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EC0A5" w14:textId="77777777" w:rsidR="00FE53B0" w:rsidRDefault="00FE53B0" w:rsidP="00786AB2">
      <w:pPr>
        <w:rPr>
          <w:rFonts w:asciiTheme="majorHAnsi" w:eastAsiaTheme="majorEastAsia" w:hAnsiTheme="majorHAnsi" w:cstheme="majorBidi"/>
          <w:spacing w:val="-10"/>
          <w:kern w:val="28"/>
          <w:sz w:val="56"/>
          <w:szCs w:val="56"/>
        </w:rPr>
      </w:pPr>
      <w:r w:rsidRPr="00FE53B0">
        <w:rPr>
          <w:rFonts w:asciiTheme="majorHAnsi" w:eastAsiaTheme="majorEastAsia" w:hAnsiTheme="majorHAnsi" w:cstheme="majorBidi"/>
          <w:spacing w:val="-10"/>
          <w:kern w:val="28"/>
          <w:sz w:val="56"/>
          <w:szCs w:val="56"/>
        </w:rPr>
        <w:t>User Manual</w:t>
      </w:r>
    </w:p>
    <w:p w14:paraId="2317945B" w14:textId="77777777" w:rsidR="00FE53B0" w:rsidRDefault="00FE53B0" w:rsidP="00786AB2">
      <w:pPr>
        <w:pStyle w:val="Kop2"/>
        <w:rPr>
          <w:rFonts w:asciiTheme="minorHAnsi" w:eastAsiaTheme="minorHAnsi" w:hAnsiTheme="minorHAnsi" w:cstheme="minorBidi"/>
          <w:color w:val="auto"/>
          <w:sz w:val="22"/>
          <w:szCs w:val="22"/>
          <w:lang w:val="en-GB"/>
        </w:rPr>
      </w:pPr>
      <w:r w:rsidRPr="00FE53B0">
        <w:rPr>
          <w:rFonts w:asciiTheme="minorHAnsi" w:eastAsiaTheme="minorHAnsi" w:hAnsiTheme="minorHAnsi" w:cstheme="minorBidi"/>
          <w:color w:val="auto"/>
          <w:sz w:val="22"/>
          <w:szCs w:val="22"/>
          <w:lang w:val="en-GB"/>
        </w:rPr>
        <w:t>The Lung Sound Viewer has been developed to visualize, label, and export audio recordings of lung sounds. The application displays sound waves visually, allows you to listen back to segments, and helps you assign meaningful labels (such as “Cough” or “Normal”).</w:t>
      </w:r>
    </w:p>
    <w:p w14:paraId="49DB382C" w14:textId="77777777" w:rsidR="00FE53B0" w:rsidRDefault="00FE53B0" w:rsidP="00444AC7">
      <w:pPr>
        <w:spacing w:after="0"/>
        <w:rPr>
          <w:rFonts w:asciiTheme="majorHAnsi" w:eastAsiaTheme="majorEastAsia" w:hAnsiTheme="majorHAnsi" w:cstheme="majorBidi"/>
          <w:color w:val="0F4761" w:themeColor="accent1" w:themeShade="BF"/>
          <w:sz w:val="32"/>
          <w:szCs w:val="32"/>
        </w:rPr>
      </w:pPr>
      <w:proofErr w:type="spellStart"/>
      <w:r w:rsidRPr="00FE53B0">
        <w:rPr>
          <w:rFonts w:asciiTheme="majorHAnsi" w:eastAsiaTheme="majorEastAsia" w:hAnsiTheme="majorHAnsi" w:cstheme="majorBidi"/>
          <w:color w:val="0F4761" w:themeColor="accent1" w:themeShade="BF"/>
          <w:sz w:val="32"/>
          <w:szCs w:val="32"/>
        </w:rPr>
        <w:t>Getting</w:t>
      </w:r>
      <w:proofErr w:type="spellEnd"/>
      <w:r w:rsidRPr="00FE53B0">
        <w:rPr>
          <w:rFonts w:asciiTheme="majorHAnsi" w:eastAsiaTheme="majorEastAsia" w:hAnsiTheme="majorHAnsi" w:cstheme="majorBidi"/>
          <w:color w:val="0F4761" w:themeColor="accent1" w:themeShade="BF"/>
          <w:sz w:val="32"/>
          <w:szCs w:val="32"/>
        </w:rPr>
        <w:t xml:space="preserve"> </w:t>
      </w:r>
      <w:proofErr w:type="spellStart"/>
      <w:r w:rsidRPr="00FE53B0">
        <w:rPr>
          <w:rFonts w:asciiTheme="majorHAnsi" w:eastAsiaTheme="majorEastAsia" w:hAnsiTheme="majorHAnsi" w:cstheme="majorBidi"/>
          <w:color w:val="0F4761" w:themeColor="accent1" w:themeShade="BF"/>
          <w:sz w:val="32"/>
          <w:szCs w:val="32"/>
        </w:rPr>
        <w:t>Started</w:t>
      </w:r>
      <w:proofErr w:type="spellEnd"/>
      <w:r w:rsidRPr="00FE53B0">
        <w:rPr>
          <w:rFonts w:asciiTheme="majorHAnsi" w:eastAsiaTheme="majorEastAsia" w:hAnsiTheme="majorHAnsi" w:cstheme="majorBidi"/>
          <w:color w:val="0F4761" w:themeColor="accent1" w:themeShade="BF"/>
          <w:sz w:val="32"/>
          <w:szCs w:val="32"/>
        </w:rPr>
        <w:t xml:space="preserve"> and </w:t>
      </w:r>
      <w:proofErr w:type="spellStart"/>
      <w:r w:rsidRPr="00FE53B0">
        <w:rPr>
          <w:rFonts w:asciiTheme="majorHAnsi" w:eastAsiaTheme="majorEastAsia" w:hAnsiTheme="majorHAnsi" w:cstheme="majorBidi"/>
          <w:color w:val="0F4761" w:themeColor="accent1" w:themeShade="BF"/>
          <w:sz w:val="32"/>
          <w:szCs w:val="32"/>
        </w:rPr>
        <w:t>Selecting</w:t>
      </w:r>
      <w:proofErr w:type="spellEnd"/>
      <w:r w:rsidRPr="00FE53B0">
        <w:rPr>
          <w:rFonts w:asciiTheme="majorHAnsi" w:eastAsiaTheme="majorEastAsia" w:hAnsiTheme="majorHAnsi" w:cstheme="majorBidi"/>
          <w:color w:val="0F4761" w:themeColor="accent1" w:themeShade="BF"/>
          <w:sz w:val="32"/>
          <w:szCs w:val="32"/>
        </w:rPr>
        <w:t xml:space="preserve"> Data</w:t>
      </w:r>
    </w:p>
    <w:p w14:paraId="5501EA66" w14:textId="77777777" w:rsidR="00FE53B0" w:rsidRPr="00FE53B0" w:rsidRDefault="00FE53B0" w:rsidP="00FE53B0">
      <w:pPr>
        <w:rPr>
          <w:lang w:val="en-GB"/>
        </w:rPr>
      </w:pPr>
      <w:r w:rsidRPr="00FE53B0">
        <w:rPr>
          <w:lang w:val="en-GB"/>
        </w:rPr>
        <w:t xml:space="preserve">When you open the application, the window </w:t>
      </w:r>
      <w:r w:rsidRPr="00444AC7">
        <w:rPr>
          <w:i/>
          <w:iCs/>
          <w:lang w:val="en-GB"/>
        </w:rPr>
        <w:t>“Select dataset and metadata”</w:t>
      </w:r>
      <w:r w:rsidRPr="00FE53B0">
        <w:rPr>
          <w:lang w:val="en-GB"/>
        </w:rPr>
        <w:t xml:space="preserve"> appears first.</w:t>
      </w:r>
    </w:p>
    <w:p w14:paraId="330BB3E6" w14:textId="77777777" w:rsidR="00FE53B0" w:rsidRDefault="00FE53B0" w:rsidP="00FE53B0">
      <w:pPr>
        <w:rPr>
          <w:lang w:val="en-GB"/>
        </w:rPr>
      </w:pPr>
      <w:r w:rsidRPr="00FE53B0">
        <w:rPr>
          <w:lang w:val="en-GB"/>
        </w:rPr>
        <w:t>Here, you choose the folder containing your .WAV files. Without these files, the application cannot start.</w:t>
      </w:r>
    </w:p>
    <w:p w14:paraId="0AE4204F" w14:textId="46F3BF38" w:rsidR="00FE53B0" w:rsidRDefault="00FE53B0" w:rsidP="00FE53B0">
      <w:pPr>
        <w:rPr>
          <w:lang w:val="en-GB"/>
        </w:rPr>
      </w:pPr>
      <w:r w:rsidRPr="00FE53B0">
        <w:rPr>
          <w:lang w:val="en-GB"/>
        </w:rPr>
        <w:t>Optionally, you can also include metadata such as gender, age, or recording location</w:t>
      </w:r>
      <w:r>
        <w:rPr>
          <w:lang w:val="en-GB"/>
        </w:rPr>
        <w:t>.</w:t>
      </w:r>
    </w:p>
    <w:p w14:paraId="3FCD7A11" w14:textId="61206691" w:rsidR="00786AB2" w:rsidRPr="00FE53B0" w:rsidRDefault="00786AB2" w:rsidP="00FE53B0">
      <w:pPr>
        <w:rPr>
          <w:lang w:val="en-GB"/>
        </w:rPr>
      </w:pPr>
      <w:r w:rsidRPr="00786AB2">
        <w:rPr>
          <w:noProof/>
        </w:rPr>
        <w:drawing>
          <wp:inline distT="0" distB="0" distL="0" distR="0" wp14:anchorId="405621F5" wp14:editId="748AEB4A">
            <wp:extent cx="5699052" cy="3963584"/>
            <wp:effectExtent l="0" t="0" r="0" b="0"/>
            <wp:docPr id="1769698184"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8184" name="Afbeelding 1" descr="Afbeelding met tekst, schermopname, software, scherm&#10;&#10;Door AI gegenereerde inhoud is mogelijk onjuist."/>
                    <pic:cNvPicPr/>
                  </pic:nvPicPr>
                  <pic:blipFill>
                    <a:blip r:embed="rId5"/>
                    <a:stretch>
                      <a:fillRect/>
                    </a:stretch>
                  </pic:blipFill>
                  <pic:spPr>
                    <a:xfrm>
                      <a:off x="0" y="0"/>
                      <a:ext cx="5715072" cy="3974726"/>
                    </a:xfrm>
                    <a:prstGeom prst="rect">
                      <a:avLst/>
                    </a:prstGeom>
                  </pic:spPr>
                </pic:pic>
              </a:graphicData>
            </a:graphic>
          </wp:inline>
        </w:drawing>
      </w:r>
    </w:p>
    <w:p w14:paraId="68E664EF" w14:textId="77777777" w:rsidR="00FE53B0" w:rsidRPr="00FE53B0" w:rsidRDefault="00FE53B0" w:rsidP="00FE53B0">
      <w:pPr>
        <w:rPr>
          <w:lang w:val="en-GB"/>
        </w:rPr>
      </w:pPr>
      <w:r w:rsidRPr="00FE53B0">
        <w:rPr>
          <w:lang w:val="en-GB"/>
        </w:rPr>
        <w:t xml:space="preserve">Click </w:t>
      </w:r>
      <w:r w:rsidRPr="00FE53B0">
        <w:rPr>
          <w:b/>
          <w:bCs/>
          <w:lang w:val="en-GB"/>
        </w:rPr>
        <w:t>Choose folder…</w:t>
      </w:r>
      <w:r w:rsidRPr="00FE53B0">
        <w:rPr>
          <w:lang w:val="en-GB"/>
        </w:rPr>
        <w:t xml:space="preserve"> to select a dataset. The chosen location will appear under Selected path.</w:t>
      </w:r>
    </w:p>
    <w:p w14:paraId="4414105C" w14:textId="10715DD0" w:rsidR="00786AB2" w:rsidRPr="00FE53B0" w:rsidRDefault="00FE53B0" w:rsidP="00786AB2">
      <w:pPr>
        <w:rPr>
          <w:lang w:val="en-GB"/>
        </w:rPr>
      </w:pPr>
      <w:r w:rsidRPr="00FE53B0">
        <w:rPr>
          <w:lang w:val="en-GB"/>
        </w:rPr>
        <w:t xml:space="preserve">Then press </w:t>
      </w:r>
      <w:r w:rsidRPr="00FE53B0">
        <w:rPr>
          <w:b/>
          <w:bCs/>
          <w:lang w:val="en-GB"/>
        </w:rPr>
        <w:t>OK</w:t>
      </w:r>
      <w:r w:rsidRPr="00FE53B0">
        <w:rPr>
          <w:lang w:val="en-GB"/>
        </w:rPr>
        <w:t xml:space="preserve"> to begin.</w:t>
      </w:r>
      <w:r w:rsidR="00786AB2" w:rsidRPr="00FE53B0">
        <w:rPr>
          <w:lang w:val="en-GB"/>
        </w:rPr>
        <w:br w:type="page"/>
      </w:r>
    </w:p>
    <w:p w14:paraId="72066E1A" w14:textId="0BD81F8D" w:rsidR="00786AB2" w:rsidRDefault="00FE53B0" w:rsidP="00444AC7">
      <w:pPr>
        <w:pStyle w:val="Kop2"/>
        <w:spacing w:after="0"/>
      </w:pPr>
      <w:proofErr w:type="spellStart"/>
      <w:r>
        <w:lastRenderedPageBreak/>
        <w:t>Main</w:t>
      </w:r>
      <w:proofErr w:type="spellEnd"/>
      <w:r>
        <w:t xml:space="preserve"> Interface</w:t>
      </w:r>
    </w:p>
    <w:p w14:paraId="4327DBD8" w14:textId="77777777" w:rsidR="00FE53B0" w:rsidRPr="00FE53B0" w:rsidRDefault="00FE53B0" w:rsidP="00FE53B0">
      <w:pPr>
        <w:rPr>
          <w:lang w:val="en-GB"/>
        </w:rPr>
      </w:pPr>
      <w:r w:rsidRPr="00FE53B0">
        <w:rPr>
          <w:lang w:val="en-GB"/>
        </w:rPr>
        <w:t>After opening a folder, you’ll see the main interface with two plots stacked vertically.</w:t>
      </w:r>
    </w:p>
    <w:p w14:paraId="303AD401" w14:textId="5237D674" w:rsidR="00FE53B0" w:rsidRPr="00FE53B0" w:rsidRDefault="00FE53B0" w:rsidP="00FE53B0">
      <w:pPr>
        <w:pStyle w:val="Lijstalinea"/>
        <w:numPr>
          <w:ilvl w:val="0"/>
          <w:numId w:val="3"/>
        </w:numPr>
        <w:rPr>
          <w:lang w:val="en-GB"/>
        </w:rPr>
      </w:pPr>
      <w:r w:rsidRPr="00FE53B0">
        <w:rPr>
          <w:lang w:val="en-GB"/>
        </w:rPr>
        <w:t xml:space="preserve">The upper plot shows the </w:t>
      </w:r>
      <w:r w:rsidRPr="00FE53B0">
        <w:rPr>
          <w:b/>
          <w:bCs/>
          <w:lang w:val="en-GB"/>
        </w:rPr>
        <w:t>waveform</w:t>
      </w:r>
      <w:r w:rsidRPr="00FE53B0">
        <w:rPr>
          <w:lang w:val="en-GB"/>
        </w:rPr>
        <w:t>, which represents the amplitude of the sound over time.</w:t>
      </w:r>
    </w:p>
    <w:p w14:paraId="63CF898D" w14:textId="77777777" w:rsidR="00FE53B0" w:rsidRPr="00FE53B0" w:rsidRDefault="00FE53B0" w:rsidP="00FE53B0">
      <w:pPr>
        <w:pStyle w:val="Lijstalinea"/>
        <w:numPr>
          <w:ilvl w:val="0"/>
          <w:numId w:val="3"/>
        </w:numPr>
      </w:pPr>
      <w:r w:rsidRPr="00FE53B0">
        <w:rPr>
          <w:lang w:val="en-GB"/>
        </w:rPr>
        <w:t xml:space="preserve">The lower plot shows the </w:t>
      </w:r>
      <w:r w:rsidRPr="00FE53B0">
        <w:rPr>
          <w:b/>
          <w:bCs/>
          <w:lang w:val="en-GB"/>
        </w:rPr>
        <w:t>STFT spectrogram</w:t>
      </w:r>
      <w:r w:rsidRPr="00FE53B0">
        <w:rPr>
          <w:lang w:val="en-GB"/>
        </w:rPr>
        <w:t xml:space="preserve"> (Short-Time Fourier Transform), which displays how the sound’s energy is distributed across frequencies.</w:t>
      </w:r>
    </w:p>
    <w:p w14:paraId="1C84A6FE" w14:textId="49AEC86D" w:rsidR="00786AB2" w:rsidRPr="00FE53B0" w:rsidRDefault="00786AB2" w:rsidP="00FE53B0">
      <w:pPr>
        <w:rPr>
          <w:lang w:val="en-GB"/>
        </w:rPr>
      </w:pPr>
      <w:r w:rsidRPr="00786AB2">
        <w:rPr>
          <w:noProof/>
        </w:rPr>
        <w:drawing>
          <wp:inline distT="0" distB="0" distL="0" distR="0" wp14:anchorId="13A17A97" wp14:editId="01F3831C">
            <wp:extent cx="5760720" cy="4024630"/>
            <wp:effectExtent l="0" t="0" r="0" b="0"/>
            <wp:docPr id="1378231674" name="Afbeelding 1" descr="Afbeelding met schermopname, gordijn,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1674" name="Afbeelding 1" descr="Afbeelding met schermopname, gordijn, kunst&#10;&#10;Door AI gegenereerde inhoud is mogelijk onjuist."/>
                    <pic:cNvPicPr/>
                  </pic:nvPicPr>
                  <pic:blipFill>
                    <a:blip r:embed="rId6"/>
                    <a:stretch>
                      <a:fillRect/>
                    </a:stretch>
                  </pic:blipFill>
                  <pic:spPr>
                    <a:xfrm>
                      <a:off x="0" y="0"/>
                      <a:ext cx="5760720" cy="4024630"/>
                    </a:xfrm>
                    <a:prstGeom prst="rect">
                      <a:avLst/>
                    </a:prstGeom>
                  </pic:spPr>
                </pic:pic>
              </a:graphicData>
            </a:graphic>
          </wp:inline>
        </w:drawing>
      </w:r>
      <w:r w:rsidR="00FE53B0" w:rsidRPr="00FE53B0">
        <w:rPr>
          <w:lang w:val="en-GB"/>
        </w:rPr>
        <w:t xml:space="preserve"> </w:t>
      </w:r>
      <w:r w:rsidR="00FE53B0" w:rsidRPr="00FE53B0">
        <w:rPr>
          <w:lang w:val="en-GB"/>
        </w:rPr>
        <w:t xml:space="preserve">Between these two plots is the </w:t>
      </w:r>
      <w:r w:rsidR="00FE53B0" w:rsidRPr="00FE53B0">
        <w:rPr>
          <w:b/>
          <w:bCs/>
          <w:lang w:val="en-GB"/>
        </w:rPr>
        <w:t>time slider</w:t>
      </w:r>
      <w:r w:rsidR="00FE53B0" w:rsidRPr="00FE53B0">
        <w:rPr>
          <w:lang w:val="en-GB"/>
        </w:rPr>
        <w:t>, which allows you to quickly navigate through the file or choose a playback position</w:t>
      </w:r>
      <w:r w:rsidRPr="00FE53B0">
        <w:rPr>
          <w:lang w:val="en-GB"/>
        </w:rPr>
        <w:t>.</w:t>
      </w:r>
    </w:p>
    <w:p w14:paraId="3420CED3" w14:textId="097ACBB6" w:rsidR="00786AB2" w:rsidRDefault="00786AB2" w:rsidP="00786AB2">
      <w:r w:rsidRPr="00786AB2">
        <w:rPr>
          <w:noProof/>
        </w:rPr>
        <w:drawing>
          <wp:inline distT="0" distB="0" distL="0" distR="0" wp14:anchorId="46E5C7E1" wp14:editId="62AB3487">
            <wp:extent cx="5760720" cy="91440"/>
            <wp:effectExtent l="0" t="0" r="0" b="3810"/>
            <wp:docPr id="19623614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1433" name=""/>
                    <pic:cNvPicPr/>
                  </pic:nvPicPr>
                  <pic:blipFill>
                    <a:blip r:embed="rId7"/>
                    <a:stretch>
                      <a:fillRect/>
                    </a:stretch>
                  </pic:blipFill>
                  <pic:spPr>
                    <a:xfrm>
                      <a:off x="0" y="0"/>
                      <a:ext cx="5760720" cy="91440"/>
                    </a:xfrm>
                    <a:prstGeom prst="rect">
                      <a:avLst/>
                    </a:prstGeom>
                  </pic:spPr>
                </pic:pic>
              </a:graphicData>
            </a:graphic>
          </wp:inline>
        </w:drawing>
      </w:r>
    </w:p>
    <w:p w14:paraId="32C8F57C" w14:textId="6ACE0CAA" w:rsidR="00786AB2" w:rsidRPr="00FE53B0" w:rsidRDefault="00FE53B0" w:rsidP="00786AB2">
      <w:pPr>
        <w:rPr>
          <w:lang w:val="en-GB"/>
        </w:rPr>
      </w:pPr>
      <w:r w:rsidRPr="00FE53B0">
        <w:rPr>
          <w:lang w:val="en-GB"/>
        </w:rPr>
        <w:t xml:space="preserve">You can play or pause the sound using the </w:t>
      </w:r>
      <w:r w:rsidRPr="00FE53B0">
        <w:rPr>
          <w:rStyle w:val="Zwaar"/>
          <w:lang w:val="en-GB"/>
        </w:rPr>
        <w:t>spacebar</w:t>
      </w:r>
      <w:r w:rsidRPr="00FE53B0">
        <w:rPr>
          <w:lang w:val="en-GB"/>
        </w:rPr>
        <w:t>. During playback, the red line (</w:t>
      </w:r>
      <w:proofErr w:type="spellStart"/>
      <w:r w:rsidRPr="00FE53B0">
        <w:rPr>
          <w:lang w:val="en-GB"/>
        </w:rPr>
        <w:t>playhead</w:t>
      </w:r>
      <w:proofErr w:type="spellEnd"/>
      <w:r w:rsidRPr="00FE53B0">
        <w:rPr>
          <w:lang w:val="en-GB"/>
        </w:rPr>
        <w:t>) moves across the waveform</w:t>
      </w:r>
      <w:r w:rsidR="00786AB2" w:rsidRPr="00FE53B0">
        <w:rPr>
          <w:lang w:val="en-GB"/>
        </w:rPr>
        <w:t>.</w:t>
      </w:r>
    </w:p>
    <w:p w14:paraId="78A76808" w14:textId="77777777" w:rsidR="00786AB2" w:rsidRPr="00FE53B0" w:rsidRDefault="00786AB2">
      <w:pPr>
        <w:rPr>
          <w:lang w:val="en-GB"/>
        </w:rPr>
      </w:pPr>
      <w:r w:rsidRPr="00FE53B0">
        <w:rPr>
          <w:lang w:val="en-GB"/>
        </w:rPr>
        <w:br w:type="page"/>
      </w:r>
    </w:p>
    <w:p w14:paraId="6649527E" w14:textId="07B16E26" w:rsidR="00786AB2" w:rsidRPr="00FE53B0" w:rsidRDefault="00FE53B0" w:rsidP="00FE53B0">
      <w:pPr>
        <w:pStyle w:val="Kop2"/>
        <w:spacing w:after="0"/>
        <w:rPr>
          <w:lang w:val="en-GB"/>
        </w:rPr>
      </w:pPr>
      <w:r w:rsidRPr="00FE53B0">
        <w:rPr>
          <w:lang w:val="en-GB"/>
        </w:rPr>
        <w:t>Navigating Files</w:t>
      </w:r>
    </w:p>
    <w:p w14:paraId="771ABEB7" w14:textId="77777777" w:rsidR="00FE53B0" w:rsidRDefault="00FE53B0" w:rsidP="00786AB2">
      <w:pPr>
        <w:rPr>
          <w:lang w:val="en-GB"/>
        </w:rPr>
      </w:pPr>
      <w:r w:rsidRPr="00FE53B0">
        <w:rPr>
          <w:lang w:val="en-GB"/>
        </w:rPr>
        <w:t xml:space="preserve">In the top-right corner, you can see the name of the current </w:t>
      </w:r>
      <w:r w:rsidRPr="00FE53B0">
        <w:rPr>
          <w:rStyle w:val="HTMLCode"/>
          <w:rFonts w:asciiTheme="minorHAnsi" w:eastAsiaTheme="majorEastAsia" w:hAnsiTheme="minorHAnsi"/>
          <w:sz w:val="22"/>
          <w:szCs w:val="22"/>
          <w:lang w:val="en-GB"/>
        </w:rPr>
        <w:t>.WAV</w:t>
      </w:r>
      <w:r w:rsidRPr="00FE53B0">
        <w:rPr>
          <w:sz w:val="24"/>
          <w:szCs w:val="24"/>
          <w:lang w:val="en-GB"/>
        </w:rPr>
        <w:t xml:space="preserve"> </w:t>
      </w:r>
      <w:r w:rsidRPr="00FE53B0">
        <w:rPr>
          <w:lang w:val="en-GB"/>
        </w:rPr>
        <w:t xml:space="preserve">file. Below it is the </w:t>
      </w:r>
      <w:r w:rsidRPr="00FE53B0">
        <w:rPr>
          <w:rStyle w:val="Zwaar"/>
          <w:lang w:val="en-GB"/>
        </w:rPr>
        <w:t>Open folder</w:t>
      </w:r>
      <w:r w:rsidRPr="00FE53B0">
        <w:rPr>
          <w:lang w:val="en-GB"/>
        </w:rPr>
        <w:t xml:space="preserve"> button, which allows you to select a new dataset folder at any time.</w:t>
      </w:r>
    </w:p>
    <w:p w14:paraId="70385D15" w14:textId="6CF466DB" w:rsidR="00FE53B0" w:rsidRDefault="00FE53B0" w:rsidP="00786AB2">
      <w:pPr>
        <w:rPr>
          <w:lang w:val="en-GB"/>
        </w:rPr>
      </w:pPr>
      <w:r w:rsidRPr="00FE53B0">
        <w:rPr>
          <w:lang w:val="en-GB"/>
        </w:rPr>
        <w:t xml:space="preserve">Use the </w:t>
      </w:r>
      <w:r w:rsidRPr="00FE53B0">
        <w:rPr>
          <w:rStyle w:val="Zwaar"/>
          <w:lang w:val="en-GB"/>
        </w:rPr>
        <w:t>Prev</w:t>
      </w:r>
      <w:r w:rsidRPr="00FE53B0">
        <w:rPr>
          <w:lang w:val="en-GB"/>
        </w:rPr>
        <w:t xml:space="preserve"> and </w:t>
      </w:r>
      <w:r w:rsidRPr="00FE53B0">
        <w:rPr>
          <w:rStyle w:val="Zwaar"/>
          <w:lang w:val="en-GB"/>
        </w:rPr>
        <w:t>Next</w:t>
      </w:r>
      <w:r w:rsidRPr="00FE53B0">
        <w:rPr>
          <w:lang w:val="en-GB"/>
        </w:rPr>
        <w:t xml:space="preserve"> buttons to browse through the files in the folder.</w:t>
      </w:r>
    </w:p>
    <w:p w14:paraId="66F5BBD0" w14:textId="61A41EA4" w:rsidR="00786AB2" w:rsidRPr="00FE53B0" w:rsidRDefault="00FE53B0" w:rsidP="00786AB2">
      <w:pPr>
        <w:rPr>
          <w:lang w:val="en-GB"/>
        </w:rPr>
      </w:pPr>
      <w:r w:rsidRPr="00FE53B0">
        <w:rPr>
          <w:lang w:val="en-GB"/>
        </w:rPr>
        <w:t xml:space="preserve">The </w:t>
      </w:r>
      <w:r w:rsidRPr="00FE53B0">
        <w:rPr>
          <w:rStyle w:val="Zwaar"/>
          <w:lang w:val="en-GB"/>
        </w:rPr>
        <w:t>Jump to</w:t>
      </w:r>
      <w:r w:rsidRPr="00FE53B0">
        <w:rPr>
          <w:lang w:val="en-GB"/>
        </w:rPr>
        <w:t xml:space="preserve"> dropdown lets you quickly jump to a specific file within the datase</w:t>
      </w:r>
      <w:r>
        <w:rPr>
          <w:lang w:val="en-GB"/>
        </w:rPr>
        <w:t>t</w:t>
      </w:r>
      <w:r w:rsidR="00786AB2" w:rsidRPr="00FE53B0">
        <w:rPr>
          <w:lang w:val="en-GB"/>
        </w:rPr>
        <w:t>.</w:t>
      </w:r>
    </w:p>
    <w:p w14:paraId="09DDDD8F" w14:textId="37AA5DAA" w:rsidR="00786AB2" w:rsidRDefault="00786AB2" w:rsidP="00786AB2">
      <w:r w:rsidRPr="00786AB2">
        <w:rPr>
          <w:noProof/>
        </w:rPr>
        <w:drawing>
          <wp:inline distT="0" distB="0" distL="0" distR="0" wp14:anchorId="1DD80ED0" wp14:editId="7DBD06C3">
            <wp:extent cx="5760720" cy="1054735"/>
            <wp:effectExtent l="0" t="0" r="0" b="0"/>
            <wp:docPr id="1025191758"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1758" name="Afbeelding 1" descr="Afbeelding met tekst, schermopname, Lettertype, lijn&#10;&#10;Door AI gegenereerde inhoud is mogelijk onjuist."/>
                    <pic:cNvPicPr/>
                  </pic:nvPicPr>
                  <pic:blipFill>
                    <a:blip r:embed="rId8"/>
                    <a:stretch>
                      <a:fillRect/>
                    </a:stretch>
                  </pic:blipFill>
                  <pic:spPr>
                    <a:xfrm>
                      <a:off x="0" y="0"/>
                      <a:ext cx="5760720" cy="1054735"/>
                    </a:xfrm>
                    <a:prstGeom prst="rect">
                      <a:avLst/>
                    </a:prstGeom>
                  </pic:spPr>
                </pic:pic>
              </a:graphicData>
            </a:graphic>
          </wp:inline>
        </w:drawing>
      </w:r>
    </w:p>
    <w:p w14:paraId="110019E6" w14:textId="0487BFB0" w:rsidR="00786AB2" w:rsidRPr="00FE53B0" w:rsidRDefault="00FE53B0" w:rsidP="00FE53B0">
      <w:pPr>
        <w:pStyle w:val="Kop2"/>
        <w:spacing w:after="0"/>
        <w:rPr>
          <w:lang w:val="en-GB"/>
        </w:rPr>
      </w:pPr>
      <w:r w:rsidRPr="00FE53B0">
        <w:rPr>
          <w:lang w:val="en-GB"/>
        </w:rPr>
        <w:t>Selecting and Labeling Segments</w:t>
      </w:r>
    </w:p>
    <w:p w14:paraId="064EFCBB" w14:textId="77777777" w:rsidR="00FE53B0" w:rsidRDefault="00FE53B0" w:rsidP="00786AB2">
      <w:pPr>
        <w:rPr>
          <w:lang w:val="en-GB"/>
        </w:rPr>
      </w:pPr>
      <w:r w:rsidRPr="00FE53B0">
        <w:rPr>
          <w:lang w:val="en-GB"/>
        </w:rPr>
        <w:t>Below the waveform, you’ll see a blue selection window indicating the currently selected time interval.</w:t>
      </w:r>
    </w:p>
    <w:p w14:paraId="29451E06" w14:textId="32306993" w:rsidR="00786AB2" w:rsidRPr="00FE53B0" w:rsidRDefault="00FE53B0" w:rsidP="00786AB2">
      <w:pPr>
        <w:rPr>
          <w:lang w:val="en-GB"/>
        </w:rPr>
      </w:pPr>
      <w:r w:rsidRPr="00FE53B0">
        <w:rPr>
          <w:lang w:val="en-GB"/>
        </w:rPr>
        <w:t xml:space="preserve">You can adjust this interval by dragging the edges of the selection or by manually entering start and end times in the </w:t>
      </w:r>
      <w:r w:rsidRPr="00FE53B0">
        <w:rPr>
          <w:rStyle w:val="Zwaar"/>
          <w:lang w:val="en-GB"/>
        </w:rPr>
        <w:t>Selected</w:t>
      </w:r>
      <w:r w:rsidRPr="00FE53B0">
        <w:rPr>
          <w:lang w:val="en-GB"/>
        </w:rPr>
        <w:t xml:space="preserve"> fields. The </w:t>
      </w:r>
      <w:r>
        <w:t>Δ</w:t>
      </w:r>
      <w:r w:rsidRPr="00FE53B0">
        <w:rPr>
          <w:lang w:val="en-GB"/>
        </w:rPr>
        <w:t xml:space="preserve"> (delta) value shows the duration of the segment</w:t>
      </w:r>
      <w:r w:rsidR="00786AB2" w:rsidRPr="00FE53B0">
        <w:rPr>
          <w:lang w:val="en-GB"/>
        </w:rPr>
        <w:t>.</w:t>
      </w:r>
    </w:p>
    <w:p w14:paraId="0E996D1E" w14:textId="77777777" w:rsidR="00FE53B0" w:rsidRDefault="00642423" w:rsidP="00FE53B0">
      <w:pPr>
        <w:rPr>
          <w:lang w:val="en-GB"/>
        </w:rPr>
      </w:pPr>
      <w:r w:rsidRPr="00642423">
        <w:rPr>
          <w:noProof/>
          <w:lang w:val="en-GB"/>
        </w:rPr>
        <w:drawing>
          <wp:inline distT="0" distB="0" distL="0" distR="0" wp14:anchorId="2B56ECE1" wp14:editId="07751FB3">
            <wp:extent cx="5760720" cy="1925955"/>
            <wp:effectExtent l="0" t="0" r="0" b="0"/>
            <wp:docPr id="1679713627"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3627" name="Afbeelding 1" descr="Afbeelding met tekst, schermopname, Lettertype, nummer&#10;&#10;Door AI gegenereerde inhoud is mogelijk onjuist."/>
                    <pic:cNvPicPr/>
                  </pic:nvPicPr>
                  <pic:blipFill>
                    <a:blip r:embed="rId9"/>
                    <a:stretch>
                      <a:fillRect/>
                    </a:stretch>
                  </pic:blipFill>
                  <pic:spPr>
                    <a:xfrm>
                      <a:off x="0" y="0"/>
                      <a:ext cx="5760720" cy="1925955"/>
                    </a:xfrm>
                    <a:prstGeom prst="rect">
                      <a:avLst/>
                    </a:prstGeom>
                  </pic:spPr>
                </pic:pic>
              </a:graphicData>
            </a:graphic>
          </wp:inline>
        </w:drawing>
      </w:r>
      <w:r w:rsidR="00FE53B0" w:rsidRPr="00FE53B0">
        <w:rPr>
          <w:lang w:val="en-GB"/>
        </w:rPr>
        <w:t xml:space="preserve"> </w:t>
      </w:r>
      <w:r w:rsidR="00FE53B0" w:rsidRPr="00FE53B0">
        <w:rPr>
          <w:lang w:val="en-GB"/>
        </w:rPr>
        <w:t xml:space="preserve">Under the </w:t>
      </w:r>
      <w:r w:rsidR="00FE53B0" w:rsidRPr="00FE53B0">
        <w:rPr>
          <w:rStyle w:val="Zwaar"/>
          <w:lang w:val="en-GB"/>
        </w:rPr>
        <w:t>Labels</w:t>
      </w:r>
      <w:r w:rsidR="00FE53B0" w:rsidRPr="00FE53B0">
        <w:rPr>
          <w:lang w:val="en-GB"/>
        </w:rPr>
        <w:t xml:space="preserve"> section, you’ll find a dropdown menu containing the existing labels from the </w:t>
      </w:r>
      <w:proofErr w:type="spellStart"/>
      <w:r w:rsidR="00FE53B0" w:rsidRPr="00FE53B0">
        <w:rPr>
          <w:rStyle w:val="HTMLCode"/>
          <w:rFonts w:asciiTheme="minorHAnsi" w:eastAsiaTheme="majorEastAsia" w:hAnsiTheme="minorHAnsi"/>
          <w:sz w:val="22"/>
          <w:szCs w:val="22"/>
          <w:lang w:val="en-GB"/>
        </w:rPr>
        <w:t>labels.json</w:t>
      </w:r>
      <w:proofErr w:type="spellEnd"/>
      <w:r w:rsidR="00FE53B0" w:rsidRPr="00FE53B0">
        <w:rPr>
          <w:lang w:val="en-GB"/>
        </w:rPr>
        <w:t xml:space="preserve"> file.</w:t>
      </w:r>
    </w:p>
    <w:p w14:paraId="4E7120FE" w14:textId="77777777" w:rsidR="00FE53B0" w:rsidRDefault="00FE53B0" w:rsidP="00FE53B0">
      <w:pPr>
        <w:rPr>
          <w:lang w:val="en-GB"/>
        </w:rPr>
      </w:pPr>
      <w:r w:rsidRPr="00FE53B0">
        <w:rPr>
          <w:lang w:val="en-GB"/>
        </w:rPr>
        <w:t xml:space="preserve">To add a new label, type a name into the </w:t>
      </w:r>
      <w:r w:rsidRPr="00FE53B0">
        <w:rPr>
          <w:rStyle w:val="Zwaar"/>
          <w:lang w:val="en-GB"/>
        </w:rPr>
        <w:t>New label…</w:t>
      </w:r>
      <w:r w:rsidRPr="00FE53B0">
        <w:rPr>
          <w:lang w:val="en-GB"/>
        </w:rPr>
        <w:t xml:space="preserve"> field and click </w:t>
      </w:r>
      <w:r w:rsidRPr="00FE53B0">
        <w:rPr>
          <w:rStyle w:val="Zwaar"/>
          <w:lang w:val="en-GB"/>
        </w:rPr>
        <w:t>Add label to selection</w:t>
      </w:r>
      <w:r w:rsidRPr="00FE53B0">
        <w:rPr>
          <w:lang w:val="en-GB"/>
        </w:rPr>
        <w:t>.</w:t>
      </w:r>
    </w:p>
    <w:p w14:paraId="1730E027" w14:textId="1005ED66" w:rsidR="00786AB2" w:rsidRPr="00FE53B0" w:rsidRDefault="00FE53B0" w:rsidP="00FE53B0">
      <w:pPr>
        <w:rPr>
          <w:lang w:val="en-GB"/>
        </w:rPr>
      </w:pPr>
      <w:r w:rsidRPr="00FE53B0">
        <w:rPr>
          <w:lang w:val="en-GB"/>
        </w:rPr>
        <w:t xml:space="preserve">If you prefer to add labels directly to the JSON file, open </w:t>
      </w:r>
      <w:proofErr w:type="spellStart"/>
      <w:r w:rsidRPr="00FE53B0">
        <w:rPr>
          <w:rStyle w:val="HTMLCode"/>
          <w:rFonts w:asciiTheme="minorHAnsi" w:eastAsiaTheme="majorEastAsia" w:hAnsiTheme="minorHAnsi"/>
          <w:sz w:val="22"/>
          <w:szCs w:val="22"/>
          <w:lang w:val="en-GB"/>
        </w:rPr>
        <w:t>labels.json</w:t>
      </w:r>
      <w:proofErr w:type="spellEnd"/>
      <w:r w:rsidRPr="00FE53B0">
        <w:rPr>
          <w:lang w:val="en-GB"/>
        </w:rPr>
        <w:t xml:space="preserve"> in a text editor, add the label to the array, save the file (Ctrl + S), and then click </w:t>
      </w:r>
      <w:r w:rsidRPr="00FE53B0">
        <w:rPr>
          <w:rStyle w:val="Zwaar"/>
          <w:lang w:val="en-GB"/>
        </w:rPr>
        <w:t xml:space="preserve">Reload </w:t>
      </w:r>
      <w:proofErr w:type="spellStart"/>
      <w:r w:rsidRPr="00FE53B0">
        <w:rPr>
          <w:rStyle w:val="Zwaar"/>
          <w:lang w:val="en-GB"/>
        </w:rPr>
        <w:t>labels.json</w:t>
      </w:r>
      <w:proofErr w:type="spellEnd"/>
      <w:r w:rsidRPr="00FE53B0">
        <w:rPr>
          <w:lang w:val="en-GB"/>
        </w:rPr>
        <w:t xml:space="preserve"> in the app</w:t>
      </w:r>
      <w:r w:rsidR="00786AB2" w:rsidRPr="00FE53B0">
        <w:rPr>
          <w:lang w:val="en-GB"/>
        </w:rPr>
        <w:t>.</w:t>
      </w:r>
    </w:p>
    <w:p w14:paraId="153C7F5A" w14:textId="77777777" w:rsidR="00FE53B0" w:rsidRDefault="00FE53B0">
      <w:pPr>
        <w:rPr>
          <w:lang w:val="en-GB"/>
        </w:rPr>
      </w:pPr>
      <w:r>
        <w:rPr>
          <w:lang w:val="en-GB"/>
        </w:rPr>
        <w:br w:type="page"/>
      </w:r>
    </w:p>
    <w:p w14:paraId="4913FFA6" w14:textId="7797CA65" w:rsidR="00786AB2" w:rsidRPr="00FE53B0" w:rsidRDefault="00FE53B0" w:rsidP="00786AB2">
      <w:pPr>
        <w:rPr>
          <w:lang w:val="en-GB"/>
        </w:rPr>
      </w:pPr>
      <w:r w:rsidRPr="00FE53B0">
        <w:rPr>
          <w:lang w:val="en-GB"/>
        </w:rPr>
        <w:t>Once you’ve made a selection and added a label, the segment will appear in the segment list at the bottom of the right-hand panel</w:t>
      </w:r>
      <w:r w:rsidR="00786AB2" w:rsidRPr="00FE53B0">
        <w:rPr>
          <w:lang w:val="en-GB"/>
        </w:rPr>
        <w:t>.</w:t>
      </w:r>
    </w:p>
    <w:p w14:paraId="3C33926B" w14:textId="7A9C2B5F" w:rsidR="00642423" w:rsidRDefault="00642423" w:rsidP="00786AB2">
      <w:r w:rsidRPr="00642423">
        <w:rPr>
          <w:noProof/>
        </w:rPr>
        <w:drawing>
          <wp:inline distT="0" distB="0" distL="0" distR="0" wp14:anchorId="5438D199" wp14:editId="2A06D844">
            <wp:extent cx="5760720" cy="1328420"/>
            <wp:effectExtent l="0" t="0" r="0" b="5080"/>
            <wp:docPr id="1159104104" name="Afbeelding 1" descr="Afbeelding met tekst,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4104" name="Afbeelding 1" descr="Afbeelding met tekst, schermopname, lijn&#10;&#10;Door AI gegenereerde inhoud is mogelijk onjuist."/>
                    <pic:cNvPicPr/>
                  </pic:nvPicPr>
                  <pic:blipFill>
                    <a:blip r:embed="rId10"/>
                    <a:stretch>
                      <a:fillRect/>
                    </a:stretch>
                  </pic:blipFill>
                  <pic:spPr>
                    <a:xfrm>
                      <a:off x="0" y="0"/>
                      <a:ext cx="5760720" cy="1328420"/>
                    </a:xfrm>
                    <a:prstGeom prst="rect">
                      <a:avLst/>
                    </a:prstGeom>
                  </pic:spPr>
                </pic:pic>
              </a:graphicData>
            </a:graphic>
          </wp:inline>
        </w:drawing>
      </w:r>
    </w:p>
    <w:p w14:paraId="00848DCC" w14:textId="0D7B4A8E" w:rsidR="00786AB2" w:rsidRPr="00723711" w:rsidRDefault="00723711" w:rsidP="00786AB2">
      <w:pPr>
        <w:rPr>
          <w:lang w:val="en-GB"/>
        </w:rPr>
      </w:pPr>
      <w:r w:rsidRPr="00723711">
        <w:rPr>
          <w:lang w:val="en-GB"/>
        </w:rPr>
        <w:t xml:space="preserve">In the waveform, each segment appears as a </w:t>
      </w:r>
      <w:proofErr w:type="spellStart"/>
      <w:r w:rsidRPr="00723711">
        <w:rPr>
          <w:lang w:val="en-GB"/>
        </w:rPr>
        <w:t>colored</w:t>
      </w:r>
      <w:proofErr w:type="spellEnd"/>
      <w:r w:rsidRPr="00723711">
        <w:rPr>
          <w:lang w:val="en-GB"/>
        </w:rPr>
        <w:t xml:space="preserve"> block, allowing you to visually see where </w:t>
      </w:r>
      <w:proofErr w:type="spellStart"/>
      <w:r w:rsidRPr="00723711">
        <w:rPr>
          <w:lang w:val="en-GB"/>
        </w:rPr>
        <w:t>labeled</w:t>
      </w:r>
      <w:proofErr w:type="spellEnd"/>
      <w:r w:rsidRPr="00723711">
        <w:rPr>
          <w:lang w:val="en-GB"/>
        </w:rPr>
        <w:t xml:space="preserve"> fragments are located</w:t>
      </w:r>
      <w:r w:rsidR="00786AB2" w:rsidRPr="00723711">
        <w:rPr>
          <w:lang w:val="en-GB"/>
        </w:rPr>
        <w:t>.</w:t>
      </w:r>
    </w:p>
    <w:p w14:paraId="11D12BCF" w14:textId="7BF07DAB" w:rsidR="00642423" w:rsidRDefault="00642423" w:rsidP="00786AB2">
      <w:r w:rsidRPr="00642423">
        <w:rPr>
          <w:noProof/>
        </w:rPr>
        <w:drawing>
          <wp:inline distT="0" distB="0" distL="0" distR="0" wp14:anchorId="5412159C" wp14:editId="26F9BD97">
            <wp:extent cx="5760720" cy="4217035"/>
            <wp:effectExtent l="0" t="0" r="0" b="0"/>
            <wp:docPr id="276007407" name="Afbeelding 1" descr="Afbeelding met schermopname, reflect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7407" name="Afbeelding 1" descr="Afbeelding met schermopname, reflectie&#10;&#10;Door AI gegenereerde inhoud is mogelijk onjuist."/>
                    <pic:cNvPicPr/>
                  </pic:nvPicPr>
                  <pic:blipFill>
                    <a:blip r:embed="rId11"/>
                    <a:stretch>
                      <a:fillRect/>
                    </a:stretch>
                  </pic:blipFill>
                  <pic:spPr>
                    <a:xfrm>
                      <a:off x="0" y="0"/>
                      <a:ext cx="5760720" cy="4217035"/>
                    </a:xfrm>
                    <a:prstGeom prst="rect">
                      <a:avLst/>
                    </a:prstGeom>
                  </pic:spPr>
                </pic:pic>
              </a:graphicData>
            </a:graphic>
          </wp:inline>
        </w:drawing>
      </w:r>
    </w:p>
    <w:p w14:paraId="1E1CEC81" w14:textId="77777777" w:rsidR="00642423" w:rsidRDefault="00642423">
      <w:r>
        <w:br w:type="page"/>
      </w:r>
    </w:p>
    <w:p w14:paraId="2706E7AA" w14:textId="42D6954C" w:rsidR="00642423" w:rsidRPr="00723711" w:rsidRDefault="00723711" w:rsidP="00642423">
      <w:pPr>
        <w:pStyle w:val="Kop2"/>
        <w:rPr>
          <w:lang w:val="en-GB"/>
        </w:rPr>
      </w:pPr>
      <w:r>
        <w:rPr>
          <w:lang w:val="en-GB"/>
        </w:rPr>
        <w:t>Edit Segments</w:t>
      </w:r>
    </w:p>
    <w:p w14:paraId="06720314" w14:textId="77777777" w:rsidR="00723711" w:rsidRDefault="00723711" w:rsidP="00642423">
      <w:pPr>
        <w:rPr>
          <w:lang w:val="en-GB"/>
        </w:rPr>
      </w:pPr>
      <w:r w:rsidRPr="00723711">
        <w:rPr>
          <w:lang w:val="en-GB"/>
        </w:rPr>
        <w:t xml:space="preserve">If you’ve added a segment and want to modify it, select it from the list. You can adjust the start or end time, add new labels, or remove existing ones using </w:t>
      </w:r>
      <w:r w:rsidRPr="00723711">
        <w:rPr>
          <w:rStyle w:val="Zwaar"/>
          <w:lang w:val="en-GB"/>
        </w:rPr>
        <w:t>Remove selected label</w:t>
      </w:r>
      <w:r w:rsidRPr="00723711">
        <w:rPr>
          <w:lang w:val="en-GB"/>
        </w:rPr>
        <w:t>.</w:t>
      </w:r>
    </w:p>
    <w:p w14:paraId="5E3D2507" w14:textId="06304FCC" w:rsidR="00642423" w:rsidRPr="00723711" w:rsidRDefault="00723711" w:rsidP="00642423">
      <w:pPr>
        <w:rPr>
          <w:lang w:val="en-GB"/>
        </w:rPr>
      </w:pPr>
      <w:r w:rsidRPr="00723711">
        <w:rPr>
          <w:lang w:val="en-GB"/>
        </w:rPr>
        <w:t xml:space="preserve">When you’re done editing, click </w:t>
      </w:r>
      <w:r w:rsidRPr="00723711">
        <w:rPr>
          <w:rStyle w:val="Zwaar"/>
          <w:lang w:val="en-GB"/>
        </w:rPr>
        <w:t>Update</w:t>
      </w:r>
      <w:r w:rsidRPr="00723711">
        <w:rPr>
          <w:lang w:val="en-GB"/>
        </w:rPr>
        <w:t xml:space="preserve"> to save your changes or </w:t>
      </w:r>
      <w:r w:rsidRPr="00723711">
        <w:rPr>
          <w:rStyle w:val="Zwaar"/>
          <w:lang w:val="en-GB"/>
        </w:rPr>
        <w:t>Delete</w:t>
      </w:r>
      <w:r w:rsidRPr="00723711">
        <w:rPr>
          <w:lang w:val="en-GB"/>
        </w:rPr>
        <w:t xml:space="preserve"> to remove the segment</w:t>
      </w:r>
      <w:r w:rsidR="00642423" w:rsidRPr="00723711">
        <w:rPr>
          <w:lang w:val="en-GB"/>
        </w:rPr>
        <w:t>.</w:t>
      </w:r>
    </w:p>
    <w:p w14:paraId="36AE8D64" w14:textId="35FC4426" w:rsidR="00642423" w:rsidRPr="00723711" w:rsidRDefault="00642423" w:rsidP="00642423">
      <w:pPr>
        <w:rPr>
          <w:lang w:val="en-GB"/>
        </w:rPr>
      </w:pPr>
      <w:r w:rsidRPr="00642423">
        <w:rPr>
          <w:noProof/>
          <w:lang w:val="de-AT"/>
        </w:rPr>
        <w:drawing>
          <wp:inline distT="0" distB="0" distL="0" distR="0" wp14:anchorId="389B9074" wp14:editId="5490349A">
            <wp:extent cx="5760720" cy="3166110"/>
            <wp:effectExtent l="0" t="0" r="0" b="0"/>
            <wp:docPr id="1294151758" name="Afbeelding 1" descr="Afbeelding met schermopname, tekst,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1758" name="Afbeelding 1" descr="Afbeelding met schermopname, tekst, scherm, software&#10;&#10;Door AI gegenereerde inhoud is mogelijk onjuist."/>
                    <pic:cNvPicPr/>
                  </pic:nvPicPr>
                  <pic:blipFill>
                    <a:blip r:embed="rId12"/>
                    <a:stretch>
                      <a:fillRect/>
                    </a:stretch>
                  </pic:blipFill>
                  <pic:spPr>
                    <a:xfrm>
                      <a:off x="0" y="0"/>
                      <a:ext cx="5760720" cy="3166110"/>
                    </a:xfrm>
                    <a:prstGeom prst="rect">
                      <a:avLst/>
                    </a:prstGeom>
                  </pic:spPr>
                </pic:pic>
              </a:graphicData>
            </a:graphic>
          </wp:inline>
        </w:drawing>
      </w:r>
      <w:r w:rsidR="00723711" w:rsidRPr="00723711">
        <w:rPr>
          <w:lang w:val="en-GB"/>
        </w:rPr>
        <w:t xml:space="preserve"> </w:t>
      </w:r>
      <w:r w:rsidR="00723711" w:rsidRPr="00723711">
        <w:rPr>
          <w:lang w:val="en-GB"/>
        </w:rPr>
        <w:t>All edits are automatically saved in a .</w:t>
      </w:r>
      <w:proofErr w:type="spellStart"/>
      <w:r w:rsidR="00723711" w:rsidRPr="00723711">
        <w:rPr>
          <w:lang w:val="en-GB"/>
        </w:rPr>
        <w:t>json</w:t>
      </w:r>
      <w:proofErr w:type="spellEnd"/>
      <w:r w:rsidR="00723711" w:rsidRPr="00723711">
        <w:rPr>
          <w:lang w:val="en-GB"/>
        </w:rPr>
        <w:t xml:space="preserve"> file with the same name as the corresponding .WAV file</w:t>
      </w:r>
      <w:r w:rsidRPr="00723711">
        <w:rPr>
          <w:lang w:val="en-GB"/>
        </w:rPr>
        <w:t>.</w:t>
      </w:r>
    </w:p>
    <w:p w14:paraId="71CB208D" w14:textId="244367FA" w:rsidR="00642423" w:rsidRPr="00723711" w:rsidRDefault="00723711" w:rsidP="00642423">
      <w:pPr>
        <w:pStyle w:val="Kop2"/>
        <w:rPr>
          <w:lang w:val="en-GB"/>
        </w:rPr>
      </w:pPr>
      <w:r w:rsidRPr="00723711">
        <w:rPr>
          <w:lang w:val="en-GB"/>
        </w:rPr>
        <w:t>Automatic Segmentation</w:t>
      </w:r>
    </w:p>
    <w:p w14:paraId="0852DAC7" w14:textId="77777777" w:rsidR="00723711" w:rsidRDefault="00723711" w:rsidP="00642423">
      <w:pPr>
        <w:rPr>
          <w:lang w:val="en-GB"/>
        </w:rPr>
      </w:pPr>
      <w:r w:rsidRPr="00723711">
        <w:rPr>
          <w:lang w:val="en-GB"/>
        </w:rPr>
        <w:t>If you have many recordings, the app can automatically create segments for you.</w:t>
      </w:r>
    </w:p>
    <w:p w14:paraId="04646069" w14:textId="6D9FC1A8" w:rsidR="00723711" w:rsidRDefault="00723711" w:rsidP="00642423">
      <w:pPr>
        <w:rPr>
          <w:lang w:val="en-GB"/>
        </w:rPr>
      </w:pPr>
      <w:r w:rsidRPr="00723711">
        <w:rPr>
          <w:lang w:val="en-GB"/>
        </w:rPr>
        <w:t xml:space="preserve">Click </w:t>
      </w:r>
      <w:r w:rsidRPr="00723711">
        <w:rPr>
          <w:rStyle w:val="Zwaar"/>
          <w:lang w:val="en-GB"/>
        </w:rPr>
        <w:t>Auto segment…</w:t>
      </w:r>
      <w:r w:rsidRPr="00723711">
        <w:rPr>
          <w:lang w:val="en-GB"/>
        </w:rPr>
        <w:t xml:space="preserve"> and set the desired segment length and overlap between segments.</w:t>
      </w:r>
    </w:p>
    <w:p w14:paraId="2EAE366B" w14:textId="19D3413D" w:rsidR="00642423" w:rsidRPr="00723711" w:rsidRDefault="00723711" w:rsidP="00642423">
      <w:pPr>
        <w:rPr>
          <w:lang w:val="en-GB"/>
        </w:rPr>
      </w:pPr>
      <w:r>
        <w:rPr>
          <w:lang w:val="en-GB"/>
        </w:rPr>
        <w:t>Y</w:t>
      </w:r>
      <w:r w:rsidRPr="00723711">
        <w:rPr>
          <w:lang w:val="en-GB"/>
        </w:rPr>
        <w:t>ou can also define which label should automatically be assigned to each segment</w:t>
      </w:r>
      <w:r w:rsidR="00642423" w:rsidRPr="00723711">
        <w:rPr>
          <w:lang w:val="en-GB"/>
        </w:rPr>
        <w:t>.</w:t>
      </w:r>
    </w:p>
    <w:p w14:paraId="0571D30C" w14:textId="77777777" w:rsidR="00642423" w:rsidRDefault="00642423" w:rsidP="00642423">
      <w:r w:rsidRPr="00642423">
        <w:rPr>
          <w:noProof/>
          <w:lang w:val="en-GB"/>
        </w:rPr>
        <w:drawing>
          <wp:inline distT="0" distB="0" distL="0" distR="0" wp14:anchorId="366073F4" wp14:editId="0256B10E">
            <wp:extent cx="3077004" cy="1952898"/>
            <wp:effectExtent l="0" t="0" r="0" b="9525"/>
            <wp:docPr id="31243098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0986" name="Afbeelding 1" descr="Afbeelding met tekst, schermopname, Lettertype, nummer&#10;&#10;Door AI gegenereerde inhoud is mogelijk onjuist."/>
                    <pic:cNvPicPr/>
                  </pic:nvPicPr>
                  <pic:blipFill>
                    <a:blip r:embed="rId13"/>
                    <a:stretch>
                      <a:fillRect/>
                    </a:stretch>
                  </pic:blipFill>
                  <pic:spPr>
                    <a:xfrm>
                      <a:off x="0" y="0"/>
                      <a:ext cx="3077004" cy="1952898"/>
                    </a:xfrm>
                    <a:prstGeom prst="rect">
                      <a:avLst/>
                    </a:prstGeom>
                  </pic:spPr>
                </pic:pic>
              </a:graphicData>
            </a:graphic>
          </wp:inline>
        </w:drawing>
      </w:r>
    </w:p>
    <w:p w14:paraId="77E29112" w14:textId="671B6CCF" w:rsidR="00642423" w:rsidRPr="00723711" w:rsidRDefault="00723711" w:rsidP="00642423">
      <w:pPr>
        <w:rPr>
          <w:lang w:val="en-GB"/>
        </w:rPr>
      </w:pPr>
      <w:r w:rsidRPr="00723711">
        <w:rPr>
          <w:lang w:val="en-GB"/>
        </w:rPr>
        <w:t xml:space="preserve">Once you press </w:t>
      </w:r>
      <w:r w:rsidRPr="00723711">
        <w:rPr>
          <w:rStyle w:val="Zwaar"/>
          <w:lang w:val="en-GB"/>
        </w:rPr>
        <w:t>OK</w:t>
      </w:r>
      <w:r w:rsidRPr="00723711">
        <w:rPr>
          <w:lang w:val="en-GB"/>
        </w:rPr>
        <w:t>, all segments will be generated across the entire file in one step</w:t>
      </w:r>
      <w:r w:rsidR="00642423" w:rsidRPr="00723711">
        <w:rPr>
          <w:lang w:val="en-GB"/>
        </w:rPr>
        <w:t>.</w:t>
      </w:r>
    </w:p>
    <w:p w14:paraId="492B663C" w14:textId="4978DC98" w:rsidR="00642423" w:rsidRDefault="00642423" w:rsidP="00642423">
      <w:pPr>
        <w:pStyle w:val="Kop2"/>
      </w:pPr>
      <w:r>
        <w:t>Bandpass</w:t>
      </w:r>
      <w:r w:rsidR="00723711">
        <w:t xml:space="preserve"> </w:t>
      </w:r>
      <w:r>
        <w:t>filter</w:t>
      </w:r>
    </w:p>
    <w:p w14:paraId="496A9859" w14:textId="6447F8B4" w:rsidR="00642423" w:rsidRPr="00723711" w:rsidRDefault="00723711" w:rsidP="00642423">
      <w:pPr>
        <w:rPr>
          <w:lang w:val="en-GB"/>
        </w:rPr>
      </w:pPr>
      <w:r w:rsidRPr="00723711">
        <w:rPr>
          <w:lang w:val="en-GB"/>
        </w:rPr>
        <w:t xml:space="preserve">At the bottom of the right panel, you’ll find the </w:t>
      </w:r>
      <w:r w:rsidRPr="00723711">
        <w:rPr>
          <w:rStyle w:val="Zwaar"/>
          <w:lang w:val="en-GB"/>
        </w:rPr>
        <w:t>bandpass filter</w:t>
      </w:r>
      <w:r w:rsidRPr="00723711">
        <w:rPr>
          <w:lang w:val="en-GB"/>
        </w:rPr>
        <w:t xml:space="preserve"> settings. This allows you to suppress frequencies outside a chosen range</w:t>
      </w:r>
      <w:r>
        <w:rPr>
          <w:lang w:val="en-GB"/>
        </w:rPr>
        <w:t xml:space="preserve">, </w:t>
      </w:r>
      <w:r w:rsidRPr="00723711">
        <w:rPr>
          <w:lang w:val="en-GB"/>
        </w:rPr>
        <w:t>for example, to reduce noise or make specific sounds more audible</w:t>
      </w:r>
      <w:r w:rsidR="00642423" w:rsidRPr="00723711">
        <w:rPr>
          <w:lang w:val="en-GB"/>
        </w:rPr>
        <w:t>.</w:t>
      </w:r>
    </w:p>
    <w:p w14:paraId="087206C8" w14:textId="77777777" w:rsidR="00723711" w:rsidRDefault="00642423" w:rsidP="00723711">
      <w:pPr>
        <w:rPr>
          <w:lang w:val="en-GB"/>
        </w:rPr>
      </w:pPr>
      <w:r w:rsidRPr="00642423">
        <w:rPr>
          <w:noProof/>
        </w:rPr>
        <w:drawing>
          <wp:inline distT="0" distB="0" distL="0" distR="0" wp14:anchorId="68868EBC" wp14:editId="022B8F54">
            <wp:extent cx="5760720" cy="1581785"/>
            <wp:effectExtent l="0" t="0" r="0" b="0"/>
            <wp:docPr id="1067095509" name="Afbeelding 1" descr="Afbeelding met tekst, lijn,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5509" name="Afbeelding 1" descr="Afbeelding met tekst, lijn, Lettertype, nummer&#10;&#10;Door AI gegenereerde inhoud is mogelijk onjuist."/>
                    <pic:cNvPicPr/>
                  </pic:nvPicPr>
                  <pic:blipFill>
                    <a:blip r:embed="rId14"/>
                    <a:stretch>
                      <a:fillRect/>
                    </a:stretch>
                  </pic:blipFill>
                  <pic:spPr>
                    <a:xfrm>
                      <a:off x="0" y="0"/>
                      <a:ext cx="5760720" cy="1581785"/>
                    </a:xfrm>
                    <a:prstGeom prst="rect">
                      <a:avLst/>
                    </a:prstGeom>
                  </pic:spPr>
                </pic:pic>
              </a:graphicData>
            </a:graphic>
          </wp:inline>
        </w:drawing>
      </w:r>
      <w:r w:rsidR="00723711" w:rsidRPr="00723711">
        <w:rPr>
          <w:lang w:val="en-GB"/>
        </w:rPr>
        <w:t xml:space="preserve"> </w:t>
      </w:r>
      <w:r w:rsidR="00723711" w:rsidRPr="00723711">
        <w:rPr>
          <w:lang w:val="en-GB"/>
        </w:rPr>
        <w:t xml:space="preserve">You can enable or disable the filter with </w:t>
      </w:r>
      <w:r w:rsidR="00723711" w:rsidRPr="00723711">
        <w:rPr>
          <w:rStyle w:val="Zwaar"/>
          <w:lang w:val="en-GB"/>
        </w:rPr>
        <w:t>Filter On</w:t>
      </w:r>
      <w:r w:rsidR="00723711" w:rsidRPr="00723711">
        <w:rPr>
          <w:lang w:val="en-GB"/>
        </w:rPr>
        <w:t>.</w:t>
      </w:r>
    </w:p>
    <w:p w14:paraId="19261AFE" w14:textId="77777777" w:rsidR="00723711" w:rsidRDefault="00723711" w:rsidP="00723711">
      <w:pPr>
        <w:rPr>
          <w:lang w:val="en-GB"/>
        </w:rPr>
      </w:pPr>
      <w:r w:rsidRPr="00723711">
        <w:rPr>
          <w:lang w:val="en-GB"/>
        </w:rPr>
        <w:t xml:space="preserve">Adjust the </w:t>
      </w:r>
      <w:r w:rsidRPr="00723711">
        <w:rPr>
          <w:rStyle w:val="Zwaar"/>
          <w:lang w:val="en-GB"/>
        </w:rPr>
        <w:t>Low/High (Hz)</w:t>
      </w:r>
      <w:r w:rsidRPr="00723711">
        <w:rPr>
          <w:lang w:val="en-GB"/>
        </w:rPr>
        <w:t xml:space="preserve"> cutoff frequencies and the </w:t>
      </w:r>
      <w:r w:rsidRPr="00723711">
        <w:rPr>
          <w:rStyle w:val="Zwaar"/>
          <w:lang w:val="en-GB"/>
        </w:rPr>
        <w:t>filter order</w:t>
      </w:r>
      <w:r w:rsidRPr="00723711">
        <w:rPr>
          <w:lang w:val="en-GB"/>
        </w:rPr>
        <w:t xml:space="preserve"> as needed.</w:t>
      </w:r>
    </w:p>
    <w:p w14:paraId="589B997C" w14:textId="197ADABC" w:rsidR="00723711" w:rsidRDefault="00723711" w:rsidP="00723711">
      <w:pPr>
        <w:rPr>
          <w:lang w:val="en-GB"/>
        </w:rPr>
      </w:pPr>
      <w:r w:rsidRPr="00723711">
        <w:rPr>
          <w:lang w:val="en-GB"/>
        </w:rPr>
        <w:t xml:space="preserve">The </w:t>
      </w:r>
      <w:r w:rsidRPr="00723711">
        <w:rPr>
          <w:rStyle w:val="Zwaar"/>
          <w:lang w:val="en-GB"/>
        </w:rPr>
        <w:t>Zero-phase</w:t>
      </w:r>
      <w:r w:rsidRPr="00723711">
        <w:rPr>
          <w:lang w:val="en-GB"/>
        </w:rPr>
        <w:t xml:space="preserve"> option applies the filter without introducing phase shifts (recommended for analysis).</w:t>
      </w:r>
    </w:p>
    <w:p w14:paraId="2BB72B8A" w14:textId="15AACD69" w:rsidR="00642423" w:rsidRPr="00723711" w:rsidRDefault="00723711" w:rsidP="00723711">
      <w:pPr>
        <w:rPr>
          <w:lang w:val="en-GB"/>
        </w:rPr>
      </w:pPr>
      <w:r w:rsidRPr="00723711">
        <w:rPr>
          <w:lang w:val="en-GB"/>
        </w:rPr>
        <w:t>Experiment with different settings and listen to how the sound changes</w:t>
      </w:r>
      <w:r>
        <w:rPr>
          <w:lang w:val="en-GB"/>
        </w:rPr>
        <w:t xml:space="preserve">, </w:t>
      </w:r>
      <w:r w:rsidRPr="00723711">
        <w:rPr>
          <w:lang w:val="en-GB"/>
        </w:rPr>
        <w:t>this can help you distinguish between heart and lung sounds</w:t>
      </w:r>
      <w:r w:rsidR="00642423" w:rsidRPr="00723711">
        <w:rPr>
          <w:lang w:val="en-GB"/>
        </w:rPr>
        <w:t>.</w:t>
      </w:r>
    </w:p>
    <w:p w14:paraId="2B8712DE" w14:textId="703FAA01" w:rsidR="00642423" w:rsidRPr="00723711" w:rsidRDefault="00723711" w:rsidP="00723711">
      <w:pPr>
        <w:pStyle w:val="Kop2"/>
        <w:spacing w:after="0"/>
        <w:rPr>
          <w:lang w:val="en-GB"/>
        </w:rPr>
      </w:pPr>
      <w:r w:rsidRPr="00723711">
        <w:rPr>
          <w:lang w:val="en-GB"/>
        </w:rPr>
        <w:t>Spectrogram and Filter Effec</w:t>
      </w:r>
      <w:r w:rsidRPr="00723711">
        <w:rPr>
          <w:lang w:val="en-GB"/>
        </w:rPr>
        <w:t>t</w:t>
      </w:r>
    </w:p>
    <w:p w14:paraId="4EB1D2D1" w14:textId="77777777" w:rsidR="00723711" w:rsidRPr="00723711" w:rsidRDefault="00723711" w:rsidP="00723711">
      <w:pPr>
        <w:pStyle w:val="Normaalweb"/>
        <w:spacing w:before="0" w:beforeAutospacing="0"/>
        <w:rPr>
          <w:rFonts w:asciiTheme="minorHAnsi" w:hAnsiTheme="minorHAnsi"/>
          <w:sz w:val="22"/>
          <w:szCs w:val="22"/>
          <w:lang w:val="en-GB"/>
        </w:rPr>
      </w:pPr>
      <w:r w:rsidRPr="00723711">
        <w:rPr>
          <w:rFonts w:asciiTheme="minorHAnsi" w:hAnsiTheme="minorHAnsi"/>
          <w:sz w:val="22"/>
          <w:szCs w:val="22"/>
          <w:lang w:val="en-GB"/>
        </w:rPr>
        <w:t>The lower window shows the STFT spectrogram, where you can observe how the sound evolves across frequencies over time.</w:t>
      </w:r>
    </w:p>
    <w:p w14:paraId="77EB88DD" w14:textId="16F168E1" w:rsidR="00642423" w:rsidRPr="00723711" w:rsidRDefault="00723711" w:rsidP="00723711">
      <w:pPr>
        <w:pStyle w:val="Normaalweb"/>
        <w:rPr>
          <w:rFonts w:asciiTheme="minorHAnsi" w:hAnsiTheme="minorHAnsi"/>
          <w:sz w:val="22"/>
          <w:szCs w:val="22"/>
          <w:lang w:val="en-GB"/>
        </w:rPr>
      </w:pPr>
      <w:r w:rsidRPr="00723711">
        <w:rPr>
          <w:rFonts w:asciiTheme="minorHAnsi" w:hAnsiTheme="minorHAnsi"/>
          <w:sz w:val="22"/>
          <w:szCs w:val="22"/>
          <w:lang w:val="en-GB"/>
        </w:rPr>
        <w:t>When a filter is active, only the frequencies within the selected range are displayed</w:t>
      </w:r>
      <w:r w:rsidR="00642423" w:rsidRPr="00723711">
        <w:rPr>
          <w:rFonts w:asciiTheme="minorHAnsi" w:hAnsiTheme="minorHAnsi"/>
          <w:sz w:val="22"/>
          <w:szCs w:val="22"/>
          <w:lang w:val="en-GB"/>
        </w:rPr>
        <w:t xml:space="preserve">. </w:t>
      </w:r>
    </w:p>
    <w:p w14:paraId="58225A43" w14:textId="3A0F649C" w:rsidR="00642423" w:rsidRPr="00723711" w:rsidRDefault="00723711" w:rsidP="00642423">
      <w:pPr>
        <w:pStyle w:val="Kop2"/>
        <w:rPr>
          <w:lang w:val="en-GB"/>
        </w:rPr>
      </w:pPr>
      <w:r w:rsidRPr="00723711">
        <w:rPr>
          <w:lang w:val="en-GB"/>
        </w:rPr>
        <w:t>Saving and Exporting</w:t>
      </w:r>
    </w:p>
    <w:p w14:paraId="43D7273B" w14:textId="77777777" w:rsidR="00723711" w:rsidRDefault="00723711" w:rsidP="00642423">
      <w:pPr>
        <w:rPr>
          <w:lang w:val="en-GB"/>
        </w:rPr>
      </w:pPr>
      <w:r w:rsidRPr="00723711">
        <w:rPr>
          <w:lang w:val="en-GB"/>
        </w:rPr>
        <w:t xml:space="preserve">The app automatically saves segments for each file as </w:t>
      </w:r>
      <w:r w:rsidRPr="00723711">
        <w:rPr>
          <w:rStyle w:val="HTMLCode"/>
          <w:rFonts w:eastAsiaTheme="majorEastAsia"/>
          <w:lang w:val="en-GB"/>
        </w:rPr>
        <w:t>.</w:t>
      </w:r>
      <w:proofErr w:type="spellStart"/>
      <w:r w:rsidRPr="00723711">
        <w:rPr>
          <w:rStyle w:val="HTMLCode"/>
          <w:rFonts w:eastAsiaTheme="majorEastAsia"/>
          <w:lang w:val="en-GB"/>
        </w:rPr>
        <w:t>json</w:t>
      </w:r>
      <w:proofErr w:type="spellEnd"/>
      <w:r w:rsidRPr="00723711">
        <w:rPr>
          <w:lang w:val="en-GB"/>
        </w:rPr>
        <w:t xml:space="preserve"> sidecar files. When you reopen the application, these segments are immediately reloaded.</w:t>
      </w:r>
    </w:p>
    <w:p w14:paraId="0FA11DA0" w14:textId="0F94358D" w:rsidR="00642423" w:rsidRPr="00723711" w:rsidRDefault="00723711" w:rsidP="00642423">
      <w:pPr>
        <w:rPr>
          <w:lang w:val="en-GB"/>
        </w:rPr>
      </w:pPr>
      <w:r w:rsidRPr="00723711">
        <w:rPr>
          <w:lang w:val="en-GB"/>
        </w:rPr>
        <w:t xml:space="preserve">When you’ve finished annotating, click </w:t>
      </w:r>
      <w:r w:rsidRPr="00723711">
        <w:rPr>
          <w:rStyle w:val="Zwaar"/>
          <w:lang w:val="en-GB"/>
        </w:rPr>
        <w:t>Export CSV</w:t>
      </w:r>
      <w:r w:rsidR="00642423" w:rsidRPr="00723711">
        <w:rPr>
          <w:b/>
          <w:bCs/>
          <w:lang w:val="en-GB"/>
        </w:rPr>
        <w:t>.</w:t>
      </w:r>
    </w:p>
    <w:p w14:paraId="49AB5DE6" w14:textId="596F0CE8" w:rsidR="00642423" w:rsidRDefault="00642423" w:rsidP="00642423">
      <w:r w:rsidRPr="00642423">
        <w:rPr>
          <w:noProof/>
        </w:rPr>
        <w:drawing>
          <wp:inline distT="0" distB="0" distL="0" distR="0" wp14:anchorId="144F103A" wp14:editId="7811611A">
            <wp:extent cx="5760720" cy="557530"/>
            <wp:effectExtent l="0" t="0" r="0" b="0"/>
            <wp:docPr id="10070097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9783" name=""/>
                    <pic:cNvPicPr/>
                  </pic:nvPicPr>
                  <pic:blipFill>
                    <a:blip r:embed="rId15"/>
                    <a:stretch>
                      <a:fillRect/>
                    </a:stretch>
                  </pic:blipFill>
                  <pic:spPr>
                    <a:xfrm>
                      <a:off x="0" y="0"/>
                      <a:ext cx="5760720" cy="557530"/>
                    </a:xfrm>
                    <a:prstGeom prst="rect">
                      <a:avLst/>
                    </a:prstGeom>
                  </pic:spPr>
                </pic:pic>
              </a:graphicData>
            </a:graphic>
          </wp:inline>
        </w:drawing>
      </w:r>
    </w:p>
    <w:p w14:paraId="13AE80E4" w14:textId="015918BC" w:rsidR="00642423" w:rsidRPr="00723711" w:rsidRDefault="00723711" w:rsidP="00642423">
      <w:pPr>
        <w:rPr>
          <w:lang w:val="en-GB"/>
        </w:rPr>
      </w:pPr>
      <w:r w:rsidRPr="00723711">
        <w:rPr>
          <w:lang w:val="en-GB"/>
        </w:rPr>
        <w:t>This creates a single CSV file containing all segments from the current dataset, including labels, time intervals, and any metadata</w:t>
      </w:r>
      <w:r w:rsidR="00642423" w:rsidRPr="00723711">
        <w:rPr>
          <w:lang w:val="en-GB"/>
        </w:rPr>
        <w:t>.</w:t>
      </w:r>
      <w:r w:rsidR="00642423" w:rsidRPr="00723711">
        <w:rPr>
          <w:lang w:val="en-GB"/>
        </w:rPr>
        <w:br w:type="page"/>
      </w:r>
    </w:p>
    <w:p w14:paraId="049BF803" w14:textId="6FA6A1E5" w:rsidR="00642423" w:rsidRPr="00723711" w:rsidRDefault="00642423" w:rsidP="00642423">
      <w:pPr>
        <w:pStyle w:val="Kop2"/>
        <w:rPr>
          <w:lang w:val="en-GB"/>
        </w:rPr>
      </w:pPr>
      <w:r w:rsidRPr="00723711">
        <w:rPr>
          <w:lang w:val="en-GB"/>
        </w:rPr>
        <w:t>Reset</w:t>
      </w:r>
      <w:r w:rsidR="00723711" w:rsidRPr="00723711">
        <w:rPr>
          <w:lang w:val="en-GB"/>
        </w:rPr>
        <w:t>ting the View</w:t>
      </w:r>
    </w:p>
    <w:p w14:paraId="65B683C3" w14:textId="44084812" w:rsidR="00642423" w:rsidRDefault="00723711" w:rsidP="00642423">
      <w:r w:rsidRPr="00723711">
        <w:rPr>
          <w:lang w:val="en-GB"/>
        </w:rPr>
        <w:t xml:space="preserve">If you’ve zoomed or panned extensively in the plots, press </w:t>
      </w:r>
      <w:r w:rsidRPr="00723711">
        <w:rPr>
          <w:rStyle w:val="Zwaar"/>
          <w:u w:val="single"/>
          <w:lang w:val="en-GB"/>
        </w:rPr>
        <w:t>Ctrl + R</w:t>
      </w:r>
      <w:r w:rsidRPr="00723711">
        <w:rPr>
          <w:lang w:val="en-GB"/>
        </w:rPr>
        <w:t xml:space="preserve"> to reset the waveform and spectrogram views to their original state. </w:t>
      </w:r>
      <w:proofErr w:type="spellStart"/>
      <w:r>
        <w:t>Your</w:t>
      </w:r>
      <w:proofErr w:type="spellEnd"/>
      <w:r>
        <w:t xml:space="preserve"> </w:t>
      </w:r>
      <w:proofErr w:type="spellStart"/>
      <w:r>
        <w:t>segments</w:t>
      </w:r>
      <w:proofErr w:type="spellEnd"/>
      <w:r>
        <w:t xml:space="preserve"> and labels </w:t>
      </w:r>
      <w:proofErr w:type="spellStart"/>
      <w:r>
        <w:t>will</w:t>
      </w:r>
      <w:proofErr w:type="spellEnd"/>
      <w:r>
        <w:t xml:space="preserve"> </w:t>
      </w:r>
      <w:proofErr w:type="spellStart"/>
      <w:r>
        <w:t>remain</w:t>
      </w:r>
      <w:proofErr w:type="spellEnd"/>
      <w:r>
        <w:t xml:space="preserve"> intact</w:t>
      </w:r>
      <w:r w:rsidR="00642423">
        <w:t>.</w:t>
      </w:r>
    </w:p>
    <w:p w14:paraId="7165457F" w14:textId="45F21D20" w:rsidR="00642423" w:rsidRDefault="00642423" w:rsidP="00642423">
      <w:r w:rsidRPr="00642423">
        <w:rPr>
          <w:noProof/>
        </w:rPr>
        <w:drawing>
          <wp:inline distT="0" distB="0" distL="0" distR="0" wp14:anchorId="74543894" wp14:editId="54344DF5">
            <wp:extent cx="5760720" cy="1480185"/>
            <wp:effectExtent l="0" t="0" r="0" b="5715"/>
            <wp:docPr id="2051044885" name="Afbeelding 1" descr="Afbeelding met schermopname, lijn, ruim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4885" name="Afbeelding 1" descr="Afbeelding met schermopname, lijn, ruimte&#10;&#10;Door AI gegenereerde inhoud is mogelijk onjuist."/>
                    <pic:cNvPicPr/>
                  </pic:nvPicPr>
                  <pic:blipFill>
                    <a:blip r:embed="rId16"/>
                    <a:stretch>
                      <a:fillRect/>
                    </a:stretch>
                  </pic:blipFill>
                  <pic:spPr>
                    <a:xfrm>
                      <a:off x="0" y="0"/>
                      <a:ext cx="5760720" cy="1480185"/>
                    </a:xfrm>
                    <a:prstGeom prst="rect">
                      <a:avLst/>
                    </a:prstGeom>
                  </pic:spPr>
                </pic:pic>
              </a:graphicData>
            </a:graphic>
          </wp:inline>
        </w:drawing>
      </w:r>
    </w:p>
    <w:p w14:paraId="5D3BBB13" w14:textId="27B2D89E" w:rsidR="00642423" w:rsidRPr="00723711" w:rsidRDefault="00642423" w:rsidP="00723711">
      <w:r w:rsidRPr="00642423">
        <w:rPr>
          <w:noProof/>
        </w:rPr>
        <w:drawing>
          <wp:inline distT="0" distB="0" distL="0" distR="0" wp14:anchorId="333E0F3B" wp14:editId="445FEFEC">
            <wp:extent cx="5760720" cy="3074035"/>
            <wp:effectExtent l="0" t="0" r="0" b="0"/>
            <wp:docPr id="282202803" name="Afbeelding 1" descr="Afbeelding met schermopname, ruimt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02803" name="Afbeelding 1" descr="Afbeelding met schermopname, ruimte, lijn&#10;&#10;Door AI gegenereerde inhoud is mogelijk onjuist."/>
                    <pic:cNvPicPr/>
                  </pic:nvPicPr>
                  <pic:blipFill>
                    <a:blip r:embed="rId17"/>
                    <a:stretch>
                      <a:fillRect/>
                    </a:stretch>
                  </pic:blipFill>
                  <pic:spPr>
                    <a:xfrm>
                      <a:off x="0" y="0"/>
                      <a:ext cx="5760720" cy="3074035"/>
                    </a:xfrm>
                    <a:prstGeom prst="rect">
                      <a:avLst/>
                    </a:prstGeom>
                  </pic:spPr>
                </pic:pic>
              </a:graphicData>
            </a:graphic>
          </wp:inline>
        </w:drawing>
      </w:r>
    </w:p>
    <w:sectPr w:rsidR="00642423" w:rsidRPr="007237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F0474"/>
    <w:multiLevelType w:val="hybridMultilevel"/>
    <w:tmpl w:val="1B2A70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716418"/>
    <w:multiLevelType w:val="hybridMultilevel"/>
    <w:tmpl w:val="70A285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BD4D9D"/>
    <w:multiLevelType w:val="hybridMultilevel"/>
    <w:tmpl w:val="94809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7155741">
    <w:abstractNumId w:val="0"/>
  </w:num>
  <w:num w:numId="2" w16cid:durableId="574172047">
    <w:abstractNumId w:val="1"/>
  </w:num>
  <w:num w:numId="3" w16cid:durableId="684017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AB2"/>
    <w:rsid w:val="003C76DC"/>
    <w:rsid w:val="00414D0D"/>
    <w:rsid w:val="00444AC7"/>
    <w:rsid w:val="00450DD9"/>
    <w:rsid w:val="00452166"/>
    <w:rsid w:val="00482E4C"/>
    <w:rsid w:val="005E1F7D"/>
    <w:rsid w:val="00610B70"/>
    <w:rsid w:val="00642423"/>
    <w:rsid w:val="006A613E"/>
    <w:rsid w:val="00723711"/>
    <w:rsid w:val="00786AB2"/>
    <w:rsid w:val="00987F9E"/>
    <w:rsid w:val="00A20628"/>
    <w:rsid w:val="00AC781C"/>
    <w:rsid w:val="00B0505D"/>
    <w:rsid w:val="00E02E98"/>
    <w:rsid w:val="00ED229C"/>
    <w:rsid w:val="00FE53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C5502"/>
  <w15:chartTrackingRefBased/>
  <w15:docId w15:val="{42FB4B78-62ED-4ADD-8A2A-60DF03CB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86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86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86AB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86AB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86AB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86AB2"/>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86AB2"/>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86AB2"/>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86AB2"/>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86AB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86AB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86AB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86AB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86AB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86AB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86AB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86AB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86AB2"/>
    <w:rPr>
      <w:rFonts w:eastAsiaTheme="majorEastAsia" w:cstheme="majorBidi"/>
      <w:color w:val="272727" w:themeColor="text1" w:themeTint="D8"/>
    </w:rPr>
  </w:style>
  <w:style w:type="paragraph" w:styleId="Titel">
    <w:name w:val="Title"/>
    <w:basedOn w:val="Standaard"/>
    <w:next w:val="Standaard"/>
    <w:link w:val="TitelChar"/>
    <w:uiPriority w:val="10"/>
    <w:qFormat/>
    <w:rsid w:val="00786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86AB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86AB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86AB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86AB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86AB2"/>
    <w:rPr>
      <w:i/>
      <w:iCs/>
      <w:color w:val="404040" w:themeColor="text1" w:themeTint="BF"/>
    </w:rPr>
  </w:style>
  <w:style w:type="paragraph" w:styleId="Lijstalinea">
    <w:name w:val="List Paragraph"/>
    <w:basedOn w:val="Standaard"/>
    <w:uiPriority w:val="34"/>
    <w:qFormat/>
    <w:rsid w:val="00786AB2"/>
    <w:pPr>
      <w:ind w:left="720"/>
      <w:contextualSpacing/>
    </w:pPr>
  </w:style>
  <w:style w:type="character" w:styleId="Intensievebenadrukking">
    <w:name w:val="Intense Emphasis"/>
    <w:basedOn w:val="Standaardalinea-lettertype"/>
    <w:uiPriority w:val="21"/>
    <w:qFormat/>
    <w:rsid w:val="00786AB2"/>
    <w:rPr>
      <w:i/>
      <w:iCs/>
      <w:color w:val="0F4761" w:themeColor="accent1" w:themeShade="BF"/>
    </w:rPr>
  </w:style>
  <w:style w:type="paragraph" w:styleId="Duidelijkcitaat">
    <w:name w:val="Intense Quote"/>
    <w:basedOn w:val="Standaard"/>
    <w:next w:val="Standaard"/>
    <w:link w:val="DuidelijkcitaatChar"/>
    <w:uiPriority w:val="30"/>
    <w:qFormat/>
    <w:rsid w:val="00786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86AB2"/>
    <w:rPr>
      <w:i/>
      <w:iCs/>
      <w:color w:val="0F4761" w:themeColor="accent1" w:themeShade="BF"/>
    </w:rPr>
  </w:style>
  <w:style w:type="character" w:styleId="Intensieveverwijzing">
    <w:name w:val="Intense Reference"/>
    <w:basedOn w:val="Standaardalinea-lettertype"/>
    <w:uiPriority w:val="32"/>
    <w:qFormat/>
    <w:rsid w:val="00786AB2"/>
    <w:rPr>
      <w:b/>
      <w:bCs/>
      <w:smallCaps/>
      <w:color w:val="0F4761" w:themeColor="accent1" w:themeShade="BF"/>
      <w:spacing w:val="5"/>
    </w:rPr>
  </w:style>
  <w:style w:type="paragraph" w:styleId="Normaalweb">
    <w:name w:val="Normal (Web)"/>
    <w:basedOn w:val="Standaard"/>
    <w:uiPriority w:val="99"/>
    <w:semiHidden/>
    <w:unhideWhenUsed/>
    <w:rsid w:val="00642423"/>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642423"/>
    <w:rPr>
      <w:b/>
      <w:bCs/>
    </w:rPr>
  </w:style>
  <w:style w:type="character" w:styleId="HTMLCode">
    <w:name w:val="HTML Code"/>
    <w:basedOn w:val="Standaardalinea-lettertype"/>
    <w:uiPriority w:val="99"/>
    <w:semiHidden/>
    <w:unhideWhenUsed/>
    <w:rsid w:val="006424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734</Words>
  <Characters>4039</Characters>
  <Application>Microsoft Office Word</Application>
  <DocSecurity>0</DocSecurity>
  <Lines>33</Lines>
  <Paragraphs>9</Paragraphs>
  <ScaleCrop>false</ScaleCrop>
  <HeadingPairs>
    <vt:vector size="4" baseType="variant">
      <vt:variant>
        <vt:lpstr>Titel</vt:lpstr>
      </vt:variant>
      <vt:variant>
        <vt:i4>1</vt:i4>
      </vt:variant>
      <vt:variant>
        <vt:lpstr>Koppen</vt:lpstr>
      </vt:variant>
      <vt:variant>
        <vt:i4>11</vt:i4>
      </vt:variant>
    </vt:vector>
  </HeadingPairs>
  <TitlesOfParts>
    <vt:vector size="12" baseType="lpstr">
      <vt:lpstr/>
      <vt:lpstr>    The Lung Sound Viewer has been developed to visualize, label, and export audio r</vt:lpstr>
      <vt:lpstr>    Main Interface</vt:lpstr>
      <vt:lpstr>    Navigating Files</vt:lpstr>
      <vt:lpstr>    Selecting and Labeling Segments</vt:lpstr>
      <vt:lpstr>    Segmenten bewerken</vt:lpstr>
      <vt:lpstr>    Automatisch segmenteren</vt:lpstr>
      <vt:lpstr>    Bandpass-filter</vt:lpstr>
      <vt:lpstr>    Spectrogram en filtereffect</vt:lpstr>
      <vt:lpstr>    Opslaan en exporteren</vt:lpstr>
      <vt:lpstr>    Reset van de weergave</vt:lpstr>
      <vt:lpstr>    Samenvattend</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Esmee Kraan | AppBakkers</dc:creator>
  <cp:keywords/>
  <dc:description/>
  <cp:lastModifiedBy>Esmee Kraan | AppBakkers</cp:lastModifiedBy>
  <cp:revision>4</cp:revision>
  <dcterms:created xsi:type="dcterms:W3CDTF">2025-10-07T09:26:00Z</dcterms:created>
  <dcterms:modified xsi:type="dcterms:W3CDTF">2025-10-07T13:22:00Z</dcterms:modified>
</cp:coreProperties>
</file>