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9EAB3" w14:textId="7C11279F" w:rsidR="00DE752A" w:rsidRDefault="007B5D90" w:rsidP="00454BED">
      <w:pPr>
        <w:tabs>
          <w:tab w:val="left" w:pos="3060"/>
        </w:tabs>
        <w:jc w:val="center"/>
        <w:rPr>
          <w:rFonts w:ascii="Arial" w:hAnsi="Arial" w:cs="Arial"/>
          <w:sz w:val="28"/>
          <w:szCs w:val="28"/>
        </w:rPr>
      </w:pPr>
      <w:r w:rsidRPr="007B5D90">
        <w:rPr>
          <w:rFonts w:ascii="Arial" w:hAnsi="Arial" w:cs="Arial"/>
          <w:sz w:val="28"/>
          <w:szCs w:val="28"/>
        </w:rPr>
        <w:t xml:space="preserve">¿Qué es el principio SRP (Single </w:t>
      </w:r>
      <w:proofErr w:type="spellStart"/>
      <w:r w:rsidRPr="007B5D90">
        <w:rPr>
          <w:rFonts w:ascii="Arial" w:hAnsi="Arial" w:cs="Arial"/>
          <w:sz w:val="28"/>
          <w:szCs w:val="28"/>
        </w:rPr>
        <w:t>Responsibility</w:t>
      </w:r>
      <w:proofErr w:type="spellEnd"/>
      <w:r w:rsidRPr="007B5D9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5D90">
        <w:rPr>
          <w:rFonts w:ascii="Arial" w:hAnsi="Arial" w:cs="Arial"/>
          <w:sz w:val="28"/>
          <w:szCs w:val="28"/>
        </w:rPr>
        <w:t>Principle</w:t>
      </w:r>
      <w:proofErr w:type="spellEnd"/>
      <w:r w:rsidRPr="007B5D90">
        <w:rPr>
          <w:rFonts w:ascii="Arial" w:hAnsi="Arial" w:cs="Arial"/>
          <w:sz w:val="28"/>
          <w:szCs w:val="28"/>
        </w:rPr>
        <w:t>)?</w:t>
      </w:r>
    </w:p>
    <w:p w14:paraId="411B13D3" w14:textId="221E935F" w:rsidR="007B5D90" w:rsidRDefault="007741A8" w:rsidP="007B5D90">
      <w:pPr>
        <w:pStyle w:val="Prrafodelista"/>
        <w:numPr>
          <w:ilvl w:val="0"/>
          <w:numId w:val="1"/>
        </w:numPr>
        <w:tabs>
          <w:tab w:val="left" w:pos="3060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</w:t>
      </w:r>
      <w:r w:rsidRPr="007741A8">
        <w:rPr>
          <w:rFonts w:ascii="Arial" w:hAnsi="Arial" w:cs="Arial"/>
          <w:sz w:val="28"/>
          <w:szCs w:val="28"/>
        </w:rPr>
        <w:t>n principio de programación que establece que cada módulo, clase, o función debe tener una sola responsabilidad</w:t>
      </w:r>
    </w:p>
    <w:p w14:paraId="0A2FCC4F" w14:textId="77777777" w:rsidR="000446FD" w:rsidRDefault="000446FD" w:rsidP="000446FD">
      <w:pPr>
        <w:pStyle w:val="Prrafodelista"/>
        <w:tabs>
          <w:tab w:val="left" w:pos="3060"/>
        </w:tabs>
        <w:rPr>
          <w:rFonts w:ascii="Arial" w:hAnsi="Arial" w:cs="Arial"/>
          <w:sz w:val="28"/>
          <w:szCs w:val="28"/>
        </w:rPr>
      </w:pPr>
    </w:p>
    <w:p w14:paraId="16492AC1" w14:textId="0903D6F8" w:rsidR="000446FD" w:rsidRDefault="000446FD" w:rsidP="000446FD">
      <w:pPr>
        <w:tabs>
          <w:tab w:val="left" w:pos="3552"/>
        </w:tabs>
        <w:jc w:val="center"/>
        <w:rPr>
          <w:rFonts w:ascii="Arial" w:hAnsi="Arial" w:cs="Arial"/>
          <w:sz w:val="28"/>
          <w:szCs w:val="28"/>
        </w:rPr>
      </w:pPr>
      <w:r w:rsidRPr="000446FD">
        <w:rPr>
          <w:rFonts w:ascii="Arial" w:hAnsi="Arial" w:cs="Arial"/>
          <w:sz w:val="28"/>
          <w:szCs w:val="28"/>
        </w:rPr>
        <w:t>¿Por qué es importante validar la entrada del usuario? Relaciónalo con OWASP</w:t>
      </w:r>
    </w:p>
    <w:p w14:paraId="1D6E2B15" w14:textId="6673B0A8" w:rsidR="00CC68F2" w:rsidRDefault="00813DCB" w:rsidP="00CC68F2">
      <w:pPr>
        <w:pStyle w:val="Prrafodelista"/>
        <w:numPr>
          <w:ilvl w:val="0"/>
          <w:numId w:val="1"/>
        </w:numPr>
        <w:tabs>
          <w:tab w:val="left" w:pos="3552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Su importancia es </w:t>
      </w:r>
      <w:r w:rsidR="00FA709B">
        <w:rPr>
          <w:rFonts w:ascii="Arial" w:hAnsi="Arial" w:cs="Arial"/>
          <w:sz w:val="28"/>
          <w:szCs w:val="28"/>
        </w:rPr>
        <w:t>crucial para</w:t>
      </w:r>
      <w:r w:rsidR="00BE320F">
        <w:rPr>
          <w:rFonts w:ascii="Arial" w:hAnsi="Arial" w:cs="Arial"/>
          <w:sz w:val="28"/>
          <w:szCs w:val="28"/>
        </w:rPr>
        <w:t xml:space="preserve"> garantizar</w:t>
      </w:r>
      <w:r w:rsidR="00FA709B">
        <w:rPr>
          <w:rFonts w:ascii="Arial" w:hAnsi="Arial" w:cs="Arial"/>
          <w:sz w:val="28"/>
          <w:szCs w:val="28"/>
        </w:rPr>
        <w:t xml:space="preserve"> la seguridad del programa y</w:t>
      </w:r>
      <w:r w:rsidR="0070438A">
        <w:rPr>
          <w:rFonts w:ascii="Arial" w:hAnsi="Arial" w:cs="Arial"/>
          <w:sz w:val="28"/>
          <w:szCs w:val="28"/>
        </w:rPr>
        <w:t xml:space="preserve"> </w:t>
      </w:r>
      <w:r w:rsidR="000F7BB1">
        <w:rPr>
          <w:rFonts w:ascii="Arial" w:hAnsi="Arial" w:cs="Arial"/>
          <w:sz w:val="28"/>
          <w:szCs w:val="28"/>
        </w:rPr>
        <w:t xml:space="preserve">el correcto funcionamiento de la aplicación </w:t>
      </w:r>
      <w:r w:rsidR="00E5501E">
        <w:rPr>
          <w:rFonts w:ascii="Arial" w:hAnsi="Arial" w:cs="Arial"/>
          <w:sz w:val="28"/>
          <w:szCs w:val="28"/>
        </w:rPr>
        <w:t>y OWASP</w:t>
      </w:r>
      <w:r w:rsidR="00CA7A0E">
        <w:rPr>
          <w:rFonts w:ascii="Arial" w:hAnsi="Arial" w:cs="Arial"/>
          <w:sz w:val="28"/>
          <w:szCs w:val="28"/>
        </w:rPr>
        <w:t xml:space="preserve"> </w:t>
      </w:r>
      <w:r w:rsidR="00B1523B">
        <w:rPr>
          <w:rFonts w:ascii="Arial" w:hAnsi="Arial" w:cs="Arial"/>
          <w:sz w:val="28"/>
          <w:szCs w:val="28"/>
        </w:rPr>
        <w:t xml:space="preserve">entrega unos </w:t>
      </w:r>
      <w:r w:rsidR="00DD0A07">
        <w:rPr>
          <w:rFonts w:ascii="Arial" w:hAnsi="Arial" w:cs="Arial"/>
          <w:sz w:val="28"/>
          <w:szCs w:val="28"/>
        </w:rPr>
        <w:t>estándares</w:t>
      </w:r>
      <w:r w:rsidR="00B1523B">
        <w:rPr>
          <w:rFonts w:ascii="Arial" w:hAnsi="Arial" w:cs="Arial"/>
          <w:sz w:val="28"/>
          <w:szCs w:val="28"/>
        </w:rPr>
        <w:t xml:space="preserve"> para la seguridad de las aplicaciones </w:t>
      </w:r>
      <w:r w:rsidR="00DD0A07">
        <w:rPr>
          <w:rFonts w:ascii="Arial" w:hAnsi="Arial" w:cs="Arial"/>
          <w:sz w:val="28"/>
          <w:szCs w:val="28"/>
        </w:rPr>
        <w:t xml:space="preserve">a la vez que advierte de las </w:t>
      </w:r>
      <w:r w:rsidR="006B683F">
        <w:rPr>
          <w:rFonts w:ascii="Arial" w:hAnsi="Arial" w:cs="Arial"/>
          <w:sz w:val="28"/>
          <w:szCs w:val="28"/>
        </w:rPr>
        <w:t xml:space="preserve">vulnerabilidades que están siendo </w:t>
      </w:r>
      <w:r w:rsidR="0069396C">
        <w:rPr>
          <w:rFonts w:ascii="Arial" w:hAnsi="Arial" w:cs="Arial"/>
          <w:sz w:val="28"/>
          <w:szCs w:val="28"/>
        </w:rPr>
        <w:t>explotadas en la actualidad</w:t>
      </w:r>
    </w:p>
    <w:p w14:paraId="063C0FD5" w14:textId="77777777" w:rsidR="000C6146" w:rsidRDefault="000C6146" w:rsidP="000C6146">
      <w:pPr>
        <w:tabs>
          <w:tab w:val="left" w:pos="3552"/>
        </w:tabs>
      </w:pPr>
      <w:r>
        <w:tab/>
      </w:r>
    </w:p>
    <w:p w14:paraId="2DDEE3A2" w14:textId="6EE29A08" w:rsidR="000C6146" w:rsidRDefault="000C6146" w:rsidP="000C6146">
      <w:pPr>
        <w:tabs>
          <w:tab w:val="left" w:pos="3552"/>
        </w:tabs>
        <w:jc w:val="center"/>
        <w:rPr>
          <w:rFonts w:ascii="Arial" w:hAnsi="Arial" w:cs="Arial"/>
          <w:sz w:val="28"/>
          <w:szCs w:val="28"/>
        </w:rPr>
      </w:pPr>
      <w:r w:rsidRPr="000C6146">
        <w:rPr>
          <w:rFonts w:ascii="Arial" w:hAnsi="Arial" w:cs="Arial"/>
          <w:sz w:val="28"/>
          <w:szCs w:val="28"/>
        </w:rPr>
        <w:t>¿Qué beneficios tiene separar el código en funciones o clases?</w:t>
      </w:r>
    </w:p>
    <w:p w14:paraId="47387927" w14:textId="44701C82" w:rsidR="000C6146" w:rsidRDefault="002232A8" w:rsidP="000C6146">
      <w:pPr>
        <w:pStyle w:val="Prrafodelista"/>
        <w:numPr>
          <w:ilvl w:val="0"/>
          <w:numId w:val="1"/>
        </w:numPr>
        <w:tabs>
          <w:tab w:val="left" w:pos="3552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Evita la repetición en un mismo código, facilita </w:t>
      </w:r>
      <w:r w:rsidR="00B55B39">
        <w:rPr>
          <w:rFonts w:ascii="Arial" w:hAnsi="Arial" w:cs="Arial"/>
          <w:sz w:val="28"/>
          <w:szCs w:val="28"/>
        </w:rPr>
        <w:t>la colaboración a</w:t>
      </w:r>
      <w:r w:rsidR="009C6A96">
        <w:rPr>
          <w:rFonts w:ascii="Arial" w:hAnsi="Arial" w:cs="Arial"/>
          <w:sz w:val="28"/>
          <w:szCs w:val="28"/>
        </w:rPr>
        <w:t xml:space="preserve">l </w:t>
      </w:r>
      <w:r w:rsidR="0000302F">
        <w:rPr>
          <w:rFonts w:ascii="Arial" w:hAnsi="Arial" w:cs="Arial"/>
          <w:sz w:val="28"/>
          <w:szCs w:val="28"/>
        </w:rPr>
        <w:t>ser modulado también mejora la trazabilidad y documentación</w:t>
      </w:r>
      <w:r w:rsidR="009C6A96">
        <w:rPr>
          <w:rFonts w:ascii="Arial" w:hAnsi="Arial" w:cs="Arial"/>
          <w:sz w:val="28"/>
          <w:szCs w:val="28"/>
        </w:rPr>
        <w:t>.</w:t>
      </w:r>
    </w:p>
    <w:p w14:paraId="26E79D4F" w14:textId="77777777" w:rsidR="009C6A96" w:rsidRDefault="009C6A96" w:rsidP="009C6A96">
      <w:pPr>
        <w:pStyle w:val="Prrafodelista"/>
        <w:tabs>
          <w:tab w:val="left" w:pos="3552"/>
        </w:tabs>
        <w:rPr>
          <w:rFonts w:ascii="Arial" w:hAnsi="Arial" w:cs="Arial"/>
          <w:sz w:val="28"/>
          <w:szCs w:val="28"/>
        </w:rPr>
      </w:pPr>
    </w:p>
    <w:p w14:paraId="1C5C587D" w14:textId="2BC03081" w:rsidR="009C6A96" w:rsidRDefault="00D932F9" w:rsidP="00D932F9">
      <w:pPr>
        <w:jc w:val="center"/>
        <w:rPr>
          <w:rFonts w:ascii="Arial" w:hAnsi="Arial" w:cs="Arial"/>
          <w:sz w:val="28"/>
          <w:szCs w:val="28"/>
        </w:rPr>
      </w:pPr>
      <w:r w:rsidRPr="00D932F9">
        <w:rPr>
          <w:rFonts w:ascii="Arial" w:hAnsi="Arial" w:cs="Arial"/>
          <w:sz w:val="28"/>
          <w:szCs w:val="28"/>
        </w:rPr>
        <w:t xml:space="preserve">¿Qué es </w:t>
      </w:r>
      <w:proofErr w:type="spellStart"/>
      <w:r w:rsidRPr="00D932F9">
        <w:rPr>
          <w:rFonts w:ascii="Arial" w:hAnsi="Arial" w:cs="Arial"/>
          <w:sz w:val="28"/>
          <w:szCs w:val="28"/>
        </w:rPr>
        <w:t>Clean</w:t>
      </w:r>
      <w:proofErr w:type="spellEnd"/>
      <w:r w:rsidRPr="00D932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932F9">
        <w:rPr>
          <w:rFonts w:ascii="Arial" w:hAnsi="Arial" w:cs="Arial"/>
          <w:sz w:val="28"/>
          <w:szCs w:val="28"/>
        </w:rPr>
        <w:t>Code</w:t>
      </w:r>
      <w:proofErr w:type="spellEnd"/>
      <w:r w:rsidRPr="00D932F9">
        <w:rPr>
          <w:rFonts w:ascii="Arial" w:hAnsi="Arial" w:cs="Arial"/>
          <w:sz w:val="28"/>
          <w:szCs w:val="28"/>
        </w:rPr>
        <w:t xml:space="preserve"> y cómo se diferencia de un código que solo "funciona"?</w:t>
      </w:r>
    </w:p>
    <w:p w14:paraId="0F66C4E0" w14:textId="52DAC746" w:rsidR="00D932F9" w:rsidRDefault="007A36C1" w:rsidP="00D932F9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Clean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cod</w:t>
      </w:r>
      <w:r w:rsidR="0059116C">
        <w:rPr>
          <w:rFonts w:ascii="Arial" w:hAnsi="Arial" w:cs="Arial"/>
          <w:sz w:val="28"/>
          <w:szCs w:val="28"/>
        </w:rPr>
        <w:t>e</w:t>
      </w:r>
      <w:proofErr w:type="spellEnd"/>
      <w:r w:rsidR="0059116C">
        <w:rPr>
          <w:rFonts w:ascii="Arial" w:hAnsi="Arial" w:cs="Arial"/>
          <w:sz w:val="28"/>
          <w:szCs w:val="28"/>
        </w:rPr>
        <w:t xml:space="preserve"> es el </w:t>
      </w:r>
      <w:r w:rsidRPr="007A36C1">
        <w:rPr>
          <w:rFonts w:ascii="Arial" w:hAnsi="Arial" w:cs="Arial"/>
          <w:sz w:val="28"/>
          <w:szCs w:val="28"/>
        </w:rPr>
        <w:t>código es escrito de manera clara, legible y mantenible, además de estar bien estructurado</w:t>
      </w:r>
      <w:r w:rsidR="00C12D87">
        <w:rPr>
          <w:rFonts w:ascii="Arial" w:hAnsi="Arial" w:cs="Arial"/>
          <w:sz w:val="28"/>
          <w:szCs w:val="28"/>
        </w:rPr>
        <w:t xml:space="preserve">. Un código que solo </w:t>
      </w:r>
      <w:r w:rsidR="0046200F">
        <w:rPr>
          <w:rFonts w:ascii="Arial" w:hAnsi="Arial" w:cs="Arial"/>
          <w:sz w:val="28"/>
          <w:szCs w:val="28"/>
        </w:rPr>
        <w:t>f</w:t>
      </w:r>
      <w:r w:rsidR="00C12D87">
        <w:rPr>
          <w:rFonts w:ascii="Arial" w:hAnsi="Arial" w:cs="Arial"/>
          <w:sz w:val="28"/>
          <w:szCs w:val="28"/>
        </w:rPr>
        <w:t xml:space="preserve">unciona tiende a ser </w:t>
      </w:r>
      <w:r w:rsidR="0046200F">
        <w:rPr>
          <w:rFonts w:ascii="Arial" w:hAnsi="Arial" w:cs="Arial"/>
          <w:sz w:val="28"/>
          <w:szCs w:val="28"/>
        </w:rPr>
        <w:t xml:space="preserve">un monolito difícil de entender y complicado a la hora de tratar de solucionar errores </w:t>
      </w:r>
      <w:r w:rsidR="00E97B9B">
        <w:rPr>
          <w:rFonts w:ascii="Arial" w:hAnsi="Arial" w:cs="Arial"/>
          <w:sz w:val="28"/>
          <w:szCs w:val="28"/>
        </w:rPr>
        <w:t>ya que es difícil de probar y modificar.</w:t>
      </w:r>
    </w:p>
    <w:p w14:paraId="48A48EB0" w14:textId="670E75F5" w:rsidR="00CC5271" w:rsidRDefault="00CC5271" w:rsidP="00CC5271">
      <w:pPr>
        <w:jc w:val="center"/>
        <w:rPr>
          <w:rFonts w:ascii="Arial" w:hAnsi="Arial" w:cs="Arial"/>
          <w:sz w:val="28"/>
          <w:szCs w:val="28"/>
        </w:rPr>
      </w:pPr>
      <w:r w:rsidRPr="00CC5271">
        <w:rPr>
          <w:rFonts w:ascii="Arial" w:hAnsi="Arial" w:cs="Arial"/>
          <w:sz w:val="28"/>
          <w:szCs w:val="28"/>
        </w:rPr>
        <w:t>Enumera tres errores comunes que debemos evitar al pedir datos por consola</w:t>
      </w:r>
    </w:p>
    <w:p w14:paraId="387BC0A6" w14:textId="1EB57A7F" w:rsidR="00CC5271" w:rsidRDefault="007A6BD1" w:rsidP="00CC5271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validar la entrada del usuario</w:t>
      </w:r>
    </w:p>
    <w:p w14:paraId="2BDEF79D" w14:textId="7D84D8AC" w:rsidR="000849F6" w:rsidRDefault="009D0D40" w:rsidP="00CC5271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 proporcionar </w:t>
      </w:r>
      <w:r w:rsidR="00061A32">
        <w:rPr>
          <w:rFonts w:ascii="Arial" w:hAnsi="Arial" w:cs="Arial"/>
          <w:sz w:val="28"/>
          <w:szCs w:val="28"/>
        </w:rPr>
        <w:t>instrucciones claras al usuario</w:t>
      </w:r>
    </w:p>
    <w:p w14:paraId="03948A09" w14:textId="0C148000" w:rsidR="00061A32" w:rsidRPr="00CC5271" w:rsidRDefault="00061A32" w:rsidP="00CC5271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manejar excepciones y errores .</w:t>
      </w:r>
    </w:p>
    <w:sectPr w:rsidR="00061A32" w:rsidRPr="00CC52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301DE"/>
    <w:multiLevelType w:val="hybridMultilevel"/>
    <w:tmpl w:val="92D47D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436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99"/>
    <w:rsid w:val="0000302F"/>
    <w:rsid w:val="000446FD"/>
    <w:rsid w:val="00061A32"/>
    <w:rsid w:val="000849F6"/>
    <w:rsid w:val="000C6146"/>
    <w:rsid w:val="000F7BB1"/>
    <w:rsid w:val="001B1DD7"/>
    <w:rsid w:val="002232A8"/>
    <w:rsid w:val="00251717"/>
    <w:rsid w:val="00454BED"/>
    <w:rsid w:val="0046200F"/>
    <w:rsid w:val="004D3B26"/>
    <w:rsid w:val="0059116C"/>
    <w:rsid w:val="005A4CCA"/>
    <w:rsid w:val="00606249"/>
    <w:rsid w:val="0069396C"/>
    <w:rsid w:val="006A12FD"/>
    <w:rsid w:val="006B683F"/>
    <w:rsid w:val="0070438A"/>
    <w:rsid w:val="007741A8"/>
    <w:rsid w:val="007A36C1"/>
    <w:rsid w:val="007A6BD1"/>
    <w:rsid w:val="007B5D90"/>
    <w:rsid w:val="00813DCB"/>
    <w:rsid w:val="008648D5"/>
    <w:rsid w:val="008F6D0A"/>
    <w:rsid w:val="009735F3"/>
    <w:rsid w:val="009C6A96"/>
    <w:rsid w:val="009D0D40"/>
    <w:rsid w:val="00B1523B"/>
    <w:rsid w:val="00B55B39"/>
    <w:rsid w:val="00BE320F"/>
    <w:rsid w:val="00C12D87"/>
    <w:rsid w:val="00C61997"/>
    <w:rsid w:val="00C703FB"/>
    <w:rsid w:val="00CA7A0E"/>
    <w:rsid w:val="00CC5271"/>
    <w:rsid w:val="00CC68F2"/>
    <w:rsid w:val="00CD16BF"/>
    <w:rsid w:val="00D932F9"/>
    <w:rsid w:val="00DD0A07"/>
    <w:rsid w:val="00DE752A"/>
    <w:rsid w:val="00DF43EF"/>
    <w:rsid w:val="00E5501E"/>
    <w:rsid w:val="00E97B9B"/>
    <w:rsid w:val="00EC2199"/>
    <w:rsid w:val="00EE1E01"/>
    <w:rsid w:val="00FA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4FA29"/>
  <w15:chartTrackingRefBased/>
  <w15:docId w15:val="{E9C0D449-3056-4B8B-9147-4FF7D3D5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2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2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2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2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2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2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2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2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2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2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2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21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21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21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21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21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21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2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2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2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2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2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21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21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21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2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21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21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194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esmilian trincado</dc:creator>
  <cp:keywords/>
  <dc:description/>
  <cp:lastModifiedBy>esmilian trincado</cp:lastModifiedBy>
  <cp:revision>45</cp:revision>
  <dcterms:created xsi:type="dcterms:W3CDTF">2025-04-11T00:29:00Z</dcterms:created>
  <dcterms:modified xsi:type="dcterms:W3CDTF">2025-04-11T02:00:00Z</dcterms:modified>
</cp:coreProperties>
</file>