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omar-3.29"/>
    <w:p>
      <w:pPr>
        <w:pStyle w:val="Heading1"/>
      </w:pPr>
      <w:r>
        <w:t xml:space="preserve">OMAR — 3.29</w:t>
      </w:r>
    </w:p>
    <w:bookmarkStart w:id="24" w:name="lo-que-necesito-antes-de-grabar"/>
    <w:p>
      <w:pPr>
        <w:pStyle w:val="Heading2"/>
      </w:pPr>
      <w:r>
        <w:t xml:space="preserve">Lo que necesito antes de grabar</w:t>
      </w:r>
    </w:p>
    <w:bookmarkStart w:id="20" w:name="qué-ocurre-objetivamente"/>
    <w:p>
      <w:pPr>
        <w:pStyle w:val="Heading3"/>
      </w:pPr>
      <w:r>
        <w:t xml:space="preserve">Qué ocurre objetivamente</w:t>
      </w:r>
    </w:p>
    <w:p>
      <w:pPr>
        <w:pStyle w:val="FirstParagraph"/>
      </w:pPr>
      <w:r>
        <w:t xml:space="preserve">Voy en la pick up. Amir ve una nube de polvo detrás y dice que es solo un camión.</w:t>
      </w:r>
    </w:p>
    <w:bookmarkEnd w:id="20"/>
    <w:bookmarkStart w:id="21" w:name="función-dramática-de-omar"/>
    <w:p>
      <w:pPr>
        <w:pStyle w:val="Heading3"/>
      </w:pPr>
      <w:r>
        <w:t xml:space="preserve">Función dramática de Omar</w:t>
      </w:r>
    </w:p>
    <w:p>
      <w:pPr>
        <w:pStyle w:val="FirstParagraph"/>
      </w:pPr>
      <w:r>
        <w:t xml:space="preserve">Empieza una alerta mínima.</w:t>
      </w:r>
    </w:p>
    <w:bookmarkEnd w:id="21"/>
    <w:bookmarkStart w:id="22" w:name="specificum-útil"/>
    <w:p>
      <w:pPr>
        <w:pStyle w:val="Heading3"/>
      </w:pPr>
      <w:r>
        <w:t xml:space="preserve">Specificum útil</w:t>
      </w:r>
    </w:p>
    <w:p>
      <w:pPr>
        <w:pStyle w:val="FirstParagraph"/>
      </w:pPr>
      <w:r>
        <w:t xml:space="preserve">Algo no me cuadra.</w:t>
      </w:r>
    </w:p>
    <w:bookmarkEnd w:id="22"/>
    <w:bookmarkStart w:id="23" w:name="riesgo-a-evitar-como-actor"/>
    <w:p>
      <w:pPr>
        <w:pStyle w:val="Heading3"/>
      </w:pPr>
      <w:r>
        <w:t xml:space="preserve">Riesgo a evitar como actor</w:t>
      </w:r>
    </w:p>
    <w:p>
      <w:pPr>
        <w:pStyle w:val="FirstParagraph"/>
      </w:pPr>
      <w:r>
        <w:t xml:space="preserve">No jugar ya la emboscada.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lo-que-voy-a-usar-en-acción-corte"/>
    <w:p>
      <w:pPr>
        <w:pStyle w:val="Heading2"/>
      </w:pPr>
      <w:r>
        <w:t xml:space="preserve">Lo que voy a usar en acción / corte</w:t>
      </w:r>
    </w:p>
    <w:bookmarkStart w:id="25" w:name="quién-soy-característica"/>
    <w:p>
      <w:pPr>
        <w:pStyle w:val="Heading3"/>
      </w:pPr>
      <w:r>
        <w:t xml:space="preserve">¿Quién soy? = Característica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Exterior:</w:t>
      </w:r>
      <w:r>
        <w:t xml:space="preserve"> </w:t>
      </w:r>
      <w:r>
        <w:t xml:space="preserve">vigilante</w:t>
      </w:r>
    </w:p>
    <w:bookmarkEnd w:id="25"/>
    <w:bookmarkStart w:id="26" w:name="qué-quiero-objetivo"/>
    <w:p>
      <w:pPr>
        <w:pStyle w:val="Heading3"/>
      </w:pPr>
      <w:r>
        <w:t xml:space="preserve">¿Qué quiero? = Objetivo</w:t>
      </w:r>
    </w:p>
    <w:p>
      <w:pPr>
        <w:pStyle w:val="FirstParagraph"/>
      </w:pPr>
      <w:r>
        <w:t xml:space="preserve">Comprobar qué pasa detrás.</w:t>
      </w:r>
    </w:p>
    <w:bookmarkEnd w:id="26"/>
    <w:bookmarkStart w:id="27" w:name="X58777bee4bfadbd255d28b118a73dc0bee5b276"/>
    <w:p>
      <w:pPr>
        <w:pStyle w:val="Heading3"/>
      </w:pPr>
      <w:r>
        <w:t xml:space="preserve">¿Qué factores rodean el hecho? = Circunstancia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Externa:</w:t>
      </w:r>
      <w:r>
        <w:t xml:space="preserve"> </w:t>
      </w:r>
      <w:r>
        <w:t xml:space="preserve">trayecto normal, nube de polvo detrás, Amir dice que es solo un camión.</w:t>
      </w:r>
    </w:p>
    <w:bookmarkEnd w:id="27"/>
    <w:bookmarkStart w:id="28" w:name="cómo-lo-hago-actitud"/>
    <w:p>
      <w:pPr>
        <w:pStyle w:val="Heading3"/>
      </w:pPr>
      <w:r>
        <w:t xml:space="preserve">¿Cómo lo hago? = Actitud</w:t>
      </w:r>
    </w:p>
    <w:p>
      <w:pPr>
        <w:pStyle w:val="FirstParagraph"/>
      </w:pPr>
      <w:r>
        <w:t xml:space="preserve">Duda.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cuencia-del-guion"/>
    <w:p>
      <w:pPr>
        <w:pStyle w:val="Heading2"/>
      </w:pPr>
      <w:r>
        <w:t xml:space="preserve">Secuencia del guion</w:t>
      </w:r>
    </w:p>
    <w:p>
      <w:pPr>
        <w:pStyle w:val="FirstParagraph"/>
      </w:pPr>
      <w:r>
        <w:rPr>
          <w:b/>
          <w:bCs/>
        </w:rPr>
        <w:t xml:space="preserve">EXT./INT. DESIERTO DE MALI. CARRETERA PERSECUCIÓN OMAR / PICK UP - DÍA 3.29</w:t>
      </w:r>
    </w:p>
    <w:p>
      <w:pPr>
        <w:pStyle w:val="BodyText"/>
      </w:pPr>
      <w:r>
        <w:t xml:space="preserve">La pick up se desplaza sin demasiada prisa por el camino. Amir, quién conduce, ve en el retrovisor una nube de polvo detrás de ellos.</w:t>
      </w:r>
    </w:p>
    <w:p>
      <w:pPr>
        <w:pStyle w:val="BodyText"/>
      </w:pPr>
      <w:r>
        <w:t xml:space="preserve">Le mira perplejo.</w:t>
      </w:r>
    </w:p>
    <w:p>
      <w:pPr>
        <w:pStyle w:val="BodyText"/>
      </w:pPr>
      <w:r>
        <w:rPr>
          <w:b/>
          <w:bCs/>
        </w:rPr>
        <w:t xml:space="preserve">AMIR</w:t>
      </w:r>
      <w:r>
        <w:t xml:space="preserve"> </w:t>
      </w:r>
      <w:r>
        <w:t xml:space="preserve">(en francés, al copiloto)</w:t>
      </w:r>
    </w:p>
    <w:p>
      <w:pPr>
        <w:pStyle w:val="BodyText"/>
      </w:pPr>
      <w:r>
        <w:t xml:space="preserve">Es sólo un camión.</w:t>
      </w:r>
    </w:p>
    <w:p>
      <w:pPr>
        <w:pStyle w:val="BodyText"/>
      </w:pPr>
      <w:r>
        <w:t xml:space="preserve">Cierta tensión a bordo.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2026-04-06T19:46:27Z</dcterms:created>
  <dcterms:modified xsi:type="dcterms:W3CDTF">2026-04-06T19:46:27Z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