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8FE" w:rsidRPr="00163DC8" w:rsidRDefault="006248FE" w:rsidP="007D1B0B">
      <w:pPr>
        <w:spacing w:after="0" w:line="276" w:lineRule="auto"/>
        <w:jc w:val="right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3D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Приложение №1</w:t>
      </w:r>
    </w:p>
    <w:p w:rsidR="006248FE" w:rsidRPr="00163DC8" w:rsidRDefault="006248FE" w:rsidP="007D1B0B">
      <w:pPr>
        <w:spacing w:after="0" w:line="276" w:lineRule="auto"/>
        <w:jc w:val="right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3D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Договору № IT0</w:t>
      </w:r>
      <w:r w:rsidRPr="00163D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01</w:t>
      </w:r>
      <w:r w:rsidRPr="00163D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от </w:t>
      </w:r>
      <w:r w:rsidRPr="00163D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«01» июля 2025 года</w:t>
      </w:r>
      <w:r w:rsidRPr="00163D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6248FE" w:rsidRPr="00163DC8" w:rsidRDefault="006248FE" w:rsidP="007D1B0B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48FE" w:rsidRPr="00163DC8" w:rsidRDefault="006248FE" w:rsidP="007D1B0B">
      <w:pPr>
        <w:spacing w:after="0" w:line="276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r w:rsidRPr="00163D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ТЕХНИЧЕСКОЕ ЗАДАНИЕ</w:t>
      </w:r>
      <w:bookmarkEnd w:id="0"/>
      <w:r w:rsidRPr="00163D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(ТЗ)</w:t>
      </w:r>
    </w:p>
    <w:p w:rsidR="006248FE" w:rsidRPr="00163DC8" w:rsidRDefault="006248FE" w:rsidP="007D1B0B">
      <w:pPr>
        <w:spacing w:line="276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выполнение работ по созданию и внедрению двух Telegram-ботов для автоматизированной интеграции с Google Таблицами</w:t>
      </w:r>
    </w:p>
    <w:p w:rsidR="006248FE" w:rsidRPr="00163DC8" w:rsidRDefault="006248FE" w:rsidP="007D1B0B">
      <w:pPr>
        <w:spacing w:after="0" w:line="276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3D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 Цель проекта</w:t>
      </w:r>
    </w:p>
    <w:p w:rsidR="006248FE" w:rsidRPr="00163DC8" w:rsidRDefault="006248FE" w:rsidP="007D1B0B">
      <w:pPr>
        <w:spacing w:after="0" w:line="276" w:lineRule="auto"/>
        <w:ind w:firstLine="567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проекта является разработка двух автономных программных модулей в форме Telegram-ботов, выполняющих автоматическую агрегацию и трансляцию отчётных данных, извлекаемых из внешних источников (Google Таблиц), с последующей</w:t>
      </w:r>
      <w:r w:rsidR="007D1B0B"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автоматической</w:t>
      </w: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передачей обработанной информа</w:t>
      </w:r>
      <w:r w:rsidR="007D1B0B"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ции в указанное время и в указанные</w:t>
      </w: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Telegram-группы</w:t>
      </w:r>
      <w:r w:rsidR="007D1B0B"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боты</w:t>
      </w: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структурированном текстовом формате.</w:t>
      </w:r>
    </w:p>
    <w:p w:rsidR="006248FE" w:rsidRPr="00163DC8" w:rsidRDefault="006248FE" w:rsidP="007D1B0B">
      <w:pPr>
        <w:spacing w:after="0" w:line="276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3D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Функциональные и логические требования</w:t>
      </w:r>
    </w:p>
    <w:p w:rsidR="006248FE" w:rsidRPr="00163DC8" w:rsidRDefault="006248FE" w:rsidP="007D1B0B">
      <w:pPr>
        <w:spacing w:after="0" w:line="276" w:lineRule="auto"/>
        <w:ind w:firstLine="567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2.1. Универсальные технические параметры</w:t>
      </w:r>
    </w:p>
    <w:p w:rsidR="006248FE" w:rsidRPr="00163DC8" w:rsidRDefault="006248FE" w:rsidP="007D1B0B">
      <w:pPr>
        <w:spacing w:after="0" w:line="276" w:lineRule="auto"/>
        <w:ind w:firstLine="567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 бота должны соответствовать следующим универсальным требованиям:</w:t>
      </w:r>
    </w:p>
    <w:p w:rsidR="006248FE" w:rsidRPr="00163DC8" w:rsidRDefault="006248FE" w:rsidP="007D1B0B">
      <w:pPr>
        <w:pStyle w:val="ListParagraph"/>
        <w:numPr>
          <w:ilvl w:val="0"/>
          <w:numId w:val="3"/>
        </w:numPr>
        <w:spacing w:after="0" w:line="276" w:lineRule="auto"/>
        <w:ind w:left="0" w:firstLine="426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3DC8">
        <w:rPr>
          <w:rFonts w:ascii="Times New Roman" w:eastAsia="Times New Roman" w:hAnsi="Times New Roman" w:cs="Times New Roman"/>
          <w:sz w:val="28"/>
          <w:szCs w:val="28"/>
        </w:rPr>
        <w:t>Интеграция с сервисом Google Sheets через API с использованием авторизованного доступа (OAuth 2.0);</w:t>
      </w:r>
    </w:p>
    <w:p w:rsidR="006248FE" w:rsidRPr="00163DC8" w:rsidRDefault="006248FE" w:rsidP="007D1B0B">
      <w:pPr>
        <w:pStyle w:val="ListParagraph"/>
        <w:numPr>
          <w:ilvl w:val="0"/>
          <w:numId w:val="3"/>
        </w:numPr>
        <w:spacing w:after="0" w:line="276" w:lineRule="auto"/>
        <w:ind w:left="0" w:firstLine="426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3DC8">
        <w:rPr>
          <w:rFonts w:ascii="Times New Roman" w:eastAsia="Times New Roman" w:hAnsi="Times New Roman" w:cs="Times New Roman"/>
          <w:sz w:val="28"/>
          <w:szCs w:val="28"/>
        </w:rPr>
        <w:t>Поддержка планировщика задач (</w:t>
      </w:r>
      <w:r w:rsidR="007D1B0B" w:rsidRPr="00163DC8">
        <w:rPr>
          <w:rFonts w:ascii="Times New Roman" w:eastAsia="Times New Roman" w:hAnsi="Times New Roman" w:cs="Times New Roman"/>
          <w:sz w:val="28"/>
          <w:szCs w:val="28"/>
        </w:rPr>
        <w:t>триггер</w:t>
      </w:r>
      <w:r w:rsidRPr="00163DC8">
        <w:rPr>
          <w:rFonts w:ascii="Times New Roman" w:eastAsia="Times New Roman" w:hAnsi="Times New Roman" w:cs="Times New Roman"/>
          <w:sz w:val="28"/>
          <w:szCs w:val="28"/>
        </w:rPr>
        <w:t>), обеспечивающего автоматический запуск по заданному расписанию;</w:t>
      </w:r>
    </w:p>
    <w:p w:rsidR="006248FE" w:rsidRPr="00163DC8" w:rsidRDefault="006248FE" w:rsidP="007D1B0B">
      <w:pPr>
        <w:pStyle w:val="ListParagraph"/>
        <w:numPr>
          <w:ilvl w:val="0"/>
          <w:numId w:val="3"/>
        </w:numPr>
        <w:spacing w:after="0" w:line="276" w:lineRule="auto"/>
        <w:ind w:left="0" w:firstLine="426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3DC8">
        <w:rPr>
          <w:rFonts w:ascii="Times New Roman" w:eastAsia="Times New Roman" w:hAnsi="Times New Roman" w:cs="Times New Roman"/>
          <w:sz w:val="28"/>
          <w:szCs w:val="28"/>
        </w:rPr>
        <w:t>Формирование и отправка отчётных сообщений с сохранением структуры данных (включая таблицы и вложенные элементы);</w:t>
      </w:r>
    </w:p>
    <w:p w:rsidR="006248FE" w:rsidRPr="00163DC8" w:rsidRDefault="006248FE" w:rsidP="007D1B0B">
      <w:pPr>
        <w:pStyle w:val="ListParagraph"/>
        <w:numPr>
          <w:ilvl w:val="0"/>
          <w:numId w:val="3"/>
        </w:numPr>
        <w:spacing w:after="0" w:line="276" w:lineRule="auto"/>
        <w:ind w:left="0" w:firstLine="426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3DC8">
        <w:rPr>
          <w:rFonts w:ascii="Times New Roman" w:eastAsia="Times New Roman" w:hAnsi="Times New Roman" w:cs="Times New Roman"/>
          <w:sz w:val="28"/>
          <w:szCs w:val="28"/>
        </w:rPr>
        <w:t>Реализация системы логирования событий (дата, время, статус доставки, описание ошибки при наличии);</w:t>
      </w:r>
    </w:p>
    <w:p w:rsidR="006248FE" w:rsidRPr="00163DC8" w:rsidRDefault="006248FE" w:rsidP="007D1B0B">
      <w:pPr>
        <w:pStyle w:val="ListParagraph"/>
        <w:numPr>
          <w:ilvl w:val="0"/>
          <w:numId w:val="3"/>
        </w:numPr>
        <w:spacing w:after="0" w:line="276" w:lineRule="auto"/>
        <w:ind w:left="0" w:firstLine="426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3DC8">
        <w:rPr>
          <w:rFonts w:ascii="Times New Roman" w:eastAsia="Times New Roman" w:hAnsi="Times New Roman" w:cs="Times New Roman"/>
          <w:sz w:val="28"/>
          <w:szCs w:val="28"/>
        </w:rPr>
        <w:t>Возможность локального или удалённого развёртывания с совместимостью для облачных платформ (VPS).</w:t>
      </w:r>
    </w:p>
    <w:p w:rsidR="00A82CE6" w:rsidRPr="00163DC8" w:rsidRDefault="00A82CE6" w:rsidP="007D1B0B">
      <w:pPr>
        <w:pStyle w:val="Heading2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63D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 Telegram-бот №1: Ежедневный </w:t>
      </w:r>
      <w:r w:rsidRPr="00163D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диспетчерский</w:t>
      </w:r>
      <w:r w:rsidRPr="00163D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отчёт</w:t>
      </w:r>
    </w:p>
    <w:p w:rsidR="00A82CE6" w:rsidRPr="00163DC8" w:rsidRDefault="00A82CE6" w:rsidP="007D1B0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3DC8">
        <w:rPr>
          <w:rFonts w:ascii="Times New Roman" w:hAnsi="Times New Roman" w:cs="Times New Roman"/>
          <w:sz w:val="28"/>
          <w:szCs w:val="28"/>
        </w:rPr>
        <w:t>Функциональное назначение:</w:t>
      </w:r>
      <w:r w:rsidRPr="00163DC8">
        <w:rPr>
          <w:rFonts w:ascii="Times New Roman" w:hAnsi="Times New Roman" w:cs="Times New Roman"/>
          <w:sz w:val="28"/>
          <w:szCs w:val="28"/>
        </w:rPr>
        <w:br/>
        <w:t>Автоматизированная генерация и отправка диспетчерского отчёта о производственной деятельности на основании данных, содержащихся в Google-таблице Заказчика.</w:t>
      </w:r>
    </w:p>
    <w:p w:rsidR="00A82CE6" w:rsidRPr="00163DC8" w:rsidRDefault="00A82CE6" w:rsidP="007D1B0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3DC8">
        <w:rPr>
          <w:rFonts w:ascii="Times New Roman" w:hAnsi="Times New Roman" w:cs="Times New Roman"/>
          <w:sz w:val="28"/>
          <w:szCs w:val="28"/>
        </w:rPr>
        <w:t>Источники данных:</w:t>
      </w:r>
      <w:r w:rsidRPr="00163DC8">
        <w:rPr>
          <w:rFonts w:ascii="Times New Roman" w:hAnsi="Times New Roman" w:cs="Times New Roman"/>
          <w:sz w:val="28"/>
          <w:szCs w:val="28"/>
        </w:rPr>
        <w:br/>
        <w:t>Google-таблица с листами:</w:t>
      </w:r>
      <w:r w:rsidRPr="00163DC8">
        <w:rPr>
          <w:rFonts w:ascii="Times New Roman" w:hAnsi="Times New Roman" w:cs="Times New Roman"/>
          <w:sz w:val="28"/>
          <w:szCs w:val="28"/>
        </w:rPr>
        <w:br/>
        <w:t>- «Производство»</w:t>
      </w:r>
      <w:r w:rsidRPr="00163DC8">
        <w:rPr>
          <w:rFonts w:ascii="Times New Roman" w:hAnsi="Times New Roman" w:cs="Times New Roman"/>
          <w:sz w:val="28"/>
          <w:szCs w:val="28"/>
        </w:rPr>
        <w:br/>
        <w:t>- «Техника»</w:t>
      </w:r>
      <w:r w:rsidRPr="00163DC8">
        <w:rPr>
          <w:rFonts w:ascii="Times New Roman" w:hAnsi="Times New Roman" w:cs="Times New Roman"/>
          <w:sz w:val="28"/>
          <w:szCs w:val="28"/>
        </w:rPr>
        <w:br/>
        <w:t>- «Бензин»</w:t>
      </w:r>
      <w:r w:rsidRPr="00163DC8">
        <w:rPr>
          <w:rFonts w:ascii="Times New Roman" w:hAnsi="Times New Roman" w:cs="Times New Roman"/>
          <w:sz w:val="28"/>
          <w:szCs w:val="28"/>
        </w:rPr>
        <w:br/>
      </w:r>
      <w:r w:rsidRPr="00163DC8">
        <w:rPr>
          <w:rFonts w:ascii="Times New Roman" w:hAnsi="Times New Roman" w:cs="Times New Roman"/>
          <w:sz w:val="28"/>
          <w:szCs w:val="28"/>
        </w:rPr>
        <w:lastRenderedPageBreak/>
        <w:t>- «Топливо дизель»</w:t>
      </w:r>
      <w:r w:rsidRPr="00163DC8">
        <w:rPr>
          <w:rFonts w:ascii="Times New Roman" w:hAnsi="Times New Roman" w:cs="Times New Roman"/>
          <w:sz w:val="28"/>
          <w:szCs w:val="28"/>
        </w:rPr>
        <w:br/>
        <w:t>(доступ к таблице предоставляется Заказчиком).</w:t>
      </w:r>
    </w:p>
    <w:p w:rsidR="00A82CE6" w:rsidRPr="00163DC8" w:rsidRDefault="00A82CE6" w:rsidP="007D1B0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3DC8">
        <w:rPr>
          <w:rFonts w:ascii="Times New Roman" w:hAnsi="Times New Roman" w:cs="Times New Roman"/>
          <w:sz w:val="28"/>
          <w:szCs w:val="28"/>
        </w:rPr>
        <w:t>Регламент отправки:</w:t>
      </w:r>
      <w:r w:rsidRPr="00163DC8">
        <w:rPr>
          <w:rFonts w:ascii="Times New Roman" w:hAnsi="Times New Roman" w:cs="Times New Roman"/>
          <w:sz w:val="28"/>
          <w:szCs w:val="28"/>
        </w:rPr>
        <w:br/>
        <w:t>- Автоматическая отпр</w:t>
      </w:r>
      <w:r w:rsidR="007D1B0B" w:rsidRPr="00163DC8">
        <w:rPr>
          <w:rFonts w:ascii="Times New Roman" w:hAnsi="Times New Roman" w:cs="Times New Roman"/>
          <w:sz w:val="28"/>
          <w:szCs w:val="28"/>
        </w:rPr>
        <w:t>авка каждый календарный день в 0</w:t>
      </w:r>
      <w:r w:rsidRPr="00163DC8">
        <w:rPr>
          <w:rFonts w:ascii="Times New Roman" w:hAnsi="Times New Roman" w:cs="Times New Roman"/>
          <w:sz w:val="28"/>
          <w:szCs w:val="28"/>
        </w:rPr>
        <w:t>8:00</w:t>
      </w:r>
      <w:r w:rsidR="007D1B0B" w:rsidRPr="00163DC8">
        <w:rPr>
          <w:rFonts w:ascii="Times New Roman" w:hAnsi="Times New Roman" w:cs="Times New Roman"/>
          <w:sz w:val="28"/>
          <w:szCs w:val="28"/>
        </w:rPr>
        <w:t xml:space="preserve"> - </w:t>
      </w:r>
      <w:r w:rsidR="007D1B0B" w:rsidRPr="00163DC8">
        <w:rPr>
          <w:rFonts w:ascii="Times New Roman" w:hAnsi="Times New Roman" w:cs="Times New Roman"/>
          <w:sz w:val="28"/>
          <w:szCs w:val="28"/>
        </w:rPr>
        <w:t>0</w:t>
      </w:r>
      <w:r w:rsidR="007D1B0B" w:rsidRPr="00163DC8">
        <w:rPr>
          <w:rFonts w:ascii="Times New Roman" w:hAnsi="Times New Roman" w:cs="Times New Roman"/>
          <w:sz w:val="28"/>
          <w:szCs w:val="28"/>
        </w:rPr>
        <w:t>9</w:t>
      </w:r>
      <w:r w:rsidR="007D1B0B" w:rsidRPr="00163DC8">
        <w:rPr>
          <w:rFonts w:ascii="Times New Roman" w:hAnsi="Times New Roman" w:cs="Times New Roman"/>
          <w:sz w:val="28"/>
          <w:szCs w:val="28"/>
        </w:rPr>
        <w:t>:00</w:t>
      </w:r>
      <w:r w:rsidRPr="00163DC8">
        <w:rPr>
          <w:rFonts w:ascii="Times New Roman" w:hAnsi="Times New Roman" w:cs="Times New Roman"/>
          <w:sz w:val="28"/>
          <w:szCs w:val="28"/>
        </w:rPr>
        <w:t xml:space="preserve"> по времени Душанбе (GMT+5);</w:t>
      </w:r>
      <w:r w:rsidRPr="00163DC8">
        <w:rPr>
          <w:rFonts w:ascii="Times New Roman" w:hAnsi="Times New Roman" w:cs="Times New Roman"/>
          <w:sz w:val="28"/>
          <w:szCs w:val="28"/>
        </w:rPr>
        <w:br/>
        <w:t>- При отсутствии данных за текущую дату — отчёт не формируется (допускается уведомление: «Данные за [дата] отсутствуют»).</w:t>
      </w:r>
    </w:p>
    <w:p w:rsidR="00A82CE6" w:rsidRPr="00163DC8" w:rsidRDefault="00A82CE6" w:rsidP="007D1B0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3DC8">
        <w:rPr>
          <w:rFonts w:ascii="Times New Roman" w:hAnsi="Times New Roman" w:cs="Times New Roman"/>
          <w:sz w:val="28"/>
          <w:szCs w:val="28"/>
        </w:rPr>
        <w:t>Целевой получатель:</w:t>
      </w:r>
      <w:r w:rsidRPr="00163DC8">
        <w:rPr>
          <w:rFonts w:ascii="Times New Roman" w:hAnsi="Times New Roman" w:cs="Times New Roman"/>
          <w:sz w:val="28"/>
          <w:szCs w:val="28"/>
        </w:rPr>
        <w:br/>
        <w:t>Telegram-группа №1 (ID предоставляется Заказчиком).</w:t>
      </w:r>
    </w:p>
    <w:p w:rsidR="00A82CE6" w:rsidRPr="00163DC8" w:rsidRDefault="00A82CE6" w:rsidP="007D1B0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3DC8">
        <w:rPr>
          <w:rFonts w:ascii="Times New Roman" w:hAnsi="Times New Roman" w:cs="Times New Roman"/>
          <w:sz w:val="28"/>
          <w:szCs w:val="28"/>
        </w:rPr>
        <w:t>Структура формируемого отчёта:</w:t>
      </w:r>
      <w:r w:rsidRPr="00163DC8">
        <w:rPr>
          <w:rFonts w:ascii="Times New Roman" w:hAnsi="Times New Roman" w:cs="Times New Roman"/>
          <w:sz w:val="28"/>
          <w:szCs w:val="28"/>
        </w:rPr>
        <w:br/>
        <w:t>Бот должен формировать единый текстовый блок, содержащий структурированный отчёт по каждому листу, в следующем формате:</w:t>
      </w:r>
    </w:p>
    <w:p w:rsidR="00A82CE6" w:rsidRPr="00163DC8" w:rsidRDefault="00A82CE6" w:rsidP="007D1B0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3DC8">
        <w:rPr>
          <w:rFonts w:ascii="Times New Roman" w:hAnsi="Times New Roman" w:cs="Times New Roman"/>
          <w:sz w:val="28"/>
          <w:szCs w:val="28"/>
        </w:rPr>
        <w:t>Формат листа «Производство»:</w:t>
      </w:r>
      <w:r w:rsidRPr="00163DC8">
        <w:rPr>
          <w:rFonts w:ascii="Times New Roman" w:hAnsi="Times New Roman" w:cs="Times New Roman"/>
          <w:sz w:val="28"/>
          <w:szCs w:val="28"/>
        </w:rPr>
        <w:br/>
        <w:t>Лист: П</w:t>
      </w:r>
      <w:r w:rsidR="007D1B0B" w:rsidRPr="00163DC8">
        <w:rPr>
          <w:rFonts w:ascii="Times New Roman" w:hAnsi="Times New Roman" w:cs="Times New Roman"/>
          <w:sz w:val="28"/>
          <w:szCs w:val="28"/>
        </w:rPr>
        <w:t>роизводство</w:t>
      </w:r>
      <w:r w:rsidR="007D1B0B" w:rsidRPr="00163DC8">
        <w:rPr>
          <w:rFonts w:ascii="Times New Roman" w:hAnsi="Times New Roman" w:cs="Times New Roman"/>
          <w:sz w:val="28"/>
          <w:szCs w:val="28"/>
        </w:rPr>
        <w:br/>
        <w:t>Дата: [дата отчёта]</w:t>
      </w:r>
      <w:r w:rsidRPr="00163DC8">
        <w:rPr>
          <w:rFonts w:ascii="Times New Roman" w:hAnsi="Times New Roman" w:cs="Times New Roman"/>
          <w:sz w:val="28"/>
          <w:szCs w:val="28"/>
        </w:rPr>
        <w:br/>
        <w:t>Смена: [Дневная/Ночная]</w:t>
      </w:r>
      <w:r w:rsidRPr="00163DC8">
        <w:rPr>
          <w:rFonts w:ascii="Times New Roman" w:hAnsi="Times New Roman" w:cs="Times New Roman"/>
          <w:sz w:val="28"/>
          <w:szCs w:val="28"/>
        </w:rPr>
        <w:br/>
        <w:t>Промывочный прибор: [наименование]</w:t>
      </w:r>
      <w:r w:rsidRPr="00163DC8">
        <w:rPr>
          <w:rFonts w:ascii="Times New Roman" w:hAnsi="Times New Roman" w:cs="Times New Roman"/>
          <w:sz w:val="28"/>
          <w:szCs w:val="28"/>
        </w:rPr>
        <w:br/>
        <w:t>Место работы: [локация]</w:t>
      </w:r>
      <w:r w:rsidRPr="00163DC8">
        <w:rPr>
          <w:rFonts w:ascii="Times New Roman" w:hAnsi="Times New Roman" w:cs="Times New Roman"/>
          <w:sz w:val="28"/>
          <w:szCs w:val="28"/>
        </w:rPr>
        <w:br/>
        <w:t>Факт время работы: [в часах]</w:t>
      </w:r>
      <w:r w:rsidRPr="00163DC8">
        <w:rPr>
          <w:rFonts w:ascii="Times New Roman" w:hAnsi="Times New Roman" w:cs="Times New Roman"/>
          <w:sz w:val="28"/>
          <w:szCs w:val="28"/>
        </w:rPr>
        <w:br/>
        <w:t>Факт промывки (м³): [объём]</w:t>
      </w:r>
      <w:r w:rsidRPr="00163DC8">
        <w:rPr>
          <w:rFonts w:ascii="Times New Roman" w:hAnsi="Times New Roman" w:cs="Times New Roman"/>
          <w:sz w:val="28"/>
          <w:szCs w:val="28"/>
        </w:rPr>
        <w:br/>
        <w:t>Факт промывки (м³/час): [производительность]</w:t>
      </w:r>
      <w:r w:rsidRPr="00163DC8">
        <w:rPr>
          <w:rFonts w:ascii="Times New Roman" w:hAnsi="Times New Roman" w:cs="Times New Roman"/>
          <w:sz w:val="28"/>
          <w:szCs w:val="28"/>
        </w:rPr>
        <w:br/>
        <w:t>План время работы: [в часах]</w:t>
      </w:r>
      <w:r w:rsidRPr="00163DC8">
        <w:rPr>
          <w:rFonts w:ascii="Times New Roman" w:hAnsi="Times New Roman" w:cs="Times New Roman"/>
          <w:sz w:val="28"/>
          <w:szCs w:val="28"/>
        </w:rPr>
        <w:br/>
        <w:t>План промывки (м³): [объём]</w:t>
      </w:r>
      <w:r w:rsidRPr="00163DC8">
        <w:rPr>
          <w:rFonts w:ascii="Times New Roman" w:hAnsi="Times New Roman" w:cs="Times New Roman"/>
          <w:sz w:val="28"/>
          <w:szCs w:val="28"/>
        </w:rPr>
        <w:br/>
        <w:t>План промывки (м³/час): [норма]</w:t>
      </w:r>
      <w:r w:rsidRPr="00163DC8">
        <w:rPr>
          <w:rFonts w:ascii="Times New Roman" w:hAnsi="Times New Roman" w:cs="Times New Roman"/>
          <w:sz w:val="28"/>
          <w:szCs w:val="28"/>
        </w:rPr>
        <w:br/>
        <w:t>Комментарии: [текст или «–»]</w:t>
      </w:r>
      <w:r w:rsidRPr="00163DC8">
        <w:rPr>
          <w:rFonts w:ascii="Times New Roman" w:hAnsi="Times New Roman" w:cs="Times New Roman"/>
          <w:sz w:val="28"/>
          <w:szCs w:val="28"/>
        </w:rPr>
        <w:br/>
        <w:t xml:space="preserve">(по каждому прибору и смене — отдельный блок, </w:t>
      </w:r>
      <w:r w:rsidR="007D1B0B" w:rsidRPr="00163DC8">
        <w:rPr>
          <w:rFonts w:ascii="Times New Roman" w:hAnsi="Times New Roman" w:cs="Times New Roman"/>
          <w:sz w:val="28"/>
          <w:szCs w:val="28"/>
        </w:rPr>
        <w:t>по порядку появления в таблице)</w:t>
      </w:r>
      <w:r w:rsidRPr="00163DC8">
        <w:rPr>
          <w:rFonts w:ascii="Times New Roman" w:hAnsi="Times New Roman" w:cs="Times New Roman"/>
          <w:sz w:val="28"/>
          <w:szCs w:val="28"/>
        </w:rPr>
        <w:br/>
        <w:t>Формат листа «Техника»:</w:t>
      </w:r>
      <w:r w:rsidRPr="00163DC8">
        <w:rPr>
          <w:rFonts w:ascii="Times New Roman" w:hAnsi="Times New Roman" w:cs="Times New Roman"/>
          <w:sz w:val="28"/>
          <w:szCs w:val="28"/>
        </w:rPr>
        <w:br/>
        <w:t>Ли</w:t>
      </w:r>
      <w:r w:rsidR="007D1B0B" w:rsidRPr="00163DC8">
        <w:rPr>
          <w:rFonts w:ascii="Times New Roman" w:hAnsi="Times New Roman" w:cs="Times New Roman"/>
          <w:sz w:val="28"/>
          <w:szCs w:val="28"/>
        </w:rPr>
        <w:t>ст: Техника</w:t>
      </w:r>
      <w:r w:rsidR="007D1B0B" w:rsidRPr="00163DC8">
        <w:rPr>
          <w:rFonts w:ascii="Times New Roman" w:hAnsi="Times New Roman" w:cs="Times New Roman"/>
          <w:sz w:val="28"/>
          <w:szCs w:val="28"/>
        </w:rPr>
        <w:br/>
        <w:t>Дата: [дата отчёта]</w:t>
      </w:r>
      <w:r w:rsidRPr="00163DC8">
        <w:rPr>
          <w:rFonts w:ascii="Times New Roman" w:hAnsi="Times New Roman" w:cs="Times New Roman"/>
          <w:sz w:val="28"/>
          <w:szCs w:val="28"/>
        </w:rPr>
        <w:br/>
        <w:t>Количество техники (Дневная):</w:t>
      </w:r>
      <w:r w:rsidRPr="00163DC8">
        <w:rPr>
          <w:rFonts w:ascii="Times New Roman" w:hAnsi="Times New Roman" w:cs="Times New Roman"/>
          <w:sz w:val="28"/>
          <w:szCs w:val="28"/>
        </w:rPr>
        <w:br/>
        <w:t xml:space="preserve">  Автосамосвал: [число]</w:t>
      </w:r>
      <w:r w:rsidRPr="00163DC8">
        <w:rPr>
          <w:rFonts w:ascii="Times New Roman" w:hAnsi="Times New Roman" w:cs="Times New Roman"/>
          <w:sz w:val="28"/>
          <w:szCs w:val="28"/>
        </w:rPr>
        <w:br/>
        <w:t xml:space="preserve">  Экскаватор: [число]</w:t>
      </w:r>
      <w:r w:rsidRPr="00163DC8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7D1B0B" w:rsidRPr="00163DC8">
        <w:rPr>
          <w:rFonts w:ascii="Times New Roman" w:hAnsi="Times New Roman" w:cs="Times New Roman"/>
          <w:sz w:val="28"/>
          <w:szCs w:val="28"/>
        </w:rPr>
        <w:t xml:space="preserve"> Фронтальный погрузчик: [число]</w:t>
      </w:r>
      <w:r w:rsidRPr="00163DC8">
        <w:rPr>
          <w:rFonts w:ascii="Times New Roman" w:hAnsi="Times New Roman" w:cs="Times New Roman"/>
          <w:sz w:val="28"/>
          <w:szCs w:val="28"/>
        </w:rPr>
        <w:br/>
        <w:t>Количество техники (Ночная):</w:t>
      </w:r>
      <w:r w:rsidRPr="00163DC8">
        <w:rPr>
          <w:rFonts w:ascii="Times New Roman" w:hAnsi="Times New Roman" w:cs="Times New Roman"/>
          <w:sz w:val="28"/>
          <w:szCs w:val="28"/>
        </w:rPr>
        <w:br/>
        <w:t xml:space="preserve">  Автосамосвал: [число]</w:t>
      </w:r>
      <w:r w:rsidRPr="00163DC8">
        <w:rPr>
          <w:rFonts w:ascii="Times New Roman" w:hAnsi="Times New Roman" w:cs="Times New Roman"/>
          <w:sz w:val="28"/>
          <w:szCs w:val="28"/>
        </w:rPr>
        <w:br/>
        <w:t xml:space="preserve">  Экскаватор: [число]</w:t>
      </w:r>
      <w:r w:rsidRPr="00163DC8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7D1B0B" w:rsidRPr="00163DC8">
        <w:rPr>
          <w:rFonts w:ascii="Times New Roman" w:hAnsi="Times New Roman" w:cs="Times New Roman"/>
          <w:sz w:val="28"/>
          <w:szCs w:val="28"/>
        </w:rPr>
        <w:t xml:space="preserve"> Фронтальный погрузчик: [число]</w:t>
      </w:r>
      <w:r w:rsidRPr="00163DC8">
        <w:rPr>
          <w:rFonts w:ascii="Times New Roman" w:hAnsi="Times New Roman" w:cs="Times New Roman"/>
          <w:sz w:val="28"/>
          <w:szCs w:val="28"/>
        </w:rPr>
        <w:br/>
        <w:t>Формат листа «Бензин»:</w:t>
      </w:r>
      <w:r w:rsidRPr="00163DC8">
        <w:rPr>
          <w:rFonts w:ascii="Times New Roman" w:hAnsi="Times New Roman" w:cs="Times New Roman"/>
          <w:sz w:val="28"/>
          <w:szCs w:val="28"/>
        </w:rPr>
        <w:br/>
        <w:t>Лист: Бензин</w:t>
      </w:r>
      <w:r w:rsidRPr="00163DC8">
        <w:rPr>
          <w:rFonts w:ascii="Times New Roman" w:hAnsi="Times New Roman" w:cs="Times New Roman"/>
          <w:sz w:val="28"/>
          <w:szCs w:val="28"/>
        </w:rPr>
        <w:br/>
        <w:t>Да</w:t>
      </w:r>
      <w:r w:rsidR="007D1B0B" w:rsidRPr="00163DC8">
        <w:rPr>
          <w:rFonts w:ascii="Times New Roman" w:hAnsi="Times New Roman" w:cs="Times New Roman"/>
          <w:sz w:val="28"/>
          <w:szCs w:val="28"/>
        </w:rPr>
        <w:t>та: [дата отчёта]</w:t>
      </w:r>
      <w:r w:rsidR="007D1B0B" w:rsidRPr="00163DC8">
        <w:rPr>
          <w:rFonts w:ascii="Times New Roman" w:hAnsi="Times New Roman" w:cs="Times New Roman"/>
          <w:sz w:val="28"/>
          <w:szCs w:val="28"/>
        </w:rPr>
        <w:br/>
        <w:t>Данных нет.</w:t>
      </w:r>
      <w:r w:rsidRPr="00163DC8">
        <w:rPr>
          <w:rFonts w:ascii="Times New Roman" w:hAnsi="Times New Roman" w:cs="Times New Roman"/>
          <w:sz w:val="28"/>
          <w:szCs w:val="28"/>
        </w:rPr>
        <w:br/>
        <w:t>Формат листа «Топливо дизель»:</w:t>
      </w:r>
      <w:r w:rsidRPr="00163DC8">
        <w:rPr>
          <w:rFonts w:ascii="Times New Roman" w:hAnsi="Times New Roman" w:cs="Times New Roman"/>
          <w:sz w:val="28"/>
          <w:szCs w:val="28"/>
        </w:rPr>
        <w:br/>
        <w:t>Лист: Топливо дизель</w:t>
      </w:r>
      <w:r w:rsidRPr="00163DC8">
        <w:rPr>
          <w:rFonts w:ascii="Times New Roman" w:hAnsi="Times New Roman" w:cs="Times New Roman"/>
          <w:sz w:val="28"/>
          <w:szCs w:val="28"/>
        </w:rPr>
        <w:br/>
        <w:t>Дата: [дата отчёта]</w:t>
      </w:r>
      <w:r w:rsidRPr="00163DC8">
        <w:rPr>
          <w:rFonts w:ascii="Times New Roman" w:hAnsi="Times New Roman" w:cs="Times New Roman"/>
          <w:sz w:val="28"/>
          <w:szCs w:val="28"/>
        </w:rPr>
        <w:br/>
        <w:t>Потрач</w:t>
      </w:r>
      <w:r w:rsidR="007D1B0B" w:rsidRPr="00163DC8">
        <w:rPr>
          <w:rFonts w:ascii="Times New Roman" w:hAnsi="Times New Roman" w:cs="Times New Roman"/>
          <w:sz w:val="28"/>
          <w:szCs w:val="28"/>
        </w:rPr>
        <w:t>ено дизельного топлива: [объём]</w:t>
      </w:r>
      <w:r w:rsidRPr="00163DC8">
        <w:rPr>
          <w:rFonts w:ascii="Times New Roman" w:hAnsi="Times New Roman" w:cs="Times New Roman"/>
          <w:sz w:val="28"/>
          <w:szCs w:val="28"/>
        </w:rPr>
        <w:br/>
        <w:t>Детали по те</w:t>
      </w:r>
      <w:r w:rsidR="007D1B0B" w:rsidRPr="00163DC8">
        <w:rPr>
          <w:rFonts w:ascii="Times New Roman" w:hAnsi="Times New Roman" w:cs="Times New Roman"/>
          <w:sz w:val="28"/>
          <w:szCs w:val="28"/>
        </w:rPr>
        <w:t>хнике:</w:t>
      </w:r>
      <w:r w:rsidR="007D1B0B" w:rsidRPr="00163DC8">
        <w:rPr>
          <w:rFonts w:ascii="Times New Roman" w:hAnsi="Times New Roman" w:cs="Times New Roman"/>
          <w:sz w:val="28"/>
          <w:szCs w:val="28"/>
        </w:rPr>
        <w:br/>
        <w:t xml:space="preserve">  [код техники]: [объём]</w:t>
      </w:r>
      <w:r w:rsidRPr="00163DC8">
        <w:rPr>
          <w:rFonts w:ascii="Times New Roman" w:hAnsi="Times New Roman" w:cs="Times New Roman"/>
          <w:sz w:val="28"/>
          <w:szCs w:val="28"/>
        </w:rPr>
        <w:br/>
        <w:t>Остаток дизельного топлива: [объём]</w:t>
      </w:r>
    </w:p>
    <w:p w:rsidR="007D1B0B" w:rsidRPr="00163DC8" w:rsidRDefault="00A82CE6" w:rsidP="007D1B0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DC8">
        <w:rPr>
          <w:rFonts w:ascii="Times New Roman" w:hAnsi="Times New Roman" w:cs="Times New Roman"/>
          <w:b/>
          <w:sz w:val="28"/>
          <w:szCs w:val="28"/>
        </w:rPr>
        <w:t>Технические требования:</w:t>
      </w:r>
    </w:p>
    <w:p w:rsidR="007D1B0B" w:rsidRPr="00163DC8" w:rsidRDefault="00A82CE6" w:rsidP="007D1B0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DC8">
        <w:rPr>
          <w:rFonts w:ascii="Times New Roman" w:hAnsi="Times New Roman" w:cs="Times New Roman"/>
          <w:sz w:val="28"/>
          <w:szCs w:val="28"/>
        </w:rPr>
        <w:t>- Все блоки отчёта отправляются одним сообщением в Telegram;</w:t>
      </w:r>
    </w:p>
    <w:p w:rsidR="007D1B0B" w:rsidRPr="00163DC8" w:rsidRDefault="00A82CE6" w:rsidP="007D1B0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DC8">
        <w:rPr>
          <w:rFonts w:ascii="Times New Roman" w:hAnsi="Times New Roman" w:cs="Times New Roman"/>
          <w:sz w:val="28"/>
          <w:szCs w:val="28"/>
        </w:rPr>
        <w:t xml:space="preserve">- Форматирование </w:t>
      </w:r>
      <w:r w:rsidRPr="00163DC8">
        <w:rPr>
          <w:rFonts w:ascii="Times New Roman" w:hAnsi="Times New Roman" w:cs="Times New Roman"/>
          <w:sz w:val="28"/>
          <w:szCs w:val="28"/>
        </w:rPr>
        <w:t>-</w:t>
      </w:r>
      <w:r w:rsidRPr="00163DC8">
        <w:rPr>
          <w:rFonts w:ascii="Times New Roman" w:hAnsi="Times New Roman" w:cs="Times New Roman"/>
          <w:sz w:val="28"/>
          <w:szCs w:val="28"/>
        </w:rPr>
        <w:t xml:space="preserve"> с соблюдением отступов, пробелов и читаемой структуры;</w:t>
      </w:r>
    </w:p>
    <w:p w:rsidR="007D1B0B" w:rsidRPr="00163DC8" w:rsidRDefault="00A82CE6" w:rsidP="007D1B0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DC8">
        <w:rPr>
          <w:rFonts w:ascii="Times New Roman" w:hAnsi="Times New Roman" w:cs="Times New Roman"/>
          <w:sz w:val="28"/>
          <w:szCs w:val="28"/>
        </w:rPr>
        <w:t>- Использование моноширинного форматирования (`преформатированный текст`) при необходимости;</w:t>
      </w:r>
    </w:p>
    <w:p w:rsidR="007D1B0B" w:rsidRPr="00163DC8" w:rsidRDefault="00A82CE6" w:rsidP="007D1B0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DC8">
        <w:rPr>
          <w:rFonts w:ascii="Times New Roman" w:hAnsi="Times New Roman" w:cs="Times New Roman"/>
          <w:sz w:val="28"/>
          <w:szCs w:val="28"/>
        </w:rPr>
        <w:t>- Поддержка ручного запроса отчёта по команде:</w:t>
      </w:r>
    </w:p>
    <w:p w:rsidR="007D1B0B" w:rsidRPr="00163DC8" w:rsidRDefault="00A82CE6" w:rsidP="007D1B0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DC8">
        <w:rPr>
          <w:rFonts w:ascii="Times New Roman" w:hAnsi="Times New Roman" w:cs="Times New Roman"/>
          <w:sz w:val="28"/>
          <w:szCs w:val="28"/>
        </w:rPr>
        <w:t>/send_report — за текущую дату.</w:t>
      </w:r>
    </w:p>
    <w:p w:rsidR="00A82CE6" w:rsidRPr="00163DC8" w:rsidRDefault="00A82CE6" w:rsidP="007D1B0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DC8">
        <w:rPr>
          <w:rFonts w:ascii="Times New Roman" w:hAnsi="Times New Roman" w:cs="Times New Roman"/>
          <w:sz w:val="28"/>
          <w:szCs w:val="28"/>
        </w:rPr>
        <w:t>- Все ключевые события логируются: дата, время, статус, возможные ошибки.</w:t>
      </w:r>
    </w:p>
    <w:p w:rsidR="007D1B0B" w:rsidRPr="00163DC8" w:rsidRDefault="007D1B0B" w:rsidP="007D1B0B">
      <w:pPr>
        <w:pStyle w:val="Heading2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63D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2.3. Telegram-бот №2: Еженедельный производственный отчёт</w:t>
      </w:r>
    </w:p>
    <w:p w:rsidR="007D1B0B" w:rsidRPr="00163DC8" w:rsidRDefault="007D1B0B" w:rsidP="007D1B0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3DC8">
        <w:rPr>
          <w:rFonts w:ascii="Times New Roman" w:hAnsi="Times New Roman" w:cs="Times New Roman"/>
          <w:sz w:val="28"/>
          <w:szCs w:val="28"/>
        </w:rPr>
        <w:t>Функциональное назначение:</w:t>
      </w:r>
      <w:r w:rsidRPr="00163DC8">
        <w:rPr>
          <w:rFonts w:ascii="Times New Roman" w:hAnsi="Times New Roman" w:cs="Times New Roman"/>
          <w:sz w:val="28"/>
          <w:szCs w:val="28"/>
        </w:rPr>
        <w:br/>
        <w:t>Автоматизированная отправка аналитических сводок по ключевым производственным показателям (в том числе по содержанию шлихового металла) с разбивкой по листам и блокам.</w:t>
      </w:r>
    </w:p>
    <w:p w:rsidR="007D1B0B" w:rsidRPr="00163DC8" w:rsidRDefault="007D1B0B" w:rsidP="007D1B0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3DC8">
        <w:rPr>
          <w:rFonts w:ascii="Times New Roman" w:hAnsi="Times New Roman" w:cs="Times New Roman"/>
          <w:sz w:val="28"/>
          <w:szCs w:val="28"/>
        </w:rPr>
        <w:t>Источники данных:</w:t>
      </w:r>
      <w:r w:rsidRPr="00163DC8">
        <w:rPr>
          <w:rFonts w:ascii="Times New Roman" w:hAnsi="Times New Roman" w:cs="Times New Roman"/>
          <w:sz w:val="28"/>
          <w:szCs w:val="28"/>
        </w:rPr>
        <w:br/>
        <w:t>Google-таблица, содержащая данные по листам ПП-2, ПП-4, ПП-6, ПП-9 и др. Структура таблицы согласовывается с Заказчиком.</w:t>
      </w:r>
    </w:p>
    <w:p w:rsidR="007D1B0B" w:rsidRPr="00163DC8" w:rsidRDefault="007D1B0B" w:rsidP="007D1B0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3DC8">
        <w:rPr>
          <w:rFonts w:ascii="Times New Roman" w:hAnsi="Times New Roman" w:cs="Times New Roman"/>
          <w:sz w:val="28"/>
          <w:szCs w:val="28"/>
        </w:rPr>
        <w:t>Регламент отправки:</w:t>
      </w:r>
      <w:r w:rsidRPr="00163DC8">
        <w:rPr>
          <w:rFonts w:ascii="Times New Roman" w:hAnsi="Times New Roman" w:cs="Times New Roman"/>
          <w:sz w:val="28"/>
          <w:szCs w:val="28"/>
        </w:rPr>
        <w:br/>
        <w:t>- Каждую пятницу в 17:00 (GMT+5);</w:t>
      </w:r>
      <w:r w:rsidRPr="00163DC8">
        <w:rPr>
          <w:rFonts w:ascii="Times New Roman" w:hAnsi="Times New Roman" w:cs="Times New Roman"/>
          <w:sz w:val="28"/>
          <w:szCs w:val="28"/>
        </w:rPr>
        <w:br/>
        <w:t>- Автоматически по актуальной (последней) дате при наличии данных.</w:t>
      </w:r>
    </w:p>
    <w:p w:rsidR="007D1B0B" w:rsidRPr="00163DC8" w:rsidRDefault="007D1B0B" w:rsidP="007D1B0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3DC8">
        <w:rPr>
          <w:rFonts w:ascii="Times New Roman" w:hAnsi="Times New Roman" w:cs="Times New Roman"/>
          <w:sz w:val="28"/>
          <w:szCs w:val="28"/>
        </w:rPr>
        <w:t>Целевой получатель:</w:t>
      </w:r>
      <w:r w:rsidRPr="00163DC8">
        <w:rPr>
          <w:rFonts w:ascii="Times New Roman" w:hAnsi="Times New Roman" w:cs="Times New Roman"/>
          <w:sz w:val="28"/>
          <w:szCs w:val="28"/>
        </w:rPr>
        <w:br/>
        <w:t>Telegram-группа №2 (ID предоставляется Заказчиком).</w:t>
      </w:r>
    </w:p>
    <w:p w:rsidR="007D1B0B" w:rsidRPr="00163DC8" w:rsidRDefault="007D1B0B" w:rsidP="007D1B0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3DC8">
        <w:rPr>
          <w:rFonts w:ascii="Times New Roman" w:hAnsi="Times New Roman" w:cs="Times New Roman"/>
          <w:sz w:val="28"/>
          <w:szCs w:val="28"/>
        </w:rPr>
        <w:t>Структура отчёта:</w:t>
      </w:r>
      <w:r w:rsidRPr="00163DC8">
        <w:rPr>
          <w:rFonts w:ascii="Times New Roman" w:hAnsi="Times New Roman" w:cs="Times New Roman"/>
          <w:sz w:val="28"/>
          <w:szCs w:val="28"/>
        </w:rPr>
        <w:br/>
        <w:t>Бот формирует текстовый отчёт по каждому листу следующим образом:</w:t>
      </w:r>
    </w:p>
    <w:p w:rsidR="007D1B0B" w:rsidRPr="00163DC8" w:rsidRDefault="007D1B0B" w:rsidP="007D1B0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3DC8">
        <w:rPr>
          <w:rFonts w:ascii="Times New Roman" w:hAnsi="Times New Roman" w:cs="Times New Roman"/>
          <w:sz w:val="28"/>
          <w:szCs w:val="28"/>
        </w:rPr>
        <w:t>Пример отчёта:</w:t>
      </w:r>
      <w:r w:rsidRPr="00163DC8">
        <w:rPr>
          <w:rFonts w:ascii="Times New Roman" w:hAnsi="Times New Roman" w:cs="Times New Roman"/>
          <w:sz w:val="28"/>
          <w:szCs w:val="28"/>
        </w:rPr>
        <w:br/>
        <w:t>Отч</w:t>
      </w:r>
      <w:r w:rsidRPr="00163DC8">
        <w:rPr>
          <w:rFonts w:ascii="Times New Roman" w:hAnsi="Times New Roman" w:cs="Times New Roman"/>
          <w:sz w:val="28"/>
          <w:szCs w:val="28"/>
        </w:rPr>
        <w:t>ёт по производству</w:t>
      </w:r>
      <w:r w:rsidRPr="00163DC8">
        <w:rPr>
          <w:rFonts w:ascii="Times New Roman" w:hAnsi="Times New Roman" w:cs="Times New Roman"/>
          <w:sz w:val="28"/>
          <w:szCs w:val="28"/>
        </w:rPr>
        <w:br/>
        <w:t>Лист: ПП - 2</w:t>
      </w:r>
      <w:r w:rsidRPr="00163DC8">
        <w:rPr>
          <w:rFonts w:ascii="Times New Roman" w:hAnsi="Times New Roman" w:cs="Times New Roman"/>
          <w:sz w:val="28"/>
          <w:szCs w:val="28"/>
        </w:rPr>
        <w:br/>
        <w:t>Дата: 07.</w:t>
      </w:r>
      <w:r w:rsidRPr="00163DC8">
        <w:rPr>
          <w:rFonts w:ascii="Times New Roman" w:hAnsi="Times New Roman" w:cs="Times New Roman"/>
          <w:sz w:val="28"/>
          <w:szCs w:val="28"/>
        </w:rPr>
        <w:t>07.2025</w:t>
      </w:r>
      <w:r w:rsidRPr="00163DC8">
        <w:rPr>
          <w:rFonts w:ascii="Times New Roman" w:hAnsi="Times New Roman" w:cs="Times New Roman"/>
          <w:sz w:val="28"/>
          <w:szCs w:val="28"/>
        </w:rPr>
        <w:br/>
        <w:t>Блок: –</w:t>
      </w:r>
      <w:r w:rsidRPr="00163DC8">
        <w:rPr>
          <w:rFonts w:ascii="Times New Roman" w:hAnsi="Times New Roman" w:cs="Times New Roman"/>
          <w:sz w:val="28"/>
          <w:szCs w:val="28"/>
        </w:rPr>
        <w:br/>
        <w:t>Время работы: –</w:t>
      </w:r>
      <w:r w:rsidRPr="00163DC8">
        <w:rPr>
          <w:rFonts w:ascii="Times New Roman" w:hAnsi="Times New Roman" w:cs="Times New Roman"/>
          <w:sz w:val="28"/>
          <w:szCs w:val="28"/>
        </w:rPr>
        <w:br/>
        <w:t>Объём промывки (м³): – м³</w:t>
      </w:r>
      <w:r w:rsidRPr="00163DC8">
        <w:rPr>
          <w:rFonts w:ascii="Times New Roman" w:hAnsi="Times New Roman" w:cs="Times New Roman"/>
          <w:sz w:val="28"/>
          <w:szCs w:val="28"/>
        </w:rPr>
        <w:br/>
        <w:t>Объём промывки (м³/ч): – м³/ч</w:t>
      </w:r>
      <w:r w:rsidRPr="00163DC8">
        <w:rPr>
          <w:rFonts w:ascii="Times New Roman" w:hAnsi="Times New Roman" w:cs="Times New Roman"/>
          <w:sz w:val="28"/>
          <w:szCs w:val="28"/>
        </w:rPr>
        <w:br/>
        <w:t>Шл. Металл (гр): – гр</w:t>
      </w:r>
      <w:r w:rsidRPr="00163DC8">
        <w:rPr>
          <w:rFonts w:ascii="Times New Roman" w:hAnsi="Times New Roman" w:cs="Times New Roman"/>
          <w:sz w:val="28"/>
          <w:szCs w:val="28"/>
        </w:rPr>
        <w:br/>
        <w:t>Среднее содержани</w:t>
      </w:r>
      <w:r w:rsidRPr="00163DC8">
        <w:rPr>
          <w:rFonts w:ascii="Times New Roman" w:hAnsi="Times New Roman" w:cs="Times New Roman"/>
          <w:sz w:val="28"/>
          <w:szCs w:val="28"/>
        </w:rPr>
        <w:t>е шл. металла (мг/м³): – мг/м³</w:t>
      </w:r>
      <w:r w:rsidRPr="00163DC8">
        <w:rPr>
          <w:rFonts w:ascii="Times New Roman" w:hAnsi="Times New Roman" w:cs="Times New Roman"/>
          <w:sz w:val="28"/>
          <w:szCs w:val="28"/>
        </w:rPr>
        <w:br/>
        <w:t>О</w:t>
      </w:r>
      <w:r w:rsidRPr="00163DC8">
        <w:rPr>
          <w:rFonts w:ascii="Times New Roman" w:hAnsi="Times New Roman" w:cs="Times New Roman"/>
          <w:sz w:val="28"/>
          <w:szCs w:val="28"/>
        </w:rPr>
        <w:t>тчёт по производству</w:t>
      </w:r>
      <w:r w:rsidRPr="00163DC8">
        <w:rPr>
          <w:rFonts w:ascii="Times New Roman" w:hAnsi="Times New Roman" w:cs="Times New Roman"/>
          <w:sz w:val="28"/>
          <w:szCs w:val="28"/>
        </w:rPr>
        <w:br/>
        <w:t>Лист: ПП-4</w:t>
      </w:r>
      <w:r w:rsidRPr="00163DC8">
        <w:rPr>
          <w:rFonts w:ascii="Times New Roman" w:hAnsi="Times New Roman" w:cs="Times New Roman"/>
          <w:sz w:val="28"/>
          <w:szCs w:val="28"/>
        </w:rPr>
        <w:br/>
        <w:t>Дата: 07.07.2025</w:t>
      </w:r>
      <w:r w:rsidRPr="00163DC8">
        <w:rPr>
          <w:rFonts w:ascii="Times New Roman" w:hAnsi="Times New Roman" w:cs="Times New Roman"/>
          <w:sz w:val="28"/>
          <w:szCs w:val="28"/>
        </w:rPr>
        <w:br/>
      </w:r>
      <w:r w:rsidRPr="00163DC8">
        <w:rPr>
          <w:rFonts w:ascii="Times New Roman" w:hAnsi="Times New Roman" w:cs="Times New Roman"/>
          <w:sz w:val="28"/>
          <w:szCs w:val="28"/>
        </w:rPr>
        <w:t>Блок: С1-31</w:t>
      </w:r>
      <w:r w:rsidRPr="00163DC8">
        <w:rPr>
          <w:rFonts w:ascii="Times New Roman" w:hAnsi="Times New Roman" w:cs="Times New Roman"/>
          <w:sz w:val="28"/>
          <w:szCs w:val="28"/>
        </w:rPr>
        <w:br/>
        <w:t>Время работы: 20.00</w:t>
      </w:r>
      <w:r w:rsidRPr="00163DC8">
        <w:rPr>
          <w:rFonts w:ascii="Times New Roman" w:hAnsi="Times New Roman" w:cs="Times New Roman"/>
          <w:sz w:val="28"/>
          <w:szCs w:val="28"/>
        </w:rPr>
        <w:br/>
        <w:t>Объём промывки (м³): 1243 м³</w:t>
      </w:r>
      <w:r w:rsidRPr="00163DC8">
        <w:rPr>
          <w:rFonts w:ascii="Times New Roman" w:hAnsi="Times New Roman" w:cs="Times New Roman"/>
          <w:sz w:val="28"/>
          <w:szCs w:val="28"/>
        </w:rPr>
        <w:br/>
        <w:t>Объём промывки (м³/ч): 62 м³/ч</w:t>
      </w:r>
      <w:r w:rsidRPr="00163DC8">
        <w:rPr>
          <w:rFonts w:ascii="Times New Roman" w:hAnsi="Times New Roman" w:cs="Times New Roman"/>
          <w:sz w:val="28"/>
          <w:szCs w:val="28"/>
        </w:rPr>
        <w:br/>
        <w:t>Шл. Металл (гр): 26.15 гр</w:t>
      </w:r>
      <w:r w:rsidRPr="00163DC8">
        <w:rPr>
          <w:rFonts w:ascii="Times New Roman" w:hAnsi="Times New Roman" w:cs="Times New Roman"/>
          <w:sz w:val="28"/>
          <w:szCs w:val="28"/>
        </w:rPr>
        <w:br/>
        <w:t>Среднее содержание</w:t>
      </w:r>
      <w:r w:rsidRPr="00163DC8">
        <w:rPr>
          <w:rFonts w:ascii="Times New Roman" w:hAnsi="Times New Roman" w:cs="Times New Roman"/>
          <w:sz w:val="28"/>
          <w:szCs w:val="28"/>
        </w:rPr>
        <w:t xml:space="preserve"> шл. металла (мг/м³): 21 мг/м³</w:t>
      </w:r>
      <w:r w:rsidRPr="00163DC8">
        <w:rPr>
          <w:rFonts w:ascii="Times New Roman" w:hAnsi="Times New Roman" w:cs="Times New Roman"/>
          <w:sz w:val="28"/>
          <w:szCs w:val="28"/>
        </w:rPr>
        <w:br/>
        <w:t>О</w:t>
      </w:r>
      <w:r w:rsidRPr="00163DC8">
        <w:rPr>
          <w:rFonts w:ascii="Times New Roman" w:hAnsi="Times New Roman" w:cs="Times New Roman"/>
          <w:sz w:val="28"/>
          <w:szCs w:val="28"/>
        </w:rPr>
        <w:t>тчёт по производству</w:t>
      </w:r>
      <w:r w:rsidRPr="00163DC8">
        <w:rPr>
          <w:rFonts w:ascii="Times New Roman" w:hAnsi="Times New Roman" w:cs="Times New Roman"/>
          <w:sz w:val="28"/>
          <w:szCs w:val="28"/>
        </w:rPr>
        <w:br/>
        <w:t>Лист: ПП-6</w:t>
      </w:r>
      <w:r w:rsidRPr="00163DC8">
        <w:rPr>
          <w:rFonts w:ascii="Times New Roman" w:hAnsi="Times New Roman" w:cs="Times New Roman"/>
          <w:sz w:val="28"/>
          <w:szCs w:val="28"/>
        </w:rPr>
        <w:br/>
        <w:t>Дата: 07.07.2025</w:t>
      </w:r>
      <w:r w:rsidRPr="00163DC8">
        <w:rPr>
          <w:rFonts w:ascii="Times New Roman" w:hAnsi="Times New Roman" w:cs="Times New Roman"/>
          <w:sz w:val="28"/>
          <w:szCs w:val="28"/>
        </w:rPr>
        <w:br/>
      </w:r>
      <w:r w:rsidRPr="00163DC8">
        <w:rPr>
          <w:rFonts w:ascii="Times New Roman" w:hAnsi="Times New Roman" w:cs="Times New Roman"/>
          <w:sz w:val="28"/>
          <w:szCs w:val="28"/>
        </w:rPr>
        <w:t>Блок: С1-24</w:t>
      </w:r>
      <w:r w:rsidRPr="00163DC8">
        <w:rPr>
          <w:rFonts w:ascii="Times New Roman" w:hAnsi="Times New Roman" w:cs="Times New Roman"/>
          <w:sz w:val="28"/>
          <w:szCs w:val="28"/>
        </w:rPr>
        <w:br/>
        <w:t>Время работы: 10.00</w:t>
      </w:r>
      <w:r w:rsidRPr="00163DC8">
        <w:rPr>
          <w:rFonts w:ascii="Times New Roman" w:hAnsi="Times New Roman" w:cs="Times New Roman"/>
          <w:sz w:val="28"/>
          <w:szCs w:val="28"/>
        </w:rPr>
        <w:br/>
        <w:t>Объём промывки (м³): 957 м³</w:t>
      </w:r>
      <w:r w:rsidRPr="00163DC8">
        <w:rPr>
          <w:rFonts w:ascii="Times New Roman" w:hAnsi="Times New Roman" w:cs="Times New Roman"/>
          <w:sz w:val="28"/>
          <w:szCs w:val="28"/>
        </w:rPr>
        <w:br/>
        <w:t>Объём промывки (м³/ч): 96 м³/ч</w:t>
      </w:r>
      <w:r w:rsidRPr="00163DC8">
        <w:rPr>
          <w:rFonts w:ascii="Times New Roman" w:hAnsi="Times New Roman" w:cs="Times New Roman"/>
          <w:sz w:val="28"/>
          <w:szCs w:val="28"/>
        </w:rPr>
        <w:br/>
        <w:t>Шл. Металл (гр): 40.42 гр</w:t>
      </w:r>
      <w:r w:rsidRPr="00163DC8">
        <w:rPr>
          <w:rFonts w:ascii="Times New Roman" w:hAnsi="Times New Roman" w:cs="Times New Roman"/>
          <w:sz w:val="28"/>
          <w:szCs w:val="28"/>
        </w:rPr>
        <w:br/>
        <w:t>Среднее содержани</w:t>
      </w:r>
      <w:r w:rsidRPr="00163DC8">
        <w:rPr>
          <w:rFonts w:ascii="Times New Roman" w:hAnsi="Times New Roman" w:cs="Times New Roman"/>
          <w:sz w:val="28"/>
          <w:szCs w:val="28"/>
        </w:rPr>
        <w:t>е шл. металла (мг/м³): 42 мг/м³</w:t>
      </w:r>
      <w:r w:rsidRPr="00163DC8">
        <w:rPr>
          <w:rFonts w:ascii="Times New Roman" w:hAnsi="Times New Roman" w:cs="Times New Roman"/>
          <w:sz w:val="28"/>
          <w:szCs w:val="28"/>
        </w:rPr>
        <w:br/>
        <w:t>О</w:t>
      </w:r>
      <w:r w:rsidRPr="00163DC8">
        <w:rPr>
          <w:rFonts w:ascii="Times New Roman" w:hAnsi="Times New Roman" w:cs="Times New Roman"/>
          <w:sz w:val="28"/>
          <w:szCs w:val="28"/>
        </w:rPr>
        <w:t>тчёт по производству</w:t>
      </w:r>
      <w:r w:rsidRPr="00163DC8">
        <w:rPr>
          <w:rFonts w:ascii="Times New Roman" w:hAnsi="Times New Roman" w:cs="Times New Roman"/>
          <w:sz w:val="28"/>
          <w:szCs w:val="28"/>
        </w:rPr>
        <w:br/>
        <w:t>Лист: ПП-9</w:t>
      </w:r>
      <w:r w:rsidRPr="00163DC8">
        <w:rPr>
          <w:rFonts w:ascii="Times New Roman" w:hAnsi="Times New Roman" w:cs="Times New Roman"/>
          <w:sz w:val="28"/>
          <w:szCs w:val="28"/>
        </w:rPr>
        <w:br/>
        <w:t>Дата: 07.</w:t>
      </w:r>
      <w:r w:rsidRPr="00163DC8">
        <w:rPr>
          <w:rFonts w:ascii="Times New Roman" w:hAnsi="Times New Roman" w:cs="Times New Roman"/>
          <w:sz w:val="28"/>
          <w:szCs w:val="28"/>
        </w:rPr>
        <w:t>07.2025</w:t>
      </w:r>
      <w:r w:rsidRPr="00163DC8">
        <w:rPr>
          <w:rFonts w:ascii="Times New Roman" w:hAnsi="Times New Roman" w:cs="Times New Roman"/>
          <w:sz w:val="28"/>
          <w:szCs w:val="28"/>
        </w:rPr>
        <w:br/>
        <w:t>Блок: –</w:t>
      </w:r>
      <w:r w:rsidRPr="00163DC8">
        <w:rPr>
          <w:rFonts w:ascii="Times New Roman" w:hAnsi="Times New Roman" w:cs="Times New Roman"/>
          <w:sz w:val="28"/>
          <w:szCs w:val="28"/>
        </w:rPr>
        <w:br/>
        <w:t>Время работы: –</w:t>
      </w:r>
      <w:r w:rsidRPr="00163DC8">
        <w:rPr>
          <w:rFonts w:ascii="Times New Roman" w:hAnsi="Times New Roman" w:cs="Times New Roman"/>
          <w:sz w:val="28"/>
          <w:szCs w:val="28"/>
        </w:rPr>
        <w:br/>
        <w:t>Объём промывки (м³): – м³</w:t>
      </w:r>
      <w:r w:rsidRPr="00163DC8">
        <w:rPr>
          <w:rFonts w:ascii="Times New Roman" w:hAnsi="Times New Roman" w:cs="Times New Roman"/>
          <w:sz w:val="28"/>
          <w:szCs w:val="28"/>
        </w:rPr>
        <w:br/>
        <w:t>Объём промывки (м³/ч): – м³/ч</w:t>
      </w:r>
      <w:r w:rsidRPr="00163DC8">
        <w:rPr>
          <w:rFonts w:ascii="Times New Roman" w:hAnsi="Times New Roman" w:cs="Times New Roman"/>
          <w:sz w:val="28"/>
          <w:szCs w:val="28"/>
        </w:rPr>
        <w:br/>
        <w:t>Шл. Металл (гр): – гр</w:t>
      </w:r>
      <w:r w:rsidRPr="00163DC8">
        <w:rPr>
          <w:rFonts w:ascii="Times New Roman" w:hAnsi="Times New Roman" w:cs="Times New Roman"/>
          <w:sz w:val="28"/>
          <w:szCs w:val="28"/>
        </w:rPr>
        <w:br/>
        <w:t>Среднее содержание шл. металла (мг/м³): – мг/м³</w:t>
      </w:r>
    </w:p>
    <w:p w:rsidR="007D1B0B" w:rsidRPr="00163DC8" w:rsidRDefault="007D1B0B" w:rsidP="007D1B0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DC8">
        <w:rPr>
          <w:rFonts w:ascii="Times New Roman" w:hAnsi="Times New Roman" w:cs="Times New Roman"/>
          <w:b/>
          <w:sz w:val="28"/>
          <w:szCs w:val="28"/>
        </w:rPr>
        <w:t>Технические требования:</w:t>
      </w:r>
    </w:p>
    <w:p w:rsidR="007D1B0B" w:rsidRPr="00163DC8" w:rsidRDefault="007D1B0B" w:rsidP="007D1B0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3DC8">
        <w:rPr>
          <w:rFonts w:ascii="Times New Roman" w:hAnsi="Times New Roman" w:cs="Times New Roman"/>
          <w:sz w:val="28"/>
          <w:szCs w:val="28"/>
        </w:rPr>
        <w:t>- Отчёт формируется как единое текстовое сообщение в Telegram;</w:t>
      </w:r>
      <w:r w:rsidRPr="00163DC8">
        <w:rPr>
          <w:rFonts w:ascii="Times New Roman" w:hAnsi="Times New Roman" w:cs="Times New Roman"/>
          <w:sz w:val="28"/>
          <w:szCs w:val="28"/>
        </w:rPr>
        <w:br/>
        <w:t>- По каждому листу данные выводятся отдельно, разделены визуальными разделителями;</w:t>
      </w:r>
      <w:r w:rsidRPr="00163DC8">
        <w:rPr>
          <w:rFonts w:ascii="Times New Roman" w:hAnsi="Times New Roman" w:cs="Times New Roman"/>
          <w:sz w:val="28"/>
          <w:szCs w:val="28"/>
        </w:rPr>
        <w:br/>
        <w:t>- Значения могут быть пустыми (прочерки), если данные отсутствуют;</w:t>
      </w:r>
      <w:r w:rsidRPr="00163DC8">
        <w:rPr>
          <w:rFonts w:ascii="Times New Roman" w:hAnsi="Times New Roman" w:cs="Times New Roman"/>
          <w:sz w:val="28"/>
          <w:szCs w:val="28"/>
        </w:rPr>
        <w:br/>
        <w:t>- Поддержка ручного вызова отчёта по команде: /report или /report [дата];</w:t>
      </w:r>
      <w:r w:rsidRPr="00163DC8">
        <w:rPr>
          <w:rFonts w:ascii="Times New Roman" w:hAnsi="Times New Roman" w:cs="Times New Roman"/>
          <w:sz w:val="28"/>
          <w:szCs w:val="28"/>
        </w:rPr>
        <w:br/>
        <w:t>- Форматирование и логика обработки идентичны первому боту (пункт 2.2);</w:t>
      </w:r>
      <w:r w:rsidRPr="00163DC8">
        <w:rPr>
          <w:rFonts w:ascii="Times New Roman" w:hAnsi="Times New Roman" w:cs="Times New Roman"/>
          <w:sz w:val="28"/>
          <w:szCs w:val="28"/>
        </w:rPr>
        <w:br/>
        <w:t>- Все действия логируются: успешная отправка, дата, ошибки доступа к таблице.</w:t>
      </w:r>
    </w:p>
    <w:p w:rsidR="006248FE" w:rsidRPr="00163DC8" w:rsidRDefault="006248FE" w:rsidP="007D1B0B">
      <w:pPr>
        <w:spacing w:after="0" w:line="276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3D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Стек технологий и архитектура</w:t>
      </w:r>
    </w:p>
    <w:p w:rsidR="006248FE" w:rsidRPr="00163DC8" w:rsidRDefault="006248FE" w:rsidP="007D1B0B">
      <w:pPr>
        <w:spacing w:after="0" w:line="276" w:lineRule="auto"/>
        <w:ind w:firstLine="567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программирования: Python 3.10</w:t>
      </w:r>
      <w:r w:rsidR="007D1B0B"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, библиетека</w:t>
      </w: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1B0B" w:rsidRPr="00163D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Pandos.</w:t>
      </w:r>
    </w:p>
    <w:p w:rsidR="006248FE" w:rsidRPr="00163DC8" w:rsidRDefault="006248FE" w:rsidP="007D1B0B">
      <w:pPr>
        <w:spacing w:after="0" w:line="276" w:lineRule="auto"/>
        <w:ind w:firstLine="567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 Bot API (с использованием библиотек python-telegram-bot или aiogram)</w:t>
      </w:r>
      <w:r w:rsidR="007D1B0B"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248FE" w:rsidRPr="00163DC8" w:rsidRDefault="006248FE" w:rsidP="007D1B0B">
      <w:pPr>
        <w:spacing w:after="0" w:line="276" w:lineRule="auto"/>
        <w:ind w:firstLine="567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Google Sheets через gspread, oauth2client</w:t>
      </w:r>
      <w:r w:rsidR="007D1B0B"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248FE" w:rsidRPr="00163DC8" w:rsidRDefault="006248FE" w:rsidP="007D1B0B">
      <w:pPr>
        <w:spacing w:after="0" w:line="276" w:lineRule="auto"/>
        <w:ind w:firstLine="567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.env-конфигурации, лог-файлов и журналирования исключений</w:t>
      </w:r>
      <w:r w:rsidR="007D1B0B"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248FE" w:rsidRPr="00163DC8" w:rsidRDefault="006248FE" w:rsidP="007D1B0B">
      <w:pPr>
        <w:spacing w:after="0" w:line="276" w:lineRule="auto"/>
        <w:ind w:firstLine="567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Развёртывание в docker-контейнере или на хостинге с поддержкой cron (VPS)</w:t>
      </w:r>
      <w:r w:rsidR="00163DC8"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248FE" w:rsidRPr="00163DC8" w:rsidRDefault="00163DC8" w:rsidP="007D1B0B">
      <w:pPr>
        <w:spacing w:after="0" w:line="276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3D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="006248FE" w:rsidRPr="00163D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Этапы реализации и сроки</w:t>
      </w:r>
    </w:p>
    <w:p w:rsidR="006248FE" w:rsidRPr="00163DC8" w:rsidRDefault="006248FE" w:rsidP="007D1B0B">
      <w:pPr>
        <w:spacing w:after="0" w:line="276" w:lineRule="auto"/>
        <w:ind w:firstLine="567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Разработка, настройка, тестирование: до «</w:t>
      </w: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09</w:t>
      </w: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июля 2025</w:t>
      </w: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</w:t>
      </w: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248FE" w:rsidRPr="00163DC8" w:rsidRDefault="006248FE" w:rsidP="007D1B0B">
      <w:pPr>
        <w:spacing w:after="0" w:line="276" w:lineRule="auto"/>
        <w:ind w:firstLine="567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в эксплуатацию: в течение 5 (пяти) рабочих дней после сдачи функционала</w:t>
      </w: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248FE" w:rsidRPr="00163DC8" w:rsidRDefault="006248FE" w:rsidP="007D1B0B">
      <w:pPr>
        <w:spacing w:after="0" w:line="276" w:lineRule="auto"/>
        <w:ind w:firstLine="567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Период гарантийной поддержки: </w:t>
      </w:r>
      <w:r w:rsidR="00163DC8"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одного года</w:t>
      </w: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начиная с даты подписания акта приёмки</w:t>
      </w:r>
      <w:r w:rsidRPr="00163D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4776D" w:rsidRPr="0094776D" w:rsidRDefault="0094776D" w:rsidP="007D1B0B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63DC8" w:rsidRPr="00163DC8" w:rsidRDefault="00163DC8" w:rsidP="00163D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3DC8">
        <w:rPr>
          <w:rFonts w:ascii="Times New Roman" w:hAnsi="Times New Roman" w:cs="Times New Roman"/>
          <w:b/>
          <w:bCs/>
          <w:sz w:val="28"/>
          <w:szCs w:val="28"/>
        </w:rPr>
        <w:t>ПОДПИСИ СТОРОН:</w:t>
      </w:r>
    </w:p>
    <w:p w:rsidR="00163DC8" w:rsidRPr="00163DC8" w:rsidRDefault="00163DC8" w:rsidP="00163DC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18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60"/>
        <w:gridCol w:w="3060"/>
        <w:gridCol w:w="3060"/>
      </w:tblGrid>
      <w:tr w:rsidR="00163DC8" w:rsidRPr="00163DC8" w:rsidTr="00931696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060" w:type="dxa"/>
            <w:shd w:val="clear" w:color="auto" w:fill="FFFFFF"/>
            <w:vAlign w:val="center"/>
          </w:tcPr>
          <w:p w:rsidR="00163DC8" w:rsidRPr="00163DC8" w:rsidRDefault="00163DC8" w:rsidP="00163DC8">
            <w:pPr>
              <w:shd w:val="clear" w:color="auto" w:fill="FFFFFF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D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 </w:t>
            </w:r>
            <w:r w:rsidRPr="00163DC8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Исполнителя</w:t>
            </w:r>
            <w:r w:rsidRPr="00163DC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3060" w:type="dxa"/>
            <w:shd w:val="clear" w:color="auto" w:fill="FFFFFF"/>
          </w:tcPr>
          <w:p w:rsidR="00163DC8" w:rsidRPr="00163DC8" w:rsidRDefault="00163DC8" w:rsidP="00931696">
            <w:pPr>
              <w:shd w:val="clear" w:color="auto" w:fill="FFFFFF"/>
              <w:ind w:left="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163DC8" w:rsidRPr="00163DC8" w:rsidRDefault="00163DC8" w:rsidP="00163DC8">
            <w:pPr>
              <w:shd w:val="clear" w:color="auto" w:fill="FFFFFF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  <w:lang w:val="tg-Cyrl-TJ"/>
              </w:rPr>
            </w:pPr>
            <w:r w:rsidRPr="00163D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 </w:t>
            </w:r>
            <w:r w:rsidRPr="00163DC8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Заказчика</w:t>
            </w:r>
          </w:p>
        </w:tc>
      </w:tr>
      <w:tr w:rsidR="00163DC8" w:rsidRPr="00163DC8" w:rsidTr="00931696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060" w:type="dxa"/>
            <w:shd w:val="clear" w:color="auto" w:fill="FFFFFF"/>
            <w:vAlign w:val="center"/>
          </w:tcPr>
          <w:p w:rsidR="00163DC8" w:rsidRPr="00163DC8" w:rsidRDefault="00163DC8" w:rsidP="00163DC8">
            <w:pPr>
              <w:shd w:val="clear" w:color="auto" w:fill="FFFFFF"/>
              <w:spacing w:after="0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DC8">
              <w:rPr>
                <w:rFonts w:ascii="Times New Roman" w:hAnsi="Times New Roman" w:cs="Times New Roman"/>
                <w:sz w:val="28"/>
                <w:szCs w:val="28"/>
              </w:rPr>
              <w:t>Гражданин</w:t>
            </w:r>
          </w:p>
          <w:p w:rsidR="00163DC8" w:rsidRPr="00163DC8" w:rsidRDefault="00163DC8" w:rsidP="00163DC8">
            <w:pPr>
              <w:shd w:val="clear" w:color="auto" w:fill="FFFFFF"/>
              <w:spacing w:after="0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DC8">
              <w:rPr>
                <w:rFonts w:ascii="Times New Roman" w:hAnsi="Times New Roman" w:cs="Times New Roman"/>
                <w:sz w:val="28"/>
                <w:szCs w:val="28"/>
              </w:rPr>
              <w:t>Солихов Э.Т.</w:t>
            </w:r>
          </w:p>
        </w:tc>
        <w:tc>
          <w:tcPr>
            <w:tcW w:w="3060" w:type="dxa"/>
            <w:shd w:val="clear" w:color="auto" w:fill="FFFFFF"/>
          </w:tcPr>
          <w:p w:rsidR="00163DC8" w:rsidRPr="00163DC8" w:rsidRDefault="00163DC8" w:rsidP="00931696">
            <w:pPr>
              <w:shd w:val="clear" w:color="auto" w:fill="FFFFFF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163DC8" w:rsidRPr="00163DC8" w:rsidRDefault="00163DC8" w:rsidP="00163DC8">
            <w:pPr>
              <w:shd w:val="clear" w:color="auto" w:fill="FFFFFF"/>
              <w:spacing w:after="0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DC8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:rsidR="00163DC8" w:rsidRPr="00163DC8" w:rsidRDefault="00163DC8" w:rsidP="00163DC8">
            <w:pPr>
              <w:shd w:val="clear" w:color="auto" w:fill="FFFFFF"/>
              <w:spacing w:after="0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DC8">
              <w:rPr>
                <w:rFonts w:ascii="Times New Roman" w:hAnsi="Times New Roman" w:cs="Times New Roman"/>
                <w:sz w:val="28"/>
                <w:szCs w:val="28"/>
              </w:rPr>
              <w:t>ООО «Заринк»</w:t>
            </w:r>
          </w:p>
          <w:p w:rsidR="00163DC8" w:rsidRPr="00163DC8" w:rsidRDefault="00163DC8" w:rsidP="00163DC8">
            <w:pPr>
              <w:shd w:val="clear" w:color="auto" w:fill="FFFFFF"/>
              <w:spacing w:after="0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DC8">
              <w:rPr>
                <w:rFonts w:ascii="Times New Roman" w:hAnsi="Times New Roman" w:cs="Times New Roman"/>
                <w:sz w:val="28"/>
                <w:szCs w:val="28"/>
              </w:rPr>
              <w:t>Бахром Беккар</w:t>
            </w:r>
          </w:p>
        </w:tc>
      </w:tr>
      <w:tr w:rsidR="00163DC8" w:rsidRPr="00163DC8" w:rsidTr="00931696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060" w:type="dxa"/>
            <w:shd w:val="clear" w:color="auto" w:fill="FFFFFF"/>
            <w:vAlign w:val="center"/>
          </w:tcPr>
          <w:p w:rsidR="00163DC8" w:rsidRPr="00163DC8" w:rsidRDefault="00163DC8" w:rsidP="00931696">
            <w:pPr>
              <w:shd w:val="clear" w:color="auto" w:fill="FFFFFF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FFFFFF"/>
          </w:tcPr>
          <w:p w:rsidR="00163DC8" w:rsidRPr="00163DC8" w:rsidRDefault="00163DC8" w:rsidP="00931696">
            <w:pPr>
              <w:shd w:val="clear" w:color="auto" w:fill="FFFFFF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163DC8" w:rsidRPr="00163DC8" w:rsidRDefault="00163DC8" w:rsidP="00931696">
            <w:pPr>
              <w:shd w:val="clear" w:color="auto" w:fill="FFFFFF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DC8" w:rsidRPr="00163DC8" w:rsidTr="00931696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060" w:type="dxa"/>
            <w:shd w:val="clear" w:color="auto" w:fill="FFFFFF"/>
            <w:vAlign w:val="center"/>
          </w:tcPr>
          <w:p w:rsidR="00163DC8" w:rsidRPr="00163DC8" w:rsidRDefault="00163DC8" w:rsidP="00163DC8">
            <w:pPr>
              <w:shd w:val="clear" w:color="auto" w:fill="FFFFFF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63DC8">
              <w:rPr>
                <w:rFonts w:ascii="Times New Roman" w:hAnsi="Times New Roman" w:cs="Times New Roman"/>
                <w:sz w:val="28"/>
                <w:szCs w:val="28"/>
              </w:rPr>
              <w:t>____________/</w:t>
            </w:r>
          </w:p>
        </w:tc>
        <w:tc>
          <w:tcPr>
            <w:tcW w:w="3060" w:type="dxa"/>
            <w:shd w:val="clear" w:color="auto" w:fill="FFFFFF"/>
          </w:tcPr>
          <w:p w:rsidR="00163DC8" w:rsidRPr="00163DC8" w:rsidRDefault="00163DC8" w:rsidP="00931696">
            <w:pPr>
              <w:shd w:val="clear" w:color="auto" w:fill="FFFFFF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163DC8" w:rsidRPr="00163DC8" w:rsidRDefault="00163DC8" w:rsidP="00163DC8">
            <w:pPr>
              <w:shd w:val="clear" w:color="auto" w:fill="FFFFFF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63DC8">
              <w:rPr>
                <w:rFonts w:ascii="Times New Roman" w:hAnsi="Times New Roman" w:cs="Times New Roman"/>
                <w:sz w:val="28"/>
                <w:szCs w:val="28"/>
              </w:rPr>
              <w:t>____________/</w:t>
            </w:r>
          </w:p>
        </w:tc>
      </w:tr>
      <w:tr w:rsidR="00163DC8" w:rsidRPr="00163DC8" w:rsidTr="00931696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060" w:type="dxa"/>
            <w:shd w:val="clear" w:color="auto" w:fill="FFFFFF"/>
            <w:vAlign w:val="center"/>
          </w:tcPr>
          <w:p w:rsidR="00163DC8" w:rsidRPr="00163DC8" w:rsidRDefault="00163DC8" w:rsidP="00931696">
            <w:pPr>
              <w:shd w:val="clear" w:color="auto" w:fill="FFFFFF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FFFFFF"/>
          </w:tcPr>
          <w:p w:rsidR="00163DC8" w:rsidRPr="00163DC8" w:rsidRDefault="00163DC8" w:rsidP="00931696">
            <w:pPr>
              <w:shd w:val="clear" w:color="auto" w:fill="FFFFFF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163DC8" w:rsidRPr="00163DC8" w:rsidRDefault="00163DC8" w:rsidP="00931696">
            <w:pPr>
              <w:shd w:val="clear" w:color="auto" w:fill="FFFFFF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DC8"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</w:tr>
    </w:tbl>
    <w:p w:rsidR="007825B2" w:rsidRPr="00163DC8" w:rsidRDefault="007825B2" w:rsidP="007D1B0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825B2" w:rsidRPr="00163DC8" w:rsidSect="0094776D">
      <w:footerReference w:type="default" r:id="rId8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3C9" w:rsidRDefault="000513C9" w:rsidP="00163DC8">
      <w:pPr>
        <w:spacing w:after="0" w:line="240" w:lineRule="auto"/>
      </w:pPr>
      <w:r>
        <w:separator/>
      </w:r>
    </w:p>
  </w:endnote>
  <w:endnote w:type="continuationSeparator" w:id="0">
    <w:p w:rsidR="000513C9" w:rsidRDefault="000513C9" w:rsidP="0016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12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3DC8" w:rsidRDefault="00163D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13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63DC8" w:rsidRDefault="00163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3C9" w:rsidRDefault="000513C9" w:rsidP="00163DC8">
      <w:pPr>
        <w:spacing w:after="0" w:line="240" w:lineRule="auto"/>
      </w:pPr>
      <w:r>
        <w:separator/>
      </w:r>
    </w:p>
  </w:footnote>
  <w:footnote w:type="continuationSeparator" w:id="0">
    <w:p w:rsidR="000513C9" w:rsidRDefault="000513C9" w:rsidP="0016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4B8E"/>
    <w:multiLevelType w:val="multilevel"/>
    <w:tmpl w:val="815C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60066"/>
    <w:multiLevelType w:val="hybridMultilevel"/>
    <w:tmpl w:val="EFAE72F6"/>
    <w:lvl w:ilvl="0" w:tplc="16FE8F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97241B8"/>
    <w:multiLevelType w:val="hybridMultilevel"/>
    <w:tmpl w:val="ED0208FE"/>
    <w:lvl w:ilvl="0" w:tplc="16FE8F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D612125"/>
    <w:multiLevelType w:val="multilevel"/>
    <w:tmpl w:val="65525E5A"/>
    <w:lvl w:ilvl="0">
      <w:start w:val="1"/>
      <w:numFmt w:val="decimal"/>
      <w:lvlText w:val="%1."/>
      <w:lvlJc w:val="left"/>
      <w:pPr>
        <w:ind w:left="2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A3718C"/>
    <w:multiLevelType w:val="hybridMultilevel"/>
    <w:tmpl w:val="D578103A"/>
    <w:lvl w:ilvl="0" w:tplc="16FE8F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6D"/>
    <w:rsid w:val="000513C9"/>
    <w:rsid w:val="000E73E8"/>
    <w:rsid w:val="00163DC8"/>
    <w:rsid w:val="006248FE"/>
    <w:rsid w:val="007825B2"/>
    <w:rsid w:val="007D1B0B"/>
    <w:rsid w:val="00872B9C"/>
    <w:rsid w:val="0094776D"/>
    <w:rsid w:val="00A82CE6"/>
    <w:rsid w:val="00CB5A55"/>
    <w:rsid w:val="00F0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C5472"/>
  <w15:chartTrackingRefBased/>
  <w15:docId w15:val="{29AD7E31-6616-4499-B685-4211E80F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477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9477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77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94776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47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4776D"/>
    <w:rPr>
      <w:b/>
      <w:bCs/>
    </w:rPr>
  </w:style>
  <w:style w:type="paragraph" w:customStyle="1" w:styleId="ConsNonformat">
    <w:name w:val="ConsNonformat"/>
    <w:rsid w:val="0094776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ConsPlusNonformat">
    <w:name w:val="ConsPlusNonformat"/>
    <w:rsid w:val="0094776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aragraph">
    <w:name w:val="paragraph"/>
    <w:rsid w:val="0094776D"/>
  </w:style>
  <w:style w:type="paragraph" w:styleId="ListParagraph">
    <w:name w:val="List Paragraph"/>
    <w:basedOn w:val="Normal"/>
    <w:uiPriority w:val="34"/>
    <w:qFormat/>
    <w:rsid w:val="0094776D"/>
    <w:pPr>
      <w:spacing w:after="45" w:line="269" w:lineRule="auto"/>
      <w:ind w:left="720" w:hanging="577"/>
      <w:contextualSpacing/>
      <w:jc w:val="both"/>
    </w:pPr>
    <w:rPr>
      <w:rFonts w:ascii="Arial" w:eastAsia="Arial" w:hAnsi="Arial" w:cs="Arial"/>
      <w:color w:val="000000"/>
      <w:sz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3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3E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6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DC8"/>
  </w:style>
  <w:style w:type="paragraph" w:styleId="Footer">
    <w:name w:val="footer"/>
    <w:basedOn w:val="Normal"/>
    <w:link w:val="FooterChar"/>
    <w:uiPriority w:val="99"/>
    <w:unhideWhenUsed/>
    <w:rsid w:val="0016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FDFE9-FB7E-439B-BB70-607705C8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931</Words>
  <Characters>5313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        Приложение №1</vt:lpstr>
      <vt:lpstr>        к Договору № IT001 от «01» июля 2025 года.</vt:lpstr>
      <vt:lpstr>        </vt:lpstr>
      <vt:lpstr>        ТЕХНИЧЕСКОЕ ЗАДАНИЕ (ТЗ)</vt:lpstr>
      <vt:lpstr>        на выполнение работ по созданию и внедрению двух Telegram-ботов для автоматизиро</vt:lpstr>
      <vt:lpstr>        1. Цель проекта</vt:lpstr>
      <vt:lpstr>        Целью проекта является разработка двух автономных программных модулей в форме Te</vt:lpstr>
      <vt:lpstr>        2. Функциональные и логические требования</vt:lpstr>
      <vt:lpstr>        2.1. Универсальные технические параметры</vt:lpstr>
      <vt:lpstr>        Оба бота должны соответствовать следующим универсальным требованиям:</vt:lpstr>
      <vt:lpstr>        Интеграция с сервисом Google Sheets через API с использованием авторизованного д</vt:lpstr>
      <vt:lpstr>        Поддержка планировщика задач (триггер), обеспечивающего автоматический запуск по</vt:lpstr>
      <vt:lpstr>        Формирование и отправка отчётных сообщений с сохранением структуры данных (включ</vt:lpstr>
      <vt:lpstr>        Реализация системы логирования событий (дата, время, статус доставки, описание о</vt:lpstr>
      <vt:lpstr>        Возможность локального или удалённого развёртывания с совместимостью для облачны</vt:lpstr>
      <vt:lpstr>    2.2. Telegram-бот №1: Ежедневный диспетчерский отчёт</vt:lpstr>
      <vt:lpstr>    2.3. Telegram-бот №2: Еженедельный производственный отчёт</vt:lpstr>
      <vt:lpstr>        3. Стек технологий и архитектура</vt:lpstr>
      <vt:lpstr>        Язык программирования: Python 3.10, библиетека Pandos.</vt:lpstr>
      <vt:lpstr>        Telegram Bot API (с использованием библиотек python-telegram-bot или aiogram).</vt:lpstr>
      <vt:lpstr>        Работа с Google Sheets через gspread, oauth2client.</vt:lpstr>
      <vt:lpstr>        Поддержка .env-конфигурации, лог-файлов и журналирования исключений.</vt:lpstr>
      <vt:lpstr>        Развёртывание в docker-контейнере или на хостинге с поддержкой cron (VPS).</vt:lpstr>
      <vt:lpstr>        4. Этапы реализации и сроки</vt:lpstr>
      <vt:lpstr>        Разработка, настройка, тестирование: до «09» июля 2025 года.</vt:lpstr>
      <vt:lpstr>        Ввод в эксплуатацию: в течение 5 (пяти) рабочих дней после сдачи функционала.</vt:lpstr>
      <vt:lpstr>        Период гарантийной поддержки: одного года, начиная с даты подписания акта приёмк</vt:lpstr>
      <vt:lpstr>        </vt:lpstr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2025-07-08T15:35:00Z</cp:lastPrinted>
  <dcterms:created xsi:type="dcterms:W3CDTF">2025-07-08T15:35:00Z</dcterms:created>
  <dcterms:modified xsi:type="dcterms:W3CDTF">2025-07-08T15:35:00Z</dcterms:modified>
</cp:coreProperties>
</file>