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E1D" w:rsidRDefault="007E7FF1">
      <w:pPr>
        <w:pStyle w:val="10"/>
        <w:keepNext/>
        <w:keepLines/>
        <w:shd w:val="clear" w:color="auto" w:fill="auto"/>
        <w:spacing w:after="210" w:line="400" w:lineRule="exact"/>
      </w:pPr>
      <w:bookmarkStart w:id="0" w:name="bookmark0"/>
      <w:bookmarkStart w:id="1" w:name="_GoBack"/>
      <w:bookmarkEnd w:id="1"/>
      <w:r>
        <w:t>What you need for this book</w:t>
      </w:r>
      <w:bookmarkEnd w:id="0"/>
    </w:p>
    <w:p w:rsidR="00A47E1D" w:rsidRDefault="007E7FF1">
      <w:pPr>
        <w:pStyle w:val="20"/>
        <w:shd w:val="clear" w:color="auto" w:fill="auto"/>
        <w:spacing w:before="0" w:after="141" w:line="210" w:lineRule="exact"/>
        <w:ind w:firstLine="0"/>
      </w:pPr>
      <w:r>
        <w:t>In order to run the examples in this book, the following software will be required:</w:t>
      </w:r>
    </w:p>
    <w:p w:rsidR="00A47E1D" w:rsidRDefault="007E7FF1">
      <w:pPr>
        <w:pStyle w:val="20"/>
        <w:numPr>
          <w:ilvl w:val="0"/>
          <w:numId w:val="1"/>
        </w:numPr>
        <w:shd w:val="clear" w:color="auto" w:fill="auto"/>
        <w:tabs>
          <w:tab w:val="left" w:pos="672"/>
        </w:tabs>
        <w:spacing w:before="0"/>
        <w:ind w:left="400" w:firstLine="0"/>
        <w:jc w:val="both"/>
      </w:pPr>
      <w:r>
        <w:t>Web server</w:t>
      </w:r>
    </w:p>
    <w:p w:rsidR="00A47E1D" w:rsidRDefault="007E7FF1">
      <w:pPr>
        <w:pStyle w:val="20"/>
        <w:numPr>
          <w:ilvl w:val="0"/>
          <w:numId w:val="1"/>
        </w:numPr>
        <w:shd w:val="clear" w:color="auto" w:fill="auto"/>
        <w:tabs>
          <w:tab w:val="left" w:pos="672"/>
        </w:tabs>
        <w:spacing w:before="0"/>
        <w:ind w:left="400" w:firstLine="0"/>
        <w:jc w:val="both"/>
      </w:pPr>
      <w:r>
        <w:t>Database server</w:t>
      </w:r>
    </w:p>
    <w:p w:rsidR="00A47E1D" w:rsidRDefault="007E7FF1">
      <w:pPr>
        <w:pStyle w:val="20"/>
        <w:numPr>
          <w:ilvl w:val="0"/>
          <w:numId w:val="1"/>
        </w:numPr>
        <w:shd w:val="clear" w:color="auto" w:fill="auto"/>
        <w:tabs>
          <w:tab w:val="left" w:pos="672"/>
        </w:tabs>
        <w:spacing w:before="0"/>
        <w:ind w:left="400" w:firstLine="0"/>
        <w:jc w:val="both"/>
      </w:pPr>
      <w:r>
        <w:t>PHP</w:t>
      </w:r>
    </w:p>
    <w:p w:rsidR="00A47E1D" w:rsidRDefault="007E7FF1">
      <w:pPr>
        <w:pStyle w:val="20"/>
        <w:numPr>
          <w:ilvl w:val="0"/>
          <w:numId w:val="1"/>
        </w:numPr>
        <w:shd w:val="clear" w:color="auto" w:fill="auto"/>
        <w:tabs>
          <w:tab w:val="left" w:pos="672"/>
        </w:tabs>
        <w:spacing w:before="0"/>
        <w:ind w:left="400" w:firstLine="0"/>
        <w:jc w:val="both"/>
        <w:sectPr w:rsidR="00A47E1D">
          <w:pgSz w:w="11909" w:h="16834"/>
          <w:pgMar w:top="2551" w:right="3540" w:bottom="2551" w:left="1250" w:header="0" w:footer="3" w:gutter="0"/>
          <w:cols w:space="720"/>
          <w:noEndnote/>
          <w:docGrid w:linePitch="360"/>
        </w:sectPr>
      </w:pPr>
      <w:r>
        <w:t>Yii2</w:t>
      </w:r>
    </w:p>
    <w:p w:rsidR="00A47E1D" w:rsidRDefault="007E7FF1">
      <w:pPr>
        <w:pStyle w:val="10"/>
        <w:keepNext/>
        <w:keepLines/>
        <w:shd w:val="clear" w:color="auto" w:fill="auto"/>
        <w:spacing w:after="163" w:line="400" w:lineRule="exact"/>
      </w:pPr>
      <w:bookmarkStart w:id="2" w:name="bookmark1"/>
      <w:r>
        <w:lastRenderedPageBreak/>
        <w:t>Who this book is for</w:t>
      </w:r>
      <w:bookmarkEnd w:id="2"/>
    </w:p>
    <w:p w:rsidR="00A47E1D" w:rsidRDefault="007E7FF1">
      <w:pPr>
        <w:pStyle w:val="20"/>
        <w:shd w:val="clear" w:color="auto" w:fill="auto"/>
        <w:spacing w:before="0"/>
        <w:ind w:firstLine="0"/>
        <w:sectPr w:rsidR="00A47E1D">
          <w:pgSz w:w="11909" w:h="16834"/>
          <w:pgMar w:top="2551" w:right="1303" w:bottom="2551" w:left="1250" w:header="0" w:footer="3" w:gutter="0"/>
          <w:cols w:space="720"/>
          <w:noEndnote/>
          <w:docGrid w:linePitch="360"/>
        </w:sectPr>
      </w:pPr>
      <w:r>
        <w:t xml:space="preserve">This book is for developers with good PHP5 </w:t>
      </w:r>
      <w:r>
        <w:t>knowledge and MVC-frameworks who have tried to develop applications using the Yii 1.x.x version. This book will be very useful for all those who would like to try Yii2, or those who are afraid to move from Yii 1.x.x. to Yii2. If you have still not tried Yi</w:t>
      </w:r>
      <w:r>
        <w:t>i2, this book is definitely for you!</w:t>
      </w:r>
    </w:p>
    <w:p w:rsidR="00A47E1D" w:rsidRDefault="007E7FF1">
      <w:pPr>
        <w:pStyle w:val="10"/>
        <w:keepNext/>
        <w:keepLines/>
        <w:shd w:val="clear" w:color="auto" w:fill="auto"/>
        <w:spacing w:after="159" w:line="400" w:lineRule="exact"/>
      </w:pPr>
      <w:bookmarkStart w:id="3" w:name="bookmark2"/>
      <w:r>
        <w:lastRenderedPageBreak/>
        <w:t>Sections</w:t>
      </w:r>
      <w:bookmarkEnd w:id="3"/>
    </w:p>
    <w:p w:rsidR="00A47E1D" w:rsidRDefault="007E7FF1">
      <w:pPr>
        <w:pStyle w:val="20"/>
        <w:shd w:val="clear" w:color="auto" w:fill="auto"/>
        <w:spacing w:before="0" w:after="231" w:line="274" w:lineRule="exact"/>
        <w:ind w:firstLine="0"/>
      </w:pPr>
      <w:r>
        <w:t xml:space="preserve">In this book, you will find several headings that appear frequently (Getting ready, How to do </w:t>
      </w:r>
      <w:r>
        <w:rPr>
          <w:rStyle w:val="21pt"/>
        </w:rPr>
        <w:t>it..How</w:t>
      </w:r>
      <w:r>
        <w:t xml:space="preserve"> it works..., There’s more., and See also).</w:t>
      </w:r>
    </w:p>
    <w:p w:rsidR="00A47E1D" w:rsidRDefault="007E7FF1">
      <w:pPr>
        <w:pStyle w:val="20"/>
        <w:shd w:val="clear" w:color="auto" w:fill="auto"/>
        <w:spacing w:before="0" w:after="135" w:line="210" w:lineRule="exact"/>
        <w:ind w:firstLine="0"/>
      </w:pPr>
      <w:r>
        <w:t xml:space="preserve">To give clear instructions on how to complete a recipe, we use </w:t>
      </w:r>
      <w:r>
        <w:t>these sections as follows:</w:t>
      </w:r>
    </w:p>
    <w:p w:rsidR="00A47E1D" w:rsidRDefault="007E7FF1">
      <w:pPr>
        <w:pStyle w:val="220"/>
        <w:keepNext/>
        <w:keepLines/>
        <w:shd w:val="clear" w:color="auto" w:fill="auto"/>
        <w:spacing w:before="0" w:after="183" w:line="280" w:lineRule="exact"/>
      </w:pPr>
      <w:bookmarkStart w:id="4" w:name="bookmark3"/>
      <w:r>
        <w:t>Getting ready</w:t>
      </w:r>
      <w:bookmarkEnd w:id="4"/>
    </w:p>
    <w:p w:rsidR="00A47E1D" w:rsidRDefault="007E7FF1">
      <w:pPr>
        <w:pStyle w:val="20"/>
        <w:shd w:val="clear" w:color="auto" w:fill="auto"/>
        <w:spacing w:before="0" w:line="274" w:lineRule="exact"/>
        <w:ind w:firstLine="0"/>
      </w:pPr>
      <w:r>
        <w:t>This section tells you what to expect in the recipe, and describes how to set up any software or any preliminary settings required for the recipe.</w:t>
      </w:r>
    </w:p>
    <w:p w:rsidR="00A47E1D" w:rsidRDefault="007E7FF1">
      <w:pPr>
        <w:pStyle w:val="220"/>
        <w:keepNext/>
        <w:keepLines/>
        <w:shd w:val="clear" w:color="auto" w:fill="auto"/>
        <w:spacing w:before="0" w:after="0" w:line="509" w:lineRule="exact"/>
      </w:pPr>
      <w:bookmarkStart w:id="5" w:name="bookmark4"/>
      <w:r>
        <w:t>How to do it...</w:t>
      </w:r>
      <w:bookmarkEnd w:id="5"/>
    </w:p>
    <w:p w:rsidR="00A47E1D" w:rsidRDefault="007E7FF1">
      <w:pPr>
        <w:pStyle w:val="20"/>
        <w:shd w:val="clear" w:color="auto" w:fill="auto"/>
        <w:spacing w:before="0" w:line="509" w:lineRule="exact"/>
        <w:ind w:firstLine="0"/>
      </w:pPr>
      <w:r>
        <w:t>This section contains the steps required to follow t</w:t>
      </w:r>
      <w:r>
        <w:t>he recipe.</w:t>
      </w:r>
    </w:p>
    <w:p w:rsidR="00A47E1D" w:rsidRDefault="007E7FF1">
      <w:pPr>
        <w:pStyle w:val="220"/>
        <w:keepNext/>
        <w:keepLines/>
        <w:shd w:val="clear" w:color="auto" w:fill="auto"/>
        <w:spacing w:before="0" w:after="0" w:line="509" w:lineRule="exact"/>
      </w:pPr>
      <w:bookmarkStart w:id="6" w:name="bookmark5"/>
      <w:r>
        <w:t>How it works.</w:t>
      </w:r>
      <w:bookmarkEnd w:id="6"/>
    </w:p>
    <w:p w:rsidR="00A47E1D" w:rsidRDefault="007E7FF1">
      <w:pPr>
        <w:pStyle w:val="20"/>
        <w:shd w:val="clear" w:color="auto" w:fill="auto"/>
        <w:spacing w:before="0" w:line="509" w:lineRule="exact"/>
        <w:ind w:firstLine="0"/>
      </w:pPr>
      <w:r>
        <w:t>This section usually consists of a detailed explanation of what happened in the previous section.</w:t>
      </w:r>
    </w:p>
    <w:p w:rsidR="00A47E1D" w:rsidRDefault="007E7FF1">
      <w:pPr>
        <w:pStyle w:val="220"/>
        <w:keepNext/>
        <w:keepLines/>
        <w:shd w:val="clear" w:color="auto" w:fill="auto"/>
        <w:spacing w:before="0" w:after="0" w:line="509" w:lineRule="exact"/>
      </w:pPr>
      <w:bookmarkStart w:id="7" w:name="bookmark6"/>
      <w:r>
        <w:t>There’s more.</w:t>
      </w:r>
      <w:bookmarkEnd w:id="7"/>
    </w:p>
    <w:p w:rsidR="00A47E1D" w:rsidRDefault="007E7FF1">
      <w:pPr>
        <w:pStyle w:val="20"/>
        <w:shd w:val="clear" w:color="auto" w:fill="auto"/>
        <w:spacing w:before="0" w:after="175" w:line="274" w:lineRule="exact"/>
        <w:ind w:firstLine="0"/>
      </w:pPr>
      <w:r>
        <w:t>This section consists of additional information about the recipe in order to make the reader more knowledgeable about t</w:t>
      </w:r>
      <w:r>
        <w:t>he recipe.</w:t>
      </w:r>
    </w:p>
    <w:p w:rsidR="00A47E1D" w:rsidRDefault="007E7FF1">
      <w:pPr>
        <w:pStyle w:val="220"/>
        <w:keepNext/>
        <w:keepLines/>
        <w:shd w:val="clear" w:color="auto" w:fill="auto"/>
        <w:spacing w:before="0" w:after="234" w:line="280" w:lineRule="exact"/>
      </w:pPr>
      <w:bookmarkStart w:id="8" w:name="bookmark7"/>
      <w:r>
        <w:t>See also</w:t>
      </w:r>
      <w:bookmarkEnd w:id="8"/>
    </w:p>
    <w:p w:rsidR="00A47E1D" w:rsidRDefault="007E7FF1">
      <w:pPr>
        <w:pStyle w:val="20"/>
        <w:shd w:val="clear" w:color="auto" w:fill="auto"/>
        <w:spacing w:before="0" w:line="210" w:lineRule="exact"/>
        <w:ind w:firstLine="0"/>
        <w:sectPr w:rsidR="00A47E1D">
          <w:pgSz w:w="11909" w:h="16834"/>
          <w:pgMar w:top="2556" w:right="1466" w:bottom="2556" w:left="1245" w:header="0" w:footer="3" w:gutter="0"/>
          <w:cols w:space="720"/>
          <w:noEndnote/>
          <w:docGrid w:linePitch="360"/>
        </w:sectPr>
      </w:pPr>
      <w:r>
        <w:t>This section provides helpful links to other useful information for the recipe.</w:t>
      </w:r>
    </w:p>
    <w:p w:rsidR="00A47E1D" w:rsidRDefault="007E7FF1">
      <w:pPr>
        <w:pStyle w:val="10"/>
        <w:keepNext/>
        <w:keepLines/>
        <w:shd w:val="clear" w:color="auto" w:fill="auto"/>
        <w:spacing w:after="159" w:line="400" w:lineRule="exact"/>
      </w:pPr>
      <w:bookmarkStart w:id="9" w:name="bookmark8"/>
      <w:r>
        <w:lastRenderedPageBreak/>
        <w:t>Conventions</w:t>
      </w:r>
      <w:bookmarkEnd w:id="9"/>
    </w:p>
    <w:p w:rsidR="00A47E1D" w:rsidRDefault="007E7FF1">
      <w:pPr>
        <w:pStyle w:val="20"/>
        <w:shd w:val="clear" w:color="auto" w:fill="auto"/>
        <w:spacing w:before="0" w:after="244" w:line="274" w:lineRule="exact"/>
        <w:ind w:firstLine="0"/>
      </w:pPr>
      <w:r>
        <w:t xml:space="preserve">In this book, you will find a number of text styles that distinguish between different kinds of information. Here are some </w:t>
      </w:r>
      <w:r>
        <w:t>examples of these styles and an explanation of their meaning.</w:t>
      </w:r>
    </w:p>
    <w:p w:rsidR="00A47E1D" w:rsidRDefault="007E7FF1">
      <w:pPr>
        <w:pStyle w:val="20"/>
        <w:shd w:val="clear" w:color="auto" w:fill="auto"/>
        <w:spacing w:before="0" w:after="287"/>
        <w:ind w:firstLine="0"/>
      </w:pPr>
      <w:r>
        <w:t>Code words in text, database table names, folder names, filenames, file extensions, pathnames, dummy URLs, user input, and Twitter handles are shown as follows: “we are defining an alias paramet</w:t>
      </w:r>
      <w:r>
        <w:t xml:space="preserve">er that should be specified in the URL after </w:t>
      </w:r>
      <w:r>
        <w:rPr>
          <w:rStyle w:val="285pt1pt"/>
        </w:rPr>
        <w:t>/page/</w:t>
      </w:r>
      <w:r>
        <w:t>.”</w:t>
      </w:r>
    </w:p>
    <w:p w:rsidR="00A47E1D" w:rsidRDefault="007E7FF1">
      <w:pPr>
        <w:pStyle w:val="20"/>
        <w:shd w:val="clear" w:color="auto" w:fill="auto"/>
        <w:spacing w:before="0" w:after="176" w:line="210" w:lineRule="exact"/>
        <w:ind w:firstLine="0"/>
      </w:pPr>
      <w:r>
        <w:t>A block of code is set as follows:</w:t>
      </w:r>
    </w:p>
    <w:p w:rsidR="00A47E1D" w:rsidRDefault="007E7FF1">
      <w:pPr>
        <w:pStyle w:val="70"/>
        <w:shd w:val="clear" w:color="auto" w:fill="auto"/>
        <w:spacing w:before="0"/>
      </w:pPr>
      <w:r>
        <w:t>'urlManager' =&gt; array(</w:t>
      </w:r>
    </w:p>
    <w:p w:rsidR="00A47E1D" w:rsidRDefault="007E7FF1">
      <w:pPr>
        <w:pStyle w:val="70"/>
        <w:shd w:val="clear" w:color="auto" w:fill="auto"/>
        <w:spacing w:before="0"/>
        <w:ind w:left="480"/>
      </w:pPr>
      <w:r>
        <w:t>'enablePrettyUrl' =&gt; true,</w:t>
      </w:r>
    </w:p>
    <w:p w:rsidR="00A47E1D" w:rsidRDefault="007E7FF1">
      <w:pPr>
        <w:pStyle w:val="70"/>
        <w:shd w:val="clear" w:color="auto" w:fill="auto"/>
        <w:spacing w:before="0"/>
        <w:ind w:left="480"/>
      </w:pPr>
      <w:r>
        <w:t>'showScriptName' =&gt; false,</w:t>
      </w:r>
    </w:p>
    <w:p w:rsidR="00A47E1D" w:rsidRDefault="007E7FF1">
      <w:pPr>
        <w:pStyle w:val="70"/>
        <w:shd w:val="clear" w:color="auto" w:fill="auto"/>
        <w:spacing w:before="0" w:after="149" w:line="170" w:lineRule="exact"/>
      </w:pPr>
      <w:r>
        <w:t>),</w:t>
      </w:r>
    </w:p>
    <w:p w:rsidR="00A47E1D" w:rsidRDefault="007E7FF1">
      <w:pPr>
        <w:pStyle w:val="20"/>
        <w:shd w:val="clear" w:color="auto" w:fill="auto"/>
        <w:spacing w:before="0" w:after="193"/>
        <w:ind w:firstLine="0"/>
      </w:pPr>
      <w:r>
        <w:t xml:space="preserve">When we wish to draw your attention to a particular part of a code block, the relevant </w:t>
      </w:r>
      <w:r>
        <w:t>lines or items are set in bold:</w:t>
      </w:r>
    </w:p>
    <w:p w:rsidR="00A47E1D" w:rsidRDefault="007E7FF1">
      <w:pPr>
        <w:pStyle w:val="70"/>
        <w:shd w:val="clear" w:color="auto" w:fill="auto"/>
        <w:spacing w:before="0"/>
      </w:pPr>
      <w:r>
        <w:t>'urlManager' =&gt; array(</w:t>
      </w:r>
    </w:p>
    <w:p w:rsidR="00A47E1D" w:rsidRDefault="007E7FF1">
      <w:pPr>
        <w:pStyle w:val="80"/>
        <w:shd w:val="clear" w:color="auto" w:fill="auto"/>
        <w:ind w:left="480"/>
      </w:pPr>
      <w:r>
        <w:t>'enablePrettyUrl' =&gt; true,</w:t>
      </w:r>
    </w:p>
    <w:p w:rsidR="00A47E1D" w:rsidRDefault="007E7FF1">
      <w:pPr>
        <w:pStyle w:val="80"/>
        <w:shd w:val="clear" w:color="auto" w:fill="auto"/>
        <w:ind w:left="480"/>
      </w:pPr>
      <w:r>
        <w:t>'showScriptName' =&gt; false,</w:t>
      </w:r>
    </w:p>
    <w:p w:rsidR="00A47E1D" w:rsidRDefault="007E7FF1">
      <w:pPr>
        <w:pStyle w:val="70"/>
        <w:shd w:val="clear" w:color="auto" w:fill="auto"/>
        <w:spacing w:before="0" w:after="196" w:line="170" w:lineRule="exact"/>
      </w:pPr>
      <w:r>
        <w:t>),</w:t>
      </w:r>
    </w:p>
    <w:p w:rsidR="00A47E1D" w:rsidRDefault="007E7FF1">
      <w:pPr>
        <w:pStyle w:val="20"/>
        <w:shd w:val="clear" w:color="auto" w:fill="auto"/>
        <w:spacing w:before="0" w:after="198" w:line="210" w:lineRule="exact"/>
        <w:ind w:firstLine="0"/>
      </w:pPr>
      <w:r>
        <w:t>Any command-line input or output is written as follows:</w:t>
      </w:r>
    </w:p>
    <w:p w:rsidR="00A47E1D" w:rsidRDefault="007E7FF1">
      <w:pPr>
        <w:pStyle w:val="80"/>
        <w:shd w:val="clear" w:color="auto" w:fill="auto"/>
        <w:spacing w:after="205" w:line="150" w:lineRule="exact"/>
      </w:pPr>
      <w:r>
        <w:t>./yii migrate up</w:t>
      </w:r>
    </w:p>
    <w:p w:rsidR="00A47E1D" w:rsidRDefault="007E7FF1">
      <w:pPr>
        <w:pStyle w:val="20"/>
        <w:shd w:val="clear" w:color="auto" w:fill="auto"/>
        <w:spacing w:before="0" w:after="151" w:line="278" w:lineRule="exact"/>
        <w:ind w:firstLine="0"/>
      </w:pPr>
      <w:r>
        <w:rPr>
          <w:rStyle w:val="21"/>
        </w:rPr>
        <w:t xml:space="preserve">New terms </w:t>
      </w:r>
      <w:r>
        <w:t xml:space="preserve">and </w:t>
      </w:r>
      <w:r>
        <w:rPr>
          <w:rStyle w:val="21"/>
        </w:rPr>
        <w:t xml:space="preserve">important words </w:t>
      </w:r>
      <w:r>
        <w:t xml:space="preserve">are shown in bold. Words that you see on the screen, for example, in menus or dialog boxes, appear in the text like this: “Generate a </w:t>
      </w:r>
      <w:r>
        <w:rPr>
          <w:rStyle w:val="285pt1pt"/>
        </w:rPr>
        <w:t xml:space="preserve">Post </w:t>
      </w:r>
      <w:r>
        <w:t xml:space="preserve">model using Gii with an enabled </w:t>
      </w:r>
      <w:r>
        <w:rPr>
          <w:rStyle w:val="21"/>
        </w:rPr>
        <w:t xml:space="preserve">Generate ActiveQuery </w:t>
      </w:r>
      <w:r>
        <w:t xml:space="preserve">option that generates the </w:t>
      </w:r>
      <w:r>
        <w:rPr>
          <w:rStyle w:val="285pt1pt"/>
        </w:rPr>
        <w:t xml:space="preserve">PostQuery </w:t>
      </w:r>
      <w:r>
        <w:t>class.”</w:t>
      </w:r>
    </w:p>
    <w:p w:rsidR="00A47E1D" w:rsidRDefault="007E7FF1">
      <w:pPr>
        <w:pStyle w:val="90"/>
        <w:shd w:val="clear" w:color="auto" w:fill="auto"/>
        <w:spacing w:before="0" w:after="242" w:line="240" w:lineRule="exact"/>
      </w:pPr>
      <w:r>
        <w:t>Note</w:t>
      </w:r>
    </w:p>
    <w:p w:rsidR="00A47E1D" w:rsidRDefault="007E7FF1">
      <w:pPr>
        <w:pStyle w:val="20"/>
        <w:shd w:val="clear" w:color="auto" w:fill="auto"/>
        <w:spacing w:before="0" w:after="208" w:line="210" w:lineRule="exact"/>
        <w:ind w:firstLine="0"/>
      </w:pPr>
      <w:r>
        <w:t>Warnings or imp</w:t>
      </w:r>
      <w:r>
        <w:t>ortant notes appear in a box like this.</w:t>
      </w:r>
    </w:p>
    <w:p w:rsidR="00A47E1D" w:rsidRDefault="007E7FF1">
      <w:pPr>
        <w:pStyle w:val="90"/>
        <w:shd w:val="clear" w:color="auto" w:fill="auto"/>
        <w:spacing w:before="0" w:after="182" w:line="240" w:lineRule="exact"/>
      </w:pPr>
      <w:r>
        <w:t>Tip</w:t>
      </w:r>
    </w:p>
    <w:p w:rsidR="00A47E1D" w:rsidRDefault="007E7FF1">
      <w:pPr>
        <w:pStyle w:val="20"/>
        <w:shd w:val="clear" w:color="auto" w:fill="auto"/>
        <w:spacing w:before="0" w:line="210" w:lineRule="exact"/>
        <w:ind w:firstLine="0"/>
        <w:sectPr w:rsidR="00A47E1D">
          <w:pgSz w:w="11909" w:h="16834"/>
          <w:pgMar w:top="2565" w:right="1432" w:bottom="2565" w:left="1245" w:header="0" w:footer="3" w:gutter="0"/>
          <w:cols w:space="720"/>
          <w:noEndnote/>
          <w:docGrid w:linePitch="360"/>
        </w:sectPr>
      </w:pPr>
      <w:r>
        <w:t>Tips and tricks appear like this.</w:t>
      </w:r>
    </w:p>
    <w:p w:rsidR="00A47E1D" w:rsidRDefault="007E7FF1">
      <w:pPr>
        <w:pStyle w:val="10"/>
        <w:keepNext/>
        <w:keepLines/>
        <w:shd w:val="clear" w:color="auto" w:fill="auto"/>
        <w:spacing w:after="163" w:line="400" w:lineRule="exact"/>
      </w:pPr>
      <w:bookmarkStart w:id="10" w:name="bookmark9"/>
      <w:r>
        <w:lastRenderedPageBreak/>
        <w:t>Reader feedback</w:t>
      </w:r>
      <w:bookmarkEnd w:id="10"/>
    </w:p>
    <w:p w:rsidR="00A47E1D" w:rsidRDefault="007E7FF1">
      <w:pPr>
        <w:pStyle w:val="20"/>
        <w:shd w:val="clear" w:color="auto" w:fill="auto"/>
        <w:spacing w:before="0" w:after="180"/>
        <w:ind w:firstLine="0"/>
      </w:pPr>
      <w:r>
        <w:t xml:space="preserve">Feedback from our readers is always welcome. Let us know what you think about this book—what you liked or disliked. Reader feedback is </w:t>
      </w:r>
      <w:r>
        <w:t>important for us as it helps us develop titles that you will really get the most out of.</w:t>
      </w:r>
    </w:p>
    <w:p w:rsidR="00A47E1D" w:rsidRDefault="007E7FF1">
      <w:pPr>
        <w:pStyle w:val="20"/>
        <w:shd w:val="clear" w:color="auto" w:fill="auto"/>
        <w:spacing w:before="0" w:after="180"/>
        <w:ind w:firstLine="0"/>
      </w:pPr>
      <w:r>
        <w:t xml:space="preserve">To send us general feedback, simply e-mail </w:t>
      </w:r>
      <w:r>
        <w:rPr>
          <w:rStyle w:val="285pt1pt"/>
        </w:rPr>
        <w:t>&lt;</w:t>
      </w:r>
      <w:hyperlink r:id="rId8" w:history="1">
        <w:r>
          <w:rPr>
            <w:rStyle w:val="a3"/>
          </w:rPr>
          <w:t>feedback@packtpub. com</w:t>
        </w:r>
      </w:hyperlink>
      <w:r>
        <w:rPr>
          <w:rStyle w:val="285pt1pt"/>
        </w:rPr>
        <w:t>&gt;</w:t>
      </w:r>
      <w:r>
        <w:t>, and mention the book’s title in the subject of your mes</w:t>
      </w:r>
      <w:r>
        <w:t>sage.</w:t>
      </w:r>
    </w:p>
    <w:p w:rsidR="00A47E1D" w:rsidRDefault="007E7FF1">
      <w:pPr>
        <w:pStyle w:val="20"/>
        <w:shd w:val="clear" w:color="auto" w:fill="auto"/>
        <w:spacing w:before="0"/>
        <w:ind w:firstLine="0"/>
        <w:sectPr w:rsidR="00A47E1D">
          <w:pgSz w:w="11909" w:h="16834"/>
          <w:pgMar w:top="2551" w:right="1274" w:bottom="2551" w:left="1245" w:header="0" w:footer="3" w:gutter="0"/>
          <w:cols w:space="720"/>
          <w:noEndnote/>
          <w:docGrid w:linePitch="360"/>
        </w:sectPr>
      </w:pPr>
      <w:r>
        <w:t xml:space="preserve">If there is a topic that you have expertise in and you are interested in either writing or contributing to a book, see our author guide at </w:t>
      </w:r>
      <w:hyperlink r:id="rId9" w:history="1">
        <w:r>
          <w:rPr>
            <w:rStyle w:val="a3"/>
          </w:rPr>
          <w:t>www.packtpub.com/authors</w:t>
        </w:r>
      </w:hyperlink>
      <w:r>
        <w:t>.</w:t>
      </w:r>
    </w:p>
    <w:p w:rsidR="00A47E1D" w:rsidRDefault="007E7FF1">
      <w:pPr>
        <w:pStyle w:val="10"/>
        <w:keepNext/>
        <w:keepLines/>
        <w:shd w:val="clear" w:color="auto" w:fill="auto"/>
        <w:spacing w:after="159" w:line="400" w:lineRule="exact"/>
      </w:pPr>
      <w:bookmarkStart w:id="11" w:name="bookmark10"/>
      <w:r>
        <w:lastRenderedPageBreak/>
        <w:t>Customer support</w:t>
      </w:r>
      <w:bookmarkEnd w:id="11"/>
    </w:p>
    <w:p w:rsidR="00A47E1D" w:rsidRDefault="007E7FF1">
      <w:pPr>
        <w:pStyle w:val="20"/>
        <w:shd w:val="clear" w:color="auto" w:fill="auto"/>
        <w:spacing w:before="0" w:after="175" w:line="274" w:lineRule="exact"/>
        <w:ind w:firstLine="0"/>
      </w:pPr>
      <w:r>
        <w:t>N</w:t>
      </w:r>
      <w:r>
        <w:t>ow that you are the proud owner of a Packt book, we have a number of things to help you to get the most from your purchase.</w:t>
      </w:r>
    </w:p>
    <w:p w:rsidR="00A47E1D" w:rsidRDefault="007E7FF1">
      <w:pPr>
        <w:pStyle w:val="220"/>
        <w:keepNext/>
        <w:keepLines/>
        <w:shd w:val="clear" w:color="auto" w:fill="auto"/>
        <w:spacing w:before="0" w:after="187" w:line="280" w:lineRule="exact"/>
      </w:pPr>
      <w:bookmarkStart w:id="12" w:name="bookmark11"/>
      <w:r>
        <w:t>Downloading the example code</w:t>
      </w:r>
      <w:bookmarkEnd w:id="12"/>
    </w:p>
    <w:p w:rsidR="00A47E1D" w:rsidRDefault="007E7FF1">
      <w:pPr>
        <w:pStyle w:val="20"/>
        <w:shd w:val="clear" w:color="auto" w:fill="auto"/>
        <w:spacing w:before="0" w:after="227"/>
        <w:ind w:firstLine="0"/>
      </w:pPr>
      <w:r>
        <w:t xml:space="preserve">You can download the example code files for this book from your account at </w:t>
      </w:r>
      <w:hyperlink r:id="rId10" w:history="1">
        <w:r>
          <w:rPr>
            <w:rStyle w:val="a3"/>
          </w:rPr>
          <w:t>http://www.packtpub.com</w:t>
        </w:r>
      </w:hyperlink>
      <w:r>
        <w:t xml:space="preserve">. If you purchased this book elsewhere, you can visit </w:t>
      </w:r>
      <w:hyperlink r:id="rId11" w:history="1">
        <w:r>
          <w:rPr>
            <w:rStyle w:val="a3"/>
          </w:rPr>
          <w:t>http://www.packtpub.com/support</w:t>
        </w:r>
      </w:hyperlink>
      <w:r>
        <w:rPr>
          <w:rStyle w:val="24"/>
        </w:rPr>
        <w:t xml:space="preserve"> </w:t>
      </w:r>
      <w:r>
        <w:t>and register to have the files e-mailed directly to you.</w:t>
      </w:r>
    </w:p>
    <w:p w:rsidR="00A47E1D" w:rsidRDefault="007E7FF1">
      <w:pPr>
        <w:pStyle w:val="20"/>
        <w:shd w:val="clear" w:color="auto" w:fill="auto"/>
        <w:spacing w:before="0" w:after="70" w:line="210" w:lineRule="exact"/>
        <w:ind w:firstLine="0"/>
      </w:pPr>
      <w:r>
        <w:t>You can download the code files by</w:t>
      </w:r>
      <w:r>
        <w:t xml:space="preserve"> following these steps:</w:t>
      </w:r>
    </w:p>
    <w:p w:rsidR="00A47E1D" w:rsidRDefault="007E7FF1">
      <w:pPr>
        <w:pStyle w:val="20"/>
        <w:numPr>
          <w:ilvl w:val="0"/>
          <w:numId w:val="2"/>
        </w:numPr>
        <w:shd w:val="clear" w:color="auto" w:fill="auto"/>
        <w:tabs>
          <w:tab w:val="left" w:pos="690"/>
        </w:tabs>
        <w:spacing w:before="0" w:line="283" w:lineRule="exact"/>
        <w:ind w:left="360" w:firstLine="0"/>
        <w:jc w:val="both"/>
      </w:pPr>
      <w:r>
        <w:t>Log in or register to our website using your e-mail address and password.</w:t>
      </w:r>
    </w:p>
    <w:p w:rsidR="00A47E1D" w:rsidRDefault="007E7FF1">
      <w:pPr>
        <w:pStyle w:val="20"/>
        <w:numPr>
          <w:ilvl w:val="0"/>
          <w:numId w:val="2"/>
        </w:numPr>
        <w:shd w:val="clear" w:color="auto" w:fill="auto"/>
        <w:tabs>
          <w:tab w:val="left" w:pos="699"/>
        </w:tabs>
        <w:spacing w:before="0" w:line="283" w:lineRule="exact"/>
        <w:ind w:left="360" w:firstLine="0"/>
        <w:jc w:val="both"/>
      </w:pPr>
      <w:r>
        <w:t xml:space="preserve">Hover the mouse pointer on the </w:t>
      </w:r>
      <w:r>
        <w:rPr>
          <w:rStyle w:val="21"/>
        </w:rPr>
        <w:t xml:space="preserve">SUPPORT </w:t>
      </w:r>
      <w:r>
        <w:t>tab at the top.</w:t>
      </w:r>
    </w:p>
    <w:p w:rsidR="00A47E1D" w:rsidRDefault="007E7FF1">
      <w:pPr>
        <w:pStyle w:val="40"/>
        <w:numPr>
          <w:ilvl w:val="0"/>
          <w:numId w:val="2"/>
        </w:numPr>
        <w:shd w:val="clear" w:color="auto" w:fill="auto"/>
        <w:tabs>
          <w:tab w:val="left" w:pos="699"/>
        </w:tabs>
        <w:spacing w:line="283" w:lineRule="exact"/>
        <w:ind w:left="360"/>
        <w:jc w:val="both"/>
      </w:pPr>
      <w:r>
        <w:rPr>
          <w:rStyle w:val="41"/>
        </w:rPr>
        <w:t xml:space="preserve">Click on </w:t>
      </w:r>
      <w:r>
        <w:t>Code Downloads &amp; Errata</w:t>
      </w:r>
      <w:r>
        <w:rPr>
          <w:rStyle w:val="41"/>
        </w:rPr>
        <w:t>.</w:t>
      </w:r>
    </w:p>
    <w:p w:rsidR="00A47E1D" w:rsidRDefault="007E7FF1">
      <w:pPr>
        <w:pStyle w:val="20"/>
        <w:numPr>
          <w:ilvl w:val="0"/>
          <w:numId w:val="2"/>
        </w:numPr>
        <w:shd w:val="clear" w:color="auto" w:fill="auto"/>
        <w:tabs>
          <w:tab w:val="left" w:pos="704"/>
        </w:tabs>
        <w:spacing w:before="0" w:line="283" w:lineRule="exact"/>
        <w:ind w:left="360" w:firstLine="0"/>
        <w:jc w:val="both"/>
      </w:pPr>
      <w:r>
        <w:t xml:space="preserve">Enter the name of the book in the </w:t>
      </w:r>
      <w:r>
        <w:rPr>
          <w:rStyle w:val="21"/>
        </w:rPr>
        <w:t xml:space="preserve">Search </w:t>
      </w:r>
      <w:r>
        <w:t>box.</w:t>
      </w:r>
    </w:p>
    <w:p w:rsidR="00A47E1D" w:rsidRDefault="007E7FF1">
      <w:pPr>
        <w:pStyle w:val="20"/>
        <w:numPr>
          <w:ilvl w:val="0"/>
          <w:numId w:val="2"/>
        </w:numPr>
        <w:shd w:val="clear" w:color="auto" w:fill="auto"/>
        <w:tabs>
          <w:tab w:val="left" w:pos="704"/>
        </w:tabs>
        <w:spacing w:before="0" w:after="8" w:line="210" w:lineRule="exact"/>
        <w:ind w:left="360" w:firstLine="0"/>
        <w:jc w:val="both"/>
      </w:pPr>
      <w:r>
        <w:t xml:space="preserve">Select the book for </w:t>
      </w:r>
      <w:r>
        <w:t>which you’re looking to download the code files.</w:t>
      </w:r>
    </w:p>
    <w:p w:rsidR="00A47E1D" w:rsidRDefault="007E7FF1">
      <w:pPr>
        <w:pStyle w:val="20"/>
        <w:numPr>
          <w:ilvl w:val="0"/>
          <w:numId w:val="2"/>
        </w:numPr>
        <w:shd w:val="clear" w:color="auto" w:fill="auto"/>
        <w:tabs>
          <w:tab w:val="left" w:pos="704"/>
        </w:tabs>
        <w:spacing w:before="0" w:after="8" w:line="210" w:lineRule="exact"/>
        <w:ind w:left="360" w:firstLine="0"/>
        <w:jc w:val="both"/>
      </w:pPr>
      <w:r>
        <w:t>Choose from the drop-down menu where you purchased this book from.</w:t>
      </w:r>
    </w:p>
    <w:p w:rsidR="00A47E1D" w:rsidRDefault="007E7FF1">
      <w:pPr>
        <w:pStyle w:val="20"/>
        <w:numPr>
          <w:ilvl w:val="0"/>
          <w:numId w:val="2"/>
        </w:numPr>
        <w:shd w:val="clear" w:color="auto" w:fill="auto"/>
        <w:tabs>
          <w:tab w:val="left" w:pos="704"/>
        </w:tabs>
        <w:spacing w:before="0" w:after="441" w:line="210" w:lineRule="exact"/>
        <w:ind w:left="360" w:firstLine="0"/>
        <w:jc w:val="both"/>
      </w:pPr>
      <w:r>
        <w:t xml:space="preserve">Click on </w:t>
      </w:r>
      <w:r>
        <w:rPr>
          <w:rStyle w:val="21"/>
        </w:rPr>
        <w:t>Code Download</w:t>
      </w:r>
      <w:r>
        <w:t>.</w:t>
      </w:r>
    </w:p>
    <w:p w:rsidR="00A47E1D" w:rsidRDefault="007E7FF1">
      <w:pPr>
        <w:pStyle w:val="20"/>
        <w:shd w:val="clear" w:color="auto" w:fill="auto"/>
        <w:spacing w:before="0" w:after="60"/>
        <w:ind w:firstLine="0"/>
      </w:pPr>
      <w:r>
        <w:t>Once the file is downloaded, please make sure that you unzip or extract the folder using the latest version of:</w:t>
      </w:r>
    </w:p>
    <w:p w:rsidR="00A47E1D" w:rsidRDefault="007E7FF1">
      <w:pPr>
        <w:pStyle w:val="20"/>
        <w:numPr>
          <w:ilvl w:val="0"/>
          <w:numId w:val="1"/>
        </w:numPr>
        <w:shd w:val="clear" w:color="auto" w:fill="auto"/>
        <w:tabs>
          <w:tab w:val="left" w:pos="632"/>
        </w:tabs>
        <w:spacing w:before="0"/>
        <w:ind w:left="360" w:firstLine="0"/>
        <w:jc w:val="both"/>
      </w:pPr>
      <w:r>
        <w:t>WinRAR / 7-Zip for Windows</w:t>
      </w:r>
    </w:p>
    <w:p w:rsidR="00A47E1D" w:rsidRDefault="007E7FF1">
      <w:pPr>
        <w:pStyle w:val="20"/>
        <w:numPr>
          <w:ilvl w:val="0"/>
          <w:numId w:val="1"/>
        </w:numPr>
        <w:shd w:val="clear" w:color="auto" w:fill="auto"/>
        <w:tabs>
          <w:tab w:val="left" w:pos="632"/>
        </w:tabs>
        <w:spacing w:before="0"/>
        <w:ind w:left="360" w:firstLine="0"/>
        <w:jc w:val="both"/>
      </w:pPr>
      <w:r>
        <w:t>Zipeg / iZip / UnRarX for Mac</w:t>
      </w:r>
    </w:p>
    <w:p w:rsidR="00A47E1D" w:rsidRDefault="007E7FF1">
      <w:pPr>
        <w:pStyle w:val="20"/>
        <w:numPr>
          <w:ilvl w:val="0"/>
          <w:numId w:val="1"/>
        </w:numPr>
        <w:shd w:val="clear" w:color="auto" w:fill="auto"/>
        <w:tabs>
          <w:tab w:val="left" w:pos="632"/>
        </w:tabs>
        <w:spacing w:before="0" w:after="180"/>
        <w:ind w:left="360" w:firstLine="0"/>
        <w:jc w:val="both"/>
      </w:pPr>
      <w:r>
        <w:t>7-Zip / PeaZip for Linux</w:t>
      </w:r>
    </w:p>
    <w:p w:rsidR="00A47E1D" w:rsidRDefault="007E7FF1">
      <w:pPr>
        <w:pStyle w:val="20"/>
        <w:shd w:val="clear" w:color="auto" w:fill="auto"/>
        <w:spacing w:before="0" w:after="171"/>
        <w:ind w:firstLine="0"/>
      </w:pPr>
      <w:r>
        <w:t xml:space="preserve">The code bundle for the book is also hosted on GitHub at </w:t>
      </w:r>
      <w:r>
        <w:rPr>
          <w:rStyle w:val="23"/>
        </w:rPr>
        <w:t xml:space="preserve">https ://github. c om/PacktP ublishing/Yii2- </w:t>
      </w:r>
      <w:hyperlink r:id="rId12" w:history="1">
        <w:r>
          <w:rPr>
            <w:rStyle w:val="a3"/>
          </w:rPr>
          <w:t>Application-Development-Cookbook-Third-Edition</w:t>
        </w:r>
        <w:r>
          <w:rPr>
            <w:rStyle w:val="a3"/>
          </w:rPr>
          <w:t>. We also have other code bundles from our rich</w:t>
        </w:r>
      </w:hyperlink>
      <w:r>
        <w:t xml:space="preserve"> catalog of books and videos available at </w:t>
      </w:r>
      <w:hyperlink r:id="rId13" w:history="1">
        <w:r>
          <w:rPr>
            <w:rStyle w:val="a3"/>
          </w:rPr>
          <w:t>https://github.com/PacktPublishing/</w:t>
        </w:r>
      </w:hyperlink>
      <w:r>
        <w:t>. Check</w:t>
      </w:r>
      <w:r>
        <w:t xml:space="preserve"> them out!</w:t>
      </w:r>
    </w:p>
    <w:p w:rsidR="00A47E1D" w:rsidRDefault="007E7FF1">
      <w:pPr>
        <w:pStyle w:val="220"/>
        <w:keepNext/>
        <w:keepLines/>
        <w:shd w:val="clear" w:color="auto" w:fill="auto"/>
        <w:spacing w:before="0" w:after="187" w:line="280" w:lineRule="exact"/>
      </w:pPr>
      <w:bookmarkStart w:id="13" w:name="bookmark12"/>
      <w:r>
        <w:t>Downloading the color images of this book</w:t>
      </w:r>
      <w:bookmarkEnd w:id="13"/>
    </w:p>
    <w:p w:rsidR="00A47E1D" w:rsidRDefault="007E7FF1">
      <w:pPr>
        <w:pStyle w:val="20"/>
        <w:shd w:val="clear" w:color="auto" w:fill="auto"/>
        <w:spacing w:before="0"/>
        <w:ind w:firstLine="0"/>
      </w:pPr>
      <w:r>
        <w:t xml:space="preserve">We also provide you with a PDF file that has color images of the screenshots/diagrams used in this book. The color images will help you better understand the changes in the output. You can download this </w:t>
      </w:r>
      <w:r>
        <w:t>file from</w:t>
      </w:r>
    </w:p>
    <w:p w:rsidR="00A47E1D" w:rsidRDefault="007E7FF1">
      <w:pPr>
        <w:pStyle w:val="20"/>
        <w:shd w:val="clear" w:color="auto" w:fill="auto"/>
        <w:spacing w:before="0" w:after="171"/>
        <w:ind w:firstLine="0"/>
      </w:pPr>
      <w:hyperlink r:id="rId14" w:history="1">
        <w:r>
          <w:rPr>
            <w:rStyle w:val="a3"/>
          </w:rPr>
          <w:t>http://www.packtpub.com/sites/default/files/downloads/Yii2ApplicationDevelopmentCookbookThirdEdition</w:t>
        </w:r>
      </w:hyperlink>
    </w:p>
    <w:p w:rsidR="00A47E1D" w:rsidRDefault="007E7FF1">
      <w:pPr>
        <w:pStyle w:val="220"/>
        <w:keepNext/>
        <w:keepLines/>
        <w:shd w:val="clear" w:color="auto" w:fill="auto"/>
        <w:spacing w:before="0" w:after="187" w:line="280" w:lineRule="exact"/>
      </w:pPr>
      <w:bookmarkStart w:id="14" w:name="bookmark13"/>
      <w:r>
        <w:t>Errata</w:t>
      </w:r>
      <w:bookmarkEnd w:id="14"/>
    </w:p>
    <w:p w:rsidR="00A47E1D" w:rsidRDefault="007E7FF1">
      <w:pPr>
        <w:pStyle w:val="20"/>
        <w:shd w:val="clear" w:color="auto" w:fill="auto"/>
        <w:spacing w:before="0" w:after="169"/>
        <w:ind w:firstLine="0"/>
      </w:pPr>
      <w:r>
        <w:t>Although we have taken every care to ensure the accuracy of our content, mistakes do happen. If you find a mistake in one of our books—maybe a mistake in the text or the code—we would be grateful if you could report this to us. By doing so, you can save ot</w:t>
      </w:r>
      <w:r>
        <w:t xml:space="preserve">her readers from frustration and help us improve subsequent versions of this book. If you find any errata, please report them by visiting </w:t>
      </w:r>
      <w:hyperlink r:id="rId15" w:history="1">
        <w:r>
          <w:rPr>
            <w:rStyle w:val="a3"/>
          </w:rPr>
          <w:t>http://www.packtpub.com/submit-errata</w:t>
        </w:r>
      </w:hyperlink>
      <w:r>
        <w:t>. selecting your book, clicki</w:t>
      </w:r>
      <w:r>
        <w:t xml:space="preserve">ng on the </w:t>
      </w:r>
      <w:r>
        <w:rPr>
          <w:rStyle w:val="21"/>
        </w:rPr>
        <w:t xml:space="preserve">Errata Submission Form </w:t>
      </w:r>
      <w:r>
        <w:t xml:space="preserve">link, and entering the details of your errata. Once your errata are verified, your submission will be accepted and the errata will be uploaded to our website or added to any list of existing errata under the Errata section </w:t>
      </w:r>
      <w:r>
        <w:t>of that title.</w:t>
      </w:r>
    </w:p>
    <w:p w:rsidR="00A47E1D" w:rsidRDefault="007E7FF1">
      <w:pPr>
        <w:pStyle w:val="20"/>
        <w:shd w:val="clear" w:color="auto" w:fill="auto"/>
        <w:spacing w:before="0" w:after="183" w:line="283" w:lineRule="exact"/>
        <w:ind w:firstLine="0"/>
      </w:pPr>
      <w:r>
        <w:lastRenderedPageBreak/>
        <w:t xml:space="preserve">To view the previously submitted errata, go to </w:t>
      </w:r>
      <w:hyperlink r:id="rId16" w:history="1">
        <w:r>
          <w:rPr>
            <w:rStyle w:val="a3"/>
          </w:rPr>
          <w:t>https://www.packtpub.com/books/content/support</w:t>
        </w:r>
      </w:hyperlink>
      <w:r>
        <w:rPr>
          <w:rStyle w:val="24"/>
        </w:rPr>
        <w:t xml:space="preserve"> </w:t>
      </w:r>
      <w:r>
        <w:t xml:space="preserve">and enter the name of the book in the search field. The required information will appear under the </w:t>
      </w:r>
      <w:r>
        <w:rPr>
          <w:rStyle w:val="21"/>
        </w:rPr>
        <w:t xml:space="preserve">Errata </w:t>
      </w:r>
      <w:r>
        <w:t>section.</w:t>
      </w:r>
    </w:p>
    <w:p w:rsidR="00A47E1D" w:rsidRDefault="007E7FF1">
      <w:pPr>
        <w:pStyle w:val="220"/>
        <w:keepNext/>
        <w:keepLines/>
        <w:shd w:val="clear" w:color="auto" w:fill="auto"/>
        <w:spacing w:before="0" w:after="187" w:line="280" w:lineRule="exact"/>
      </w:pPr>
      <w:bookmarkStart w:id="15" w:name="bookmark14"/>
      <w:r>
        <w:t>Piracy</w:t>
      </w:r>
      <w:bookmarkEnd w:id="15"/>
    </w:p>
    <w:p w:rsidR="00A47E1D" w:rsidRDefault="007E7FF1">
      <w:pPr>
        <w:pStyle w:val="20"/>
        <w:shd w:val="clear" w:color="auto" w:fill="auto"/>
        <w:spacing w:before="0" w:after="227"/>
        <w:ind w:firstLine="0"/>
      </w:pPr>
      <w:r>
        <w:t>Piracy of copyrighted material on the Internet is an ongoing problem across all media. At Packt, we take the protection of our copyrig</w:t>
      </w:r>
      <w:r>
        <w:t>ht and licenses very seriously. If you come across any illegal copies of our works in any form on the Internet, please provide us with the location address or website name immediately so that we can pursue a remedy.</w:t>
      </w:r>
    </w:p>
    <w:p w:rsidR="00A47E1D" w:rsidRDefault="007E7FF1">
      <w:pPr>
        <w:pStyle w:val="20"/>
        <w:shd w:val="clear" w:color="auto" w:fill="auto"/>
        <w:spacing w:before="0" w:after="248" w:line="210" w:lineRule="exact"/>
        <w:ind w:firstLine="0"/>
      </w:pPr>
      <w:r>
        <w:t xml:space="preserve">Please contact us at </w:t>
      </w:r>
      <w:r>
        <w:rPr>
          <w:rStyle w:val="285pt1pt"/>
        </w:rPr>
        <w:t>&lt;</w:t>
      </w:r>
      <w:hyperlink r:id="rId17" w:history="1">
        <w:r>
          <w:rPr>
            <w:rStyle w:val="a3"/>
          </w:rPr>
          <w:t>copvright@packtpub. com</w:t>
        </w:r>
      </w:hyperlink>
      <w:r>
        <w:rPr>
          <w:rStyle w:val="285pt1pt"/>
        </w:rPr>
        <w:t xml:space="preserve">&gt; </w:t>
      </w:r>
      <w:r>
        <w:t>with a link to the suspected pirated material.</w:t>
      </w:r>
    </w:p>
    <w:p w:rsidR="00A47E1D" w:rsidRDefault="007E7FF1">
      <w:pPr>
        <w:pStyle w:val="20"/>
        <w:shd w:val="clear" w:color="auto" w:fill="auto"/>
        <w:spacing w:before="0" w:after="140" w:line="210" w:lineRule="exact"/>
        <w:ind w:firstLine="0"/>
      </w:pPr>
      <w:r>
        <w:t>We appreciate your help in protecting our authors and our ability to bring you valuable content.</w:t>
      </w:r>
    </w:p>
    <w:p w:rsidR="00A47E1D" w:rsidRDefault="007E7FF1">
      <w:pPr>
        <w:pStyle w:val="220"/>
        <w:keepNext/>
        <w:keepLines/>
        <w:shd w:val="clear" w:color="auto" w:fill="auto"/>
        <w:spacing w:before="0" w:after="183" w:line="280" w:lineRule="exact"/>
      </w:pPr>
      <w:bookmarkStart w:id="16" w:name="bookmark15"/>
      <w:r>
        <w:t>Questions</w:t>
      </w:r>
      <w:bookmarkEnd w:id="16"/>
    </w:p>
    <w:p w:rsidR="00A47E1D" w:rsidRDefault="007E7FF1">
      <w:pPr>
        <w:pStyle w:val="20"/>
        <w:shd w:val="clear" w:color="auto" w:fill="auto"/>
        <w:spacing w:before="0" w:line="274" w:lineRule="exact"/>
        <w:ind w:firstLine="0"/>
      </w:pPr>
      <w:r>
        <w:t>If you have a problem with any aspect of this book,</w:t>
      </w:r>
      <w:r>
        <w:t xml:space="preserve"> you can contact us at </w:t>
      </w:r>
      <w:r>
        <w:rPr>
          <w:rStyle w:val="285pt1pt"/>
        </w:rPr>
        <w:t>&lt;</w:t>
      </w:r>
      <w:hyperlink r:id="rId18" w:history="1">
        <w:r>
          <w:rPr>
            <w:rStyle w:val="a3"/>
          </w:rPr>
          <w:t>questions@packtpub. com</w:t>
        </w:r>
      </w:hyperlink>
      <w:r>
        <w:rPr>
          <w:rStyle w:val="285pt1pt"/>
        </w:rPr>
        <w:t>&gt;</w:t>
      </w:r>
      <w:r>
        <w:t>, and we will do our best to address the problem.</w:t>
      </w:r>
    </w:p>
    <w:sectPr w:rsidR="00A47E1D">
      <w:pgSz w:w="11909" w:h="16834"/>
      <w:pgMar w:top="2532" w:right="1282" w:bottom="2580" w:left="123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FF1" w:rsidRDefault="007E7FF1">
      <w:r>
        <w:separator/>
      </w:r>
    </w:p>
  </w:endnote>
  <w:endnote w:type="continuationSeparator" w:id="0">
    <w:p w:rsidR="007E7FF1" w:rsidRDefault="007E7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FF1" w:rsidRDefault="007E7FF1"/>
  </w:footnote>
  <w:footnote w:type="continuationSeparator" w:id="0">
    <w:p w:rsidR="007E7FF1" w:rsidRDefault="007E7FF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F5546"/>
    <w:multiLevelType w:val="multilevel"/>
    <w:tmpl w:val="294CA2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3F90EDD"/>
    <w:multiLevelType w:val="multilevel"/>
    <w:tmpl w:val="A7E816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1D"/>
    <w:rsid w:val="007E7FF1"/>
    <w:rsid w:val="00A47E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30"/>
      <w:w w:val="100"/>
      <w:position w:val="0"/>
      <w:sz w:val="21"/>
      <w:szCs w:val="21"/>
      <w:u w:val="none"/>
      <w:lang w:val="en-US" w:eastAsia="en-US" w:bidi="en-US"/>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85pt1pt">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none"/>
      <w:lang w:val="en-US" w:eastAsia="en-US" w:bidi="en-US"/>
    </w:rPr>
  </w:style>
  <w:style w:type="character" w:customStyle="1" w:styleId="7">
    <w:name w:val="Основной текст (7)_"/>
    <w:basedOn w:val="a0"/>
    <w:link w:val="70"/>
    <w:rPr>
      <w:b/>
      <w:bCs/>
      <w:i w:val="0"/>
      <w:iCs w:val="0"/>
      <w:smallCaps w:val="0"/>
      <w:strike w:val="0"/>
      <w:spacing w:val="20"/>
      <w:sz w:val="17"/>
      <w:szCs w:val="17"/>
      <w:u w:val="none"/>
    </w:rPr>
  </w:style>
  <w:style w:type="character" w:customStyle="1" w:styleId="8">
    <w:name w:val="Основной текст (8)_"/>
    <w:basedOn w:val="a0"/>
    <w:link w:val="80"/>
    <w:rPr>
      <w:rFonts w:ascii="Lucida Console" w:eastAsia="Lucida Console" w:hAnsi="Lucida Console" w:cs="Lucida Console"/>
      <w:b w:val="0"/>
      <w:bCs w:val="0"/>
      <w:i w:val="0"/>
      <w:iCs w:val="0"/>
      <w:smallCaps w:val="0"/>
      <w:strike w:val="0"/>
      <w:sz w:val="15"/>
      <w:szCs w:val="15"/>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9">
    <w:name w:val="Основной текст (9)_"/>
    <w:basedOn w:val="a0"/>
    <w:link w:val="90"/>
    <w:rPr>
      <w:b/>
      <w:bCs/>
      <w:i w:val="0"/>
      <w:iCs w:val="0"/>
      <w:smallCaps w:val="0"/>
      <w:strike w:val="0"/>
      <w:spacing w:val="0"/>
      <w:u w:val="none"/>
    </w:rPr>
  </w:style>
  <w:style w:type="character" w:customStyle="1" w:styleId="285pt1pt0">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singl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4">
    <w:name w:val="Основной текст (4)_"/>
    <w:basedOn w:val="a0"/>
    <w:link w:val="40"/>
    <w:rPr>
      <w:b/>
      <w:bCs/>
      <w:i w:val="0"/>
      <w:iCs w:val="0"/>
      <w:smallCaps w:val="0"/>
      <w:strike w:val="0"/>
      <w:sz w:val="21"/>
      <w:szCs w:val="21"/>
      <w:u w:val="none"/>
    </w:rPr>
  </w:style>
  <w:style w:type="character" w:customStyle="1" w:styleId="41">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 w:type="paragraph" w:customStyle="1" w:styleId="70">
    <w:name w:val="Основной текст (7)"/>
    <w:basedOn w:val="a"/>
    <w:link w:val="7"/>
    <w:pPr>
      <w:shd w:val="clear" w:color="auto" w:fill="FFFFFF"/>
      <w:spacing w:before="240" w:line="178" w:lineRule="exact"/>
    </w:pPr>
    <w:rPr>
      <w:b/>
      <w:bCs/>
      <w:spacing w:val="20"/>
      <w:sz w:val="17"/>
      <w:szCs w:val="17"/>
    </w:rPr>
  </w:style>
  <w:style w:type="paragraph" w:customStyle="1" w:styleId="80">
    <w:name w:val="Основной текст (8)"/>
    <w:basedOn w:val="a"/>
    <w:link w:val="8"/>
    <w:pPr>
      <w:shd w:val="clear" w:color="auto" w:fill="FFFFFF"/>
      <w:spacing w:line="178" w:lineRule="exact"/>
    </w:pPr>
    <w:rPr>
      <w:rFonts w:ascii="Lucida Console" w:eastAsia="Lucida Console" w:hAnsi="Lucida Console" w:cs="Lucida Console"/>
      <w:sz w:val="15"/>
      <w:szCs w:val="15"/>
    </w:rPr>
  </w:style>
  <w:style w:type="paragraph" w:customStyle="1" w:styleId="90">
    <w:name w:val="Основной текст (9)"/>
    <w:basedOn w:val="a"/>
    <w:link w:val="9"/>
    <w:pPr>
      <w:shd w:val="clear" w:color="auto" w:fill="FFFFFF"/>
      <w:spacing w:before="120" w:after="300" w:line="0" w:lineRule="atLeast"/>
    </w:pPr>
    <w:rPr>
      <w:b/>
      <w:bCs/>
    </w:rPr>
  </w:style>
  <w:style w:type="paragraph" w:customStyle="1" w:styleId="40">
    <w:name w:val="Основной текст (4)"/>
    <w:basedOn w:val="a"/>
    <w:link w:val="4"/>
    <w:pPr>
      <w:shd w:val="clear" w:color="auto" w:fill="FFFFFF"/>
      <w:spacing w:line="494" w:lineRule="exact"/>
    </w:pPr>
    <w:rPr>
      <w:b/>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30"/>
      <w:w w:val="100"/>
      <w:position w:val="0"/>
      <w:sz w:val="21"/>
      <w:szCs w:val="21"/>
      <w:u w:val="none"/>
      <w:lang w:val="en-US" w:eastAsia="en-US" w:bidi="en-US"/>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85pt1pt">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none"/>
      <w:lang w:val="en-US" w:eastAsia="en-US" w:bidi="en-US"/>
    </w:rPr>
  </w:style>
  <w:style w:type="character" w:customStyle="1" w:styleId="7">
    <w:name w:val="Основной текст (7)_"/>
    <w:basedOn w:val="a0"/>
    <w:link w:val="70"/>
    <w:rPr>
      <w:b/>
      <w:bCs/>
      <w:i w:val="0"/>
      <w:iCs w:val="0"/>
      <w:smallCaps w:val="0"/>
      <w:strike w:val="0"/>
      <w:spacing w:val="20"/>
      <w:sz w:val="17"/>
      <w:szCs w:val="17"/>
      <w:u w:val="none"/>
    </w:rPr>
  </w:style>
  <w:style w:type="character" w:customStyle="1" w:styleId="8">
    <w:name w:val="Основной текст (8)_"/>
    <w:basedOn w:val="a0"/>
    <w:link w:val="80"/>
    <w:rPr>
      <w:rFonts w:ascii="Lucida Console" w:eastAsia="Lucida Console" w:hAnsi="Lucida Console" w:cs="Lucida Console"/>
      <w:b w:val="0"/>
      <w:bCs w:val="0"/>
      <w:i w:val="0"/>
      <w:iCs w:val="0"/>
      <w:smallCaps w:val="0"/>
      <w:strike w:val="0"/>
      <w:sz w:val="15"/>
      <w:szCs w:val="15"/>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9">
    <w:name w:val="Основной текст (9)_"/>
    <w:basedOn w:val="a0"/>
    <w:link w:val="90"/>
    <w:rPr>
      <w:b/>
      <w:bCs/>
      <w:i w:val="0"/>
      <w:iCs w:val="0"/>
      <w:smallCaps w:val="0"/>
      <w:strike w:val="0"/>
      <w:spacing w:val="0"/>
      <w:u w:val="none"/>
    </w:rPr>
  </w:style>
  <w:style w:type="character" w:customStyle="1" w:styleId="285pt1pt0">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singl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4">
    <w:name w:val="Основной текст (4)_"/>
    <w:basedOn w:val="a0"/>
    <w:link w:val="40"/>
    <w:rPr>
      <w:b/>
      <w:bCs/>
      <w:i w:val="0"/>
      <w:iCs w:val="0"/>
      <w:smallCaps w:val="0"/>
      <w:strike w:val="0"/>
      <w:sz w:val="21"/>
      <w:szCs w:val="21"/>
      <w:u w:val="none"/>
    </w:rPr>
  </w:style>
  <w:style w:type="character" w:customStyle="1" w:styleId="41">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 w:type="paragraph" w:customStyle="1" w:styleId="70">
    <w:name w:val="Основной текст (7)"/>
    <w:basedOn w:val="a"/>
    <w:link w:val="7"/>
    <w:pPr>
      <w:shd w:val="clear" w:color="auto" w:fill="FFFFFF"/>
      <w:spacing w:before="240" w:line="178" w:lineRule="exact"/>
    </w:pPr>
    <w:rPr>
      <w:b/>
      <w:bCs/>
      <w:spacing w:val="20"/>
      <w:sz w:val="17"/>
      <w:szCs w:val="17"/>
    </w:rPr>
  </w:style>
  <w:style w:type="paragraph" w:customStyle="1" w:styleId="80">
    <w:name w:val="Основной текст (8)"/>
    <w:basedOn w:val="a"/>
    <w:link w:val="8"/>
    <w:pPr>
      <w:shd w:val="clear" w:color="auto" w:fill="FFFFFF"/>
      <w:spacing w:line="178" w:lineRule="exact"/>
    </w:pPr>
    <w:rPr>
      <w:rFonts w:ascii="Lucida Console" w:eastAsia="Lucida Console" w:hAnsi="Lucida Console" w:cs="Lucida Console"/>
      <w:sz w:val="15"/>
      <w:szCs w:val="15"/>
    </w:rPr>
  </w:style>
  <w:style w:type="paragraph" w:customStyle="1" w:styleId="90">
    <w:name w:val="Основной текст (9)"/>
    <w:basedOn w:val="a"/>
    <w:link w:val="9"/>
    <w:pPr>
      <w:shd w:val="clear" w:color="auto" w:fill="FFFFFF"/>
      <w:spacing w:before="120" w:after="300" w:line="0" w:lineRule="atLeast"/>
    </w:pPr>
    <w:rPr>
      <w:b/>
      <w:bCs/>
    </w:rPr>
  </w:style>
  <w:style w:type="paragraph" w:customStyle="1" w:styleId="40">
    <w:name w:val="Основной текст (4)"/>
    <w:basedOn w:val="a"/>
    <w:link w:val="4"/>
    <w:pPr>
      <w:shd w:val="clear" w:color="auto" w:fill="FFFFFF"/>
      <w:spacing w:line="494" w:lineRule="exact"/>
    </w:pPr>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feedback@packtpub.com" TargetMode="External"/><Relationship Id="rId13" Type="http://schemas.openxmlformats.org/officeDocument/2006/relationships/hyperlink" Target="https://github.com/PacktPublishing/" TargetMode="External"/><Relationship Id="rId18" Type="http://schemas.openxmlformats.org/officeDocument/2006/relationships/hyperlink" Target="mailto:questions@packtpu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PacktPublishing/Yii2-Application-Development-Cookbook-Third-Edition" TargetMode="External"/><Relationship Id="rId17" Type="http://schemas.openxmlformats.org/officeDocument/2006/relationships/hyperlink" Target="mailto:copyright@packtpub.com" TargetMode="External"/><Relationship Id="rId2" Type="http://schemas.openxmlformats.org/officeDocument/2006/relationships/styles" Target="styles.xml"/><Relationship Id="rId16" Type="http://schemas.openxmlformats.org/officeDocument/2006/relationships/hyperlink" Target="https://www.packtpub.com/books/content/supp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acktpub.com/support" TargetMode="External"/><Relationship Id="rId5" Type="http://schemas.openxmlformats.org/officeDocument/2006/relationships/webSettings" Target="webSettings.xml"/><Relationship Id="rId15" Type="http://schemas.openxmlformats.org/officeDocument/2006/relationships/hyperlink" Target="http://www.packtpub.com/submit-errata" TargetMode="External"/><Relationship Id="rId10" Type="http://schemas.openxmlformats.org/officeDocument/2006/relationships/hyperlink" Target="http://www.packtp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cktpub.com/authors" TargetMode="External"/><Relationship Id="rId14" Type="http://schemas.openxmlformats.org/officeDocument/2006/relationships/hyperlink" Target="http://www.packtpub.com/sites/default/files/downloads/Yii2ApplicationDevelopmentCookbookThirdEdition_ColorImage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1052</Words>
  <Characters>6002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2018-03-15T15:59:00Z</dcterms:created>
  <dcterms:modified xsi:type="dcterms:W3CDTF">2018-03-15T16:00:00Z</dcterms:modified>
</cp:coreProperties>
</file>