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5E" w:rsidRDefault="0067365E" w:rsidP="008F0497">
      <w:pPr>
        <w:pStyle w:val="a3"/>
      </w:pPr>
    </w:p>
    <w:p w:rsidR="002C06E8" w:rsidRDefault="002C06E8" w:rsidP="008F0497">
      <w:pPr>
        <w:pStyle w:val="a3"/>
      </w:pPr>
    </w:p>
    <w:p w:rsidR="00BD2760" w:rsidRDefault="00BD2760" w:rsidP="008F0497">
      <w:pPr>
        <w:pStyle w:val="a3"/>
      </w:pPr>
    </w:p>
    <w:p w:rsidR="00BD2760" w:rsidRDefault="00BD2760" w:rsidP="008F0497">
      <w:pPr>
        <w:pStyle w:val="a3"/>
        <w:rPr>
          <w:rFonts w:hint="eastAsia"/>
        </w:rPr>
      </w:pPr>
    </w:p>
    <w:p w:rsidR="002C06E8" w:rsidRDefault="002C06E8" w:rsidP="008F0497">
      <w:pPr>
        <w:pStyle w:val="a3"/>
      </w:pPr>
    </w:p>
    <w:p w:rsidR="0067365E" w:rsidRPr="00BD2760" w:rsidRDefault="00D17840" w:rsidP="00BD2760">
      <w:pPr>
        <w:pStyle w:val="a4"/>
        <w:rPr>
          <w:sz w:val="72"/>
          <w:szCs w:val="72"/>
        </w:rPr>
      </w:pPr>
      <w:r w:rsidRPr="00BD2760">
        <w:rPr>
          <w:sz w:val="72"/>
          <w:szCs w:val="72"/>
        </w:rPr>
        <w:t>命運句語法圖鑑</w:t>
      </w:r>
    </w:p>
    <w:p w:rsidR="002C06E8" w:rsidRDefault="002C06E8">
      <w:pPr>
        <w:pStyle w:val="a4"/>
        <w:rPr>
          <w:rFonts w:ascii="Taipei Sans TC Beta" w:eastAsia="Taipei Sans TC Beta" w:hAnsi="Taipei Sans TC Beta"/>
          <w:spacing w:val="-2"/>
          <w:sz w:val="72"/>
          <w:szCs w:val="72"/>
        </w:rPr>
      </w:pPr>
    </w:p>
    <w:p w:rsidR="002C06E8" w:rsidRDefault="002C06E8">
      <w:pPr>
        <w:pStyle w:val="a4"/>
        <w:rPr>
          <w:rFonts w:ascii="Taipei Sans TC Beta" w:eastAsia="Taipei Sans TC Beta" w:hAnsi="Taipei Sans TC Beta"/>
          <w:spacing w:val="-2"/>
          <w:sz w:val="72"/>
          <w:szCs w:val="72"/>
        </w:rPr>
      </w:pPr>
    </w:p>
    <w:p w:rsidR="0067365E" w:rsidRPr="00BE7503" w:rsidRDefault="00D17840">
      <w:pPr>
        <w:spacing w:before="462" w:line="326" w:lineRule="auto"/>
        <w:ind w:left="3104" w:right="1968"/>
        <w:jc w:val="center"/>
        <w:rPr>
          <w:rFonts w:ascii="Taipei Sans TC Beta Light" w:eastAsia="Taipei Sans TC Beta Light" w:hAnsi="Taipei Sans TC Beta Light"/>
          <w:sz w:val="24"/>
          <w:szCs w:val="24"/>
        </w:rPr>
      </w:pPr>
      <w:r w:rsidRPr="00BE7503">
        <w:rPr>
          <w:rFonts w:ascii="Taipei Sans TC Beta Light" w:eastAsia="Taipei Sans TC Beta Light" w:hAnsi="Taipei Sans TC Beta Light"/>
          <w:spacing w:val="-2"/>
          <w:sz w:val="24"/>
          <w:szCs w:val="24"/>
        </w:rPr>
        <w:t>本書為月之符文系統的語法整合手冊，</w:t>
      </w:r>
      <w:r w:rsidRPr="00BE7503">
        <w:rPr>
          <w:rFonts w:ascii="Taipei Sans TC Beta Light" w:eastAsia="Taipei Sans TC Beta Light" w:hAnsi="Taipei Sans TC Beta Light"/>
          <w:spacing w:val="-20"/>
          <w:sz w:val="24"/>
          <w:szCs w:val="24"/>
        </w:rPr>
        <w:t xml:space="preserve">涵蓋 </w:t>
      </w:r>
      <w:r w:rsidR="0074284F">
        <w:rPr>
          <w:rFonts w:ascii="Taipei Sans TC Beta Light" w:eastAsia="Taipei Sans TC Beta Light" w:hAnsi="Taipei Sans TC Beta Light"/>
          <w:sz w:val="24"/>
          <w:szCs w:val="24"/>
        </w:rPr>
        <w:t>所有</w:t>
      </w:r>
      <w:r w:rsidR="0074284F">
        <w:rPr>
          <w:rFonts w:ascii="Taipei Sans TC Beta Light" w:eastAsia="Taipei Sans TC Beta Light" w:hAnsi="Taipei Sans TC Beta Light" w:hint="eastAsia"/>
          <w:sz w:val="24"/>
          <w:szCs w:val="24"/>
        </w:rPr>
        <w:t>64張</w:t>
      </w:r>
      <w:r w:rsidRPr="00BE7503">
        <w:rPr>
          <w:rFonts w:ascii="Taipei Sans TC Beta Light" w:eastAsia="Taipei Sans TC Beta Light" w:hAnsi="Taipei Sans TC Beta Light"/>
          <w:spacing w:val="-9"/>
          <w:sz w:val="24"/>
          <w:szCs w:val="24"/>
        </w:rPr>
        <w:t>月之符文的分類與語義解釋，</w:t>
      </w:r>
    </w:p>
    <w:p w:rsidR="0067365E" w:rsidRPr="00BE7503" w:rsidRDefault="00D17840">
      <w:pPr>
        <w:spacing w:before="1" w:line="326" w:lineRule="auto"/>
        <w:ind w:left="2266" w:right="1130"/>
        <w:jc w:val="center"/>
        <w:rPr>
          <w:rFonts w:ascii="Taipei Sans TC Beta Light" w:eastAsia="Taipei Sans TC Beta Light" w:hAnsi="Taipei Sans TC Beta Light"/>
          <w:sz w:val="24"/>
          <w:szCs w:val="24"/>
        </w:rPr>
      </w:pPr>
      <w:r w:rsidRPr="00BE7503">
        <w:rPr>
          <w:rFonts w:ascii="Taipei Sans TC Beta Light" w:eastAsia="Taipei Sans TC Beta Light" w:hAnsi="Taipei Sans TC Beta Light"/>
          <w:spacing w:val="-2"/>
          <w:sz w:val="24"/>
          <w:szCs w:val="24"/>
        </w:rPr>
        <w:t>搭配月相周期與方向原型，建立命運語法的組合模型。</w:t>
      </w: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BD2760" w:rsidRDefault="00BD2760" w:rsidP="008F0497">
      <w:pPr>
        <w:pStyle w:val="a3"/>
      </w:pPr>
    </w:p>
    <w:p w:rsidR="00BD2760" w:rsidRDefault="00BD2760" w:rsidP="008F0497">
      <w:pPr>
        <w:pStyle w:val="a3"/>
      </w:pPr>
    </w:p>
    <w:p w:rsidR="00BD2760" w:rsidRDefault="00BD2760" w:rsidP="008F0497">
      <w:pPr>
        <w:pStyle w:val="a3"/>
      </w:pPr>
    </w:p>
    <w:p w:rsidR="00BD2760" w:rsidRDefault="00BD2760" w:rsidP="008F0497">
      <w:pPr>
        <w:pStyle w:val="a3"/>
      </w:pPr>
    </w:p>
    <w:p w:rsidR="00BD2760" w:rsidRDefault="00BD2760" w:rsidP="008F0497">
      <w:pPr>
        <w:pStyle w:val="a3"/>
        <w:rPr>
          <w:rFonts w:hint="eastAsia"/>
        </w:rPr>
      </w:pPr>
      <w:bookmarkStart w:id="0" w:name="_GoBack"/>
      <w:bookmarkEnd w:id="0"/>
    </w:p>
    <w:p w:rsidR="002C06E8" w:rsidRDefault="002C06E8" w:rsidP="008F0497">
      <w:pPr>
        <w:pStyle w:val="a3"/>
      </w:pPr>
    </w:p>
    <w:p w:rsidR="0067365E" w:rsidRPr="00BE7503" w:rsidRDefault="0067365E" w:rsidP="008F0497">
      <w:pPr>
        <w:pStyle w:val="a3"/>
        <w:rPr>
          <w:rFonts w:ascii="Taipei Sans TC Beta Light" w:eastAsia="Taipei Sans TC Beta Light" w:hAnsi="Taipei Sans TC Beta Light"/>
        </w:rPr>
      </w:pPr>
    </w:p>
    <w:p w:rsidR="0067365E" w:rsidRPr="00BE7503" w:rsidRDefault="00D17840">
      <w:pPr>
        <w:ind w:left="57"/>
        <w:rPr>
          <w:rFonts w:ascii="Taipei Sans TC Beta Light" w:eastAsia="Taipei Sans TC Beta Light" w:hAnsi="Taipei Sans TC Beta Light"/>
          <w:sz w:val="24"/>
          <w:szCs w:val="24"/>
        </w:rPr>
      </w:pPr>
      <w:r w:rsidRPr="00BE7503">
        <w:rPr>
          <w:rFonts w:ascii="Taipei Sans TC Beta Light" w:eastAsia="Taipei Sans TC Beta Light" w:hAnsi="Taipei Sans TC Beta Light"/>
          <w:sz w:val="24"/>
          <w:szCs w:val="24"/>
        </w:rPr>
        <w:t>初版時間：2025</w:t>
      </w:r>
      <w:r w:rsidRPr="00BE7503">
        <w:rPr>
          <w:rFonts w:ascii="Taipei Sans TC Beta Light" w:eastAsia="Taipei Sans TC Beta Light" w:hAnsi="Taipei Sans TC Beta Light"/>
          <w:spacing w:val="-13"/>
          <w:sz w:val="24"/>
          <w:szCs w:val="24"/>
        </w:rPr>
        <w:t xml:space="preserve"> 年</w:t>
      </w:r>
      <w:r w:rsidR="00ED4448">
        <w:rPr>
          <w:rFonts w:ascii="Taipei Sans TC Beta Light" w:eastAsia="Taipei Sans TC Beta Light" w:hAnsi="Taipei Sans TC Beta Light" w:hint="eastAsia"/>
          <w:spacing w:val="-13"/>
          <w:sz w:val="24"/>
          <w:szCs w:val="24"/>
        </w:rPr>
        <w:t xml:space="preserve"> 5</w:t>
      </w:r>
      <w:r w:rsidR="00ED4448">
        <w:rPr>
          <w:rFonts w:ascii="Taipei Sans TC Beta Light" w:eastAsia="Taipei Sans TC Beta Light" w:hAnsi="Taipei Sans TC Beta Light"/>
          <w:spacing w:val="-13"/>
          <w:sz w:val="24"/>
          <w:szCs w:val="24"/>
        </w:rPr>
        <w:t xml:space="preserve"> </w:t>
      </w:r>
      <w:r w:rsidR="00ED4448">
        <w:rPr>
          <w:rFonts w:ascii="Taipei Sans TC Beta Light" w:eastAsia="Taipei Sans TC Beta Light" w:hAnsi="Taipei Sans TC Beta Light" w:hint="eastAsia"/>
          <w:spacing w:val="-13"/>
          <w:sz w:val="24"/>
          <w:szCs w:val="24"/>
        </w:rPr>
        <w:t>月</w:t>
      </w:r>
    </w:p>
    <w:p w:rsidR="00ED4448" w:rsidRDefault="00D17840">
      <w:pPr>
        <w:spacing w:before="172" w:line="386" w:lineRule="auto"/>
        <w:ind w:left="57" w:right="6707"/>
        <w:rPr>
          <w:rFonts w:ascii="Taipei Sans TC Beta Light" w:eastAsia="Taipei Sans TC Beta Light" w:hAnsi="Taipei Sans TC Beta Light"/>
          <w:w w:val="105"/>
          <w:sz w:val="24"/>
          <w:szCs w:val="24"/>
        </w:rPr>
      </w:pPr>
      <w:r w:rsidRPr="00BE7503">
        <w:rPr>
          <w:rFonts w:ascii="Taipei Sans TC Beta Light" w:eastAsia="Taipei Sans TC Beta Light" w:hAnsi="Taipei Sans TC Beta Light"/>
          <w:spacing w:val="-2"/>
          <w:w w:val="105"/>
          <w:sz w:val="24"/>
          <w:szCs w:val="24"/>
        </w:rPr>
        <w:t>版本代號：</w:t>
      </w:r>
      <w:r w:rsidR="00ED4448">
        <w:rPr>
          <w:rFonts w:ascii="Taipei Sans TC Beta Light" w:eastAsia="Taipei Sans TC Beta Light" w:hAnsi="Taipei Sans TC Beta Light"/>
          <w:spacing w:val="-2"/>
          <w:w w:val="105"/>
          <w:sz w:val="24"/>
          <w:szCs w:val="24"/>
        </w:rPr>
        <w:t>MoonSyntax-V2</w:t>
      </w:r>
      <w:r w:rsidRPr="00BE7503">
        <w:rPr>
          <w:rFonts w:ascii="Taipei Sans TC Beta Light" w:eastAsia="Taipei Sans TC Beta Light" w:hAnsi="Taipei Sans TC Beta Light"/>
          <w:spacing w:val="-2"/>
          <w:w w:val="105"/>
          <w:sz w:val="24"/>
          <w:szCs w:val="24"/>
        </w:rPr>
        <w:t>.0</w:t>
      </w:r>
      <w:r w:rsidRPr="00BE7503">
        <w:rPr>
          <w:rFonts w:ascii="Taipei Sans TC Beta Light" w:eastAsia="Taipei Sans TC Beta Light" w:hAnsi="Taipei Sans TC Beta Light"/>
          <w:spacing w:val="-5"/>
          <w:w w:val="105"/>
          <w:sz w:val="24"/>
          <w:szCs w:val="24"/>
        </w:rPr>
        <w:t xml:space="preserve">設計與編輯：玄韻 </w:t>
      </w:r>
    </w:p>
    <w:p w:rsidR="00ED4448" w:rsidRPr="00BE7503" w:rsidRDefault="00BE7503" w:rsidP="00ED4448">
      <w:pPr>
        <w:pStyle w:val="TableParagraph"/>
        <w:rPr>
          <w:rFonts w:ascii="Taipei Sans TC Beta Light" w:eastAsia="Taipei Sans TC Beta Light" w:hAnsi="Taipei Sans TC Beta Light"/>
          <w:sz w:val="24"/>
          <w:szCs w:val="24"/>
        </w:rPr>
        <w:sectPr w:rsidR="00ED4448" w:rsidRPr="00BE7503">
          <w:pgSz w:w="11910" w:h="16840"/>
          <w:pgMar w:top="640" w:right="1700" w:bottom="280" w:left="566" w:header="720" w:footer="720" w:gutter="0"/>
          <w:cols w:space="720"/>
        </w:sectPr>
      </w:pPr>
      <w:r w:rsidRPr="00ED4448">
        <w:rPr>
          <w:rFonts w:ascii="Taipei Sans TC Beta Light" w:eastAsia="Taipei Sans TC Beta Light" w:hAnsi="Taipei Sans TC Beta Light" w:cs="SimSun"/>
          <w:spacing w:val="-5"/>
          <w:w w:val="105"/>
          <w:sz w:val="24"/>
          <w:szCs w:val="24"/>
        </w:rPr>
        <w:t>出版單位：</w:t>
      </w:r>
      <w:r w:rsidR="00ED4448" w:rsidRPr="00ED4448">
        <w:rPr>
          <w:rFonts w:ascii="Taipei Sans TC Beta Light" w:eastAsia="Taipei Sans TC Beta Light" w:hAnsi="Taipei Sans TC Beta Light"/>
          <w:sz w:val="24"/>
          <w:szCs w:val="24"/>
        </w:rPr>
        <w:t xml:space="preserve">月語之境工作室 </w:t>
      </w:r>
      <w:r w:rsidR="00ED4448">
        <w:rPr>
          <w:rFonts w:ascii="Taipei Sans TC Beta Light" w:eastAsia="Taipei Sans TC Beta Light" w:hAnsi="Taipei Sans TC Beta Light"/>
          <w:sz w:val="24"/>
          <w:szCs w:val="24"/>
        </w:rPr>
        <w:t xml:space="preserve">（ </w:t>
      </w:r>
      <w:hyperlink r:id="rId8" w:history="1">
        <w:r w:rsidR="00ED4448" w:rsidRPr="0055562E">
          <w:rPr>
            <w:rStyle w:val="ab"/>
            <w:rFonts w:ascii="Taipei Sans TC Beta Light" w:eastAsia="Taipei Sans TC Beta Light" w:hAnsi="Taipei Sans TC Beta Light"/>
            <w:sz w:val="24"/>
            <w:szCs w:val="24"/>
          </w:rPr>
          <w:t>esotericverse.xy@gmail.com</w:t>
        </w:r>
      </w:hyperlink>
      <w:r w:rsidR="00ED4448">
        <w:rPr>
          <w:rFonts w:ascii="Taipei Sans TC Beta Light" w:eastAsia="Taipei Sans TC Beta Light" w:hAnsi="Taipei Sans TC Beta Light"/>
          <w:sz w:val="24"/>
          <w:szCs w:val="24"/>
        </w:rPr>
        <w:t xml:space="preserve"> ）</w:t>
      </w:r>
    </w:p>
    <w:p w:rsidR="0067365E" w:rsidRPr="00DC3085" w:rsidRDefault="00D17840">
      <w:pPr>
        <w:pStyle w:val="2"/>
        <w:spacing w:line="449" w:lineRule="exact"/>
        <w:rPr>
          <w:rFonts w:ascii="Taipei Sans TC Beta" w:eastAsia="Taipei Sans TC Beta" w:hAnsi="Taipei Sans TC Beta"/>
          <w:color w:val="365F91"/>
          <w:spacing w:val="-5"/>
          <w:sz w:val="40"/>
          <w:szCs w:val="40"/>
        </w:rPr>
      </w:pPr>
      <w:r w:rsidRPr="00DC3085">
        <w:rPr>
          <w:rFonts w:ascii="Taipei Sans TC Beta" w:eastAsia="Taipei Sans TC Beta" w:hAnsi="Taipei Sans TC Beta"/>
          <w:color w:val="365F91"/>
          <w:spacing w:val="-5"/>
          <w:sz w:val="40"/>
          <w:szCs w:val="40"/>
        </w:rPr>
        <w:lastRenderedPageBreak/>
        <w:t>目錄</w:t>
      </w:r>
    </w:p>
    <w:p w:rsidR="008F0497" w:rsidRPr="008F0497" w:rsidRDefault="008F0497">
      <w:pPr>
        <w:pStyle w:val="2"/>
        <w:spacing w:line="449" w:lineRule="exact"/>
        <w:rPr>
          <w:rFonts w:eastAsiaTheme="minorEastAsia"/>
          <w:color w:val="365F91"/>
          <w:spacing w:val="-5"/>
          <w:sz w:val="36"/>
          <w:szCs w:val="36"/>
        </w:rPr>
      </w:pPr>
    </w:p>
    <w:p w:rsidR="008F0497" w:rsidRPr="008F0497" w:rsidRDefault="00D17840" w:rsidP="008F0497">
      <w:pPr>
        <w:pStyle w:val="3"/>
        <w:rPr>
          <w:rFonts w:ascii="Taipei Sans TC Beta Light" w:eastAsia="Taipei Sans TC Beta Light" w:hAnsi="Taipei Sans TC Beta Light"/>
          <w:spacing w:val="40"/>
          <w:sz w:val="28"/>
          <w:szCs w:val="28"/>
        </w:rPr>
      </w:pPr>
      <w:r w:rsidRPr="008F0497">
        <w:rPr>
          <w:rFonts w:ascii="Taipei Sans TC Beta Light" w:eastAsia="Taipei Sans TC Beta Light" w:hAnsi="Taipei Sans TC Beta Light"/>
          <w:sz w:val="28"/>
          <w:szCs w:val="28"/>
        </w:rPr>
        <w:t>第一章</w:t>
      </w:r>
      <w:r w:rsidR="00872689">
        <w:rPr>
          <w:rFonts w:ascii="Taipei Sans TC Beta Light" w:eastAsia="Taipei Sans TC Beta Light" w:hAnsi="Taipei Sans TC Beta Light"/>
          <w:sz w:val="28"/>
          <w:szCs w:val="28"/>
        </w:rPr>
        <w:t>：</w:t>
      </w:r>
      <w:r w:rsidRPr="008F0497">
        <w:rPr>
          <w:rFonts w:ascii="Taipei Sans TC Beta Light" w:eastAsia="Taipei Sans TC Beta Light" w:hAnsi="Taipei Sans TC Beta Light"/>
          <w:sz w:val="28"/>
          <w:szCs w:val="28"/>
        </w:rPr>
        <w:t>四向能量對照表</w:t>
      </w:r>
      <w:r w:rsidRPr="008F0497">
        <w:rPr>
          <w:rFonts w:ascii="Taipei Sans TC Beta Light" w:eastAsia="Taipei Sans TC Beta Light" w:hAnsi="Taipei Sans TC Beta Light"/>
          <w:spacing w:val="40"/>
          <w:sz w:val="28"/>
          <w:szCs w:val="28"/>
        </w:rPr>
        <w:t xml:space="preserve"> </w:t>
      </w:r>
    </w:p>
    <w:p w:rsidR="00872689" w:rsidRDefault="00872689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8F0497" w:rsidRPr="008F0497" w:rsidRDefault="00622598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/>
          <w:sz w:val="28"/>
          <w:szCs w:val="28"/>
        </w:rPr>
        <w:t>第二</w:t>
      </w:r>
      <w:r w:rsidR="004620B2" w:rsidRPr="008F0497">
        <w:rPr>
          <w:rFonts w:ascii="Taipei Sans TC Beta Light" w:eastAsia="Taipei Sans TC Beta Light" w:hAnsi="Taipei Sans TC Beta Light"/>
          <w:sz w:val="28"/>
          <w:szCs w:val="28"/>
        </w:rPr>
        <w:t>章</w:t>
      </w:r>
      <w:r w:rsidR="00872689">
        <w:rPr>
          <w:rFonts w:ascii="Taipei Sans TC Beta Light" w:eastAsia="Taipei Sans TC Beta Light" w:hAnsi="Taipei Sans TC Beta Light" w:hint="eastAsia"/>
          <w:sz w:val="28"/>
          <w:szCs w:val="28"/>
        </w:rPr>
        <w:t>：</w:t>
      </w:r>
      <w:r>
        <w:rPr>
          <w:rFonts w:ascii="Taipei Sans TC Beta Light" w:eastAsia="Taipei Sans TC Beta Light" w:hAnsi="Taipei Sans TC Beta Light" w:hint="eastAsia"/>
          <w:sz w:val="28"/>
          <w:szCs w:val="28"/>
        </w:rPr>
        <w:t>符文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月相與四向組合表</w:t>
      </w:r>
    </w:p>
    <w:p w:rsidR="00872689" w:rsidRDefault="00872689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D17840" w:rsidRPr="008F0497" w:rsidRDefault="00622598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/>
          <w:sz w:val="28"/>
          <w:szCs w:val="28"/>
        </w:rPr>
        <w:t>第三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章</w:t>
      </w:r>
      <w:r w:rsidR="00872689">
        <w:rPr>
          <w:rFonts w:ascii="Taipei Sans TC Beta Light" w:eastAsia="Taipei Sans TC Beta Light" w:hAnsi="Taipei Sans TC Beta Light"/>
          <w:sz w:val="28"/>
          <w:szCs w:val="28"/>
        </w:rPr>
        <w:t>：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兩卡語句結構表</w:t>
      </w:r>
    </w:p>
    <w:p w:rsidR="00872689" w:rsidRDefault="00872689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8F0497" w:rsidRPr="008F0497" w:rsidRDefault="00622598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/>
          <w:sz w:val="28"/>
          <w:szCs w:val="28"/>
        </w:rPr>
        <w:t>第四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章</w:t>
      </w:r>
      <w:r w:rsidR="00872689">
        <w:rPr>
          <w:rFonts w:ascii="Taipei Sans TC Beta Light" w:eastAsia="Taipei Sans TC Beta Light" w:hAnsi="Taipei Sans TC Beta Light"/>
          <w:sz w:val="28"/>
          <w:szCs w:val="28"/>
        </w:rPr>
        <w:t>：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三卡命運圖景模型</w:t>
      </w:r>
    </w:p>
    <w:p w:rsidR="00872689" w:rsidRDefault="00872689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0C1A16" w:rsidRPr="008F0497" w:rsidRDefault="00622598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/>
          <w:sz w:val="28"/>
          <w:szCs w:val="28"/>
        </w:rPr>
        <w:t>第五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章</w:t>
      </w:r>
      <w:r w:rsidR="00872689">
        <w:rPr>
          <w:rFonts w:ascii="Taipei Sans TC Beta Light" w:eastAsia="Taipei Sans TC Beta Light" w:hAnsi="Taipei Sans TC Beta Light"/>
          <w:sz w:val="28"/>
          <w:szCs w:val="28"/>
        </w:rPr>
        <w:t>：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命運語句生成範例</w:t>
      </w:r>
    </w:p>
    <w:p w:rsidR="00872689" w:rsidRDefault="00872689" w:rsidP="001B7E1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0C1A16" w:rsidRDefault="00622598" w:rsidP="001B7E1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/>
          <w:sz w:val="28"/>
          <w:szCs w:val="28"/>
        </w:rPr>
        <w:t>第六</w:t>
      </w:r>
      <w:r w:rsidR="000C1A16" w:rsidRPr="008F0497">
        <w:rPr>
          <w:rFonts w:ascii="Taipei Sans TC Beta Light" w:eastAsia="Taipei Sans TC Beta Light" w:hAnsi="Taipei Sans TC Beta Light"/>
          <w:sz w:val="28"/>
          <w:szCs w:val="28"/>
        </w:rPr>
        <w:t>章</w:t>
      </w:r>
      <w:r w:rsidR="00872689">
        <w:rPr>
          <w:rFonts w:ascii="Taipei Sans TC Beta Light" w:eastAsia="Taipei Sans TC Beta Light" w:hAnsi="Taipei Sans TC Beta Light"/>
          <w:sz w:val="28"/>
          <w:szCs w:val="28"/>
        </w:rPr>
        <w:t>：</w:t>
      </w:r>
      <w:r w:rsidR="000C1A16" w:rsidRPr="008F0497">
        <w:rPr>
          <w:rFonts w:ascii="Taipei Sans TC Beta Light" w:eastAsia="Taipei Sans TC Beta Light" w:hAnsi="Taipei Sans TC Beta Light"/>
          <w:sz w:val="28"/>
          <w:szCs w:val="28"/>
        </w:rPr>
        <w:t>語句結構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生成指南</w:t>
      </w:r>
    </w:p>
    <w:p w:rsidR="00872689" w:rsidRDefault="00872689" w:rsidP="00622598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622598" w:rsidRDefault="00622598" w:rsidP="00622598">
      <w:pPr>
        <w:pStyle w:val="3"/>
        <w:rPr>
          <w:rFonts w:ascii="Taipei Sans TC Beta Light" w:eastAsia="Taipei Sans TC Beta Light" w:hAnsi="Taipei Sans TC Beta Light" w:hint="eastAsia"/>
          <w:sz w:val="28"/>
          <w:szCs w:val="28"/>
        </w:rPr>
      </w:pPr>
      <w:r>
        <w:rPr>
          <w:rFonts w:ascii="Taipei Sans TC Beta Light" w:eastAsia="Taipei Sans TC Beta Light" w:hAnsi="Taipei Sans TC Beta Light"/>
          <w:sz w:val="28"/>
          <w:szCs w:val="28"/>
        </w:rPr>
        <w:t>第七</w:t>
      </w:r>
      <w:r w:rsidRPr="008F0497">
        <w:rPr>
          <w:rFonts w:ascii="Taipei Sans TC Beta Light" w:eastAsia="Taipei Sans TC Beta Light" w:hAnsi="Taipei Sans TC Beta Light"/>
          <w:sz w:val="28"/>
          <w:szCs w:val="28"/>
        </w:rPr>
        <w:t>章</w:t>
      </w:r>
      <w:r w:rsidR="00872689">
        <w:rPr>
          <w:rFonts w:ascii="Taipei Sans TC Beta Light" w:eastAsia="Taipei Sans TC Beta Light" w:hAnsi="Taipei Sans TC Beta Light"/>
          <w:sz w:val="28"/>
          <w:szCs w:val="28"/>
        </w:rPr>
        <w:t>：</w:t>
      </w:r>
      <w:r>
        <w:rPr>
          <w:rFonts w:ascii="Taipei Sans TC Beta Light" w:eastAsia="Taipei Sans TC Beta Light" w:hAnsi="Taipei Sans TC Beta Light"/>
          <w:sz w:val="28"/>
          <w:szCs w:val="28"/>
        </w:rPr>
        <w:t>真實月相週期</w:t>
      </w:r>
    </w:p>
    <w:p w:rsidR="00872689" w:rsidRDefault="00872689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005CE1" w:rsidRPr="008F0497" w:rsidRDefault="001B7E17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 w:hint="eastAsia"/>
          <w:sz w:val="28"/>
          <w:szCs w:val="28"/>
        </w:rPr>
        <w:t>第八</w:t>
      </w:r>
      <w:r w:rsidR="00005CE1" w:rsidRPr="008F0497">
        <w:rPr>
          <w:rFonts w:ascii="Taipei Sans TC Beta Light" w:eastAsia="Taipei Sans TC Beta Light" w:hAnsi="Taipei Sans TC Beta Light" w:hint="eastAsia"/>
          <w:sz w:val="28"/>
          <w:szCs w:val="28"/>
        </w:rPr>
        <w:t>章</w:t>
      </w:r>
      <w:r w:rsidR="00872689">
        <w:rPr>
          <w:rFonts w:ascii="Taipei Sans TC Beta Light" w:eastAsia="Taipei Sans TC Beta Light" w:hAnsi="Taipei Sans TC Beta Light" w:hint="eastAsia"/>
          <w:sz w:val="28"/>
          <w:szCs w:val="28"/>
        </w:rPr>
        <w:t>：</w:t>
      </w:r>
      <w:r w:rsidR="00622598">
        <w:rPr>
          <w:rFonts w:ascii="Taipei Sans TC Beta Light" w:eastAsia="Taipei Sans TC Beta Light" w:hAnsi="Taipei Sans TC Beta Light" w:hint="eastAsia"/>
          <w:sz w:val="28"/>
          <w:szCs w:val="28"/>
        </w:rPr>
        <w:t>符文</w:t>
      </w:r>
      <w:r w:rsidR="00005CE1">
        <w:rPr>
          <w:rFonts w:ascii="Taipei Sans TC Beta Light" w:eastAsia="Taipei Sans TC Beta Light" w:hAnsi="Taipei Sans TC Beta Light" w:hint="eastAsia"/>
          <w:sz w:val="28"/>
          <w:szCs w:val="28"/>
        </w:rPr>
        <w:t>月相跟真實月相交互表</w:t>
      </w:r>
    </w:p>
    <w:p w:rsidR="00872689" w:rsidRDefault="00872689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</w:p>
    <w:p w:rsidR="000C1A16" w:rsidRPr="008F0497" w:rsidRDefault="00872689" w:rsidP="008F0497">
      <w:pPr>
        <w:pStyle w:val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 w:hint="eastAsia"/>
          <w:sz w:val="28"/>
          <w:szCs w:val="28"/>
        </w:rPr>
        <w:t>附錄</w:t>
      </w:r>
      <w:r w:rsidR="001B7E17">
        <w:rPr>
          <w:rFonts w:ascii="Taipei Sans TC Beta Light" w:eastAsia="Taipei Sans TC Beta Light" w:hAnsi="Taipei Sans TC Beta Light" w:hint="eastAsia"/>
          <w:sz w:val="28"/>
          <w:szCs w:val="28"/>
        </w:rPr>
        <w:t>：</w:t>
      </w:r>
      <w:r w:rsidR="000C1A16" w:rsidRPr="008F0497">
        <w:rPr>
          <w:rFonts w:ascii="Taipei Sans TC Beta Light" w:eastAsia="Taipei Sans TC Beta Light" w:hAnsi="Taipei Sans TC Beta Light" w:hint="eastAsia"/>
          <w:sz w:val="28"/>
          <w:szCs w:val="28"/>
        </w:rPr>
        <w:t xml:space="preserve"> </w:t>
      </w:r>
      <w:r w:rsidR="00D17840" w:rsidRPr="008F0497">
        <w:rPr>
          <w:rFonts w:ascii="Taipei Sans TC Beta Light" w:eastAsia="Taipei Sans TC Beta Light" w:hAnsi="Taipei Sans TC Beta Light"/>
          <w:sz w:val="28"/>
          <w:szCs w:val="28"/>
        </w:rPr>
        <w:t>符文能量全景總覽</w:t>
      </w:r>
    </w:p>
    <w:p w:rsidR="000C1A16" w:rsidRPr="00D17840" w:rsidRDefault="000C1A16" w:rsidP="00D17840">
      <w:pPr>
        <w:ind w:firstLineChars="100" w:firstLine="240"/>
        <w:rPr>
          <w:rFonts w:ascii="細明體_HKSCS" w:eastAsia="細明體_HKSCS"/>
          <w:sz w:val="24"/>
          <w:szCs w:val="24"/>
        </w:rPr>
      </w:pPr>
    </w:p>
    <w:p w:rsidR="00D17840" w:rsidRDefault="00D17840" w:rsidP="008F0497">
      <w:pPr>
        <w:pStyle w:val="a3"/>
      </w:pPr>
    </w:p>
    <w:p w:rsidR="0067365E" w:rsidRDefault="0067365E" w:rsidP="008F0497">
      <w:pPr>
        <w:pStyle w:val="a3"/>
        <w:sectPr w:rsidR="0067365E">
          <w:pgSz w:w="12240" w:h="15840"/>
          <w:pgMar w:top="1400" w:right="1417" w:bottom="280" w:left="1559" w:header="720" w:footer="720" w:gutter="0"/>
          <w:cols w:space="720"/>
        </w:sectPr>
      </w:pPr>
    </w:p>
    <w:p w:rsidR="0067365E" w:rsidRPr="00DC3085" w:rsidRDefault="00D17840" w:rsidP="00D17840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 w:rsidRPr="00DC3085">
        <w:rPr>
          <w:rFonts w:ascii="Taipei Sans TC Beta" w:eastAsia="Taipei Sans TC Beta" w:hAnsi="Taipei Sans TC Beta"/>
          <w:color w:val="365F91"/>
          <w:sz w:val="40"/>
          <w:szCs w:val="40"/>
        </w:rPr>
        <w:lastRenderedPageBreak/>
        <w:t>語法圖鑑｜第一章：四向能量對照表</w:t>
      </w:r>
    </w:p>
    <w:p w:rsidR="008F0497" w:rsidRDefault="008F0497" w:rsidP="00085A71">
      <w:pPr>
        <w:pStyle w:val="a3"/>
        <w:ind w:left="0"/>
      </w:pPr>
      <w:r>
        <w:rPr>
          <w:rFonts w:hint="eastAsia"/>
        </w:rPr>
        <w:t xml:space="preserve">                                                                  </w:t>
      </w:r>
    </w:p>
    <w:p w:rsidR="00872689" w:rsidRDefault="00D17840" w:rsidP="008F0497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在本系統中，每張正方形符文卡擁有四個可能的抽取方向：</w:t>
      </w:r>
    </w:p>
    <w:p w:rsidR="0067365E" w:rsidRPr="00DC3085" w:rsidRDefault="00D17840" w:rsidP="00872689">
      <w:pPr>
        <w:ind w:firstLineChars="100" w:firstLine="280"/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正位（↑</w:t>
      </w:r>
      <w:r w:rsidR="007C676A">
        <w:rPr>
          <w:rFonts w:ascii="Taipei Sans TC Beta Light" w:eastAsia="Taipei Sans TC Beta Light" w:hAnsi="Taipei Sans TC Beta Light"/>
          <w:sz w:val="28"/>
          <w:szCs w:val="28"/>
        </w:rPr>
        <w:t>）、半正位</w:t>
      </w:r>
      <w:r w:rsidRPr="00DC3085">
        <w:rPr>
          <w:rFonts w:ascii="Taipei Sans TC Beta Light" w:eastAsia="Taipei Sans TC Beta Light" w:hAnsi="Taipei Sans TC Beta Light"/>
          <w:sz w:val="28"/>
          <w:szCs w:val="28"/>
        </w:rPr>
        <w:t>（</w:t>
      </w:r>
      <w:r w:rsidR="005E0D33">
        <w:rPr>
          <w:rFonts w:ascii="Taipei Sans TC Beta Light" w:eastAsia="Taipei Sans TC Beta Light" w:hAnsi="Taipei Sans TC Beta Light"/>
          <w:sz w:val="28"/>
          <w:szCs w:val="28"/>
        </w:rPr>
        <w:t>＋</w:t>
      </w:r>
      <w:r w:rsidRPr="00DC3085">
        <w:rPr>
          <w:rFonts w:ascii="Taipei Sans TC Beta Light" w:eastAsia="Taipei Sans TC Beta Light" w:hAnsi="Taipei Sans TC Beta Light"/>
          <w:sz w:val="28"/>
          <w:szCs w:val="28"/>
        </w:rPr>
        <w:t>）、</w:t>
      </w:r>
      <w:r w:rsidR="007C676A">
        <w:rPr>
          <w:rFonts w:ascii="Taipei Sans TC Beta Light" w:eastAsia="Taipei Sans TC Beta Light" w:hAnsi="Taipei Sans TC Beta Light"/>
          <w:sz w:val="28"/>
          <w:szCs w:val="28"/>
        </w:rPr>
        <w:t>半逆位</w:t>
      </w:r>
      <w:r w:rsidR="007C676A" w:rsidRPr="00DC3085">
        <w:rPr>
          <w:rFonts w:ascii="Taipei Sans TC Beta Light" w:eastAsia="Taipei Sans TC Beta Light" w:hAnsi="Taipei Sans TC Beta Light"/>
          <w:sz w:val="28"/>
          <w:szCs w:val="28"/>
        </w:rPr>
        <w:t>（</w:t>
      </w:r>
      <w:r w:rsidR="007C676A">
        <w:rPr>
          <w:rFonts w:ascii="Taipei Sans TC Beta Light" w:eastAsia="Taipei Sans TC Beta Light" w:hAnsi="Taipei Sans TC Beta Light"/>
          <w:sz w:val="28"/>
          <w:szCs w:val="28"/>
        </w:rPr>
        <w:t>—</w:t>
      </w:r>
      <w:r w:rsidR="007C676A" w:rsidRPr="00DC3085">
        <w:rPr>
          <w:rFonts w:ascii="Taipei Sans TC Beta Light" w:eastAsia="Taipei Sans TC Beta Light" w:hAnsi="Taipei Sans TC Beta Light"/>
          <w:sz w:val="28"/>
          <w:szCs w:val="28"/>
        </w:rPr>
        <w:t>）、</w:t>
      </w:r>
      <w:r w:rsidRPr="00DC3085">
        <w:rPr>
          <w:rFonts w:ascii="Taipei Sans TC Beta Light" w:eastAsia="Taipei Sans TC Beta Light" w:hAnsi="Taipei Sans TC Beta Light"/>
          <w:sz w:val="28"/>
          <w:szCs w:val="28"/>
        </w:rPr>
        <w:t>逆位（↓）</w:t>
      </w:r>
      <w:r w:rsidRPr="00DC3085">
        <w:rPr>
          <w:rFonts w:ascii="Taipei Sans TC Beta Light" w:eastAsia="Taipei Sans TC Beta Light" w:hAnsi="Taipei Sans TC Beta Light"/>
          <w:spacing w:val="-10"/>
          <w:sz w:val="28"/>
          <w:szCs w:val="28"/>
        </w:rPr>
        <w:t>。</w:t>
      </w:r>
    </w:p>
    <w:p w:rsidR="0067365E" w:rsidRPr="00DC3085" w:rsidRDefault="00D17840" w:rsidP="008F0497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這四種方向不只是視覺上的變化，更對應能量流動的不同狀態，象徵內在的四種存在與轉化過程。</w:t>
      </w:r>
    </w:p>
    <w:p w:rsidR="0067365E" w:rsidRDefault="0067365E" w:rsidP="008F0497">
      <w:pPr>
        <w:pStyle w:val="a3"/>
      </w:pPr>
    </w:p>
    <w:p w:rsidR="0067365E" w:rsidRDefault="00D17840">
      <w:pPr>
        <w:pStyle w:val="3"/>
        <w:spacing w:after="3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  <w:r w:rsidRPr="00DC3085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【四向方向能量對照表】</w:t>
      </w:r>
    </w:p>
    <w:p w:rsidR="00872689" w:rsidRPr="00DC3085" w:rsidRDefault="00872689">
      <w:pPr>
        <w:pStyle w:val="3"/>
        <w:spacing w:after="3"/>
        <w:rPr>
          <w:rFonts w:ascii="Taipei Sans TC Beta" w:eastAsia="Taipei Sans TC Beta" w:hAnsi="Taipei Sans TC Beta" w:hint="eastAsia"/>
          <w:sz w:val="32"/>
          <w:szCs w:val="32"/>
        </w:rPr>
      </w:pPr>
    </w:p>
    <w:tbl>
      <w:tblPr>
        <w:tblStyle w:val="4-5"/>
        <w:tblW w:w="9606" w:type="dxa"/>
        <w:tblLayout w:type="fixed"/>
        <w:tblLook w:val="01E0" w:firstRow="1" w:lastRow="1" w:firstColumn="1" w:lastColumn="1" w:noHBand="0" w:noVBand="0"/>
      </w:tblPr>
      <w:tblGrid>
        <w:gridCol w:w="1526"/>
        <w:gridCol w:w="1417"/>
        <w:gridCol w:w="1560"/>
        <w:gridCol w:w="5103"/>
      </w:tblGrid>
      <w:tr w:rsidR="0092554A" w:rsidRPr="00DC3085" w:rsidTr="0092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7365E" w:rsidRPr="00DC3085" w:rsidRDefault="00D17840">
            <w:pPr>
              <w:pStyle w:val="TableParagraph"/>
              <w:spacing w:line="292" w:lineRule="exact"/>
              <w:ind w:left="107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方向符號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7365E" w:rsidRPr="00DC3085" w:rsidRDefault="00D17840">
            <w:pPr>
              <w:pStyle w:val="TableParagraph"/>
              <w:spacing w:line="292" w:lineRule="exact"/>
              <w:ind w:left="108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5"/>
                <w:sz w:val="28"/>
                <w:szCs w:val="28"/>
              </w:rPr>
              <w:t>名稱</w:t>
            </w:r>
          </w:p>
        </w:tc>
        <w:tc>
          <w:tcPr>
            <w:tcW w:w="1560" w:type="dxa"/>
          </w:tcPr>
          <w:p w:rsidR="0067365E" w:rsidRPr="00DC3085" w:rsidRDefault="00D17840">
            <w:pPr>
              <w:pStyle w:val="TableParagraph"/>
              <w:spacing w:line="292" w:lineRule="exact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能量狀態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3" w:type="dxa"/>
          </w:tcPr>
          <w:p w:rsidR="0067365E" w:rsidRPr="00DC3085" w:rsidRDefault="00D17840">
            <w:pPr>
              <w:pStyle w:val="TableParagraph"/>
              <w:spacing w:line="292" w:lineRule="exact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象徵意義</w:t>
            </w:r>
          </w:p>
        </w:tc>
      </w:tr>
      <w:tr w:rsidR="0092554A" w:rsidRPr="00DC308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7365E" w:rsidRPr="00DC3085" w:rsidRDefault="00D1784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10"/>
                <w:sz w:val="28"/>
                <w:szCs w:val="28"/>
              </w:rPr>
              <w:t>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7365E" w:rsidRPr="00DC3085" w:rsidRDefault="00D17840">
            <w:pPr>
              <w:pStyle w:val="TableParagraph"/>
              <w:ind w:left="108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5"/>
                <w:sz w:val="28"/>
                <w:szCs w:val="28"/>
              </w:rPr>
              <w:t>正位</w:t>
            </w:r>
          </w:p>
        </w:tc>
        <w:tc>
          <w:tcPr>
            <w:tcW w:w="1560" w:type="dxa"/>
          </w:tcPr>
          <w:p w:rsidR="0067365E" w:rsidRPr="00DC3085" w:rsidRDefault="00D17840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能量順行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3" w:type="dxa"/>
          </w:tcPr>
          <w:p w:rsidR="0067365E" w:rsidRPr="00DC3085" w:rsidRDefault="00D17840" w:rsidP="0092554A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主題自然流動、力量顯現、外顯無礙</w:t>
            </w:r>
          </w:p>
        </w:tc>
      </w:tr>
      <w:tr w:rsidR="0067365E" w:rsidRPr="00DC3085" w:rsidTr="0092554A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7365E" w:rsidRPr="00DC3085" w:rsidRDefault="005E0D33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10"/>
                <w:sz w:val="28"/>
                <w:szCs w:val="28"/>
              </w:rPr>
              <w:t>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7365E" w:rsidRPr="00DC3085" w:rsidRDefault="00EA3EA2">
            <w:pPr>
              <w:pStyle w:val="TableParagraph"/>
              <w:ind w:left="108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半正位</w:t>
            </w:r>
          </w:p>
        </w:tc>
        <w:tc>
          <w:tcPr>
            <w:tcW w:w="1560" w:type="dxa"/>
          </w:tcPr>
          <w:p w:rsidR="0067365E" w:rsidRPr="00DC3085" w:rsidRDefault="00D17840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初生漸顯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3" w:type="dxa"/>
          </w:tcPr>
          <w:p w:rsidR="0067365E" w:rsidRPr="00DC3085" w:rsidRDefault="00D17840" w:rsidP="0092554A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潛能正在凝聚、尚未完全流動，代表準備與激活</w:t>
            </w:r>
          </w:p>
        </w:tc>
      </w:tr>
      <w:tr w:rsidR="0092554A" w:rsidRPr="00DC308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7365E" w:rsidRPr="00DC3085" w:rsidRDefault="005E0D33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10"/>
                <w:sz w:val="28"/>
                <w:szCs w:val="28"/>
              </w:rPr>
              <w:t>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7365E" w:rsidRPr="00DC3085" w:rsidRDefault="00D17840">
            <w:pPr>
              <w:pStyle w:val="TableParagraph"/>
              <w:ind w:left="108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半逆</w:t>
            </w:r>
            <w:r w:rsidR="007C676A"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位</w:t>
            </w:r>
          </w:p>
        </w:tc>
        <w:tc>
          <w:tcPr>
            <w:tcW w:w="1560" w:type="dxa"/>
          </w:tcPr>
          <w:p w:rsidR="0067365E" w:rsidRPr="00DC3085" w:rsidRDefault="00D17840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釋放收束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3" w:type="dxa"/>
          </w:tcPr>
          <w:p w:rsidR="0067365E" w:rsidRPr="00DC3085" w:rsidRDefault="00D17840" w:rsidP="0092554A">
            <w:pPr>
              <w:pStyle w:val="TableParagraph"/>
              <w:spacing w:before="2" w:line="225" w:lineRule="auto"/>
              <w:ind w:right="122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能量正在退潮、進入整合期，是轉化與療癒階段</w:t>
            </w:r>
          </w:p>
        </w:tc>
      </w:tr>
      <w:tr w:rsidR="007C676A" w:rsidRPr="00DC3085" w:rsidTr="009255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676A" w:rsidRPr="00DC3085" w:rsidRDefault="007C676A" w:rsidP="007C676A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10"/>
                <w:sz w:val="28"/>
                <w:szCs w:val="28"/>
              </w:rPr>
              <w:t>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C676A" w:rsidRPr="0092554A" w:rsidRDefault="007C676A" w:rsidP="007C676A">
            <w:pPr>
              <w:pStyle w:val="TableParagraph"/>
              <w:ind w:left="108"/>
              <w:rPr>
                <w:rFonts w:ascii="Taipei Sans TC Beta Light" w:eastAsia="Taipei Sans TC Beta Light" w:hAnsi="Taipei Sans TC Beta Light"/>
                <w:b w:val="0"/>
                <w:sz w:val="28"/>
                <w:szCs w:val="28"/>
              </w:rPr>
            </w:pPr>
            <w:r w:rsidRPr="0092554A">
              <w:rPr>
                <w:rFonts w:ascii="Taipei Sans TC Beta Light" w:eastAsia="Taipei Sans TC Beta Light" w:hAnsi="Taipei Sans TC Beta Light"/>
                <w:b w:val="0"/>
                <w:spacing w:val="-5"/>
                <w:sz w:val="28"/>
                <w:szCs w:val="28"/>
              </w:rPr>
              <w:t>逆位</w:t>
            </w:r>
          </w:p>
        </w:tc>
        <w:tc>
          <w:tcPr>
            <w:tcW w:w="1560" w:type="dxa"/>
          </w:tcPr>
          <w:p w:rsidR="007C676A" w:rsidRPr="0092554A" w:rsidRDefault="007C676A" w:rsidP="007C676A">
            <w:pPr>
              <w:pStyle w:val="TableParagraph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b w:val="0"/>
                <w:sz w:val="28"/>
                <w:szCs w:val="28"/>
              </w:rPr>
            </w:pPr>
            <w:r w:rsidRPr="0092554A">
              <w:rPr>
                <w:rFonts w:ascii="Taipei Sans TC Beta Light" w:eastAsia="Taipei Sans TC Beta Light" w:hAnsi="Taipei Sans TC Beta Light"/>
                <w:b w:val="0"/>
                <w:spacing w:val="-3"/>
                <w:sz w:val="28"/>
                <w:szCs w:val="28"/>
              </w:rPr>
              <w:t>能量阻滯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3" w:type="dxa"/>
          </w:tcPr>
          <w:p w:rsidR="007C676A" w:rsidRPr="00DC3085" w:rsidRDefault="007C676A" w:rsidP="0092554A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主題反向顯現、力量扭曲、潛藏或危</w:t>
            </w:r>
            <w:r w:rsidRPr="00DC3085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機感浮現</w:t>
            </w:r>
          </w:p>
        </w:tc>
      </w:tr>
    </w:tbl>
    <w:p w:rsidR="00DC3085" w:rsidRDefault="00DC3085" w:rsidP="00DC3085">
      <w:pPr>
        <w:rPr>
          <w:rFonts w:eastAsiaTheme="minorEastAsia"/>
        </w:rPr>
      </w:pPr>
    </w:p>
    <w:p w:rsidR="00872689" w:rsidRDefault="00872689" w:rsidP="00DC3085">
      <w:pPr>
        <w:rPr>
          <w:rFonts w:eastAsiaTheme="minorEastAsia"/>
        </w:rPr>
      </w:pPr>
    </w:p>
    <w:p w:rsidR="00872689" w:rsidRPr="00DC3085" w:rsidRDefault="00872689" w:rsidP="00872689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這張表提供你進入「方向語意」的起點，作為所有能量語句結構的基底。</w:t>
      </w:r>
    </w:p>
    <w:p w:rsidR="00872689" w:rsidRPr="00872689" w:rsidRDefault="00872689" w:rsidP="00DC3085">
      <w:pPr>
        <w:rPr>
          <w:rFonts w:eastAsiaTheme="minorEastAsia" w:hint="eastAsia"/>
        </w:rPr>
      </w:pPr>
    </w:p>
    <w:p w:rsidR="00872689" w:rsidRDefault="00872689" w:rsidP="00DC3085">
      <w:pPr>
        <w:rPr>
          <w:rFonts w:eastAsiaTheme="minorEastAsia" w:hint="eastAsia"/>
        </w:rPr>
      </w:pPr>
    </w:p>
    <w:p w:rsidR="0067365E" w:rsidRPr="00DC3085" w:rsidRDefault="00D17840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每張符文的方向將與其所屬月相與命運主題交互作用，進而形成命運語法句的第一節點。</w:t>
      </w:r>
    </w:p>
    <w:p w:rsidR="00DC3085" w:rsidRPr="00DC3085" w:rsidRDefault="00DC3085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0C1A16" w:rsidRDefault="000C1A16" w:rsidP="008F0497">
      <w:pPr>
        <w:pStyle w:val="a3"/>
      </w:pPr>
    </w:p>
    <w:p w:rsidR="004620B2" w:rsidRDefault="004620B2" w:rsidP="008F0497">
      <w:pPr>
        <w:pStyle w:val="a3"/>
      </w:pPr>
    </w:p>
    <w:p w:rsidR="004620B2" w:rsidRDefault="004620B2" w:rsidP="008F0497">
      <w:pPr>
        <w:pStyle w:val="a3"/>
      </w:pPr>
    </w:p>
    <w:p w:rsidR="004620B2" w:rsidRDefault="004620B2" w:rsidP="008F0497">
      <w:pPr>
        <w:pStyle w:val="a3"/>
      </w:pPr>
    </w:p>
    <w:p w:rsidR="004620B2" w:rsidRDefault="004620B2" w:rsidP="008F0497">
      <w:pPr>
        <w:pStyle w:val="a3"/>
      </w:pPr>
    </w:p>
    <w:p w:rsidR="004620B2" w:rsidRDefault="004620B2" w:rsidP="008F0497">
      <w:pPr>
        <w:pStyle w:val="a3"/>
      </w:pPr>
    </w:p>
    <w:p w:rsidR="004620B2" w:rsidRDefault="004620B2" w:rsidP="008F0497">
      <w:pPr>
        <w:pStyle w:val="a3"/>
      </w:pPr>
    </w:p>
    <w:p w:rsidR="0067365E" w:rsidRPr="00DC3085" w:rsidRDefault="00622598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>
        <w:rPr>
          <w:rFonts w:ascii="Taipei Sans TC Beta" w:eastAsia="Taipei Sans TC Beta" w:hAnsi="Taipei Sans TC Beta"/>
          <w:color w:val="365F91"/>
          <w:sz w:val="40"/>
          <w:szCs w:val="40"/>
        </w:rPr>
        <w:lastRenderedPageBreak/>
        <w:t>命運句語法圖鑑｜第二</w:t>
      </w:r>
      <w:r w:rsidR="00D17840" w:rsidRPr="00DC3085">
        <w:rPr>
          <w:rFonts w:ascii="Taipei Sans TC Beta" w:eastAsia="Taipei Sans TC Beta" w:hAnsi="Taipei Sans TC Beta"/>
          <w:color w:val="365F91"/>
          <w:sz w:val="40"/>
          <w:szCs w:val="40"/>
        </w:rPr>
        <w:t>章：</w:t>
      </w:r>
      <w:r>
        <w:rPr>
          <w:rFonts w:ascii="Taipei Sans TC Beta" w:eastAsia="Taipei Sans TC Beta" w:hAnsi="Taipei Sans TC Beta"/>
          <w:color w:val="365F91"/>
          <w:sz w:val="40"/>
          <w:szCs w:val="40"/>
        </w:rPr>
        <w:t>符文</w:t>
      </w:r>
      <w:r w:rsidR="00D17840" w:rsidRPr="00DC3085">
        <w:rPr>
          <w:rFonts w:ascii="Taipei Sans TC Beta" w:eastAsia="Taipei Sans TC Beta" w:hAnsi="Taipei Sans TC Beta"/>
          <w:color w:val="365F91"/>
          <w:sz w:val="40"/>
          <w:szCs w:val="40"/>
        </w:rPr>
        <w:t xml:space="preserve">月相× </w:t>
      </w:r>
      <w:r>
        <w:rPr>
          <w:rFonts w:ascii="Taipei Sans TC Beta" w:eastAsia="Taipei Sans TC Beta" w:hAnsi="Taipei Sans TC Beta"/>
          <w:color w:val="365F91"/>
          <w:sz w:val="40"/>
          <w:szCs w:val="40"/>
        </w:rPr>
        <w:t>四向</w:t>
      </w:r>
      <w:r w:rsidR="00D17840" w:rsidRPr="00DC3085">
        <w:rPr>
          <w:rFonts w:ascii="Taipei Sans TC Beta" w:eastAsia="Taipei Sans TC Beta" w:hAnsi="Taipei Sans TC Beta"/>
          <w:color w:val="365F91"/>
          <w:sz w:val="40"/>
          <w:szCs w:val="40"/>
        </w:rPr>
        <w:t>組合表</w:t>
      </w:r>
    </w:p>
    <w:p w:rsidR="00DC3085" w:rsidRPr="00622598" w:rsidRDefault="00DC3085">
      <w:pPr>
        <w:pStyle w:val="2"/>
        <w:spacing w:before="1"/>
        <w:rPr>
          <w:rFonts w:eastAsiaTheme="minorEastAsia"/>
        </w:rPr>
      </w:pPr>
    </w:p>
    <w:p w:rsidR="009231D2" w:rsidRDefault="00D17840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每張符文卡除了方向外，亦對應一種月相（新月、上弦、滿月、下弦）。</w:t>
      </w:r>
    </w:p>
    <w:p w:rsidR="009231D2" w:rsidRDefault="009231D2" w:rsidP="00DC3085">
      <w:pPr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7365E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 Light" w:eastAsia="Taipei Sans TC Beta Light" w:hAnsi="Taipei Sans TC Beta Light"/>
          <w:sz w:val="28"/>
          <w:szCs w:val="28"/>
        </w:rPr>
        <w:t>這</w:t>
      </w:r>
      <w:r w:rsidR="00D17840" w:rsidRPr="00DC3085">
        <w:rPr>
          <w:rFonts w:ascii="Taipei Sans TC Beta Light" w:eastAsia="Taipei Sans TC Beta Light" w:hAnsi="Taipei Sans TC Beta Light"/>
          <w:sz w:val="28"/>
          <w:szCs w:val="28"/>
        </w:rPr>
        <w:t>些組合成為你解讀「內在狀態 × 天時節奏」的鑰匙，能幫助你辨識此時此刻的命運氣候。</w:t>
      </w:r>
    </w:p>
    <w:p w:rsidR="009231D2" w:rsidRDefault="009231D2" w:rsidP="00DC3085">
      <w:pPr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0C1A16" w:rsidRPr="00DC3085" w:rsidRDefault="00D1717C" w:rsidP="00D1717C">
      <w:pPr>
        <w:pStyle w:val="3"/>
        <w:spacing w:after="3"/>
        <w:rPr>
          <w:rFonts w:ascii="Taipei Sans TC Beta Light" w:eastAsia="Taipei Sans TC Beta Light" w:hAnsi="Taipei Sans TC Beta Light"/>
          <w:sz w:val="28"/>
          <w:szCs w:val="28"/>
        </w:rPr>
      </w:pPr>
      <w:r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【單</w:t>
      </w:r>
      <w:r w:rsidRPr="00DC3085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卡語句結構範式】</w:t>
      </w:r>
      <w:r w:rsidRPr="00DC3085">
        <w:rPr>
          <w:rFonts w:ascii="Taipei Sans TC Beta" w:eastAsia="Taipei Sans TC Beta" w:hAnsi="Taipei Sans TC Beta" w:hint="eastAsia"/>
          <w:color w:val="4F81BC"/>
          <w:spacing w:val="-1"/>
          <w:sz w:val="32"/>
          <w:szCs w:val="32"/>
        </w:rPr>
        <w:t xml:space="preserve"> </w:t>
      </w:r>
    </w:p>
    <w:tbl>
      <w:tblPr>
        <w:tblStyle w:val="4-5"/>
        <w:tblW w:w="9747" w:type="dxa"/>
        <w:tblLayout w:type="fixed"/>
        <w:tblLook w:val="01E0" w:firstRow="1" w:lastRow="1" w:firstColumn="1" w:lastColumn="1" w:noHBand="0" w:noVBand="0"/>
      </w:tblPr>
      <w:tblGrid>
        <w:gridCol w:w="1242"/>
        <w:gridCol w:w="2127"/>
        <w:gridCol w:w="1559"/>
        <w:gridCol w:w="4819"/>
      </w:tblGrid>
      <w:tr w:rsidR="0067365E" w:rsidRPr="00DC3085" w:rsidTr="0092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365E" w:rsidRPr="008462BC" w:rsidRDefault="00D17840">
            <w:pPr>
              <w:pStyle w:val="TableParagraph"/>
              <w:spacing w:line="292" w:lineRule="exact"/>
              <w:ind w:left="107"/>
              <w:rPr>
                <w:rFonts w:ascii="Taipei Sans TC Beta" w:eastAsia="Taipei Sans TC Beta" w:hAnsi="Taipei Sans TC Beta" w:cs="SimSun"/>
                <w:sz w:val="28"/>
                <w:szCs w:val="28"/>
              </w:rPr>
            </w:pPr>
            <w:r w:rsidRPr="008462BC">
              <w:rPr>
                <w:rFonts w:ascii="Taipei Sans TC Beta" w:eastAsia="Taipei Sans TC Beta" w:hAnsi="Taipei Sans TC Beta" w:cs="SimSun"/>
                <w:sz w:val="28"/>
                <w:szCs w:val="28"/>
              </w:rPr>
              <w:t>月相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7365E" w:rsidRPr="008462BC" w:rsidRDefault="00D17840">
            <w:pPr>
              <w:pStyle w:val="TableParagraph"/>
              <w:spacing w:line="292" w:lineRule="exact"/>
              <w:ind w:left="108"/>
              <w:rPr>
                <w:rFonts w:ascii="Taipei Sans TC Beta" w:eastAsia="Taipei Sans TC Beta" w:hAnsi="Taipei Sans TC Beta" w:cs="SimSun"/>
                <w:sz w:val="28"/>
                <w:szCs w:val="28"/>
              </w:rPr>
            </w:pPr>
            <w:r w:rsidRPr="008462BC">
              <w:rPr>
                <w:rFonts w:ascii="Taipei Sans TC Beta" w:eastAsia="Taipei Sans TC Beta" w:hAnsi="Taipei Sans TC Beta" w:cs="SimSun"/>
                <w:sz w:val="28"/>
                <w:szCs w:val="28"/>
              </w:rPr>
              <w:t>方向</w:t>
            </w:r>
          </w:p>
        </w:tc>
        <w:tc>
          <w:tcPr>
            <w:tcW w:w="1559" w:type="dxa"/>
          </w:tcPr>
          <w:p w:rsidR="0067365E" w:rsidRPr="008462BC" w:rsidRDefault="00D17840">
            <w:pPr>
              <w:pStyle w:val="TableParagraph"/>
              <w:spacing w:line="292" w:lineRule="exact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" w:eastAsia="Taipei Sans TC Beta" w:hAnsi="Taipei Sans TC Beta" w:cs="SimSun"/>
                <w:sz w:val="28"/>
                <w:szCs w:val="28"/>
              </w:rPr>
            </w:pPr>
            <w:r w:rsidRPr="008462BC">
              <w:rPr>
                <w:rFonts w:ascii="Taipei Sans TC Beta" w:eastAsia="Taipei Sans TC Beta" w:hAnsi="Taipei Sans TC Beta" w:cs="SimSun"/>
                <w:sz w:val="28"/>
                <w:szCs w:val="28"/>
              </w:rPr>
              <w:t>組合意義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67365E" w:rsidRPr="008462BC" w:rsidRDefault="00D17840">
            <w:pPr>
              <w:pStyle w:val="TableParagraph"/>
              <w:spacing w:line="292" w:lineRule="exact"/>
              <w:rPr>
                <w:rFonts w:ascii="Taipei Sans TC Beta" w:eastAsia="Taipei Sans TC Beta" w:hAnsi="Taipei Sans TC Beta" w:cs="SimSun"/>
                <w:sz w:val="28"/>
                <w:szCs w:val="28"/>
              </w:rPr>
            </w:pPr>
            <w:r w:rsidRPr="008462BC">
              <w:rPr>
                <w:rFonts w:ascii="Taipei Sans TC Beta" w:eastAsia="Taipei Sans TC Beta" w:hAnsi="Taipei Sans TC Beta" w:cs="SimSun"/>
                <w:sz w:val="28"/>
                <w:szCs w:val="28"/>
              </w:rPr>
              <w:t>象徵訊息</w:t>
            </w:r>
          </w:p>
        </w:tc>
      </w:tr>
      <w:tr w:rsidR="0067365E" w:rsidRPr="00DC308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365E" w:rsidRPr="00DC3085" w:rsidRDefault="00D17840">
            <w:pPr>
              <w:pStyle w:val="TableParagraph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新月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7365E" w:rsidRPr="00DC3085" w:rsidRDefault="00D17840">
            <w:pPr>
              <w:pStyle w:val="TableParagraph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正位（↑）</w:t>
            </w:r>
          </w:p>
        </w:tc>
        <w:tc>
          <w:tcPr>
            <w:tcW w:w="1559" w:type="dxa"/>
          </w:tcPr>
          <w:p w:rsidR="0067365E" w:rsidRPr="00DC3085" w:rsidRDefault="00D17840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種子發芽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67365E" w:rsidRPr="008462BC" w:rsidRDefault="00D17840" w:rsidP="0092554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內在意圖與宇宙準備一致，適合啟動靜默中的創造</w:t>
            </w:r>
          </w:p>
        </w:tc>
      </w:tr>
      <w:tr w:rsidR="0067365E" w:rsidRPr="00DC3085" w:rsidTr="0092554A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365E" w:rsidRPr="00DC3085" w:rsidRDefault="00D17840">
            <w:pPr>
              <w:pStyle w:val="TableParagraph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新月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7365E" w:rsidRPr="00DC3085" w:rsidRDefault="007C676A">
            <w:pPr>
              <w:pStyle w:val="TableParagraph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半正位</w:t>
            </w:r>
            <w:r w:rsidR="00D17840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5E0D33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＋</w:t>
            </w:r>
            <w:r w:rsidR="00D17840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67365E" w:rsidRPr="00DC3085" w:rsidRDefault="00D17840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光尚未現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67365E" w:rsidRPr="008462BC" w:rsidRDefault="00D17840" w:rsidP="0092554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內在想動但時機未到，建議靜觀其變，等待契機</w:t>
            </w:r>
          </w:p>
        </w:tc>
      </w:tr>
      <w:tr w:rsidR="00085A71" w:rsidRPr="00DC308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新月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7C676A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半逆位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085A71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—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內潛釋放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8462BC" w:rsidRDefault="00085A71" w:rsidP="0092554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正在釋放舊的創傷種子，是蛻變的準備期</w:t>
            </w:r>
          </w:p>
        </w:tc>
      </w:tr>
      <w:tr w:rsidR="00085A71" w:rsidRPr="00DC3085" w:rsidTr="0092554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新月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085A71" w:rsidP="00085A71">
            <w:pPr>
              <w:pStyle w:val="TableParagraph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逆位（↓）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種子阻塞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8462BC" w:rsidRDefault="00085A71" w:rsidP="0092554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潛意識被壓抑，黑暗中難見光，需自我淨化與釋放</w:t>
            </w:r>
          </w:p>
        </w:tc>
      </w:tr>
      <w:tr w:rsidR="00085A71" w:rsidRPr="00DC308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上弦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085A71" w:rsidP="00085A71">
            <w:pPr>
              <w:pStyle w:val="TableParagraph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正位（↑）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行動之力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內外一致推進，適合主動出擊，逐步構建理想</w:t>
            </w:r>
          </w:p>
        </w:tc>
      </w:tr>
      <w:tr w:rsidR="00085A71" w:rsidRPr="00DC3085" w:rsidTr="009231D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上弦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7C676A" w:rsidP="00085A71">
            <w:pPr>
              <w:pStyle w:val="TableParagraph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半正位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085A71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＋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焦躁之芽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內心躁動但實際力道尚不足，建議規劃而非急行</w:t>
            </w:r>
          </w:p>
        </w:tc>
      </w:tr>
      <w:tr w:rsidR="00085A71" w:rsidRPr="00DC3085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上弦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7C676A" w:rsidP="00085A71">
            <w:pPr>
              <w:pStyle w:val="TableParagraph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半逆位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085A71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—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回收嘗試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曾嘗試某事未果，現在正在撤回與調整策略</w:t>
            </w:r>
          </w:p>
        </w:tc>
      </w:tr>
      <w:tr w:rsidR="00085A71" w:rsidRPr="00DC3085" w:rsidTr="009231D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上弦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085A71" w:rsidP="00085A71">
            <w:pPr>
              <w:pStyle w:val="TableParagraph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逆位（↓）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阻斷行動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外力推動但你卻抗拒行動，可能因恐懼或拖延</w:t>
            </w:r>
          </w:p>
        </w:tc>
      </w:tr>
      <w:tr w:rsidR="00085A71" w:rsidRPr="00DC3085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滿月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正位（↑）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顯化高峰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7" w:line="223" w:lineRule="auto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內外完全共振，是展現、收穫與綻放的時刻</w:t>
            </w:r>
          </w:p>
        </w:tc>
      </w:tr>
      <w:tr w:rsidR="00085A71" w:rsidRPr="00DC3085" w:rsidTr="009231D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滿月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7C676A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半正位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085A71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＋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光中迷失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326" w:lineRule="exact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雖處高峰但焦點不明，可能能量過盛造成混亂</w:t>
            </w:r>
          </w:p>
        </w:tc>
      </w:tr>
      <w:tr w:rsidR="00085A71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滿月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7C676A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半逆位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085A71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—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光後退場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326" w:lineRule="exact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繁盛之後開始退 潮，是總結與整合的契機</w:t>
            </w:r>
          </w:p>
        </w:tc>
      </w:tr>
      <w:tr w:rsidR="00085A71" w:rsidTr="009231D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滿月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逆位（↓）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反射之光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2" w:line="326" w:lineRule="exact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事情表面光鮮但內裡不實，建議內觀真實感受</w:t>
            </w:r>
          </w:p>
        </w:tc>
      </w:tr>
      <w:tr w:rsidR="00085A71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下弦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正位（↑）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釋放清明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326" w:lineRule="exact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內在與宇宙都進入收束，適合整理與放下</w:t>
            </w:r>
          </w:p>
        </w:tc>
      </w:tr>
      <w:tr w:rsidR="00085A71" w:rsidTr="009231D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下弦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7C676A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半正位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085A71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＋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整理未完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line="326" w:lineRule="exact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你開始整理但仍有執著，建議覺察仍卡住之處</w:t>
            </w:r>
          </w:p>
        </w:tc>
      </w:tr>
      <w:tr w:rsidR="00085A71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lastRenderedPageBreak/>
              <w:t>下弦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7C676A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半逆位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（</w:t>
            </w:r>
            <w:r w:rsidR="00085A71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—</w:t>
            </w:r>
            <w:r w:rsidR="00085A71"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釋放完成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4" w:line="326" w:lineRule="exact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你正好順勢放手，是準備迎接新週期的轉點</w:t>
            </w:r>
          </w:p>
        </w:tc>
      </w:tr>
      <w:tr w:rsidR="00085A71" w:rsidTr="009231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下弦</w:t>
            </w:r>
            <w:r w:rsidR="00872689" w:rsidRPr="00872689">
              <w:rPr>
                <w:rFonts w:ascii="Taipei Sans TC Beta Light" w:eastAsia="Taipei Sans TC Beta Light" w:hAnsi="Taipei Sans TC Beta Light" w:cs="SimSun" w:hint="eastAsia"/>
                <w:sz w:val="28"/>
                <w:szCs w:val="28"/>
              </w:rPr>
              <w:t>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8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逆位（↓）</w:t>
            </w:r>
          </w:p>
        </w:tc>
        <w:tc>
          <w:tcPr>
            <w:tcW w:w="1559" w:type="dxa"/>
          </w:tcPr>
          <w:p w:rsidR="00085A71" w:rsidRPr="00DC3085" w:rsidRDefault="00085A71" w:rsidP="00085A71">
            <w:pPr>
              <w:pStyle w:val="TableParagraph"/>
              <w:spacing w:line="326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固執難釋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9" w:type="dxa"/>
          </w:tcPr>
          <w:p w:rsidR="00085A71" w:rsidRPr="00DC3085" w:rsidRDefault="00085A71" w:rsidP="0092554A">
            <w:pPr>
              <w:pStyle w:val="TableParagraph"/>
              <w:spacing w:before="2" w:line="326" w:lineRule="exact"/>
              <w:ind w:right="122"/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</w:pPr>
            <w:r w:rsidRPr="00DC3085">
              <w:rPr>
                <w:rFonts w:ascii="Taipei Sans TC Beta Light" w:eastAsia="Taipei Sans TC Beta Light" w:hAnsi="Taipei Sans TC Beta Light" w:cs="SimSun"/>
                <w:sz w:val="28"/>
                <w:szCs w:val="28"/>
              </w:rPr>
              <w:t>該放的未放，可能陷入重複舊模式的循環中</w:t>
            </w:r>
          </w:p>
        </w:tc>
      </w:tr>
    </w:tbl>
    <w:p w:rsidR="0067365E" w:rsidRDefault="0067365E">
      <w:pPr>
        <w:pStyle w:val="TableParagraph"/>
        <w:spacing w:line="294" w:lineRule="exact"/>
        <w:rPr>
          <w:sz w:val="24"/>
        </w:rPr>
        <w:sectPr w:rsidR="0067365E">
          <w:pgSz w:w="12240" w:h="15840"/>
          <w:pgMar w:top="1420" w:right="1417" w:bottom="1155" w:left="1559" w:header="720" w:footer="720" w:gutter="0"/>
          <w:cols w:space="720"/>
        </w:sectPr>
      </w:pPr>
    </w:p>
    <w:p w:rsidR="0067365E" w:rsidRDefault="0067365E" w:rsidP="008F0497">
      <w:pPr>
        <w:pStyle w:val="a3"/>
      </w:pPr>
    </w:p>
    <w:p w:rsidR="0067365E" w:rsidRDefault="00D17840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此</w:t>
      </w:r>
      <w:r w:rsidR="00872689">
        <w:rPr>
          <w:rFonts w:ascii="Taipei Sans TC Beta Light" w:eastAsia="Taipei Sans TC Beta Light" w:hAnsi="Taipei Sans TC Beta Light"/>
          <w:sz w:val="28"/>
          <w:szCs w:val="28"/>
        </w:rPr>
        <w:t xml:space="preserve"> 16</w:t>
      </w:r>
      <w:r w:rsidR="00085A71">
        <w:rPr>
          <w:rFonts w:ascii="Taipei Sans TC Beta Light" w:eastAsia="Taipei Sans TC Beta Light" w:hAnsi="Taipei Sans TC Beta Light"/>
          <w:sz w:val="28"/>
          <w:szCs w:val="28"/>
        </w:rPr>
        <w:t xml:space="preserve"> </w:t>
      </w:r>
      <w:r w:rsidRPr="00DC3085">
        <w:rPr>
          <w:rFonts w:ascii="Taipei Sans TC Beta Light" w:eastAsia="Taipei Sans TC Beta Light" w:hAnsi="Taipei Sans TC Beta Light"/>
          <w:sz w:val="28"/>
          <w:szCs w:val="28"/>
        </w:rPr>
        <w:t>組組合即為你判讀一張牌「天時 × 方向」的基本語法組件，是構成兩張／三張命運語句的第一層結構基礎。</w:t>
      </w:r>
    </w:p>
    <w:p w:rsidR="005B5491" w:rsidRDefault="005B5491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9231D2" w:rsidRDefault="009231D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Pr="00872689" w:rsidRDefault="00872689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F54807" w:rsidRPr="00F54807" w:rsidRDefault="00F54807" w:rsidP="008F0497">
      <w:pPr>
        <w:pStyle w:val="a3"/>
      </w:pPr>
    </w:p>
    <w:p w:rsidR="0067365E" w:rsidRDefault="00622598" w:rsidP="00DC3085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>
        <w:rPr>
          <w:rFonts w:ascii="Taipei Sans TC Beta" w:eastAsia="Taipei Sans TC Beta" w:hAnsi="Taipei Sans TC Beta"/>
          <w:color w:val="365F91"/>
          <w:sz w:val="40"/>
          <w:szCs w:val="40"/>
        </w:rPr>
        <w:lastRenderedPageBreak/>
        <w:t>命運句語法圖鑑｜第三</w:t>
      </w:r>
      <w:r w:rsidR="00D17840" w:rsidRPr="00DC3085">
        <w:rPr>
          <w:rFonts w:ascii="Taipei Sans TC Beta" w:eastAsia="Taipei Sans TC Beta" w:hAnsi="Taipei Sans TC Beta"/>
          <w:color w:val="365F91"/>
          <w:sz w:val="40"/>
          <w:szCs w:val="40"/>
        </w:rPr>
        <w:t>章：兩卡命運語句結構表</w:t>
      </w:r>
    </w:p>
    <w:p w:rsidR="00DC3085" w:rsidRDefault="00DC3085" w:rsidP="00DC3085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</w:p>
    <w:p w:rsidR="0067365E" w:rsidRPr="00DC3085" w:rsidRDefault="00D17840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當兩張正方形符文卡同時抽出時，我們不僅觀察其各自的符文、月相與方向，還需理解兩者如何彼此呼應、碰撞與延伸。</w:t>
      </w:r>
    </w:p>
    <w:p w:rsidR="0067365E" w:rsidRDefault="0067365E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4620B2" w:rsidRPr="004620B2" w:rsidRDefault="004620B2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67365E" w:rsidRDefault="00D17840" w:rsidP="00DC3085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DC3085">
        <w:rPr>
          <w:rFonts w:ascii="Taipei Sans TC Beta Light" w:eastAsia="Taipei Sans TC Beta Light" w:hAnsi="Taipei Sans TC Beta Light"/>
          <w:sz w:val="28"/>
          <w:szCs w:val="28"/>
        </w:rPr>
        <w:t>本章列出典型的 16 組兩卡能量語句類型，用以建立完整命運語法邏輯。</w:t>
      </w:r>
    </w:p>
    <w:p w:rsidR="0067365E" w:rsidRDefault="0067365E" w:rsidP="008F0497">
      <w:pPr>
        <w:pStyle w:val="a3"/>
      </w:pPr>
    </w:p>
    <w:p w:rsidR="0067365E" w:rsidRPr="00D1717C" w:rsidRDefault="00D17840" w:rsidP="00DC3085">
      <w:pPr>
        <w:pStyle w:val="3"/>
        <w:spacing w:after="3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  <w:r w:rsidRPr="00DC3085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【兩卡語句結構範式】</w:t>
      </w:r>
      <w:r w:rsidR="00DC3085" w:rsidRPr="00DC3085">
        <w:rPr>
          <w:rFonts w:ascii="Taipei Sans TC Beta" w:eastAsia="Taipei Sans TC Beta" w:hAnsi="Taipei Sans TC Beta" w:hint="eastAsia"/>
          <w:color w:val="4F81BC"/>
          <w:spacing w:val="-1"/>
          <w:sz w:val="32"/>
          <w:szCs w:val="32"/>
        </w:rPr>
        <w:t xml:space="preserve"> </w:t>
      </w:r>
    </w:p>
    <w:tbl>
      <w:tblPr>
        <w:tblStyle w:val="4-5"/>
        <w:tblW w:w="9464" w:type="dxa"/>
        <w:tblLayout w:type="fixed"/>
        <w:tblLook w:val="01E0" w:firstRow="1" w:lastRow="1" w:firstColumn="1" w:lastColumn="1" w:noHBand="0" w:noVBand="0"/>
      </w:tblPr>
      <w:tblGrid>
        <w:gridCol w:w="2419"/>
        <w:gridCol w:w="2084"/>
        <w:gridCol w:w="4961"/>
      </w:tblGrid>
      <w:tr w:rsidR="0067365E" w:rsidRPr="008462BC" w:rsidTr="0092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67365E" w:rsidRPr="008462BC" w:rsidRDefault="00D17840">
            <w:pPr>
              <w:pStyle w:val="TableParagraph"/>
              <w:spacing w:line="292" w:lineRule="exact"/>
              <w:ind w:left="107"/>
              <w:rPr>
                <w:rFonts w:ascii="Taipei Sans TC Beta" w:eastAsia="Taipei Sans TC Beta" w:hAnsi="Taipei Sans TC Beta"/>
                <w:sz w:val="28"/>
                <w:szCs w:val="28"/>
              </w:rPr>
            </w:pPr>
            <w:r w:rsidRPr="008462BC">
              <w:rPr>
                <w:rFonts w:ascii="Taipei Sans TC Beta" w:eastAsia="Taipei Sans TC Beta" w:hAnsi="Taipei Sans TC Beta"/>
                <w:spacing w:val="-3"/>
                <w:sz w:val="28"/>
                <w:szCs w:val="28"/>
              </w:rPr>
              <w:t>組合類型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67365E" w:rsidRPr="008462BC" w:rsidRDefault="00D17840">
            <w:pPr>
              <w:pStyle w:val="TableParagraph"/>
              <w:spacing w:line="292" w:lineRule="exact"/>
              <w:ind w:left="107"/>
              <w:rPr>
                <w:rFonts w:ascii="Taipei Sans TC Beta" w:eastAsia="Taipei Sans TC Beta" w:hAnsi="Taipei Sans TC Beta"/>
                <w:sz w:val="28"/>
                <w:szCs w:val="28"/>
              </w:rPr>
            </w:pPr>
            <w:r w:rsidRPr="008462BC">
              <w:rPr>
                <w:rFonts w:ascii="Taipei Sans TC Beta" w:eastAsia="Taipei Sans TC Beta" w:hAnsi="Taipei Sans TC Beta"/>
                <w:spacing w:val="-3"/>
                <w:sz w:val="28"/>
                <w:szCs w:val="28"/>
              </w:rPr>
              <w:t>能量結構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67365E" w:rsidRPr="008462BC" w:rsidRDefault="00D17840">
            <w:pPr>
              <w:pStyle w:val="TableParagraph"/>
              <w:spacing w:line="292" w:lineRule="exact"/>
              <w:rPr>
                <w:rFonts w:ascii="Taipei Sans TC Beta" w:eastAsia="Taipei Sans TC Beta" w:hAnsi="Taipei Sans TC Beta"/>
                <w:sz w:val="28"/>
                <w:szCs w:val="28"/>
              </w:rPr>
            </w:pPr>
            <w:r w:rsidRPr="008462BC">
              <w:rPr>
                <w:rFonts w:ascii="Taipei Sans TC Beta" w:eastAsia="Taipei Sans TC Beta" w:hAnsi="Taipei Sans TC Beta"/>
                <w:spacing w:val="-2"/>
                <w:sz w:val="28"/>
                <w:szCs w:val="28"/>
              </w:rPr>
              <w:t>命運語句含義</w:t>
            </w:r>
          </w:p>
        </w:tc>
      </w:tr>
      <w:tr w:rsidR="007A6352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A6352" w:rsidRPr="008462BC" w:rsidRDefault="007A6352" w:rsidP="007A635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正位 +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A6352" w:rsidRPr="008462BC" w:rsidRDefault="007A6352" w:rsidP="008462BC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流暢合鳴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A6352" w:rsidRPr="008462BC" w:rsidRDefault="007A6352" w:rsidP="008462BC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雙主題順行，宇宙與內在共振，是最強顯化組合之~</w:t>
            </w:r>
          </w:p>
        </w:tc>
      </w:tr>
      <w:tr w:rsidR="007A6352" w:rsidRPr="008462BC" w:rsidTr="009231D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A6352" w:rsidRPr="008462BC" w:rsidRDefault="007A6352" w:rsidP="007A635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正位 +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半正位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A6352" w:rsidRPr="008462BC" w:rsidRDefault="007A6352" w:rsidP="008462BC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引導激活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A6352" w:rsidRPr="008462BC" w:rsidRDefault="007A6352" w:rsidP="008462BC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你已行動，但另一主題尚待展現，是領導與帶動的結構</w:t>
            </w:r>
          </w:p>
        </w:tc>
      </w:tr>
      <w:tr w:rsidR="007A6352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A6352" w:rsidRPr="008462BC" w:rsidRDefault="007A6352" w:rsidP="007A635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正位 +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半逆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A6352" w:rsidRPr="008462BC" w:rsidRDefault="007A635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前行與整合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A6352" w:rsidRPr="008462BC" w:rsidRDefault="007A635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行動中帶有反思或療癒意味，是從創傷中推進的力量</w:t>
            </w:r>
          </w:p>
        </w:tc>
      </w:tr>
      <w:tr w:rsidR="007A6352" w:rsidRPr="008462BC" w:rsidTr="009231D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A6352" w:rsidRPr="008462BC" w:rsidRDefault="007A6352" w:rsidP="007A635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正位 +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逆位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A6352" w:rsidRPr="008462BC" w:rsidRDefault="007A635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前行與牽絆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A6352" w:rsidRPr="008462BC" w:rsidRDefault="007A635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你行進中卻被另一能量拉住，代表矛盾與修正功課</w:t>
            </w:r>
          </w:p>
        </w:tc>
      </w:tr>
      <w:tr w:rsidR="00C020D6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C020D6" w:rsidRPr="008462BC" w:rsidRDefault="00576357" w:rsidP="00C020D6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半正位</w:t>
            </w:r>
            <w:r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 xml:space="preserve"> </w:t>
            </w:r>
            <w:r w:rsidR="00C020D6"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+ 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C020D6" w:rsidRPr="008462BC" w:rsidRDefault="00C020D6" w:rsidP="008462BC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準備與照映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C020D6" w:rsidRPr="008462BC" w:rsidRDefault="00C020D6" w:rsidP="008462BC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尚未動身的你，看見他人或外界已經啟動，是激勵與感應</w:t>
            </w:r>
          </w:p>
        </w:tc>
      </w:tr>
      <w:tr w:rsidR="00C020D6" w:rsidRPr="008462BC" w:rsidTr="009231D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C020D6" w:rsidRPr="008462BC" w:rsidRDefault="00576357" w:rsidP="00C020D6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半正位</w:t>
            </w:r>
            <w:r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 xml:space="preserve"> </w:t>
            </w:r>
            <w:r w:rsidR="00C020D6"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+ </w:t>
            </w:r>
            <w:r w:rsidR="00424AC8"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C020D6" w:rsidRPr="008462BC" w:rsidRDefault="00C020D6" w:rsidP="008462BC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潛能交疊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C020D6" w:rsidRPr="008462BC" w:rsidRDefault="00C020D6" w:rsidP="00C020D6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兩能量都在蓄勢待發，強烈暗示蘊含巨大突破可能</w:t>
            </w:r>
          </w:p>
        </w:tc>
      </w:tr>
      <w:tr w:rsidR="004620B2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4620B2" w:rsidRPr="008462BC" w:rsidRDefault="00576357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半正位</w:t>
            </w:r>
            <w:r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 xml:space="preserve"> </w:t>
            </w:r>
            <w:r w:rsidR="004620B2"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+ 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半逆位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4620B2" w:rsidRPr="008462BC" w:rsidRDefault="009231D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啟動</w:t>
            </w:r>
            <w:r w:rsidR="004620B2"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回收交錯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4620B2" w:rsidRPr="008462BC" w:rsidRDefault="004620B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有些還沒開始，有些已進入整合，是交叉能量場</w:t>
            </w:r>
          </w:p>
        </w:tc>
      </w:tr>
      <w:tr w:rsidR="004620B2" w:rsidRPr="008462BC" w:rsidTr="009231D2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4620B2" w:rsidRPr="008462BC" w:rsidRDefault="00576357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半正位</w:t>
            </w:r>
            <w:r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 xml:space="preserve"> </w:t>
            </w:r>
            <w:r w:rsidR="004620B2"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+ 逆位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4620B2" w:rsidRPr="008462BC" w:rsidRDefault="004620B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內外緊張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4620B2" w:rsidRPr="008462BC" w:rsidRDefault="004620B2" w:rsidP="004620B2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準備階段受到阻力，需辨識內在恐懼或外在制約</w:t>
            </w:r>
          </w:p>
        </w:tc>
      </w:tr>
      <w:tr w:rsidR="00576357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576357" w:rsidRPr="008462BC" w:rsidRDefault="00576357" w:rsidP="00576357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半逆位</w:t>
            </w:r>
            <w:r>
              <w:rPr>
                <w:rFonts w:ascii="Taipei Sans TC Beta Light" w:eastAsia="Taipei Sans TC Beta Light" w:hAnsi="Taipei Sans TC Beta Light" w:hint="eastAsia"/>
                <w:spacing w:val="-4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+ 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576357" w:rsidRPr="008462BC" w:rsidRDefault="00576357" w:rsidP="00576357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內整外行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576357" w:rsidRPr="008462BC" w:rsidRDefault="00576357" w:rsidP="00576357">
            <w:pPr>
              <w:pStyle w:val="TableParagraph"/>
              <w:spacing w:line="314" w:lineRule="exact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  <w:t>你已完成內在釋放，準備</w:t>
            </w:r>
            <w:r w:rsidRPr="008462BC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讓顯化能量帶動轉變</w:t>
            </w:r>
          </w:p>
        </w:tc>
      </w:tr>
      <w:tr w:rsidR="00576357" w:rsidRPr="008462BC" w:rsidTr="009231D2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576357" w:rsidRPr="008462BC" w:rsidRDefault="00576357" w:rsidP="00576357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半逆位</w:t>
            </w:r>
            <w:r>
              <w:rPr>
                <w:rFonts w:ascii="Taipei Sans TC Beta Light" w:eastAsia="Taipei Sans TC Beta Light" w:hAnsi="Taipei Sans TC Beta Light" w:hint="eastAsia"/>
                <w:spacing w:val="-4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 xml:space="preserve">+ </w:t>
            </w:r>
            <w:r w:rsidR="00424AC8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半正位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576357" w:rsidRPr="008462BC" w:rsidRDefault="009231D2" w:rsidP="00576357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整合</w:t>
            </w:r>
            <w:r w:rsidR="00576357" w:rsidRPr="008462BC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啟動序列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576357" w:rsidRPr="008462BC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  <w:t>如同從療癒中走向重生，</w:t>
            </w:r>
            <w:r w:rsidRPr="008462BC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是自然節奏的過渡</w:t>
            </w:r>
          </w:p>
        </w:tc>
      </w:tr>
      <w:tr w:rsidR="007C676A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半逆位</w:t>
            </w:r>
            <w:r>
              <w:rPr>
                <w:rFonts w:ascii="Taipei Sans TC Beta Light" w:eastAsia="Taipei Sans TC Beta Light" w:hAnsi="Taipei Sans TC Beta Light" w:hint="eastAsia"/>
                <w:spacing w:val="-4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 xml:space="preserve">+ </w:t>
            </w:r>
            <w:r w:rsidR="00424AC8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半逆位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雙向轉化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C676A" w:rsidRPr="008462BC" w:rsidRDefault="007C676A" w:rsidP="007C676A">
            <w:pPr>
              <w:pStyle w:val="TableParagraph"/>
              <w:spacing w:line="314" w:lineRule="exact"/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  <w:t>兩主題都在整合與釋放，為內在極佳的重建機會</w:t>
            </w:r>
          </w:p>
        </w:tc>
      </w:tr>
      <w:tr w:rsidR="007C676A" w:rsidRPr="008462BC" w:rsidTr="009231D2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半逆位</w:t>
            </w:r>
            <w:r>
              <w:rPr>
                <w:rFonts w:ascii="Taipei Sans TC Beta Light" w:eastAsia="Taipei Sans TC Beta Light" w:hAnsi="Taipei Sans TC Beta Light" w:hint="eastAsia"/>
                <w:spacing w:val="-4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 xml:space="preserve">+ </w:t>
            </w:r>
            <w:r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逆位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殘餘影響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C676A" w:rsidRPr="008462BC" w:rsidRDefault="007C676A" w:rsidP="007C676A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你已準備放手，但過往殘</w:t>
            </w:r>
            <w:r w:rsidRPr="008462BC"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  <w:t>影仍在干擾，建議深層釋</w:t>
            </w:r>
            <w:r w:rsidRPr="008462BC">
              <w:rPr>
                <w:rFonts w:ascii="Taipei Sans TC Beta Light" w:eastAsia="Taipei Sans TC Beta Light" w:hAnsi="Taipei Sans TC Beta Light"/>
                <w:spacing w:val="-10"/>
                <w:sz w:val="28"/>
                <w:szCs w:val="28"/>
              </w:rPr>
              <w:t>放</w:t>
            </w:r>
          </w:p>
        </w:tc>
      </w:tr>
      <w:tr w:rsidR="007C676A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逆位 +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阻力轉化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你的陰影或課題正被顯化的能量反映出來，適合內觀</w:t>
            </w:r>
          </w:p>
        </w:tc>
      </w:tr>
      <w:tr w:rsidR="007C676A" w:rsidRPr="008462BC" w:rsidTr="009231D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lastRenderedPageBreak/>
              <w:t>逆位 +</w:t>
            </w:r>
            <w:r>
              <w:rPr>
                <w:rFonts w:ascii="Taipei Sans TC Beta Light" w:eastAsia="Taipei Sans TC Beta Light" w:hAnsi="Taipei Sans TC Beta Light"/>
                <w:sz w:val="28"/>
                <w:szCs w:val="28"/>
              </w:rPr>
              <w:t>半正位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危機激化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混亂與潛能交錯，可能進入情緒／能量波動期</w:t>
            </w:r>
          </w:p>
        </w:tc>
      </w:tr>
      <w:tr w:rsidR="007C676A" w:rsidRPr="008462BC" w:rsidTr="0092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逆位 +</w:t>
            </w: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 xml:space="preserve"> 半逆位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解構療癒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C676A" w:rsidRPr="008462BC" w:rsidRDefault="007C676A" w:rsidP="007C676A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  <w:t>從混亂轉入療癒，代表自</w:t>
            </w:r>
            <w:r w:rsidRPr="008462BC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我解體與重組過程</w:t>
            </w:r>
          </w:p>
        </w:tc>
      </w:tr>
      <w:tr w:rsidR="007C676A" w:rsidRPr="008462BC" w:rsidTr="009231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7C676A" w:rsidRPr="008462BC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逆位 +</w:t>
            </w: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 xml:space="preserve"> </w:t>
            </w:r>
            <w:r w:rsidRPr="008462BC"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逆</w:t>
            </w:r>
            <w:r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4" w:type="dxa"/>
          </w:tcPr>
          <w:p w:rsidR="007C676A" w:rsidRPr="009231D2" w:rsidRDefault="007C676A" w:rsidP="007C676A">
            <w:pPr>
              <w:pStyle w:val="TableParagraph"/>
              <w:rPr>
                <w:rFonts w:ascii="Taipei Sans TC Beta Light" w:eastAsia="Taipei Sans TC Beta Light" w:hAnsi="Taipei Sans TC Beta Light"/>
                <w:b w:val="0"/>
                <w:spacing w:val="-3"/>
                <w:sz w:val="28"/>
                <w:szCs w:val="28"/>
              </w:rPr>
            </w:pPr>
            <w:r w:rsidRPr="009231D2">
              <w:rPr>
                <w:rFonts w:ascii="Taipei Sans TC Beta Light" w:eastAsia="Taipei Sans TC Beta Light" w:hAnsi="Taipei Sans TC Beta Light"/>
                <w:b w:val="0"/>
                <w:sz w:val="28"/>
                <w:szCs w:val="28"/>
              </w:rPr>
              <w:t>雙重阻滯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1" w:type="dxa"/>
          </w:tcPr>
          <w:p w:rsidR="007C676A" w:rsidRPr="008462BC" w:rsidRDefault="007C676A" w:rsidP="007C676A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</w:pPr>
            <w:r w:rsidRPr="008462BC">
              <w:rPr>
                <w:rFonts w:ascii="Taipei Sans TC Beta Light" w:eastAsia="Taipei Sans TC Beta Light" w:hAnsi="Taipei Sans TC Beta Light"/>
                <w:sz w:val="28"/>
                <w:szCs w:val="28"/>
              </w:rPr>
              <w:t>兩個主題都處於逆流，建議停下腳步，進行深度清理</w:t>
            </w:r>
          </w:p>
        </w:tc>
      </w:tr>
    </w:tbl>
    <w:p w:rsidR="0067365E" w:rsidRDefault="0067365E">
      <w:pPr>
        <w:pStyle w:val="TableParagraph"/>
        <w:spacing w:line="294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C020D6" w:rsidRPr="00C020D6" w:rsidRDefault="00C020D6" w:rsidP="00C020D6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C020D6">
        <w:rPr>
          <w:rFonts w:ascii="Taipei Sans TC Beta Light" w:eastAsia="Taipei Sans TC Beta Light" w:hAnsi="Taipei Sans TC Beta Light"/>
          <w:sz w:val="28"/>
          <w:szCs w:val="28"/>
        </w:rPr>
        <w:t>本章僅為基本結構。實際使用時，需搭配符文主題與月相節律解讀，進而形成個人化命運語句。</w:t>
      </w:r>
    </w:p>
    <w:p w:rsidR="00C020D6" w:rsidRPr="00C020D6" w:rsidRDefault="00C020D6" w:rsidP="00C020D6">
      <w:pPr>
        <w:pStyle w:val="a5"/>
      </w:pPr>
    </w:p>
    <w:p w:rsidR="00C020D6" w:rsidRPr="008462BC" w:rsidRDefault="00C020D6">
      <w:pPr>
        <w:pStyle w:val="TableParagraph"/>
        <w:spacing w:line="294" w:lineRule="exact"/>
        <w:rPr>
          <w:rFonts w:ascii="Taipei Sans TC Beta Light" w:eastAsia="Taipei Sans TC Beta Light" w:hAnsi="Taipei Sans TC Beta Light"/>
          <w:sz w:val="28"/>
          <w:szCs w:val="28"/>
        </w:rPr>
        <w:sectPr w:rsidR="00C020D6" w:rsidRPr="008462BC">
          <w:type w:val="continuous"/>
          <w:pgSz w:w="12240" w:h="15840"/>
          <w:pgMar w:top="1420" w:right="1417" w:bottom="1556" w:left="1559" w:header="720" w:footer="720" w:gutter="0"/>
          <w:cols w:space="720"/>
        </w:sectPr>
      </w:pPr>
    </w:p>
    <w:p w:rsidR="0067365E" w:rsidRPr="00C020D6" w:rsidRDefault="00622598" w:rsidP="00C020D6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>
        <w:rPr>
          <w:rFonts w:ascii="Taipei Sans TC Beta" w:eastAsia="Taipei Sans TC Beta" w:hAnsi="Taipei Sans TC Beta"/>
          <w:color w:val="365F91"/>
          <w:sz w:val="40"/>
          <w:szCs w:val="40"/>
        </w:rPr>
        <w:lastRenderedPageBreak/>
        <w:t>命運句語法圖鑑｜第四</w:t>
      </w:r>
      <w:r w:rsidR="00D17840" w:rsidRPr="00C020D6">
        <w:rPr>
          <w:rFonts w:ascii="Taipei Sans TC Beta" w:eastAsia="Taipei Sans TC Beta" w:hAnsi="Taipei Sans TC Beta"/>
          <w:color w:val="365F91"/>
          <w:sz w:val="40"/>
          <w:szCs w:val="40"/>
        </w:rPr>
        <w:t>章：三卡命運圖景模型</w:t>
      </w:r>
    </w:p>
    <w:p w:rsidR="00C020D6" w:rsidRDefault="00C020D6" w:rsidP="000669EE">
      <w:pPr>
        <w:pStyle w:val="a5"/>
      </w:pPr>
    </w:p>
    <w:p w:rsidR="000669EE" w:rsidRDefault="00D17840" w:rsidP="000669EE">
      <w:pPr>
        <w:pStyle w:val="a5"/>
        <w:rPr>
          <w:rFonts w:ascii="Taipei Sans TC Beta Light" w:eastAsia="Taipei Sans TC Beta Light" w:hAnsi="Taipei Sans TC Beta Light"/>
          <w:spacing w:val="-139"/>
          <w:sz w:val="28"/>
          <w:szCs w:val="28"/>
        </w:rPr>
      </w:pPr>
      <w:r w:rsidRPr="00D6134D">
        <w:rPr>
          <w:rFonts w:ascii="Taipei Sans TC Beta Light" w:eastAsia="Taipei Sans TC Beta Light" w:hAnsi="Taipei Sans TC Beta Light"/>
          <w:b/>
          <w:sz w:val="28"/>
          <w:szCs w:val="28"/>
        </w:rPr>
        <w:t>三張符文卡</w:t>
      </w:r>
      <w:r w:rsidRPr="000669EE">
        <w:rPr>
          <w:rFonts w:ascii="Taipei Sans TC Beta Light" w:eastAsia="Taipei Sans TC Beta Light" w:hAnsi="Taipei Sans TC Beta Light"/>
          <w:sz w:val="28"/>
          <w:szCs w:val="28"/>
        </w:rPr>
        <w:t>構成一個完整的命運語法句式，象徵「</w:t>
      </w:r>
      <w:r w:rsidRPr="00D6134D">
        <w:rPr>
          <w:rFonts w:ascii="Taipei Sans TC Beta Light" w:eastAsia="Taipei Sans TC Beta Light" w:hAnsi="Taipei Sans TC Beta Light"/>
          <w:b/>
          <w:sz w:val="28"/>
          <w:szCs w:val="28"/>
        </w:rPr>
        <w:t>源起、過程、顯化</w:t>
      </w:r>
      <w:r w:rsidRPr="000669EE">
        <w:rPr>
          <w:rFonts w:ascii="Taipei Sans TC Beta Light" w:eastAsia="Taipei Sans TC Beta Light" w:hAnsi="Taipei Sans TC Beta Light"/>
          <w:sz w:val="28"/>
          <w:szCs w:val="28"/>
        </w:rPr>
        <w:t>」的能量循環</w:t>
      </w:r>
      <w:r w:rsidRPr="000669EE">
        <w:rPr>
          <w:rFonts w:ascii="Taipei Sans TC Beta Light" w:eastAsia="Taipei Sans TC Beta Light" w:hAnsi="Taipei Sans TC Beta Light"/>
          <w:spacing w:val="-139"/>
          <w:sz w:val="28"/>
          <w:szCs w:val="28"/>
        </w:rPr>
        <w:t>。</w:t>
      </w:r>
    </w:p>
    <w:p w:rsidR="000669EE" w:rsidRDefault="00D17840" w:rsidP="000669EE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0669EE">
        <w:rPr>
          <w:rFonts w:ascii="Taipei Sans TC Beta Light" w:eastAsia="Taipei Sans TC Beta Light" w:hAnsi="Taipei Sans TC Beta Light"/>
          <w:sz w:val="28"/>
          <w:szCs w:val="28"/>
        </w:rPr>
        <w:t>本章將介紹</w:t>
      </w:r>
      <w:r w:rsidRPr="00D6134D">
        <w:rPr>
          <w:rFonts w:ascii="Taipei Sans TC Beta Light" w:eastAsia="Taipei Sans TC Beta Light" w:hAnsi="Taipei Sans TC Beta Light"/>
          <w:b/>
          <w:sz w:val="28"/>
          <w:szCs w:val="28"/>
        </w:rPr>
        <w:t>三卡</w:t>
      </w:r>
      <w:r w:rsidRPr="000669EE">
        <w:rPr>
          <w:rFonts w:ascii="Taipei Sans TC Beta Light" w:eastAsia="Taipei Sans TC Beta Light" w:hAnsi="Taipei Sans TC Beta Light"/>
          <w:sz w:val="28"/>
          <w:szCs w:val="28"/>
        </w:rPr>
        <w:t>排列的基本架構、典型組合模式，以及如何透過月相與方向解讀</w:t>
      </w:r>
      <w:r w:rsidR="000669EE" w:rsidRPr="000669EE">
        <w:rPr>
          <w:rFonts w:ascii="Taipei Sans TC Beta Light" w:eastAsia="Taipei Sans TC Beta Light" w:hAnsi="Taipei Sans TC Beta Light"/>
          <w:sz w:val="28"/>
          <w:szCs w:val="28"/>
        </w:rPr>
        <w:t>「命運圖景」的流向。</w:t>
      </w:r>
    </w:p>
    <w:p w:rsidR="00D6134D" w:rsidRPr="000669EE" w:rsidRDefault="00D6134D" w:rsidP="000669EE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67365E" w:rsidRPr="005A1A64" w:rsidRDefault="00D17840" w:rsidP="005A1A64">
      <w:pPr>
        <w:pStyle w:val="3"/>
        <w:spacing w:after="3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  <w:r w:rsidRPr="000669EE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【三卡模型基本結構】</w:t>
      </w:r>
    </w:p>
    <w:p w:rsidR="0067365E" w:rsidRPr="000669EE" w:rsidRDefault="00D17840">
      <w:pPr>
        <w:pStyle w:val="a5"/>
        <w:numPr>
          <w:ilvl w:val="0"/>
          <w:numId w:val="3"/>
        </w:numPr>
        <w:tabs>
          <w:tab w:val="left" w:pos="600"/>
        </w:tabs>
        <w:spacing w:before="0"/>
        <w:ind w:left="600" w:hanging="359"/>
        <w:rPr>
          <w:rFonts w:ascii="Taipei Sans TC Beta Light" w:eastAsia="Taipei Sans TC Beta Light" w:hAnsi="Taipei Sans TC Beta Light"/>
          <w:sz w:val="28"/>
          <w:szCs w:val="28"/>
        </w:rPr>
      </w:pPr>
      <w:r w:rsidRPr="000669EE">
        <w:rPr>
          <w:rFonts w:ascii="Taipei Sans TC Beta Light" w:eastAsia="Taipei Sans TC Beta Light" w:hAnsi="Taipei Sans TC Beta Light"/>
          <w:sz w:val="28"/>
          <w:szCs w:val="28"/>
        </w:rPr>
        <w:t>第一張卡（源）</w:t>
      </w:r>
      <w:r w:rsidR="00501346">
        <w:rPr>
          <w:rFonts w:ascii="Taipei Sans TC Beta Light" w:eastAsia="Taipei Sans TC Beta Light" w:hAnsi="Taipei Sans TC Beta Light"/>
          <w:spacing w:val="5"/>
          <w:sz w:val="28"/>
          <w:szCs w:val="28"/>
        </w:rPr>
        <w:t>：</w:t>
      </w:r>
      <w:r w:rsidRPr="000669EE">
        <w:rPr>
          <w:rFonts w:ascii="Taipei Sans TC Beta Light" w:eastAsia="Taipei Sans TC Beta Light" w:hAnsi="Taipei Sans TC Beta Light"/>
          <w:spacing w:val="5"/>
          <w:sz w:val="28"/>
          <w:szCs w:val="28"/>
        </w:rPr>
        <w:t xml:space="preserve"> 啟動點、潛因、內在狀態</w:t>
      </w:r>
    </w:p>
    <w:p w:rsidR="0067365E" w:rsidRPr="000669EE" w:rsidRDefault="00D17840">
      <w:pPr>
        <w:pStyle w:val="a5"/>
        <w:numPr>
          <w:ilvl w:val="0"/>
          <w:numId w:val="3"/>
        </w:numPr>
        <w:tabs>
          <w:tab w:val="left" w:pos="600"/>
        </w:tabs>
        <w:spacing w:before="24"/>
        <w:ind w:left="600" w:hanging="359"/>
        <w:rPr>
          <w:rFonts w:ascii="Taipei Sans TC Beta Light" w:eastAsia="Taipei Sans TC Beta Light" w:hAnsi="Taipei Sans TC Beta Light"/>
          <w:sz w:val="28"/>
          <w:szCs w:val="28"/>
        </w:rPr>
      </w:pPr>
      <w:r w:rsidRPr="000669EE">
        <w:rPr>
          <w:rFonts w:ascii="Taipei Sans TC Beta Light" w:eastAsia="Taipei Sans TC Beta Light" w:hAnsi="Taipei Sans TC Beta Light"/>
          <w:sz w:val="28"/>
          <w:szCs w:val="28"/>
        </w:rPr>
        <w:t>第二張卡（轉）</w:t>
      </w:r>
      <w:r w:rsidR="00501346">
        <w:rPr>
          <w:rFonts w:ascii="Taipei Sans TC Beta Light" w:eastAsia="Taipei Sans TC Beta Light" w:hAnsi="Taipei Sans TC Beta Light"/>
          <w:spacing w:val="-1"/>
          <w:sz w:val="28"/>
          <w:szCs w:val="28"/>
        </w:rPr>
        <w:t>：</w:t>
      </w:r>
      <w:r w:rsidRPr="000669EE">
        <w:rPr>
          <w:rFonts w:ascii="Taipei Sans TC Beta Light" w:eastAsia="Taipei Sans TC Beta Light" w:hAnsi="Taipei Sans TC Beta Light"/>
          <w:spacing w:val="-1"/>
          <w:sz w:val="28"/>
          <w:szCs w:val="28"/>
        </w:rPr>
        <w:t xml:space="preserve"> 過程中介、能量互動、挑戰與助力</w:t>
      </w:r>
    </w:p>
    <w:p w:rsidR="00576357" w:rsidRPr="00D6134D" w:rsidRDefault="00D17840" w:rsidP="00576357">
      <w:pPr>
        <w:pStyle w:val="a5"/>
        <w:numPr>
          <w:ilvl w:val="0"/>
          <w:numId w:val="3"/>
        </w:numPr>
        <w:tabs>
          <w:tab w:val="left" w:pos="600"/>
        </w:tabs>
        <w:ind w:left="600" w:hanging="359"/>
        <w:rPr>
          <w:rFonts w:ascii="Taipei Sans TC Beta Light" w:eastAsia="Taipei Sans TC Beta Light" w:hAnsi="Taipei Sans TC Beta Light"/>
          <w:sz w:val="28"/>
          <w:szCs w:val="28"/>
        </w:rPr>
      </w:pPr>
      <w:r w:rsidRPr="000669EE">
        <w:rPr>
          <w:rFonts w:ascii="Taipei Sans TC Beta Light" w:eastAsia="Taipei Sans TC Beta Light" w:hAnsi="Taipei Sans TC Beta Light"/>
          <w:sz w:val="28"/>
          <w:szCs w:val="28"/>
        </w:rPr>
        <w:t>第三張卡（合）</w:t>
      </w:r>
      <w:r w:rsidR="00501346">
        <w:rPr>
          <w:rFonts w:ascii="Taipei Sans TC Beta Light" w:eastAsia="Taipei Sans TC Beta Light" w:hAnsi="Taipei Sans TC Beta Light"/>
          <w:spacing w:val="-1"/>
          <w:sz w:val="28"/>
          <w:szCs w:val="28"/>
        </w:rPr>
        <w:t>：</w:t>
      </w:r>
      <w:r w:rsidRPr="000669EE">
        <w:rPr>
          <w:rFonts w:ascii="Taipei Sans TC Beta Light" w:eastAsia="Taipei Sans TC Beta Light" w:hAnsi="Taipei Sans TC Beta Light"/>
          <w:spacing w:val="-1"/>
          <w:sz w:val="28"/>
          <w:szCs w:val="28"/>
        </w:rPr>
        <w:t xml:space="preserve"> 結果顯化、整合方向、當下建議</w:t>
      </w:r>
    </w:p>
    <w:p w:rsidR="00D6134D" w:rsidRPr="00D6134D" w:rsidRDefault="00D6134D" w:rsidP="00D6134D">
      <w:pPr>
        <w:tabs>
          <w:tab w:val="left" w:pos="600"/>
        </w:tabs>
        <w:ind w:left="241"/>
        <w:rPr>
          <w:rFonts w:ascii="Taipei Sans TC Beta Light" w:eastAsia="Taipei Sans TC Beta Light" w:hAnsi="Taipei Sans TC Beta Light"/>
          <w:sz w:val="28"/>
          <w:szCs w:val="28"/>
        </w:rPr>
      </w:pPr>
    </w:p>
    <w:p w:rsidR="0067365E" w:rsidRDefault="00D17840" w:rsidP="000669EE">
      <w:pPr>
        <w:pStyle w:val="3"/>
        <w:spacing w:after="3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  <w:r w:rsidRPr="000669EE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【典型三卡組合範式】</w:t>
      </w:r>
    </w:p>
    <w:tbl>
      <w:tblPr>
        <w:tblStyle w:val="4-5"/>
        <w:tblW w:w="0" w:type="auto"/>
        <w:tblLayout w:type="fixed"/>
        <w:tblLook w:val="01E0" w:firstRow="1" w:lastRow="1" w:firstColumn="1" w:lastColumn="1" w:noHBand="0" w:noVBand="0"/>
      </w:tblPr>
      <w:tblGrid>
        <w:gridCol w:w="2802"/>
        <w:gridCol w:w="1559"/>
        <w:gridCol w:w="6379"/>
      </w:tblGrid>
      <w:tr w:rsidR="00BB7670" w:rsidTr="0092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0669EE" w:rsidRDefault="00BB7670" w:rsidP="00BB7670">
            <w:pPr>
              <w:pStyle w:val="TableParagraph"/>
              <w:spacing w:line="292" w:lineRule="exact"/>
              <w:ind w:left="107"/>
              <w:rPr>
                <w:rFonts w:ascii="Taipei Sans TC Beta" w:eastAsia="Taipei Sans TC Beta" w:hAnsi="Taipei Sans TC Beta"/>
                <w:sz w:val="28"/>
                <w:szCs w:val="28"/>
              </w:rPr>
            </w:pPr>
            <w:r w:rsidRPr="000669EE">
              <w:rPr>
                <w:rFonts w:ascii="Taipei Sans TC Beta" w:eastAsia="Taipei Sans TC Beta" w:hAnsi="Taipei Sans TC Beta"/>
                <w:spacing w:val="-3"/>
                <w:sz w:val="28"/>
                <w:szCs w:val="28"/>
              </w:rPr>
              <w:t>組合類型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0669EE" w:rsidRDefault="00BB7670" w:rsidP="00BB7670">
            <w:pPr>
              <w:pStyle w:val="TableParagraph"/>
              <w:spacing w:line="292" w:lineRule="exact"/>
              <w:ind w:left="107"/>
              <w:rPr>
                <w:rFonts w:ascii="Taipei Sans TC Beta" w:eastAsia="Taipei Sans TC Beta" w:hAnsi="Taipei Sans TC Beta"/>
                <w:sz w:val="28"/>
                <w:szCs w:val="28"/>
              </w:rPr>
            </w:pPr>
            <w:r w:rsidRPr="000669EE">
              <w:rPr>
                <w:rFonts w:ascii="Taipei Sans TC Beta" w:eastAsia="Taipei Sans TC Beta" w:hAnsi="Taipei Sans TC Beta"/>
                <w:spacing w:val="-3"/>
                <w:sz w:val="28"/>
                <w:szCs w:val="28"/>
              </w:rPr>
              <w:t>能量模式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0669EE" w:rsidRDefault="00BB7670" w:rsidP="00BB7670">
            <w:pPr>
              <w:pStyle w:val="TableParagraph"/>
              <w:spacing w:line="292" w:lineRule="exact"/>
              <w:rPr>
                <w:rFonts w:ascii="Taipei Sans TC Beta" w:eastAsia="Taipei Sans TC Beta" w:hAnsi="Taipei Sans TC Beta"/>
                <w:sz w:val="28"/>
                <w:szCs w:val="28"/>
              </w:rPr>
            </w:pPr>
            <w:r w:rsidRPr="000669EE">
              <w:rPr>
                <w:rFonts w:ascii="Taipei Sans TC Beta" w:eastAsia="Taipei Sans TC Beta" w:hAnsi="Taipei Sans TC Beta"/>
                <w:spacing w:val="-3"/>
                <w:sz w:val="28"/>
                <w:szCs w:val="28"/>
              </w:rPr>
              <w:t>圖景意涵</w:t>
            </w:r>
          </w:p>
        </w:tc>
      </w:tr>
      <w:tr w:rsidR="00BB7670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0669EE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0669EE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3"/>
                <w:sz w:val="28"/>
                <w:szCs w:val="28"/>
              </w:rPr>
              <w:t>順行顯化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0669EE" w:rsidRDefault="00BB7670" w:rsidP="00BB7670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內外三位一致，強烈顯</w:t>
            </w:r>
            <w:r w:rsidRPr="000669EE">
              <w:rPr>
                <w:rFonts w:ascii="Taipei Sans TC Beta Light" w:eastAsia="Taipei Sans TC Beta Light" w:hAnsi="Taipei Sans TC Beta Light"/>
                <w:spacing w:val="-143"/>
                <w:sz w:val="28"/>
                <w:szCs w:val="28"/>
              </w:rPr>
              <w:t>化</w:t>
            </w:r>
            <w:r w:rsidRPr="000669EE">
              <w:rPr>
                <w:rFonts w:ascii="Taipei Sans TC Beta Light" w:eastAsia="Taipei Sans TC Beta Light" w:hAnsi="Taipei Sans TC Beta Light"/>
                <w:spacing w:val="-1"/>
                <w:sz w:val="28"/>
                <w:szCs w:val="28"/>
              </w:rPr>
              <w:t>循環，是展現與實現的命</w:t>
            </w:r>
            <w:r w:rsidRPr="000669EE">
              <w:rPr>
                <w:rFonts w:ascii="Taipei Sans TC Beta Light" w:eastAsia="Taipei Sans TC Beta Light" w:hAnsi="Taipei Sans TC Beta Light"/>
                <w:spacing w:val="-4"/>
                <w:sz w:val="28"/>
                <w:szCs w:val="28"/>
              </w:rPr>
              <w:t>運契機</w:t>
            </w:r>
          </w:p>
        </w:tc>
      </w:tr>
      <w:tr w:rsidR="00BB7670" w:rsidTr="0092554A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穩定激活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BB7670" w:rsidRDefault="00BB7670" w:rsidP="00BB7670">
            <w:pPr>
              <w:pStyle w:val="TableParagraph"/>
              <w:spacing w:before="4" w:line="223" w:lineRule="auto"/>
              <w:ind w:left="107" w:right="122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行動穩定推進中，結果仍在醞釀與調整階段，提醒你保持耐心與信任。</w:t>
            </w:r>
          </w:p>
        </w:tc>
      </w:tr>
      <w:tr w:rsidR="00BB7670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尚未完成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BB7670" w:rsidRDefault="00BB7670" w:rsidP="00BB7670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內外一致但結尾偏弱，表示需要補強或延伸支持系統。</w:t>
            </w:r>
          </w:p>
        </w:tc>
      </w:tr>
      <w:tr w:rsidR="00BB7670" w:rsidTr="0092554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明顯受阻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BB7670" w:rsidRDefault="00BB7670" w:rsidP="00BB7670">
            <w:pPr>
              <w:pStyle w:val="TableParagraph"/>
              <w:spacing w:before="4" w:line="223" w:lineRule="auto"/>
              <w:ind w:right="121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儘管起步順利，中後段力量突然斷裂，可能遭遇突發干擾或未察覺的內在抗拒。</w:t>
            </w:r>
          </w:p>
        </w:tc>
      </w:tr>
      <w:tr w:rsidR="00BB7670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BB7670" w:rsidRDefault="00BB7670" w:rsidP="00BB7670">
            <w:pPr>
              <w:pStyle w:val="TableParagraph"/>
              <w:spacing w:line="326" w:lineRule="exact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領航共振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BB7670" w:rsidRDefault="00BB7670" w:rsidP="00BB7670">
            <w:pPr>
              <w:pStyle w:val="TableParagraph"/>
              <w:spacing w:before="7" w:line="223" w:lineRule="auto"/>
              <w:ind w:right="122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你已在穩定前行之路上，過程帶動他人或局勢逐步啟動，結果象徵良好回響與共振顯化。</w:t>
            </w:r>
          </w:p>
        </w:tc>
      </w:tr>
      <w:tr w:rsidR="00BB7670" w:rsidTr="0092554A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漸進合流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BB7670" w:rsidRDefault="00BB7670" w:rsidP="00BB7670">
            <w:pPr>
              <w:pStyle w:val="TableParagraph"/>
              <w:spacing w:before="4" w:line="223" w:lineRule="auto"/>
              <w:ind w:right="122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穩定出發並正在推動變化，最終抵達一個尚未完全顯化但趨勢良好的節點，建議保持節奏。</w:t>
            </w:r>
          </w:p>
        </w:tc>
      </w:tr>
      <w:tr w:rsidR="00BB7670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外顯內縮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BB7670" w:rsidRDefault="00BB7670" w:rsidP="00BB7670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雖然整體能量持續展開，但結尾傾向收斂與整合，可能需要重新聚焦或調整方向。</w:t>
            </w:r>
          </w:p>
        </w:tc>
      </w:tr>
      <w:tr w:rsidR="00BB7670" w:rsidTr="0092554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7670" w:rsidRPr="00BB7670" w:rsidRDefault="00BB7670" w:rsidP="00BB7670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B7670" w:rsidRPr="00BB7670" w:rsidRDefault="009148F4" w:rsidP="00BB7670">
            <w:pPr>
              <w:pStyle w:val="TableParagraph"/>
              <w:spacing w:line="324" w:lineRule="exact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外順內</w:t>
            </w:r>
            <w:r w:rsidR="00BB7670"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B7670" w:rsidRPr="00BB7670" w:rsidRDefault="00BB7670" w:rsidP="00BB7670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B7670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起始順利並逐步啟動，但最終可能因忽略內在訊號或潛在隱憂而出現能量反轉。</w:t>
            </w:r>
          </w:p>
        </w:tc>
      </w:tr>
      <w:tr w:rsidR="00576357" w:rsidRPr="000669EE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9148F4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前行</w:t>
            </w:r>
            <w:r w:rsidR="00576357"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整合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穩定出發後進入內在整合階段，最終重新對齊初衷，是帶有覺察與調整後的顯化。</w:t>
            </w:r>
          </w:p>
        </w:tc>
      </w:tr>
      <w:tr w:rsidR="00576357" w:rsidRPr="000669EE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穩中有伏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外在穩定推進，但過程內收、結果尚未完全打開，象徵能量正在重新聚焦，建議不急於顯現。</w:t>
            </w:r>
          </w:p>
        </w:tc>
      </w:tr>
      <w:tr w:rsidR="00576357" w:rsidRPr="000669EE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穩定退潮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起點穩固，但整體能量逐步收束，暗示你可能正在完成一段歷程或進入沉潛期。</w:t>
            </w:r>
          </w:p>
        </w:tc>
      </w:tr>
      <w:tr w:rsidR="00576357" w:rsidRPr="000669EE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外強內崩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雖然你以堅定姿態開始，但內在整合不穩，最終導致力量崩潰或情勢逆轉，需正視內在裂縫。</w:t>
            </w:r>
          </w:p>
        </w:tc>
      </w:tr>
      <w:tr w:rsidR="00576357" w:rsidRPr="000669EE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內斷外續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中段遭遇阻力但整體仍推進，提醒過程中需正視陰影課題。</w:t>
            </w:r>
          </w:p>
        </w:tc>
      </w:tr>
      <w:tr w:rsidR="00576357" w:rsidRPr="000669EE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穩中現憂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雖然最終看似可見轉機，但中途的反轉仍可能留下未處理的陰影或疑慮，需逐步釐清。</w:t>
            </w:r>
          </w:p>
        </w:tc>
      </w:tr>
      <w:tr w:rsidR="00576357" w:rsidRPr="000669EE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lastRenderedPageBreak/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逆後整合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經歷中段挫折後進入能量收束，表示你開始試圖整理錯誤或修補破裂狀態。</w:t>
            </w:r>
          </w:p>
        </w:tc>
      </w:tr>
      <w:tr w:rsidR="00576357" w:rsidRPr="000669EE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6357" w:rsidRPr="00BB7670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76357" w:rsidRPr="00576357" w:rsidRDefault="00576357" w:rsidP="00576357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反轉崩解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576357" w:rsidRPr="00576357" w:rsidRDefault="00576357" w:rsidP="00576357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576357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雖有良好起步，但命運之力遭遇劇烈反彈，情勢進一步惡化，需重新評估整體方向。</w:t>
            </w:r>
          </w:p>
        </w:tc>
      </w:tr>
      <w:tr w:rsidR="00010A68" w:rsidRPr="000669EE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0A68" w:rsidRPr="00010A68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010A68" w:rsidRPr="00010A68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漸啟顯化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010A68" w:rsidRPr="00010A68" w:rsidRDefault="00010A68" w:rsidP="00010A68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從醞釀走向實踐，最終達到完整顯化，是潛能被喚醒後的強力展現期。</w:t>
            </w:r>
          </w:p>
        </w:tc>
      </w:tr>
      <w:tr w:rsidR="00010A68" w:rsidRPr="000669EE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0A68" w:rsidRPr="00BB7670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010A68" w:rsidRPr="00010A68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引導未竟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010A68" w:rsidRPr="00010A68" w:rsidRDefault="00010A68" w:rsidP="00010A68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雖有外力支持，但最終顯化尚不穩定，象徵你正被引領但還未全然開展。</w:t>
            </w:r>
          </w:p>
        </w:tc>
      </w:tr>
      <w:tr w:rsidR="00010A68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0A68" w:rsidRPr="00BB7670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010A68" w:rsidRPr="00010A68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力量反饋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010A68" w:rsidRPr="00010A68" w:rsidRDefault="00010A68" w:rsidP="00010A68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實踐後產生回收效應，過程激烈但結尾進入反思與內在調整，需消化過多輸出。</w:t>
            </w:r>
          </w:p>
        </w:tc>
      </w:tr>
      <w:tr w:rsidR="00010A68" w:rsidTr="0092554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0A68" w:rsidRPr="00BB7670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010A68" w:rsidRPr="00010A68" w:rsidRDefault="00010A68" w:rsidP="00010A68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承壓逆襲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010A68" w:rsidRPr="00010A68" w:rsidRDefault="00010A68" w:rsidP="00010A68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010A68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外界壓力或主動行動過早啟動，導致結果無法承受能量負荷，最終產生逆轉或瓦解。</w:t>
            </w:r>
          </w:p>
        </w:tc>
      </w:tr>
      <w:tr w:rsidR="00B9570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潛力爆發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雙重醞釀疊加後導致能量突破，是從靜默轉向顯現的關鍵躍進點。</w:t>
            </w:r>
          </w:p>
        </w:tc>
      </w:tr>
      <w:tr w:rsidR="00B95705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穩定擴展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雖然進展不快，但穩定累積能量，整體狀態正在朝顯化前緩慢移動。</w:t>
            </w:r>
          </w:p>
        </w:tc>
      </w:tr>
      <w:tr w:rsidR="00B9570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雙重內整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所有能量仍集中於內部醞釀與整合，顯示尚需時間消化轉變，不宜急行。</w:t>
            </w:r>
          </w:p>
        </w:tc>
      </w:tr>
      <w:tr w:rsidR="00B95705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遲未轉化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spacing w:line="312" w:lineRule="exact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醞釀過久而未能突破，能量卡滯導致反轉或錯失時機，需警惕停滯。</w:t>
            </w:r>
          </w:p>
        </w:tc>
      </w:tr>
      <w:tr w:rsidR="00B9570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調和甦醒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初始潛能尚未展開，中段進入整合，最終由內而外重新對齊，是靜轉動的契機。</w:t>
            </w:r>
          </w:p>
        </w:tc>
      </w:tr>
      <w:tr w:rsidR="00B95705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轉向萌動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你正在從內部調整過渡，能量逐步往外推展，象徵變化正在醞釀中。</w:t>
            </w:r>
          </w:p>
        </w:tc>
      </w:tr>
      <w:tr w:rsidR="00B9570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靜能潛流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雙重內聚導致顯化遲緩，此時重點不在結果，而在內在建構與情緒沉澱。</w:t>
            </w:r>
          </w:p>
        </w:tc>
      </w:tr>
      <w:tr w:rsidR="00B95705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未果回折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雖有起步之意，但能量過程無法外放，最終進入停滯或反向，提醒你重審動機與方法。</w:t>
            </w:r>
          </w:p>
        </w:tc>
      </w:tr>
      <w:tr w:rsidR="00B9570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陰中返陽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儘管中段受阻，你仍可能轉化壓力為動力，結果迎來正面顯現，是逆勢中的突破之機。</w:t>
            </w:r>
          </w:p>
        </w:tc>
      </w:tr>
      <w:tr w:rsidR="00B95705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調和未果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原本的行動被打斷，雖試圖重啟，但能量仍顯薄弱，結果顯示需更多支持與耐性。</w:t>
            </w:r>
          </w:p>
        </w:tc>
      </w:tr>
      <w:tr w:rsidR="00B95705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崩後整理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結構中斷後進入內整期，此時不宜急行，而要關注殘餘能量與情緒的重新歸位。</w:t>
            </w:r>
          </w:p>
        </w:tc>
      </w:tr>
      <w:tr w:rsidR="00B95705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95705" w:rsidRPr="00BB7670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錯失良機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B95705" w:rsidRPr="00B95705" w:rsidRDefault="00B95705" w:rsidP="00B95705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B95705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醞釀之力未能及時展開，內外阻力接連出現，導致整體逆轉，提醒你勿忽略時機感。</w:t>
            </w:r>
          </w:p>
        </w:tc>
      </w:tr>
      <w:tr w:rsidR="009F1DDB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內整外展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經歷內在整合後開始外顯推進，最終達成成果，是從療癒走向顯化的實踐循環。</w:t>
            </w:r>
          </w:p>
        </w:tc>
      </w:tr>
      <w:tr w:rsidR="009F1DDB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穩定恢復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你已從整合期中重建力量，當下正處於逐步展現的過渡階段，能量趨穩但仍在累積。</w:t>
            </w:r>
          </w:p>
        </w:tc>
      </w:tr>
      <w:tr w:rsidR="009F1DDB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收整停歇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行動後你選擇退後一步，讓自己沉澱與修復，代表一種主動的收束與守成。</w:t>
            </w:r>
          </w:p>
        </w:tc>
      </w:tr>
      <w:tr w:rsidR="009F1DDB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明進暗退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雖曾推進但內在仍有未解之處，最終結果可能反轉，提示</w:t>
            </w: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過程中忽略了潛藏的情緒或關鍵細節。</w:t>
            </w:r>
          </w:p>
        </w:tc>
      </w:tr>
      <w:tr w:rsidR="009F1DDB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lastRenderedPageBreak/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轉折開啟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從整理中緩步提昇，能量逐漸轉向顯現，是柔性的進展節奏。</w:t>
            </w:r>
          </w:p>
        </w:tc>
      </w:tr>
      <w:tr w:rsidR="009F1DDB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緩步醞釀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雙方能量皆未完全展開，整體處於準備與醞釀交疊的狀態，需耐心等待時機成熟。</w:t>
            </w:r>
          </w:p>
        </w:tc>
      </w:tr>
      <w:tr w:rsidR="009F1DDB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反覆沉整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正在進行多層整合，能量上下起伏，代表反覆調整與內在回應。</w:t>
            </w:r>
          </w:p>
        </w:tc>
      </w:tr>
      <w:tr w:rsidR="009F1DDB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F1DDB" w:rsidRPr="00BB7670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動念挫敗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9F1DDB" w:rsidRPr="009F1DDB" w:rsidRDefault="009F1DDB" w:rsidP="009F1DDB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9F1DDB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雖有出發意願，但行動未全然落地，最終因干擾或動搖導致退卻與終止。</w:t>
            </w:r>
          </w:p>
        </w:tc>
      </w:tr>
      <w:tr w:rsidR="00881674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準備出擊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潛能尚未完全覺醒，過程穩定發酵，是蓄力期後即將啟動的關鍵轉點。</w:t>
            </w:r>
          </w:p>
        </w:tc>
      </w:tr>
      <w:tr w:rsidR="00881674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潛勢待發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能量仍聚於內部調和，雖有萌動之兆，仍需觀察並等待更明確的啟動信號。</w:t>
            </w:r>
          </w:p>
        </w:tc>
      </w:tr>
      <w:tr w:rsidR="00881674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內潛反芻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三重整合暗示深層轉化期，雖未見表面動靜，但內在運作劇烈，建議靜守蛻變。</w:t>
            </w:r>
          </w:p>
        </w:tc>
      </w:tr>
      <w:tr w:rsidR="00881674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能量斷裂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整合未竟便遭受打擊，代表潛勢尚未穩固就被外力或自我否定截斷，需謹慎。</w:t>
            </w:r>
          </w:p>
        </w:tc>
      </w:tr>
      <w:tr w:rsidR="00881674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錯線復明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雖經挫折與混亂，但仍可能在過程中覺醒新的方向，重返有序的顯化路徑。</w:t>
            </w:r>
          </w:p>
        </w:tc>
      </w:tr>
      <w:tr w:rsidR="00881674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漸返有序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從內部整合轉向混沌後，正在努力重組秩序，象徵你開始試圖恢復掌控權。</w:t>
            </w:r>
          </w:p>
        </w:tc>
      </w:tr>
      <w:tr w:rsidR="00881674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疲勞整合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消耗與混亂交錯之後進入內省與療癒，這是一段身心重整的過渡期。</w:t>
            </w:r>
          </w:p>
        </w:tc>
      </w:tr>
      <w:tr w:rsidR="00881674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1674" w:rsidRPr="00BB7670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崩解退場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881674" w:rsidRPr="00881674" w:rsidRDefault="00881674" w:rsidP="00881674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881674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雙重壓力導致崩潰結果，代表當前局勢已無法支撐，需要終止或徹底退出。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療癒轉化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開場困難但力量漸升，是從創傷中走向覺醒的重建模式。</w:t>
            </w:r>
          </w:p>
        </w:tc>
      </w:tr>
      <w:tr w:rsidR="00746D6C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轉穩待啟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雖然已突破逆境，但仍需穩定醞釀，象徵進入恢復後的積蓄期。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陰影整合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力量被重新召回後，你選擇內省與調整，代表逆境後的深層整合與修復。</w:t>
            </w:r>
          </w:p>
        </w:tc>
      </w:tr>
      <w:tr w:rsidR="00746D6C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復甦未果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即使中段有所突破，但整體仍未脫離阻力圈，結果顯示復甦尚未徹底成功。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援引突破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你正從低谷中回升，外部助力將協助你重建自信與行動，突破當前瓶頸。</w:t>
            </w:r>
          </w:p>
        </w:tc>
      </w:tr>
      <w:tr w:rsidR="00746D6C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修補進展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雖未徹底恢復，但正在接受支持與引導，能量慢慢流動，有機會逐步恢復動能。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半明半昧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你正處於陰影與希望交界，內心仍有波動，但整體趨勢向調整與收束前進。</w:t>
            </w:r>
          </w:p>
        </w:tc>
      </w:tr>
      <w:tr w:rsidR="00746D6C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正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激盪未解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嘗試修復但未見成效，內外矛盾依然存在，可能需要更長期的處理與覺察。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解構重生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雖從混亂中開始，但你選擇整合與釋放，最終將迎來更新的顯化，是重生的徵兆。</w:t>
            </w:r>
          </w:p>
        </w:tc>
      </w:tr>
      <w:tr w:rsidR="00746D6C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lastRenderedPageBreak/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漸進修補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你正從崩裂狀態中恢復，雖未完全顯化，但新的希望正在醞釀。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殘餘清理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持續面對過去創傷與未解議題，是一段深度清掃與修復的時期。</w:t>
            </w:r>
          </w:p>
        </w:tc>
      </w:tr>
      <w:tr w:rsidR="00746D6C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影纏未散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雖努力整合但陰影仍未退散，顯示你尚未真正放下，循環可能重演。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阻中現光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即使歷經多重阻力，你仍可能由內而外產生突破，是暗處覓光之路。</w:t>
            </w:r>
          </w:p>
        </w:tc>
      </w:tr>
      <w:tr w:rsidR="00746D6C" w:rsidTr="0092554A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破舊立新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雙重逆境促成覺醒的動力，代表你正在重新建立新的行動路線與心態。</w:t>
            </w:r>
          </w:p>
        </w:tc>
      </w:tr>
      <w:tr w:rsidR="00746D6C" w:rsidTr="0092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半逆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清算回潮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累積的卡滯正在退潮，你逐漸回到整合狀態，是深層療癒期的後段。</w:t>
            </w:r>
          </w:p>
        </w:tc>
      </w:tr>
      <w:tr w:rsidR="00746D6C" w:rsidTr="009255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D6C" w:rsidRPr="00BB7670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＋</w:t>
            </w:r>
            <w:r w:rsidRPr="000669EE"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  <w:t>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雙重阻滯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79" w:type="dxa"/>
          </w:tcPr>
          <w:p w:rsidR="00746D6C" w:rsidRPr="00746D6C" w:rsidRDefault="00746D6C" w:rsidP="00746D6C">
            <w:pPr>
              <w:pStyle w:val="TableParagraph"/>
              <w:ind w:left="107"/>
              <w:rPr>
                <w:rFonts w:ascii="Taipei Sans TC Beta Light" w:eastAsia="Taipei Sans TC Beta Light" w:hAnsi="Taipei Sans TC Beta Light"/>
                <w:spacing w:val="-2"/>
                <w:sz w:val="28"/>
                <w:szCs w:val="28"/>
              </w:rPr>
            </w:pPr>
            <w:r w:rsidRPr="00746D6C">
              <w:rPr>
                <w:rFonts w:ascii="Taipei Sans TC Beta Light" w:eastAsia="Taipei Sans TC Beta Light" w:hAnsi="Taipei Sans TC Beta Light" w:hint="eastAsia"/>
                <w:spacing w:val="-2"/>
                <w:sz w:val="28"/>
                <w:szCs w:val="28"/>
              </w:rPr>
              <w:t>兩個主題都處於逆流，建議停下腳步，進行深度清理與自我審視。</w:t>
            </w:r>
          </w:p>
        </w:tc>
      </w:tr>
    </w:tbl>
    <w:p w:rsidR="00BB7670" w:rsidRPr="00BB7670" w:rsidRDefault="00BB7670" w:rsidP="000669EE">
      <w:pPr>
        <w:pStyle w:val="3"/>
        <w:spacing w:after="3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</w:p>
    <w:p w:rsidR="00BB7670" w:rsidRPr="000669EE" w:rsidRDefault="00BB7670" w:rsidP="000669EE">
      <w:pPr>
        <w:pStyle w:val="3"/>
        <w:spacing w:after="3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</w:p>
    <w:p w:rsidR="0009606E" w:rsidRDefault="00D17840" w:rsidP="005A1A64">
      <w:pPr>
        <w:pStyle w:val="3"/>
        <w:spacing w:after="3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  <w:r w:rsidRPr="005A1A64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【應用建議】</w:t>
      </w:r>
    </w:p>
    <w:p w:rsidR="0067365E" w:rsidRPr="0009606E" w:rsidRDefault="00D17840" w:rsidP="005A1A64">
      <w:pPr>
        <w:pStyle w:val="3"/>
        <w:spacing w:after="3"/>
        <w:rPr>
          <w:sz w:val="32"/>
          <w:szCs w:val="32"/>
        </w:rPr>
      </w:pPr>
      <w:r w:rsidRPr="0009606E">
        <w:rPr>
          <w:rFonts w:ascii="Taipei Sans TC Beta Light" w:eastAsia="Taipei Sans TC Beta Light" w:hAnsi="Taipei Sans TC Beta Light"/>
          <w:b w:val="0"/>
          <w:spacing w:val="-1"/>
          <w:sz w:val="32"/>
          <w:szCs w:val="32"/>
        </w:rPr>
        <w:t>三卡牌陣可用於：重大抉擇、階段評估、自我對話、命運診斷</w:t>
      </w:r>
    </w:p>
    <w:p w:rsidR="0067365E" w:rsidRPr="005A1A64" w:rsidRDefault="00D17840">
      <w:pPr>
        <w:pStyle w:val="a5"/>
        <w:numPr>
          <w:ilvl w:val="0"/>
          <w:numId w:val="2"/>
        </w:numPr>
        <w:tabs>
          <w:tab w:val="left" w:pos="600"/>
        </w:tabs>
        <w:spacing w:line="256" w:lineRule="auto"/>
        <w:ind w:left="241" w:right="500" w:firstLine="0"/>
        <w:rPr>
          <w:rFonts w:ascii="Taipei Sans TC Beta Light" w:eastAsia="Taipei Sans TC Beta Light" w:hAnsi="Taipei Sans TC Beta Light"/>
          <w:sz w:val="28"/>
          <w:szCs w:val="28"/>
        </w:rPr>
      </w:pPr>
      <w:r w:rsidRPr="005A1A64">
        <w:rPr>
          <w:rFonts w:ascii="Taipei Sans TC Beta Light" w:eastAsia="Taipei Sans TC Beta Light" w:hAnsi="Taipei Sans TC Beta Light"/>
          <w:spacing w:val="-2"/>
          <w:sz w:val="28"/>
          <w:szCs w:val="28"/>
        </w:rPr>
        <w:t>結合每張牌的符文主題、月相屬性、方向狀態，即可拼湊出一段完整的命運</w:t>
      </w:r>
      <w:r w:rsidRPr="005A1A64">
        <w:rPr>
          <w:rFonts w:ascii="Taipei Sans TC Beta Light" w:eastAsia="Taipei Sans TC Beta Light" w:hAnsi="Taipei Sans TC Beta Light"/>
          <w:spacing w:val="-138"/>
          <w:sz w:val="28"/>
          <w:szCs w:val="28"/>
        </w:rPr>
        <w:t>語</w:t>
      </w:r>
      <w:r w:rsidRPr="005A1A64">
        <w:rPr>
          <w:rFonts w:ascii="Taipei Sans TC Beta Light" w:eastAsia="Taipei Sans TC Beta Light" w:hAnsi="Taipei Sans TC Beta Light"/>
          <w:spacing w:val="-10"/>
          <w:sz w:val="28"/>
          <w:szCs w:val="28"/>
        </w:rPr>
        <w:t>句</w:t>
      </w:r>
    </w:p>
    <w:p w:rsidR="0067365E" w:rsidRPr="00746D6C" w:rsidRDefault="00D17840">
      <w:pPr>
        <w:pStyle w:val="a5"/>
        <w:numPr>
          <w:ilvl w:val="0"/>
          <w:numId w:val="2"/>
        </w:numPr>
        <w:tabs>
          <w:tab w:val="left" w:pos="600"/>
        </w:tabs>
        <w:spacing w:before="0" w:line="335" w:lineRule="exact"/>
        <w:ind w:left="600" w:hanging="359"/>
        <w:rPr>
          <w:rFonts w:ascii="Taipei Sans TC Beta Light" w:eastAsia="Taipei Sans TC Beta Light" w:hAnsi="Taipei Sans TC Beta Light"/>
          <w:sz w:val="28"/>
          <w:szCs w:val="28"/>
        </w:rPr>
      </w:pPr>
      <w:r w:rsidRPr="005A1A64">
        <w:rPr>
          <w:rFonts w:ascii="Taipei Sans TC Beta Light" w:eastAsia="Taipei Sans TC Beta Light" w:hAnsi="Taipei Sans TC Beta Light"/>
          <w:spacing w:val="-1"/>
          <w:sz w:val="28"/>
          <w:szCs w:val="28"/>
        </w:rPr>
        <w:t>建議每次解讀後，寫下一句「命運句語法總結語」作為祝福或提醒</w:t>
      </w:r>
    </w:p>
    <w:p w:rsidR="00746D6C" w:rsidRDefault="00746D6C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746D6C" w:rsidRDefault="00746D6C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746D6C" w:rsidRDefault="00746D6C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746D6C" w:rsidRDefault="00746D6C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746D6C" w:rsidRDefault="00746D6C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746D6C" w:rsidRDefault="00746D6C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61854" w:rsidRDefault="00F61854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746D6C" w:rsidRPr="00746D6C" w:rsidRDefault="00746D6C" w:rsidP="00746D6C">
      <w:pPr>
        <w:tabs>
          <w:tab w:val="left" w:pos="600"/>
        </w:tabs>
        <w:spacing w:line="335" w:lineRule="exact"/>
        <w:rPr>
          <w:rFonts w:ascii="Taipei Sans TC Beta Light" w:eastAsia="Taipei Sans TC Beta Light" w:hAnsi="Taipei Sans TC Beta Light"/>
          <w:sz w:val="28"/>
          <w:szCs w:val="28"/>
        </w:rPr>
      </w:pPr>
    </w:p>
    <w:p w:rsidR="00F54807" w:rsidRPr="00F54807" w:rsidRDefault="00F54807" w:rsidP="008F0497">
      <w:pPr>
        <w:pStyle w:val="a3"/>
      </w:pPr>
    </w:p>
    <w:p w:rsidR="0067365E" w:rsidRPr="00C020D6" w:rsidRDefault="00622598" w:rsidP="00C020D6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>
        <w:rPr>
          <w:rFonts w:ascii="Taipei Sans TC Beta" w:eastAsia="Taipei Sans TC Beta" w:hAnsi="Taipei Sans TC Beta"/>
          <w:color w:val="365F91"/>
          <w:sz w:val="40"/>
          <w:szCs w:val="40"/>
        </w:rPr>
        <w:t>命運句語法圖鑑｜第五</w:t>
      </w:r>
      <w:r w:rsidR="00D17840" w:rsidRPr="00C020D6">
        <w:rPr>
          <w:rFonts w:ascii="Taipei Sans TC Beta" w:eastAsia="Taipei Sans TC Beta" w:hAnsi="Taipei Sans TC Beta"/>
          <w:color w:val="365F91"/>
          <w:sz w:val="40"/>
          <w:szCs w:val="40"/>
        </w:rPr>
        <w:t>章：命運語句生成範例</w:t>
      </w:r>
    </w:p>
    <w:p w:rsidR="005A1A64" w:rsidRDefault="005A1A64" w:rsidP="005A1A64">
      <w:pPr>
        <w:pStyle w:val="a5"/>
        <w:rPr>
          <w:spacing w:val="-4"/>
        </w:rPr>
      </w:pPr>
    </w:p>
    <w:p w:rsidR="0067365E" w:rsidRPr="005A1A64" w:rsidRDefault="00D17840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5A1A64">
        <w:rPr>
          <w:rFonts w:ascii="Taipei Sans TC Beta Light" w:eastAsia="Taipei Sans TC Beta Light" w:hAnsi="Taipei Sans TC Beta Light"/>
          <w:spacing w:val="-4"/>
          <w:sz w:val="28"/>
          <w:szCs w:val="28"/>
        </w:rPr>
        <w:t xml:space="preserve">本章節提供 </w:t>
      </w:r>
      <w:r w:rsidRPr="005A1A64">
        <w:rPr>
          <w:rFonts w:ascii="Taipei Sans TC Beta Light" w:eastAsia="Taipei Sans TC Beta Light" w:hAnsi="Taipei Sans TC Beta Light"/>
          <w:sz w:val="28"/>
          <w:szCs w:val="28"/>
        </w:rPr>
        <w:t>10 組命運句語法範例，展示如何從三張符文卡牌中，根據其「符文主</w:t>
      </w:r>
      <w:r w:rsidRPr="005A1A64">
        <w:rPr>
          <w:rFonts w:ascii="Taipei Sans TC Beta Light" w:eastAsia="Taipei Sans TC Beta Light" w:hAnsi="Taipei Sans TC Beta Light"/>
          <w:spacing w:val="-2"/>
          <w:sz w:val="28"/>
          <w:szCs w:val="28"/>
        </w:rPr>
        <w:t>題、月相屬性、四向方向」組合，生成完整的命運圖景語句。</w:t>
      </w:r>
    </w:p>
    <w:p w:rsidR="00872689" w:rsidRDefault="00872689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67365E" w:rsidRDefault="00D17840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5A1A64">
        <w:rPr>
          <w:rFonts w:ascii="Taipei Sans TC Beta Light" w:eastAsia="Taipei Sans TC Beta Light" w:hAnsi="Taipei Sans TC Beta Light"/>
          <w:sz w:val="28"/>
          <w:szCs w:val="28"/>
        </w:rPr>
        <w:t>每組語句皆對應一種能量主題或生活面向，幫助你學習解讀脈絡與語法運用。</w:t>
      </w:r>
    </w:p>
    <w:p w:rsidR="00C14CF2" w:rsidRDefault="00C14CF2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01｜《初光之境的試煉》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：光（滿月・正位）＋枝（上弦・正位）＋石（下弦・半逆位）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你來到一處看似熟悉卻未曾涉足的境地，光亮指引你踏出第一步，萬物也開始悄然萌動。你努力讓未完成的願景向上延展，然而腳下仍有一塊未解之石，提醒你：真正的穩固，來自放下不是推進。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02｜《愛與終末的遺福》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：死（下弦・半正位）＋愛（滿月・半正位）＋福（滿月・半正位）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你曾緊握一段逝去的情感，如今它以另一種形式回到你身邊。這份重逢不是為了繼續，而是讓你學會祝福。唯有釋懷，你才能接住未來真正的恩典。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03｜《封彩葉間的迷象》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：封（下弦・正位）＋葉（下弦・正位）＋彩（滿月・逆位）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你試圖將混沌收束於記憶之葉上，但顏色依舊斑斕難辨。某些未說出口的情緒仍盤旋心底，提醒你：遮蔽的真相終將以另一種方式顯現，等待你凝視。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04｜《辰時命刻的軌跡》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：命（個人・正位）＋辰（新月・正位）＋時（新月・正位）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時間不再是外在的倒數，而是你內在所啟動的契機。你正走在屬於自己的命軌之上，每一刻的選擇都在定義你的誕生時辰。請專注此刻，未來正在此刻形成。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05｜《夢無實界的願形》</w:t>
      </w:r>
    </w:p>
    <w:p w:rsidR="00D6134D" w:rsidRP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lastRenderedPageBreak/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：實（滿月・半正位）＋夢（上弦・半正位）＋無（新月・正位）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你夢見了一個清晰的世界，它既抽象又真實。但願景若沒有根基，將會隨風消散。當你開始賦予夢境以實質，它便會回應你以現實的力量。</w:t>
      </w:r>
    </w:p>
    <w:p w:rsidR="00D6134D" w:rsidRPr="00D6134D" w:rsidRDefault="00D6134D" w:rsidP="00D6134D">
      <w:pPr>
        <w:rPr>
          <w:rStyle w:val="fadeinm1hgl8"/>
          <w:rFonts w:ascii="Taipei Sans TC Beta Light" w:eastAsia="Taipei Sans TC Beta Light" w:hAnsi="Taipei Sans TC Beta Light" w:cs="新細明體"/>
          <w:bCs/>
          <w:sz w:val="28"/>
          <w:szCs w:val="28"/>
        </w:rPr>
      </w:pP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06｜《火水根源的潛動》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：火（上弦・逆位）＋水（新月・半正位）＋根（新月・半逆位）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火之本能與水之情緒在你心中交織，而根的呼喚正來自更深的黑土。你正在面對創造與淨化的交界地帶，任何外放的衝動都應回歸源頭，向下扎根。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07｜《語光之線的交響》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：語（新月・半正位）＋線（下弦・半正位）＋光（滿月・正位）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你的話語開始穿透層層現實，那些沉默許久的情緒，終於找到了出口。語言是線，也是光，它連接你與過去，照亮你與未來。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08｜《虛靈暗界的甦醒》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：靈（新月・逆位）＋空（滿月・半逆位）＋暗（下弦・半正位）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靈魂深處的空洞不是消失，而是尚未甦醒的部分。你正凝視那道幽暗的門扉，試著穿越虛無。請相信：哪怕再微弱的光，也能引發整個黑夜的崩潰。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 w:hint="eastAsia"/>
          <w:color w:val="4F81BC"/>
          <w:spacing w:val="-2"/>
          <w:sz w:val="32"/>
          <w:szCs w:val="32"/>
        </w:rPr>
        <w:t>✦</w:t>
      </w: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 xml:space="preserve"> 命運語法 09｜《風花界限的逸動》</w:t>
      </w:r>
    </w:p>
    <w:p w:rsid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：風（上弦・半正位）＋界（上弦・正位）＋花（滿月・半逆位）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風在你內心吹拂，試圖突破早已設下的界線。而那朵未曾盛開的花，正在等你鬆手。每一次轉身，都可能是一場美的逸動，只要你允許它發生。</w:t>
      </w:r>
    </w:p>
    <w:p w:rsidR="00D6134D" w:rsidRPr="00D6134D" w:rsidRDefault="00D6134D" w:rsidP="00D6134D">
      <w:pPr>
        <w:pStyle w:val="3"/>
        <w:spacing w:before="120" w:line="464" w:lineRule="exact"/>
        <w:rPr>
          <w:rFonts w:ascii="MS Gothic" w:eastAsia="MS Gothic" w:hAnsi="MS Gothic" w:cs="MS Gothic"/>
          <w:color w:val="4F81BC"/>
          <w:spacing w:val="-2"/>
          <w:sz w:val="32"/>
          <w:szCs w:val="32"/>
        </w:rPr>
      </w:pPr>
      <w:r w:rsidRPr="00D6134D">
        <w:rPr>
          <w:rFonts w:ascii="MS Gothic" w:eastAsia="MS Gothic" w:hAnsi="MS Gothic" w:cs="MS Gothic"/>
          <w:color w:val="4F81BC"/>
          <w:spacing w:val="-2"/>
          <w:sz w:val="32"/>
          <w:szCs w:val="32"/>
        </w:rPr>
        <w:t>✦ 命運語法 10｜《地夢枝魂的重生》</w:t>
      </w:r>
    </w:p>
    <w:p w:rsidR="00D6134D" w:rsidRPr="00D6134D" w:rsidRDefault="00D6134D" w:rsidP="00D6134D">
      <w:pPr>
        <w:pStyle w:val="Web"/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</w:pPr>
      <w:r w:rsidRPr="00D6134D">
        <w:rPr>
          <w:rStyle w:val="fadeinm1hgl8"/>
          <w:rFonts w:ascii="Taipei Sans TC Beta Light" w:eastAsia="Taipei Sans TC Beta Light" w:hAnsi="Taipei Sans TC Beta Light"/>
          <w:b/>
          <w:bCs/>
          <w:sz w:val="28"/>
          <w:szCs w:val="28"/>
        </w:rPr>
        <w:t>卡牌組合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t>：地（滿月・正位）＋夢（上弦・半逆位）＋枝（上弦・半正位）</w:t>
      </w:r>
      <w:r w:rsidRPr="00D6134D">
        <w:rPr>
          <w:rStyle w:val="fadeinm1hgl8"/>
          <w:rFonts w:ascii="Taipei Sans TC Beta Light" w:eastAsia="Taipei Sans TC Beta Light" w:hAnsi="Taipei Sans TC Beta Light"/>
          <w:bCs/>
          <w:sz w:val="28"/>
          <w:szCs w:val="28"/>
        </w:rPr>
        <w:br/>
        <w:t>過去埋藏於泥土之下的夢境，如今以枝的形式再次生長。你正在走回內心深處，重新拾起曾遺落的希望。別急著開花，先讓這段重生擁有它的重量。</w:t>
      </w:r>
    </w:p>
    <w:p w:rsidR="00C14CF2" w:rsidRDefault="00C14CF2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D6134D" w:rsidRDefault="00D6134D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D6134D" w:rsidRDefault="00D6134D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D6134D" w:rsidRDefault="00D6134D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5A1A64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D6134D" w:rsidRDefault="00D6134D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C14CF2" w:rsidRDefault="00C14CF2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5A1A64" w:rsidRDefault="005A1A64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67365E" w:rsidRPr="00C020D6" w:rsidRDefault="00622598" w:rsidP="00C020D6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>
        <w:rPr>
          <w:rFonts w:ascii="Taipei Sans TC Beta" w:eastAsia="Taipei Sans TC Beta" w:hAnsi="Taipei Sans TC Beta"/>
          <w:color w:val="365F91"/>
          <w:sz w:val="40"/>
          <w:szCs w:val="40"/>
        </w:rPr>
        <w:t>命運句語法圖鑑｜第六</w:t>
      </w:r>
      <w:r w:rsidR="00D17840" w:rsidRPr="00C020D6">
        <w:rPr>
          <w:rFonts w:ascii="Taipei Sans TC Beta" w:eastAsia="Taipei Sans TC Beta" w:hAnsi="Taipei Sans TC Beta"/>
          <w:color w:val="365F91"/>
          <w:sz w:val="40"/>
          <w:szCs w:val="40"/>
        </w:rPr>
        <w:t>章：語句結構公式與個人化生成指南</w:t>
      </w:r>
    </w:p>
    <w:p w:rsidR="005A1A64" w:rsidRDefault="005A1A64" w:rsidP="005A1A64">
      <w:pPr>
        <w:pStyle w:val="a5"/>
        <w:rPr>
          <w:rFonts w:ascii="Taipei Sans TC Beta Light" w:eastAsia="Taipei Sans TC Beta Light" w:hAnsi="Taipei Sans TC Beta Light"/>
          <w:spacing w:val="-2"/>
          <w:sz w:val="28"/>
          <w:szCs w:val="28"/>
        </w:rPr>
      </w:pPr>
    </w:p>
    <w:p w:rsidR="0067365E" w:rsidRDefault="00D17840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5A1A64">
        <w:rPr>
          <w:rFonts w:ascii="Taipei Sans TC Beta Light" w:eastAsia="Taipei Sans TC Beta Light" w:hAnsi="Taipei Sans TC Beta Light"/>
          <w:spacing w:val="-2"/>
          <w:sz w:val="28"/>
          <w:szCs w:val="28"/>
        </w:rPr>
        <w:t>經過前五章的建立，你已擁有一套基礎語法邏輯、組合模型與解讀範式。本章將</w:t>
      </w:r>
      <w:r w:rsidRPr="005A1A64">
        <w:rPr>
          <w:rFonts w:ascii="Taipei Sans TC Beta Light" w:eastAsia="Taipei Sans TC Beta Light" w:hAnsi="Taipei Sans TC Beta Light"/>
          <w:spacing w:val="-140"/>
          <w:sz w:val="28"/>
          <w:szCs w:val="28"/>
        </w:rPr>
        <w:t>帶</w:t>
      </w:r>
      <w:r w:rsidRPr="005A1A64">
        <w:rPr>
          <w:rFonts w:ascii="Taipei Sans TC Beta Light" w:eastAsia="Taipei Sans TC Beta Light" w:hAnsi="Taipei Sans TC Beta Light"/>
          <w:sz w:val="28"/>
          <w:szCs w:val="28"/>
        </w:rPr>
        <w:t>你從邏輯層次總結命運語句的結構，並教你如何依照個人抽牌結果，自主生成屬於自己的命運句語法。</w:t>
      </w:r>
    </w:p>
    <w:p w:rsidR="003E6174" w:rsidRDefault="003E6174" w:rsidP="005A1A6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6F11EF" w:rsidRPr="005A1A64" w:rsidRDefault="006F11EF" w:rsidP="005A1A64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7365E" w:rsidRPr="005A1A64" w:rsidRDefault="00D17840">
      <w:pPr>
        <w:pStyle w:val="3"/>
        <w:rPr>
          <w:rFonts w:ascii="Taipei Sans TC Beta" w:eastAsia="Taipei Sans TC Beta" w:hAnsi="Taipei Sans TC Beta"/>
          <w:sz w:val="32"/>
          <w:szCs w:val="32"/>
        </w:rPr>
      </w:pPr>
      <w:r w:rsidRPr="005A1A64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【命運語句結構公式】</w:t>
      </w:r>
    </w:p>
    <w:p w:rsidR="0067365E" w:rsidRPr="003E6174" w:rsidRDefault="00D17840" w:rsidP="008F0497">
      <w:pPr>
        <w:pStyle w:val="a3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z w:val="28"/>
          <w:szCs w:val="28"/>
        </w:rPr>
        <w:t>一組三卡命運語句的完整結構如下：</w:t>
      </w:r>
    </w:p>
    <w:p w:rsidR="0067365E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z w:val="28"/>
          <w:szCs w:val="28"/>
        </w:rPr>
        <w:t>［開場前提］＋［主符文（源）能量狀態］＋［中介轉折（轉）的象徵動力］＋［結果導向（合）的建議與轉化］＋［整體語境（月相 × 方向的能量態）］</w:t>
      </w:r>
    </w:p>
    <w:p w:rsidR="006F11EF" w:rsidRPr="003E6174" w:rsidRDefault="006F11EF" w:rsidP="003E6174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7365E" w:rsidRPr="003E6174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z w:val="28"/>
          <w:szCs w:val="28"/>
        </w:rPr>
        <w:t>可視為語法模板：</w:t>
      </w:r>
    </w:p>
    <w:p w:rsidR="0067365E" w:rsidRPr="003E6174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z w:val="28"/>
          <w:szCs w:val="28"/>
        </w:rPr>
        <w:t>「你正處於……（內在或主題）。接下來，你會經歷……（過程或阻力／助力），並將……（顯化、放下、整合等結果）。」</w:t>
      </w:r>
    </w:p>
    <w:p w:rsidR="0067365E" w:rsidRDefault="0067365E" w:rsidP="008F0497">
      <w:pPr>
        <w:pStyle w:val="a3"/>
        <w:rPr>
          <w:rFonts w:ascii="Taipei Sans TC Beta Light" w:eastAsia="Taipei Sans TC Beta Light" w:hAnsi="Taipei Sans TC Beta Light"/>
          <w:sz w:val="28"/>
          <w:szCs w:val="28"/>
        </w:rPr>
      </w:pPr>
    </w:p>
    <w:p w:rsidR="006F11EF" w:rsidRPr="003E6174" w:rsidRDefault="006F11EF" w:rsidP="008F0497">
      <w:pPr>
        <w:pStyle w:val="a3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7365E" w:rsidRPr="003E6174" w:rsidRDefault="00D17840">
      <w:pPr>
        <w:pStyle w:val="3"/>
        <w:spacing w:line="465" w:lineRule="exact"/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</w:pPr>
      <w:r w:rsidRPr="003E6174">
        <w:rPr>
          <w:rFonts w:ascii="Taipei Sans TC Beta" w:eastAsia="Taipei Sans TC Beta" w:hAnsi="Taipei Sans TC Beta"/>
          <w:color w:val="4F81BC"/>
          <w:spacing w:val="-1"/>
          <w:sz w:val="32"/>
          <w:szCs w:val="32"/>
        </w:rPr>
        <w:t>【個人化命運語句生成步驟】</w:t>
      </w:r>
    </w:p>
    <w:p w:rsidR="0067365E" w:rsidRPr="003E6174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pacing w:val="28"/>
          <w:sz w:val="28"/>
          <w:szCs w:val="28"/>
        </w:rPr>
        <w:t xml:space="preserve">① 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抽出三張符文卡，依順序排列：源 </w:t>
      </w:r>
      <w:r w:rsidR="005E0D33">
        <w:rPr>
          <w:rFonts w:ascii="Taipei Sans TC Beta Light" w:eastAsia="Taipei Sans TC Beta Light" w:hAnsi="Taipei Sans TC Beta Light"/>
          <w:sz w:val="28"/>
          <w:szCs w:val="28"/>
        </w:rPr>
        <w:t>＋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 轉 </w:t>
      </w:r>
      <w:r w:rsidR="005E0D33">
        <w:rPr>
          <w:rFonts w:ascii="Taipei Sans TC Beta Light" w:eastAsia="Taipei Sans TC Beta Light" w:hAnsi="Taipei Sans TC Beta Light"/>
          <w:sz w:val="28"/>
          <w:szCs w:val="28"/>
        </w:rPr>
        <w:t>＋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 合。</w:t>
      </w:r>
    </w:p>
    <w:p w:rsidR="0067365E" w:rsidRPr="003E6174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pacing w:val="28"/>
          <w:sz w:val="28"/>
          <w:szCs w:val="28"/>
        </w:rPr>
        <w:t xml:space="preserve">② 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>記錄每張卡的：符文名稱、月相屬性、方向符號。</w:t>
      </w:r>
    </w:p>
    <w:p w:rsidR="0067365E" w:rsidRPr="003E6174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z w:val="28"/>
          <w:szCs w:val="28"/>
        </w:rPr>
        <w:t>③</w:t>
      </w:r>
      <w:r w:rsidRPr="003E6174">
        <w:rPr>
          <w:rFonts w:ascii="Taipei Sans TC Beta Light" w:eastAsia="Taipei Sans TC Beta Light" w:hAnsi="Taipei Sans TC Beta Light"/>
          <w:spacing w:val="54"/>
          <w:w w:val="150"/>
          <w:sz w:val="28"/>
          <w:szCs w:val="28"/>
        </w:rPr>
        <w:t xml:space="preserve"> 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>查閱第一、二、三章，了解各張卡的月相 × 方向含義。</w:t>
      </w:r>
    </w:p>
    <w:p w:rsidR="0067365E" w:rsidRPr="003E6174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pacing w:val="20"/>
          <w:sz w:val="28"/>
          <w:szCs w:val="28"/>
        </w:rPr>
        <w:t xml:space="preserve">④ 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組合出整體的能量脈絡（例如：阻力 </w:t>
      </w:r>
      <w:r w:rsidR="005E0D33">
        <w:rPr>
          <w:rFonts w:ascii="Taipei Sans TC Beta Light" w:eastAsia="Taipei Sans TC Beta Light" w:hAnsi="Taipei Sans TC Beta Light"/>
          <w:sz w:val="28"/>
          <w:szCs w:val="28"/>
        </w:rPr>
        <w:t>＋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 助力 </w:t>
      </w:r>
      <w:r w:rsidR="005E0D33">
        <w:rPr>
          <w:rFonts w:ascii="Taipei Sans TC Beta Light" w:eastAsia="Taipei Sans TC Beta Light" w:hAnsi="Taipei Sans TC Beta Light"/>
          <w:sz w:val="28"/>
          <w:szCs w:val="28"/>
        </w:rPr>
        <w:t>＋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 收斂；潛藏 </w:t>
      </w:r>
      <w:r w:rsidR="005E0D33">
        <w:rPr>
          <w:rFonts w:ascii="Taipei Sans TC Beta Light" w:eastAsia="Taipei Sans TC Beta Light" w:hAnsi="Taipei Sans TC Beta Light"/>
          <w:sz w:val="28"/>
          <w:szCs w:val="28"/>
        </w:rPr>
        <w:t>＋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 轉化 </w:t>
      </w:r>
      <w:r w:rsidR="005E0D33">
        <w:rPr>
          <w:rFonts w:ascii="Taipei Sans TC Beta Light" w:eastAsia="Taipei Sans TC Beta Light" w:hAnsi="Taipei Sans TC Beta Light"/>
          <w:sz w:val="28"/>
          <w:szCs w:val="28"/>
        </w:rPr>
        <w:t>＋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 xml:space="preserve"> 顯</w:t>
      </w:r>
      <w:r w:rsidRPr="003E6174">
        <w:rPr>
          <w:rFonts w:ascii="Taipei Sans TC Beta Light" w:eastAsia="Taipei Sans TC Beta Light" w:hAnsi="Taipei Sans TC Beta Light"/>
          <w:spacing w:val="-4"/>
          <w:sz w:val="28"/>
          <w:szCs w:val="28"/>
        </w:rPr>
        <w:t>化）。</w:t>
      </w:r>
    </w:p>
    <w:p w:rsidR="0067365E" w:rsidRPr="003E6174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pacing w:val="19"/>
          <w:sz w:val="28"/>
          <w:szCs w:val="28"/>
        </w:rPr>
        <w:t xml:space="preserve">⑤  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>依照第五章語句範例的語調與結構，嘗試為自己產生一段語句。</w:t>
      </w:r>
    </w:p>
    <w:p w:rsidR="0067365E" w:rsidRDefault="00D17840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3E6174">
        <w:rPr>
          <w:rFonts w:ascii="Taipei Sans TC Beta Light" w:eastAsia="Taipei Sans TC Beta Light" w:hAnsi="Taipei Sans TC Beta Light"/>
          <w:spacing w:val="23"/>
          <w:sz w:val="28"/>
          <w:szCs w:val="28"/>
        </w:rPr>
        <w:t xml:space="preserve">⑥  </w:t>
      </w:r>
      <w:r w:rsidRPr="003E6174">
        <w:rPr>
          <w:rFonts w:ascii="Taipei Sans TC Beta Light" w:eastAsia="Taipei Sans TC Beta Light" w:hAnsi="Taipei Sans TC Beta Light"/>
          <w:sz w:val="28"/>
          <w:szCs w:val="28"/>
        </w:rPr>
        <w:t>最後，加入一小段祝福語，讓這句語法成為你的今日／此階段的命運指引。</w:t>
      </w:r>
    </w:p>
    <w:p w:rsidR="006F11EF" w:rsidRDefault="006F11EF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Pr="003E6174" w:rsidRDefault="00872689" w:rsidP="003E6174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7365E" w:rsidRDefault="00D17840">
      <w:pPr>
        <w:pStyle w:val="3"/>
        <w:spacing w:before="154"/>
        <w:rPr>
          <w:rFonts w:ascii="Taipei Sans TC Beta" w:eastAsia="Taipei Sans TC Beta" w:hAnsi="Taipei Sans TC Beta"/>
          <w:color w:val="4F81BC"/>
          <w:spacing w:val="-2"/>
          <w:sz w:val="36"/>
          <w:szCs w:val="36"/>
        </w:rPr>
      </w:pPr>
      <w:r w:rsidRPr="003E6174">
        <w:rPr>
          <w:rFonts w:ascii="Taipei Sans TC Beta" w:eastAsia="Taipei Sans TC Beta" w:hAnsi="Taipei Sans TC Beta"/>
          <w:color w:val="4F81BC"/>
          <w:spacing w:val="-2"/>
          <w:sz w:val="36"/>
          <w:szCs w:val="36"/>
        </w:rPr>
        <w:t>【語句生成示意】</w:t>
      </w:r>
    </w:p>
    <w:p w:rsidR="00872689" w:rsidRDefault="00872689" w:rsidP="006F11EF">
      <w:pPr>
        <w:pStyle w:val="a5"/>
        <w:rPr>
          <w:rFonts w:ascii="Taipei Sans TC Beta Light" w:eastAsia="Taipei Sans TC Beta Light" w:hAnsi="Taipei Sans TC Beta Light"/>
          <w:b/>
          <w:sz w:val="28"/>
        </w:rPr>
      </w:pPr>
    </w:p>
    <w:p w:rsidR="006F11EF" w:rsidRPr="009148F4" w:rsidRDefault="00475491" w:rsidP="006F11EF">
      <w:pPr>
        <w:pStyle w:val="a5"/>
        <w:rPr>
          <w:rFonts w:ascii="Taipei Sans TC Beta Light" w:eastAsia="Taipei Sans TC Beta Light" w:hAnsi="Taipei Sans TC Beta Light"/>
          <w:b/>
          <w:sz w:val="28"/>
        </w:rPr>
      </w:pPr>
      <w:r w:rsidRPr="009148F4">
        <w:rPr>
          <w:rFonts w:ascii="Taipei Sans TC Beta Light" w:eastAsia="Taipei Sans TC Beta Light" w:hAnsi="Taipei Sans TC Beta Light"/>
          <w:b/>
          <w:sz w:val="28"/>
        </w:rPr>
        <w:t>範例一：</w:t>
      </w:r>
    </w:p>
    <w:p w:rsidR="00475491" w:rsidRPr="00872689" w:rsidRDefault="00475491" w:rsidP="00872689">
      <w:pPr>
        <w:pStyle w:val="a5"/>
        <w:rPr>
          <w:rFonts w:ascii="Taipei Sans TC Beta Light" w:eastAsia="Taipei Sans TC Beta Light" w:hAnsi="Taipei Sans TC Beta Light" w:cs="新細明體"/>
          <w:sz w:val="28"/>
        </w:rPr>
      </w:pPr>
      <w:r w:rsidRPr="006F11EF">
        <w:rPr>
          <w:rFonts w:ascii="Taipei Sans TC Beta Light" w:eastAsia="Taipei Sans TC Beta Light" w:hAnsi="Taipei Sans TC Beta Light" w:cs="新細明體"/>
          <w:sz w:val="28"/>
        </w:rPr>
        <w:t>「語」符文｜新月｜半正位</w:t>
      </w:r>
      <w:r w:rsidR="006F11EF" w:rsidRPr="006F11EF">
        <w:rPr>
          <w:rFonts w:ascii="Taipei Sans TC Beta Light" w:eastAsia="Taipei Sans TC Beta Light" w:hAnsi="Taipei Sans TC Beta Light" w:cs="新細明體"/>
          <w:sz w:val="28"/>
        </w:rPr>
        <w:t>、</w:t>
      </w:r>
      <w:r w:rsidRPr="006F11EF">
        <w:rPr>
          <w:rFonts w:ascii="Taipei Sans TC Beta Light" w:eastAsia="Taipei Sans TC Beta Light" w:hAnsi="Taipei Sans TC Beta Light" w:cs="新細明體"/>
          <w:sz w:val="28"/>
        </w:rPr>
        <w:t>「線」符文｜下弦｜半正位</w:t>
      </w:r>
      <w:r w:rsidR="006F11EF" w:rsidRPr="006F11EF">
        <w:rPr>
          <w:rFonts w:ascii="Taipei Sans TC Beta Light" w:eastAsia="Taipei Sans TC Beta Light" w:hAnsi="Taipei Sans TC Beta Light" w:cs="新細明體"/>
          <w:sz w:val="28"/>
        </w:rPr>
        <w:t>、</w:t>
      </w:r>
      <w:r w:rsidRPr="00872689">
        <w:rPr>
          <w:rFonts w:ascii="Taipei Sans TC Beta Light" w:eastAsia="Taipei Sans TC Beta Light" w:hAnsi="Taipei Sans TC Beta Light" w:cs="新細明體"/>
          <w:sz w:val="28"/>
        </w:rPr>
        <w:t>「光」符文｜滿月｜正位</w:t>
      </w:r>
    </w:p>
    <w:p w:rsidR="00475491" w:rsidRDefault="00475491" w:rsidP="006F11EF">
      <w:pPr>
        <w:pStyle w:val="a5"/>
        <w:rPr>
          <w:rFonts w:ascii="Taipei Sans TC Beta Light" w:eastAsia="Taipei Sans TC Beta Light" w:hAnsi="Taipei Sans TC Beta Light" w:cs="新細明體"/>
          <w:sz w:val="28"/>
        </w:rPr>
      </w:pPr>
      <w:r w:rsidRPr="006F11EF">
        <w:rPr>
          <w:rFonts w:ascii="Taipei Sans TC Beta Light" w:eastAsia="Taipei Sans TC Beta Light" w:hAnsi="Taipei Sans TC Beta Light" w:cs="新細明體"/>
          <w:sz w:val="28"/>
        </w:rPr>
        <w:lastRenderedPageBreak/>
        <w:t>生成語句：</w:t>
      </w:r>
      <w:r w:rsidRPr="006F11EF">
        <w:rPr>
          <w:rFonts w:ascii="Taipei Sans TC Beta Light" w:eastAsia="Taipei Sans TC Beta Light" w:hAnsi="Taipei Sans TC Beta Light" w:cs="新細明體"/>
          <w:sz w:val="28"/>
        </w:rPr>
        <w:br/>
        <w:t>你的話語開始穿透層層現實，那些沉默許久的情緒，終於找到了出口。語言是線，也是光，它連接你與過去，照亮你與未來。</w:t>
      </w:r>
    </w:p>
    <w:p w:rsidR="006F11EF" w:rsidRPr="006F11EF" w:rsidRDefault="006F11EF" w:rsidP="006F11EF">
      <w:pPr>
        <w:pStyle w:val="a5"/>
        <w:rPr>
          <w:rFonts w:ascii="Taipei Sans TC Beta Light" w:eastAsia="Taipei Sans TC Beta Light" w:hAnsi="Taipei Sans TC Beta Light" w:cs="新細明體" w:hint="eastAsia"/>
          <w:sz w:val="28"/>
        </w:rPr>
      </w:pPr>
    </w:p>
    <w:p w:rsidR="00475491" w:rsidRPr="009148F4" w:rsidRDefault="00475491" w:rsidP="006F11EF">
      <w:pPr>
        <w:pStyle w:val="a5"/>
        <w:rPr>
          <w:rFonts w:ascii="Taipei Sans TC Beta Light" w:eastAsia="Taipei Sans TC Beta Light" w:hAnsi="Taipei Sans TC Beta Light"/>
          <w:b/>
          <w:sz w:val="28"/>
        </w:rPr>
      </w:pPr>
      <w:r w:rsidRPr="009148F4">
        <w:rPr>
          <w:rFonts w:ascii="Taipei Sans TC Beta Light" w:eastAsia="Taipei Sans TC Beta Light" w:hAnsi="Taipei Sans TC Beta Light"/>
          <w:b/>
          <w:sz w:val="28"/>
        </w:rPr>
        <w:t>範例二：</w:t>
      </w:r>
    </w:p>
    <w:p w:rsidR="00475491" w:rsidRPr="00872689" w:rsidRDefault="00475491" w:rsidP="00872689">
      <w:pPr>
        <w:pStyle w:val="a5"/>
        <w:rPr>
          <w:rFonts w:ascii="Taipei Sans TC Beta Light" w:eastAsia="Taipei Sans TC Beta Light" w:hAnsi="Taipei Sans TC Beta Light" w:cs="新細明體"/>
          <w:sz w:val="28"/>
          <w:szCs w:val="28"/>
        </w:rPr>
      </w:pPr>
      <w:r w:rsidRPr="006F11EF">
        <w:rPr>
          <w:rFonts w:ascii="Taipei Sans TC Beta Light" w:eastAsia="Taipei Sans TC Beta Light" w:hAnsi="Taipei Sans TC Beta Light" w:cs="新細明體"/>
          <w:sz w:val="28"/>
          <w:szCs w:val="28"/>
        </w:rPr>
        <w:t>「夢」符文｜上弦｜半逆位</w:t>
      </w:r>
      <w:r w:rsidR="006F11EF" w:rsidRPr="006F11EF">
        <w:rPr>
          <w:rFonts w:ascii="Taipei Sans TC Beta Light" w:eastAsia="Taipei Sans TC Beta Light" w:hAnsi="Taipei Sans TC Beta Light" w:cs="新細明體"/>
          <w:sz w:val="28"/>
          <w:szCs w:val="28"/>
        </w:rPr>
        <w:t>、</w:t>
      </w:r>
      <w:r w:rsidRPr="006F11EF">
        <w:rPr>
          <w:rFonts w:ascii="Taipei Sans TC Beta Light" w:eastAsia="Taipei Sans TC Beta Light" w:hAnsi="Taipei Sans TC Beta Light" w:cs="新細明體"/>
          <w:sz w:val="28"/>
          <w:szCs w:val="28"/>
        </w:rPr>
        <w:t>「水」符文｜新月｜正位</w:t>
      </w:r>
      <w:r w:rsidR="006F11EF" w:rsidRPr="006F11EF">
        <w:rPr>
          <w:rFonts w:ascii="Taipei Sans TC Beta Light" w:eastAsia="Taipei Sans TC Beta Light" w:hAnsi="Taipei Sans TC Beta Light" w:cs="新細明體"/>
          <w:sz w:val="28"/>
          <w:szCs w:val="28"/>
        </w:rPr>
        <w:t>、</w:t>
      </w:r>
      <w:r w:rsidRPr="00872689">
        <w:rPr>
          <w:rFonts w:ascii="Taipei Sans TC Beta Light" w:eastAsia="Taipei Sans TC Beta Light" w:hAnsi="Taipei Sans TC Beta Light" w:cs="新細明體"/>
          <w:sz w:val="28"/>
          <w:szCs w:val="28"/>
        </w:rPr>
        <w:t>「雷」符文｜上弦｜半正位</w:t>
      </w:r>
    </w:p>
    <w:p w:rsidR="00475491" w:rsidRDefault="00475491" w:rsidP="006F11EF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  <w:r w:rsidRPr="006F11EF">
        <w:rPr>
          <w:rFonts w:ascii="Taipei Sans TC Beta Light" w:eastAsia="Taipei Sans TC Beta Light" w:hAnsi="Taipei Sans TC Beta Light"/>
          <w:sz w:val="28"/>
          <w:szCs w:val="28"/>
        </w:rPr>
        <w:t>生成語句：</w:t>
      </w:r>
      <w:r w:rsidRPr="006F11EF">
        <w:rPr>
          <w:rFonts w:ascii="Taipei Sans TC Beta Light" w:eastAsia="Taipei Sans TC Beta Light" w:hAnsi="Taipei Sans TC Beta Light"/>
          <w:sz w:val="28"/>
          <w:szCs w:val="28"/>
        </w:rPr>
        <w:br/>
        <w:t>潛意識的夢境令人迷失，但情感如水般更新你內在，雷霆則是靈魂的號角，召喚你奮起改變。</w:t>
      </w:r>
    </w:p>
    <w:p w:rsidR="006F11EF" w:rsidRPr="006F11EF" w:rsidRDefault="006F11EF" w:rsidP="006F11EF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475491" w:rsidRPr="009148F4" w:rsidRDefault="00475491" w:rsidP="006F11EF">
      <w:pPr>
        <w:pStyle w:val="a5"/>
        <w:rPr>
          <w:rFonts w:ascii="Taipei Sans TC Beta Light" w:eastAsia="Taipei Sans TC Beta Light" w:hAnsi="Taipei Sans TC Beta Light"/>
          <w:b/>
          <w:sz w:val="28"/>
        </w:rPr>
      </w:pPr>
      <w:r w:rsidRPr="009148F4">
        <w:rPr>
          <w:rFonts w:ascii="Taipei Sans TC Beta Light" w:eastAsia="Taipei Sans TC Beta Light" w:hAnsi="Taipei Sans TC Beta Light"/>
          <w:b/>
          <w:sz w:val="28"/>
        </w:rPr>
        <w:t>範例三：</w:t>
      </w:r>
    </w:p>
    <w:p w:rsidR="00475491" w:rsidRPr="00872689" w:rsidRDefault="00475491" w:rsidP="00872689">
      <w:pPr>
        <w:pStyle w:val="a5"/>
        <w:rPr>
          <w:rFonts w:ascii="Taipei Sans TC Beta Light" w:eastAsia="Taipei Sans TC Beta Light" w:hAnsi="Taipei Sans TC Beta Light"/>
          <w:sz w:val="28"/>
        </w:rPr>
      </w:pPr>
      <w:r w:rsidRPr="006F11EF">
        <w:rPr>
          <w:rFonts w:ascii="Taipei Sans TC Beta Light" w:eastAsia="Taipei Sans TC Beta Light" w:hAnsi="Taipei Sans TC Beta Light"/>
          <w:sz w:val="28"/>
          <w:szCs w:val="28"/>
        </w:rPr>
        <w:t>「命」符文｜個人｜正位</w:t>
      </w:r>
      <w:r w:rsidR="006F11EF" w:rsidRPr="006F11EF">
        <w:rPr>
          <w:rFonts w:ascii="Taipei Sans TC Beta Light" w:eastAsia="Taipei Sans TC Beta Light" w:hAnsi="Taipei Sans TC Beta Light"/>
          <w:sz w:val="28"/>
          <w:szCs w:val="28"/>
        </w:rPr>
        <w:t>、</w:t>
      </w:r>
      <w:r w:rsidRPr="006F11EF">
        <w:rPr>
          <w:rFonts w:ascii="Taipei Sans TC Beta Light" w:eastAsia="Taipei Sans TC Beta Light" w:hAnsi="Taipei Sans TC Beta Light"/>
          <w:sz w:val="28"/>
          <w:szCs w:val="28"/>
        </w:rPr>
        <w:t>「辰」符文｜新</w:t>
      </w:r>
      <w:r w:rsidRPr="006F11EF">
        <w:rPr>
          <w:rFonts w:ascii="Taipei Sans TC Beta Light" w:eastAsia="Taipei Sans TC Beta Light" w:hAnsi="Taipei Sans TC Beta Light"/>
          <w:sz w:val="28"/>
        </w:rPr>
        <w:t>月｜正位</w:t>
      </w:r>
      <w:r w:rsidR="006F11EF" w:rsidRPr="006F11EF">
        <w:rPr>
          <w:rFonts w:ascii="Taipei Sans TC Beta Light" w:eastAsia="Taipei Sans TC Beta Light" w:hAnsi="Taipei Sans TC Beta Light"/>
          <w:sz w:val="28"/>
        </w:rPr>
        <w:t>、</w:t>
      </w:r>
      <w:r w:rsidRPr="00872689">
        <w:rPr>
          <w:rFonts w:ascii="Taipei Sans TC Beta Light" w:eastAsia="Taipei Sans TC Beta Light" w:hAnsi="Taipei Sans TC Beta Light"/>
          <w:sz w:val="28"/>
        </w:rPr>
        <w:t>「時」符文｜新月｜正位</w:t>
      </w:r>
    </w:p>
    <w:p w:rsidR="00475491" w:rsidRDefault="00475491" w:rsidP="006F11EF">
      <w:pPr>
        <w:pStyle w:val="a5"/>
        <w:rPr>
          <w:rFonts w:ascii="Taipei Sans TC Beta Light" w:eastAsia="Taipei Sans TC Beta Light" w:hAnsi="Taipei Sans TC Beta Light"/>
          <w:sz w:val="28"/>
        </w:rPr>
      </w:pPr>
      <w:r w:rsidRPr="006F11EF">
        <w:rPr>
          <w:rFonts w:ascii="Taipei Sans TC Beta Light" w:eastAsia="Taipei Sans TC Beta Light" w:hAnsi="Taipei Sans TC Beta Light"/>
          <w:sz w:val="28"/>
        </w:rPr>
        <w:t>生成語句：</w:t>
      </w:r>
      <w:r w:rsidRPr="006F11EF">
        <w:rPr>
          <w:rFonts w:ascii="Taipei Sans TC Beta Light" w:eastAsia="Taipei Sans TC Beta Light" w:hAnsi="Taipei Sans TC Beta Light"/>
          <w:sz w:val="28"/>
        </w:rPr>
        <w:br/>
        <w:t>時間不再是外在的倒數，而是你內在所啟動的契機。每一刻的選擇都在定義你的命軌，請專注此刻，未來正在此刻生成。</w:t>
      </w:r>
    </w:p>
    <w:p w:rsidR="006F11EF" w:rsidRPr="006F11EF" w:rsidRDefault="006F11EF" w:rsidP="006F11EF">
      <w:pPr>
        <w:pStyle w:val="a5"/>
        <w:rPr>
          <w:rFonts w:ascii="Taipei Sans TC Beta Light" w:eastAsia="Taipei Sans TC Beta Light" w:hAnsi="Taipei Sans TC Beta Light" w:hint="eastAsia"/>
          <w:sz w:val="28"/>
        </w:rPr>
      </w:pPr>
    </w:p>
    <w:p w:rsidR="00475491" w:rsidRPr="009148F4" w:rsidRDefault="00475491" w:rsidP="006F11EF">
      <w:pPr>
        <w:pStyle w:val="a5"/>
        <w:rPr>
          <w:rFonts w:ascii="Taipei Sans TC Beta Light" w:eastAsia="Taipei Sans TC Beta Light" w:hAnsi="Taipei Sans TC Beta Light"/>
          <w:b/>
          <w:sz w:val="28"/>
        </w:rPr>
      </w:pPr>
      <w:r w:rsidRPr="009148F4">
        <w:rPr>
          <w:rFonts w:ascii="Taipei Sans TC Beta Light" w:eastAsia="Taipei Sans TC Beta Light" w:hAnsi="Taipei Sans TC Beta Light"/>
          <w:b/>
          <w:sz w:val="28"/>
        </w:rPr>
        <w:t>範例四：</w:t>
      </w:r>
    </w:p>
    <w:p w:rsidR="006F11EF" w:rsidRPr="00872689" w:rsidRDefault="006F11EF" w:rsidP="00872689">
      <w:pPr>
        <w:pStyle w:val="a5"/>
        <w:rPr>
          <w:rFonts w:ascii="Taipei Sans TC Beta Light" w:eastAsia="Taipei Sans TC Beta Light" w:hAnsi="Taipei Sans TC Beta Light"/>
          <w:sz w:val="28"/>
        </w:rPr>
      </w:pPr>
      <w:r w:rsidRPr="006F11EF">
        <w:rPr>
          <w:rFonts w:ascii="Taipei Sans TC Beta Light" w:eastAsia="Taipei Sans TC Beta Light" w:hAnsi="Taipei Sans TC Beta Light"/>
          <w:sz w:val="28"/>
        </w:rPr>
        <w:t>「實」符文｜滿月｜半正位、「枝」符文｜上弦｜半正位、</w:t>
      </w:r>
      <w:r w:rsidRPr="00872689">
        <w:rPr>
          <w:rFonts w:ascii="Taipei Sans TC Beta Light" w:eastAsia="Taipei Sans TC Beta Light" w:hAnsi="Taipei Sans TC Beta Light"/>
          <w:sz w:val="28"/>
        </w:rPr>
        <w:t>「封」符文｜下弦｜逆位</w:t>
      </w:r>
    </w:p>
    <w:p w:rsidR="006F11EF" w:rsidRDefault="006F11EF" w:rsidP="006F11EF">
      <w:pPr>
        <w:pStyle w:val="a5"/>
        <w:rPr>
          <w:rFonts w:ascii="Taipei Sans TC Beta Light" w:eastAsia="Taipei Sans TC Beta Light" w:hAnsi="Taipei Sans TC Beta Light"/>
          <w:sz w:val="28"/>
        </w:rPr>
      </w:pPr>
      <w:r w:rsidRPr="006F11EF">
        <w:rPr>
          <w:rFonts w:ascii="Taipei Sans TC Beta Light" w:eastAsia="Taipei Sans TC Beta Light" w:hAnsi="Taipei Sans TC Beta Light"/>
          <w:sz w:val="28"/>
        </w:rPr>
        <w:t>生成語句：</w:t>
      </w:r>
      <w:r w:rsidRPr="006F11EF">
        <w:rPr>
          <w:rFonts w:ascii="Taipei Sans TC Beta Light" w:eastAsia="Taipei Sans TC Beta Light" w:hAnsi="Taipei Sans TC Beta Light"/>
          <w:sz w:val="28"/>
        </w:rPr>
        <w:br/>
        <w:t>你逐漸看見願望在現實萌芽，每一段努力都已向外延展。但你心中仍有一道尚未解封的界線，它阻擋了流動的全貌。唯有承認你真正想守護與放開的界限，實現才會完整。</w:t>
      </w:r>
    </w:p>
    <w:p w:rsidR="006F11EF" w:rsidRPr="006F11EF" w:rsidRDefault="006F11EF" w:rsidP="006F11EF">
      <w:pPr>
        <w:pStyle w:val="a5"/>
        <w:rPr>
          <w:rFonts w:ascii="Taipei Sans TC Beta Light" w:eastAsia="Taipei Sans TC Beta Light" w:hAnsi="Taipei Sans TC Beta Light" w:hint="eastAsia"/>
          <w:sz w:val="28"/>
        </w:rPr>
      </w:pPr>
    </w:p>
    <w:p w:rsidR="00475491" w:rsidRPr="009148F4" w:rsidRDefault="00475491" w:rsidP="006F11EF">
      <w:pPr>
        <w:pStyle w:val="a5"/>
        <w:rPr>
          <w:rFonts w:ascii="Taipei Sans TC Beta Light" w:eastAsia="Taipei Sans TC Beta Light" w:hAnsi="Taipei Sans TC Beta Light" w:hint="eastAsia"/>
          <w:b/>
          <w:sz w:val="28"/>
        </w:rPr>
      </w:pPr>
      <w:r w:rsidRPr="009148F4">
        <w:rPr>
          <w:rFonts w:ascii="Taipei Sans TC Beta Light" w:eastAsia="Taipei Sans TC Beta Light" w:hAnsi="Taipei Sans TC Beta Light"/>
          <w:b/>
          <w:sz w:val="28"/>
        </w:rPr>
        <w:t>範例五：</w:t>
      </w:r>
    </w:p>
    <w:p w:rsidR="006F11EF" w:rsidRPr="00872689" w:rsidRDefault="006F11EF" w:rsidP="00872689">
      <w:pPr>
        <w:pStyle w:val="a5"/>
        <w:rPr>
          <w:rFonts w:ascii="Taipei Sans TC Beta Light" w:eastAsia="Taipei Sans TC Beta Light" w:hAnsi="Taipei Sans TC Beta Light"/>
          <w:sz w:val="28"/>
        </w:rPr>
      </w:pPr>
      <w:r w:rsidRPr="006F11EF">
        <w:rPr>
          <w:rFonts w:ascii="Taipei Sans TC Beta Light" w:eastAsia="Taipei Sans TC Beta Light" w:hAnsi="Taipei Sans TC Beta Light"/>
          <w:sz w:val="28"/>
        </w:rPr>
        <w:t>「斷」符文｜上弦｜逆位、「愛」符文｜滿月｜正位、</w:t>
      </w:r>
      <w:r w:rsidRPr="00872689">
        <w:rPr>
          <w:rFonts w:ascii="Taipei Sans TC Beta Light" w:eastAsia="Taipei Sans TC Beta Light" w:hAnsi="Taipei Sans TC Beta Light"/>
          <w:sz w:val="28"/>
        </w:rPr>
        <w:t>「枝」符文｜上弦｜半逆位</w:t>
      </w:r>
    </w:p>
    <w:p w:rsidR="006F11EF" w:rsidRPr="006F11EF" w:rsidRDefault="006F11EF" w:rsidP="006F11EF">
      <w:pPr>
        <w:pStyle w:val="a5"/>
        <w:rPr>
          <w:rFonts w:ascii="Taipei Sans TC Beta Light" w:eastAsia="Taipei Sans TC Beta Light" w:hAnsi="Taipei Sans TC Beta Light"/>
          <w:sz w:val="28"/>
        </w:rPr>
      </w:pPr>
      <w:r w:rsidRPr="006F11EF">
        <w:rPr>
          <w:rFonts w:ascii="Taipei Sans TC Beta Light" w:eastAsia="Taipei Sans TC Beta Light" w:hAnsi="Taipei Sans TC Beta Light"/>
          <w:sz w:val="28"/>
        </w:rPr>
        <w:t>生成語句：</w:t>
      </w:r>
      <w:r w:rsidRPr="006F11EF">
        <w:rPr>
          <w:rFonts w:ascii="Taipei Sans TC Beta Light" w:eastAsia="Taipei Sans TC Beta Light" w:hAnsi="Taipei Sans TC Beta Light"/>
          <w:sz w:val="28"/>
        </w:rPr>
        <w:br/>
        <w:t>你曾試圖斷開一段情感，但愛的餘燼依然在內心綻放。枝葉尚未掉落，情緒仍盤旋於回憶之中。請停下動作，傾聽內心是否真正放下，抑或只是把它藏進更深的夢中。</w:t>
      </w:r>
    </w:p>
    <w:p w:rsidR="00475491" w:rsidRDefault="00475491" w:rsidP="006F11EF">
      <w:pPr>
        <w:pStyle w:val="a5"/>
        <w:rPr>
          <w:rFonts w:ascii="Taipei Sans TC Beta Light" w:eastAsia="Taipei Sans TC Beta Light" w:hAnsi="Taipei Sans TC Beta Light"/>
          <w:sz w:val="28"/>
        </w:rPr>
      </w:pPr>
    </w:p>
    <w:p w:rsidR="00872689" w:rsidRPr="006F11EF" w:rsidRDefault="00872689" w:rsidP="006F11EF">
      <w:pPr>
        <w:pStyle w:val="a5"/>
        <w:rPr>
          <w:rFonts w:ascii="Taipei Sans TC Beta Light" w:eastAsia="Taipei Sans TC Beta Light" w:hAnsi="Taipei Sans TC Beta Light" w:hint="eastAsia"/>
          <w:sz w:val="28"/>
        </w:rPr>
      </w:pPr>
    </w:p>
    <w:p w:rsidR="006F11EF" w:rsidRPr="006F11EF" w:rsidRDefault="006F11EF" w:rsidP="003E6174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7365E" w:rsidRPr="006F11EF" w:rsidRDefault="00D17840" w:rsidP="006F11EF">
      <w:pPr>
        <w:pStyle w:val="a5"/>
        <w:ind w:leftChars="100" w:left="220" w:firstLineChars="100" w:firstLine="284"/>
        <w:rPr>
          <w:rFonts w:ascii="Taipei Sans TC Beta Light" w:eastAsia="Taipei Sans TC Beta Light" w:hAnsi="Taipei Sans TC Beta Light"/>
          <w:sz w:val="28"/>
          <w:szCs w:val="28"/>
        </w:rPr>
      </w:pPr>
      <w:r w:rsidRPr="006F11EF">
        <w:rPr>
          <w:rFonts w:ascii="Taipei Sans TC Beta Light" w:eastAsia="Taipei Sans TC Beta Light" w:hAnsi="Taipei Sans TC Beta Light"/>
          <w:spacing w:val="-1"/>
          <w:w w:val="102"/>
          <w:sz w:val="28"/>
          <w:szCs w:val="28"/>
        </w:rPr>
        <w:t>命運語法不是單一答案，而是一種靈魂與宇宙對話的動態句子。它會隨你的生命</w:t>
      </w:r>
      <w:r w:rsidRPr="006F11EF">
        <w:rPr>
          <w:rFonts w:ascii="Taipei Sans TC Beta Light" w:eastAsia="Taipei Sans TC Beta Light" w:hAnsi="Taipei Sans TC Beta Light"/>
          <w:w w:val="102"/>
          <w:sz w:val="28"/>
          <w:szCs w:val="28"/>
        </w:rPr>
        <w:t xml:space="preserve">                                                                      階</w:t>
      </w:r>
      <w:r w:rsidRPr="006F11EF">
        <w:rPr>
          <w:rFonts w:ascii="Taipei Sans TC Beta Light" w:eastAsia="Taipei Sans TC Beta Light" w:hAnsi="Taipei Sans TC Beta Light"/>
          <w:sz w:val="28"/>
          <w:szCs w:val="28"/>
        </w:rPr>
        <w:t>段、抽牌結果與感受而變化。透過這些語句，你將更深刻地看見自己所處的位置，與即將啟動的方向。</w:t>
      </w:r>
    </w:p>
    <w:p w:rsidR="006F11EF" w:rsidRDefault="006F11EF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6F11EF" w:rsidRDefault="006F11EF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3E6174">
      <w:pPr>
        <w:pStyle w:val="a5"/>
        <w:rPr>
          <w:rFonts w:ascii="Taipei Sans TC Beta Light" w:eastAsia="Taipei Sans TC Beta Light" w:hAnsi="Taipei Sans TC Beta Light"/>
          <w:sz w:val="28"/>
          <w:szCs w:val="28"/>
        </w:rPr>
      </w:pPr>
    </w:p>
    <w:p w:rsidR="00872689" w:rsidRDefault="00872689" w:rsidP="003E6174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F11EF" w:rsidRDefault="006F11EF" w:rsidP="003E6174">
      <w:pPr>
        <w:pStyle w:val="a5"/>
        <w:rPr>
          <w:rFonts w:ascii="Taipei Sans TC Beta Light" w:eastAsia="Taipei Sans TC Beta Light" w:hAnsi="Taipei Sans TC Beta Light" w:hint="eastAsia"/>
          <w:sz w:val="28"/>
          <w:szCs w:val="28"/>
        </w:rPr>
      </w:pPr>
    </w:p>
    <w:p w:rsidR="00622598" w:rsidRPr="00C020D6" w:rsidRDefault="00622598" w:rsidP="00622598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>
        <w:rPr>
          <w:rFonts w:ascii="Taipei Sans TC Beta" w:eastAsia="Taipei Sans TC Beta" w:hAnsi="Taipei Sans TC Beta"/>
          <w:color w:val="365F91"/>
          <w:sz w:val="40"/>
          <w:szCs w:val="40"/>
        </w:rPr>
        <w:t>命運句語法圖鑑｜第七</w:t>
      </w:r>
      <w:r w:rsidRPr="00C020D6">
        <w:rPr>
          <w:rFonts w:ascii="Taipei Sans TC Beta" w:eastAsia="Taipei Sans TC Beta" w:hAnsi="Taipei Sans TC Beta"/>
          <w:color w:val="365F91"/>
          <w:sz w:val="40"/>
          <w:szCs w:val="40"/>
        </w:rPr>
        <w:t>章：</w:t>
      </w:r>
      <w:r>
        <w:rPr>
          <w:rFonts w:ascii="Taipei Sans TC Beta" w:eastAsia="Taipei Sans TC Beta" w:hAnsi="Taipei Sans TC Beta"/>
          <w:color w:val="365F91"/>
          <w:sz w:val="40"/>
          <w:szCs w:val="40"/>
        </w:rPr>
        <w:t>真實月相週期</w:t>
      </w:r>
    </w:p>
    <w:p w:rsidR="00622598" w:rsidRPr="000F47C6" w:rsidRDefault="00622598" w:rsidP="00622598">
      <w:pPr>
        <w:pStyle w:val="a5"/>
      </w:pPr>
    </w:p>
    <w:p w:rsidR="00622598" w:rsidRDefault="00622598" w:rsidP="00622598">
      <w:pPr>
        <w:pStyle w:val="a5"/>
      </w:pPr>
    </w:p>
    <w:p w:rsidR="00622598" w:rsidRDefault="00622598" w:rsidP="00622598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0F47C6">
        <w:rPr>
          <w:rFonts w:ascii="Taipei Sans TC Beta Light" w:eastAsia="Taipei Sans TC Beta Light" w:hAnsi="Taipei Sans TC Beta Light"/>
          <w:sz w:val="28"/>
          <w:szCs w:val="28"/>
        </w:rPr>
        <w:t>本章節說明符文系統中</w:t>
      </w:r>
      <w:r>
        <w:rPr>
          <w:rFonts w:ascii="Taipei Sans TC Beta Light" w:eastAsia="Taipei Sans TC Beta Light" w:hAnsi="Taipei Sans TC Beta Light"/>
          <w:sz w:val="28"/>
          <w:szCs w:val="28"/>
        </w:rPr>
        <w:t>真實</w:t>
      </w:r>
      <w:r w:rsidRPr="000F47C6">
        <w:rPr>
          <w:rFonts w:ascii="Taipei Sans TC Beta Light" w:eastAsia="Taipei Sans TC Beta Light" w:hAnsi="Taipei Sans TC Beta Light"/>
          <w:sz w:val="28"/>
          <w:szCs w:val="28"/>
        </w:rPr>
        <w:t>月相週期的劃分原則，並將天文月相週期與象徵能量進行整合，作為抽牌與占卜的時間依據。</w:t>
      </w:r>
    </w:p>
    <w:p w:rsidR="00622598" w:rsidRPr="000F47C6" w:rsidRDefault="00622598" w:rsidP="00622598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622598" w:rsidRPr="000F47C6" w:rsidRDefault="00F61854" w:rsidP="00F61854">
      <w:pPr>
        <w:ind w:left="280" w:hangingChars="100" w:hanging="280"/>
        <w:rPr>
          <w:rFonts w:ascii="Taipei Sans TC Beta Light" w:eastAsia="Taipei Sans TC Beta Light" w:hAnsi="Taipei Sans TC Beta Light"/>
          <w:sz w:val="28"/>
          <w:szCs w:val="28"/>
        </w:rPr>
      </w:pPr>
      <w:r w:rsidRPr="00872689">
        <w:rPr>
          <w:rFonts w:ascii="Taipei Sans TC Beta Light" w:eastAsia="Taipei Sans TC Beta Light" w:hAnsi="Taipei Sans TC Beta Light" w:hint="eastAsia"/>
          <w:sz w:val="28"/>
          <w:szCs w:val="28"/>
        </w:rPr>
        <w:t>☉</w:t>
      </w:r>
      <w:r>
        <w:rPr>
          <w:rFonts w:ascii="Taipei Sans TC Beta Light" w:eastAsia="Taipei Sans TC Beta Light" w:hAnsi="Taipei Sans TC Beta Light"/>
          <w:sz w:val="28"/>
          <w:szCs w:val="28"/>
        </w:rPr>
        <w:t xml:space="preserve"> 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t>新月期（Day 0-7）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象徵：開始、意圖、潛能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特性：種下新願望，設定目標，是能量積蓄與內省的階段。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</w:r>
    </w:p>
    <w:p w:rsidR="00622598" w:rsidRPr="00F61854" w:rsidRDefault="00622598" w:rsidP="00F61854">
      <w:pPr>
        <w:pStyle w:val="a5"/>
        <w:numPr>
          <w:ilvl w:val="0"/>
          <w:numId w:val="5"/>
        </w:numPr>
        <w:rPr>
          <w:rFonts w:ascii="Taipei Sans TC Beta Light" w:eastAsia="Taipei Sans TC Beta Light" w:hAnsi="Taipei Sans TC Beta Light"/>
          <w:sz w:val="28"/>
          <w:szCs w:val="28"/>
        </w:rPr>
      </w:pPr>
      <w:r w:rsidRPr="00F61854">
        <w:rPr>
          <w:rFonts w:ascii="Taipei Sans TC Beta Light" w:eastAsia="Taipei Sans TC Beta Light" w:hAnsi="Taipei Sans TC Beta Light"/>
          <w:sz w:val="28"/>
          <w:szCs w:val="28"/>
        </w:rPr>
        <w:t>上弦期（Day 8-14）</w:t>
      </w:r>
      <w:r w:rsidRPr="00F61854">
        <w:rPr>
          <w:rFonts w:ascii="Taipei Sans TC Beta Light" w:eastAsia="Taipei Sans TC Beta Light" w:hAnsi="Taipei Sans TC Beta Light"/>
          <w:sz w:val="28"/>
          <w:szCs w:val="28"/>
        </w:rPr>
        <w:br/>
        <w:t>象徵：行動、突破、努力</w:t>
      </w:r>
      <w:r w:rsidRPr="00F61854">
        <w:rPr>
          <w:rFonts w:ascii="Taipei Sans TC Beta Light" w:eastAsia="Taipei Sans TC Beta Light" w:hAnsi="Taipei Sans TC Beta Light"/>
          <w:sz w:val="28"/>
          <w:szCs w:val="28"/>
        </w:rPr>
        <w:br/>
        <w:t>特性：從計畫邁向實踐，內外衝突與選擇強烈，是測試與調整的週期。</w:t>
      </w:r>
      <w:r w:rsidRPr="00F61854">
        <w:rPr>
          <w:rFonts w:ascii="Taipei Sans TC Beta Light" w:eastAsia="Taipei Sans TC Beta Light" w:hAnsi="Taipei Sans TC Beta Light"/>
          <w:sz w:val="28"/>
          <w:szCs w:val="28"/>
        </w:rPr>
        <w:br/>
      </w:r>
    </w:p>
    <w:p w:rsidR="00622598" w:rsidRPr="000F47C6" w:rsidRDefault="00D33455" w:rsidP="00F61854">
      <w:pPr>
        <w:ind w:left="280" w:hangingChars="100" w:hanging="280"/>
        <w:rPr>
          <w:rFonts w:ascii="Taipei Sans TC Beta Light" w:eastAsia="Taipei Sans TC Beta Light" w:hAnsi="Taipei Sans TC Beta Light"/>
          <w:sz w:val="28"/>
          <w:szCs w:val="28"/>
        </w:rPr>
      </w:pPr>
      <w:r w:rsidRPr="00872689">
        <w:rPr>
          <w:rFonts w:ascii="Taipei Sans TC Beta Light" w:eastAsia="Taipei Sans TC Beta Light" w:hAnsi="Taipei Sans TC Beta Light" w:hint="eastAsia"/>
          <w:sz w:val="28"/>
          <w:szCs w:val="28"/>
        </w:rPr>
        <w:t>●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t>滿月期（Day 15-21）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象徵：顯化、完成、高潮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特性：成果展現與評估之時，也可能有壓力與情緒高峰。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</w:r>
    </w:p>
    <w:p w:rsidR="00622598" w:rsidRPr="000F47C6" w:rsidRDefault="00D33455" w:rsidP="00F61854">
      <w:pPr>
        <w:ind w:left="280" w:hangingChars="100" w:hanging="280"/>
        <w:rPr>
          <w:rFonts w:ascii="Taipei Sans TC Beta Light" w:eastAsia="Taipei Sans TC Beta Light" w:hAnsi="Taipei Sans TC Beta Light"/>
          <w:sz w:val="28"/>
          <w:szCs w:val="28"/>
        </w:rPr>
      </w:pPr>
      <w:r w:rsidRPr="00872689">
        <w:rPr>
          <w:rFonts w:ascii="Taipei Sans TC Beta Light" w:eastAsia="Taipei Sans TC Beta Light" w:hAnsi="Taipei Sans TC Beta Light" w:hint="eastAsia"/>
          <w:sz w:val="28"/>
          <w:szCs w:val="28"/>
        </w:rPr>
        <w:t>▼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t xml:space="preserve"> 下弦期（Day 22-28）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象徵：釋放、清理、結束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特性：適合放下、不適合強求，是整理與反思的時段。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</w:r>
    </w:p>
    <w:p w:rsidR="00622598" w:rsidRPr="000F47C6" w:rsidRDefault="00D33455" w:rsidP="00F61854">
      <w:pPr>
        <w:ind w:left="320" w:hangingChars="100" w:hanging="320"/>
        <w:rPr>
          <w:rFonts w:ascii="Taipei Sans TC Beta Light" w:eastAsia="Taipei Sans TC Beta Light" w:hAnsi="Taipei Sans TC Beta Light"/>
          <w:sz w:val="28"/>
          <w:szCs w:val="28"/>
        </w:rPr>
      </w:pPr>
      <w:r w:rsidRPr="009148F4">
        <w:rPr>
          <w:rFonts w:ascii="Segoe UI Symbol" w:eastAsia="Taipei Sans TC Beta" w:hAnsi="Segoe UI Symbol" w:cs="Segoe UI Symbol" w:hint="eastAsia"/>
          <w:sz w:val="32"/>
          <w:szCs w:val="32"/>
        </w:rPr>
        <w:t>◇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t xml:space="preserve"> 空亡期（新月前1-2日）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象徵：靜默、轉化、靈魂深潛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  <w:t>特性：能量退潮、儀式閉幕期，適合冥想與直覺作業。</w:t>
      </w:r>
      <w:r w:rsidR="00622598" w:rsidRPr="000F47C6">
        <w:rPr>
          <w:rFonts w:ascii="Taipei Sans TC Beta Light" w:eastAsia="Taipei Sans TC Beta Light" w:hAnsi="Taipei Sans TC Beta Light"/>
          <w:sz w:val="28"/>
          <w:szCs w:val="28"/>
        </w:rPr>
        <w:br/>
      </w:r>
    </w:p>
    <w:p w:rsidR="00622598" w:rsidRDefault="00622598" w:rsidP="00622598">
      <w:pPr>
        <w:pStyle w:val="a5"/>
      </w:pPr>
    </w:p>
    <w:p w:rsidR="00622598" w:rsidRPr="00005CE1" w:rsidRDefault="00622598" w:rsidP="00622598">
      <w:pPr>
        <w:pStyle w:val="a5"/>
        <w:sectPr w:rsidR="00622598" w:rsidRPr="00005CE1" w:rsidSect="00F54807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14EB1C5B" wp14:editId="1AAB9E56">
            <wp:extent cx="6637667" cy="1526381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667" cy="15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E1" w:rsidRPr="00C020D6" w:rsidRDefault="001B7E17" w:rsidP="00005CE1">
      <w:pPr>
        <w:pStyle w:val="2"/>
        <w:spacing w:before="1"/>
        <w:rPr>
          <w:rFonts w:ascii="Taipei Sans TC Beta" w:eastAsia="Taipei Sans TC Beta" w:hAnsi="Taipei Sans TC Beta"/>
          <w:color w:val="365F91"/>
          <w:sz w:val="40"/>
          <w:szCs w:val="40"/>
        </w:rPr>
      </w:pPr>
      <w:r>
        <w:rPr>
          <w:rFonts w:ascii="Taipei Sans TC Beta" w:eastAsia="Taipei Sans TC Beta" w:hAnsi="Taipei Sans TC Beta"/>
          <w:color w:val="365F91"/>
          <w:sz w:val="40"/>
          <w:szCs w:val="40"/>
        </w:rPr>
        <w:lastRenderedPageBreak/>
        <w:t>句語法圖鑑｜第八</w:t>
      </w:r>
      <w:r w:rsidR="00005CE1" w:rsidRPr="00C020D6">
        <w:rPr>
          <w:rFonts w:ascii="Taipei Sans TC Beta" w:eastAsia="Taipei Sans TC Beta" w:hAnsi="Taipei Sans TC Beta"/>
          <w:color w:val="365F91"/>
          <w:sz w:val="40"/>
          <w:szCs w:val="40"/>
        </w:rPr>
        <w:t>章：</w:t>
      </w:r>
      <w:r w:rsidR="00005CE1" w:rsidRPr="00005CE1">
        <w:rPr>
          <w:rFonts w:ascii="Taipei Sans TC Beta" w:eastAsia="Taipei Sans TC Beta" w:hAnsi="Taipei Sans TC Beta" w:hint="eastAsia"/>
          <w:color w:val="365F91"/>
          <w:sz w:val="40"/>
          <w:szCs w:val="40"/>
        </w:rPr>
        <w:t>月相跟真實月相交互表</w:t>
      </w:r>
    </w:p>
    <w:p w:rsidR="00005CE1" w:rsidRDefault="00005CE1" w:rsidP="00005CE1">
      <w:pPr>
        <w:pStyle w:val="1"/>
        <w:rPr>
          <w:rFonts w:eastAsiaTheme="minorEastAsia"/>
        </w:rPr>
      </w:pPr>
    </w:p>
    <w:p w:rsidR="00005CE1" w:rsidRPr="00005CE1" w:rsidRDefault="00005CE1" w:rsidP="00005CE1">
      <w:pPr>
        <w:pStyle w:val="3"/>
        <w:spacing w:before="120" w:line="464" w:lineRule="exact"/>
        <w:rPr>
          <w:rFonts w:ascii="Taipei Sans TC Beta" w:eastAsia="Taipei Sans TC Beta" w:hAnsi="Taipei Sans TC Beta"/>
          <w:color w:val="4F81BC"/>
          <w:spacing w:val="-2"/>
          <w:sz w:val="32"/>
          <w:szCs w:val="32"/>
        </w:rPr>
      </w:pPr>
      <w:r w:rsidRPr="00005CE1">
        <w:rPr>
          <w:rFonts w:ascii="Taipei Sans TC Beta" w:eastAsia="Taipei Sans TC Beta" w:hAnsi="Taipei Sans TC Beta"/>
          <w:color w:val="4F81BC"/>
          <w:spacing w:val="-2"/>
          <w:sz w:val="32"/>
          <w:szCs w:val="32"/>
        </w:rPr>
        <w:t>月相 × 卡牌圖鑑對照表</w:t>
      </w:r>
    </w:p>
    <w:p w:rsidR="005B03E4" w:rsidRDefault="005B03E4" w:rsidP="00005CE1">
      <w:pPr>
        <w:rPr>
          <w:rFonts w:ascii="Taipei Sans TC Beta Light" w:eastAsia="Taipei Sans TC Beta Light" w:hAnsi="Taipei Sans TC Beta Light"/>
          <w:sz w:val="28"/>
          <w:szCs w:val="28"/>
        </w:rPr>
      </w:pPr>
    </w:p>
    <w:p w:rsidR="00005CE1" w:rsidRDefault="00005CE1" w:rsidP="00005CE1">
      <w:pPr>
        <w:rPr>
          <w:rFonts w:ascii="Taipei Sans TC Beta Light" w:eastAsia="Taipei Sans TC Beta Light" w:hAnsi="Taipei Sans TC Beta Light"/>
          <w:sz w:val="28"/>
          <w:szCs w:val="28"/>
        </w:rPr>
      </w:pPr>
      <w:r w:rsidRPr="00005CE1">
        <w:rPr>
          <w:rFonts w:ascii="Taipei Sans TC Beta Light" w:eastAsia="Taipei Sans TC Beta Light" w:hAnsi="Taipei Sans TC Beta Light"/>
          <w:sz w:val="28"/>
          <w:szCs w:val="28"/>
        </w:rPr>
        <w:t>本章節整理了「月之符文」系統中卡牌的月相屬性，與實際抽牌當下的天文月相週期之間的互動，形成</w:t>
      </w:r>
      <w:r w:rsidR="005B03E4">
        <w:rPr>
          <w:rFonts w:ascii="Taipei Sans TC Beta Light" w:eastAsia="Taipei Sans TC Beta Light" w:hAnsi="Taipei Sans TC Beta Light"/>
          <w:sz w:val="28"/>
          <w:szCs w:val="28"/>
        </w:rPr>
        <w:t>20</w:t>
      </w:r>
      <w:r w:rsidRPr="00005CE1">
        <w:rPr>
          <w:rFonts w:ascii="Taipei Sans TC Beta Light" w:eastAsia="Taipei Sans TC Beta Light" w:hAnsi="Taipei Sans TC Beta Light"/>
          <w:sz w:val="28"/>
          <w:szCs w:val="28"/>
        </w:rPr>
        <w:t>種組合，作為詮釋與占卜時的重要參照依據。</w:t>
      </w:r>
    </w:p>
    <w:p w:rsidR="005B03E4" w:rsidRPr="00005CE1" w:rsidRDefault="005B03E4" w:rsidP="00005CE1">
      <w:pPr>
        <w:rPr>
          <w:rFonts w:ascii="Taipei Sans TC Beta Light" w:eastAsia="Taipei Sans TC Beta Light" w:hAnsi="Taipei Sans TC Beta Light" w:hint="eastAsia"/>
          <w:sz w:val="28"/>
          <w:szCs w:val="28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9"/>
        <w:gridCol w:w="2035"/>
        <w:gridCol w:w="2035"/>
        <w:gridCol w:w="2036"/>
        <w:gridCol w:w="2035"/>
        <w:gridCol w:w="2036"/>
      </w:tblGrid>
      <w:tr w:rsidR="007A7B92" w:rsidTr="00F61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A7B92" w:rsidRPr="00C532D3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</w:p>
        </w:tc>
        <w:tc>
          <w:tcPr>
            <w:tcW w:w="2035" w:type="dxa"/>
          </w:tcPr>
          <w:p w:rsidR="007A7B92" w:rsidRPr="00C532D3" w:rsidRDefault="00F61854" w:rsidP="0000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新月期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上弦期</w:t>
            </w:r>
          </w:p>
        </w:tc>
        <w:tc>
          <w:tcPr>
            <w:tcW w:w="2036" w:type="dxa"/>
          </w:tcPr>
          <w:p w:rsidR="007A7B92" w:rsidRPr="00C532D3" w:rsidRDefault="00D33455" w:rsidP="0000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滿月期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▼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下弦期</w:t>
            </w:r>
          </w:p>
        </w:tc>
        <w:tc>
          <w:tcPr>
            <w:tcW w:w="2036" w:type="dxa"/>
          </w:tcPr>
          <w:p w:rsidR="007A7B92" w:rsidRPr="00C532D3" w:rsidRDefault="009148F4" w:rsidP="0000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aipei Sans TC Beta" w:hAnsi="Segoe UI Symbol" w:cs="Segoe UI Symbol"/>
                <w:sz w:val="32"/>
                <w:szCs w:val="32"/>
              </w:rPr>
            </w:pPr>
            <w:r w:rsidRPr="009148F4">
              <w:rPr>
                <w:rFonts w:ascii="Segoe UI Symbol" w:eastAsia="Taipei Sans TC Beta" w:hAnsi="Segoe UI Symbol" w:cs="Segoe UI Symbol" w:hint="eastAsia"/>
                <w:sz w:val="32"/>
                <w:szCs w:val="32"/>
              </w:rPr>
              <w:t>◇</w:t>
            </w:r>
            <w:r w:rsidR="00AA5DDE">
              <w:rPr>
                <w:rFonts w:ascii="Segoe UI Symbol" w:eastAsia="Taipei Sans TC Beta" w:hAnsi="Segoe UI Symbol" w:cs="Segoe UI Symbol"/>
                <w:sz w:val="32"/>
                <w:szCs w:val="32"/>
              </w:rPr>
              <w:t>空亡期</w:t>
            </w:r>
          </w:p>
        </w:tc>
      </w:tr>
      <w:tr w:rsidR="007A7B92" w:rsidTr="00F6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A5DDE" w:rsidRDefault="00F61854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新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月</w:t>
            </w:r>
          </w:p>
          <w:p w:rsidR="007A7B92" w:rsidRPr="00C532D3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卡</w:t>
            </w:r>
          </w:p>
        </w:tc>
        <w:tc>
          <w:tcPr>
            <w:tcW w:w="2035" w:type="dxa"/>
          </w:tcPr>
          <w:p w:rsidR="007A7B92" w:rsidRPr="00C532D3" w:rsidRDefault="00F61854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☉☉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內外皆新：意圖清晰，開端極強；最適合設定願望與種下命運</w:t>
            </w:r>
          </w:p>
        </w:tc>
        <w:tc>
          <w:tcPr>
            <w:tcW w:w="2035" w:type="dxa"/>
          </w:tcPr>
          <w:p w:rsidR="007A7B92" w:rsidRPr="00C532D3" w:rsidRDefault="00F61854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D33455"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啟動尚未整合：新意已現，行動力未齊，需要明確規劃</w:t>
            </w:r>
          </w:p>
        </w:tc>
        <w:tc>
          <w:tcPr>
            <w:tcW w:w="2036" w:type="dxa"/>
          </w:tcPr>
          <w:p w:rsidR="007A7B92" w:rsidRPr="00C532D3" w:rsidRDefault="00F61854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D33455"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種子未出土：計畫萌芽太早，建議等待實現契機</w:t>
            </w:r>
          </w:p>
        </w:tc>
        <w:tc>
          <w:tcPr>
            <w:tcW w:w="2035" w:type="dxa"/>
          </w:tcPr>
          <w:p w:rsidR="007A7B92" w:rsidRPr="00C532D3" w:rsidRDefault="00F61854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7A7B92" w:rsidRPr="00C532D3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🌗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起頭即釋放：矛盾感強，提醒你別再強行開始</w:t>
            </w:r>
          </w:p>
        </w:tc>
        <w:tc>
          <w:tcPr>
            <w:tcW w:w="2036" w:type="dxa"/>
          </w:tcPr>
          <w:p w:rsidR="007A7B92" w:rsidRPr="009148F4" w:rsidRDefault="00F61854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9148F4" w:rsidRPr="009148F4"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  <w:t>◇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空亡重疊：潛意識最深時刻</w:t>
            </w:r>
            <w:r w:rsidR="009148F4" w:rsidRPr="009148F4"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  <w:t>。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絕不宜啟動，適合靜心與靈性觀照</w:t>
            </w:r>
            <w:r w:rsidR="009148F4" w:rsidRPr="009148F4"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  <w:t>。</w:t>
            </w:r>
          </w:p>
        </w:tc>
      </w:tr>
      <w:tr w:rsidR="007A7B92" w:rsidTr="00F6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A5DDE" w:rsidRDefault="00D33455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上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弦</w:t>
            </w:r>
          </w:p>
          <w:p w:rsidR="007A7B92" w:rsidRPr="00C532D3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卡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</w:t>
            </w:r>
            <w:r w:rsidR="00F61854"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>意圖將轉行動：內在蠢動，邁向實作；還需聚焦力量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△△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力量完美對位：極佳實踐期，適合突破、決斷、戰鬥</w:t>
            </w:r>
          </w:p>
        </w:tc>
        <w:tc>
          <w:tcPr>
            <w:tcW w:w="2036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△●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即將達頂點：行動逼近結果，會面臨高壓與評估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△▼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動力錯置：努力與退潮交錯，恐徒勞無功</w:t>
            </w:r>
          </w:p>
        </w:tc>
        <w:tc>
          <w:tcPr>
            <w:tcW w:w="2036" w:type="dxa"/>
          </w:tcPr>
          <w:p w:rsidR="007A7B92" w:rsidRPr="009148F4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△</w:t>
            </w:r>
            <w:r w:rsidR="009148F4" w:rsidRPr="009148F4"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  <w:t>◇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表面躁動，內在封閉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：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外推易失控，建議先整合心念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。</w:t>
            </w:r>
          </w:p>
        </w:tc>
      </w:tr>
      <w:tr w:rsidR="007A7B92" w:rsidTr="00F6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A5DDE" w:rsidRDefault="00D33455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滿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月</w:t>
            </w:r>
          </w:p>
          <w:p w:rsidR="007A7B92" w:rsidRPr="00C532D3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卡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</w:t>
            </w:r>
            <w:r w:rsidR="00F61854"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內在圓滿未現：夢想已成形但時機未到，建議低調觀察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●△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成果預現：努力即將開花，但仍需磨合最後拼圖</w:t>
            </w:r>
          </w:p>
        </w:tc>
        <w:tc>
          <w:tcPr>
            <w:tcW w:w="2036" w:type="dxa"/>
          </w:tcPr>
          <w:p w:rsidR="007A7B92" w:rsidRPr="00C532D3" w:rsidRDefault="00D33455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●●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顯化完全同步：天時地利人和，最適合顯現、公開、完成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●▼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餘暉閃耀後的落幕：開始下坡，適合釐清結果的價值</w:t>
            </w:r>
          </w:p>
        </w:tc>
        <w:tc>
          <w:tcPr>
            <w:tcW w:w="2036" w:type="dxa"/>
          </w:tcPr>
          <w:p w:rsidR="007A7B92" w:rsidRPr="00C532D3" w:rsidRDefault="00D33455" w:rsidP="0000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aipei Sans TC Beta Light" w:hAnsi="Segoe UI Symbol" w:cs="Segoe UI Symbol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●</w:t>
            </w:r>
            <w:r w:rsidR="009148F4" w:rsidRPr="009148F4"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  <w:t>◇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顯化之中藏有失序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：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收穫易空虛，需要重新檢視動機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。</w:t>
            </w:r>
          </w:p>
        </w:tc>
      </w:tr>
      <w:tr w:rsidR="007A7B92" w:rsidTr="00F6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A5DDE" w:rsidRDefault="00D33455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▼</w:t>
            </w:r>
            <w:r w:rsidR="007A7B92" w:rsidRPr="00C532D3">
              <w:rPr>
                <w:rFonts w:ascii="Taipei Sans TC Beta" w:eastAsia="Taipei Sans TC Beta" w:hAnsi="Taipei Sans TC Beta"/>
                <w:sz w:val="32"/>
                <w:szCs w:val="32"/>
              </w:rPr>
              <w:t xml:space="preserve"> 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下</w:t>
            </w:r>
          </w:p>
          <w:p w:rsidR="00AA5DDE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弦</w:t>
            </w:r>
          </w:p>
          <w:p w:rsidR="007A7B92" w:rsidRPr="00C532D3" w:rsidRDefault="007A7B92" w:rsidP="00005CE1">
            <w:pPr>
              <w:rPr>
                <w:rFonts w:ascii="Taipei Sans TC Beta" w:eastAsia="Taipei Sans TC Beta" w:hAnsi="Taipei Sans TC Beta"/>
                <w:sz w:val="32"/>
                <w:szCs w:val="32"/>
              </w:rPr>
            </w:pPr>
            <w:r w:rsidRPr="00C532D3">
              <w:rPr>
                <w:rFonts w:ascii="Taipei Sans TC Beta" w:eastAsia="Taipei Sans TC Beta" w:hAnsi="Taipei Sans TC Beta"/>
                <w:sz w:val="32"/>
                <w:szCs w:val="32"/>
              </w:rPr>
              <w:t>卡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▼</w:t>
            </w:r>
            <w:r w:rsidR="00F61854"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☉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清理開始前的安靜：雖想放下，但尚未見真相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▼△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矛盾交錯：內在欲收、外界要進，容易衝突疲憊</w:t>
            </w:r>
          </w:p>
        </w:tc>
        <w:tc>
          <w:tcPr>
            <w:tcW w:w="2036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▼●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反思爆發點：滿月過後的檢討期；真相可能刺眼</w:t>
            </w:r>
          </w:p>
        </w:tc>
        <w:tc>
          <w:tcPr>
            <w:tcW w:w="2035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ipei Sans TC Beta Light" w:eastAsia="Taipei Sans TC Beta Light" w:hAnsi="Taipei Sans TC Beta Light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▼▼</w:t>
            </w:r>
            <w:r w:rsidR="007A7B92" w:rsidRPr="00C532D3">
              <w:rPr>
                <w:rFonts w:ascii="Taipei Sans TC Beta Light" w:eastAsia="Taipei Sans TC Beta Light" w:hAnsi="Taipei Sans TC Beta Light"/>
                <w:sz w:val="28"/>
                <w:szCs w:val="28"/>
              </w:rPr>
              <w:t xml:space="preserve"> 內外皆釋放：非常適合結束關係、療癒舊痛、淨化重啟</w:t>
            </w:r>
          </w:p>
        </w:tc>
        <w:tc>
          <w:tcPr>
            <w:tcW w:w="2036" w:type="dxa"/>
          </w:tcPr>
          <w:p w:rsidR="007A7B92" w:rsidRPr="00C532D3" w:rsidRDefault="00D33455" w:rsidP="00005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aipei Sans TC Beta Light" w:hAnsi="Segoe UI Symbol" w:cs="Segoe UI Symbol"/>
                <w:sz w:val="28"/>
                <w:szCs w:val="28"/>
              </w:rPr>
            </w:pPr>
            <w:r w:rsidRPr="00872689">
              <w:rPr>
                <w:rFonts w:ascii="Taipei Sans TC Beta Light" w:eastAsia="Taipei Sans TC Beta Light" w:hAnsi="Taipei Sans TC Beta Light" w:hint="eastAsia"/>
                <w:sz w:val="28"/>
                <w:szCs w:val="28"/>
              </w:rPr>
              <w:t>▼</w:t>
            </w:r>
            <w:r w:rsidR="009148F4" w:rsidRPr="009148F4">
              <w:rPr>
                <w:rFonts w:ascii="Segoe UI Symbol" w:eastAsia="Taipei Sans TC Beta Light" w:hAnsi="Segoe UI Symbol" w:cs="Segoe UI Symbol" w:hint="eastAsia"/>
                <w:sz w:val="28"/>
                <w:szCs w:val="28"/>
              </w:rPr>
              <w:t>◇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餘光漸逝，靈魂下潛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：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終章之感強烈，適合默默告別與放下</w:t>
            </w:r>
            <w:r w:rsidR="009148F4" w:rsidRPr="009148F4">
              <w:rPr>
                <w:rFonts w:ascii="Segoe UI Symbol" w:eastAsia="Taipei Sans TC Beta Light" w:hAnsi="Segoe UI Symbol" w:cs="Segoe UI Symbol"/>
                <w:sz w:val="28"/>
                <w:szCs w:val="28"/>
              </w:rPr>
              <w:t>。</w:t>
            </w:r>
          </w:p>
        </w:tc>
      </w:tr>
    </w:tbl>
    <w:p w:rsidR="00005CE1" w:rsidRPr="00005CE1" w:rsidRDefault="00005CE1">
      <w:pPr>
        <w:jc w:val="center"/>
        <w:rPr>
          <w:color w:val="959595"/>
          <w:spacing w:val="-26"/>
          <w:sz w:val="20"/>
        </w:rPr>
      </w:pPr>
    </w:p>
    <w:p w:rsidR="00005CE1" w:rsidRDefault="00005CE1">
      <w:pPr>
        <w:rPr>
          <w:color w:val="959595"/>
          <w:spacing w:val="-26"/>
          <w:sz w:val="20"/>
        </w:rPr>
      </w:pPr>
      <w:r>
        <w:rPr>
          <w:color w:val="959595"/>
          <w:spacing w:val="-26"/>
          <w:sz w:val="20"/>
        </w:rPr>
        <w:br w:type="page"/>
      </w:r>
    </w:p>
    <w:p w:rsidR="0067365E" w:rsidRDefault="0067365E">
      <w:pPr>
        <w:jc w:val="center"/>
        <w:rPr>
          <w:sz w:val="20"/>
        </w:rPr>
        <w:sectPr w:rsidR="0067365E">
          <w:pgSz w:w="11910" w:h="16840"/>
          <w:pgMar w:top="1900" w:right="566" w:bottom="280" w:left="566" w:header="720" w:footer="720" w:gutter="0"/>
          <w:cols w:space="720"/>
        </w:sectPr>
      </w:pPr>
    </w:p>
    <w:p w:rsidR="0067365E" w:rsidRDefault="00D17840" w:rsidP="008F0497">
      <w:pPr>
        <w:pStyle w:val="a3"/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785316</wp:posOffset>
            </wp:positionH>
            <wp:positionV relativeFrom="page">
              <wp:posOffset>785316</wp:posOffset>
            </wp:positionV>
            <wp:extent cx="16884302" cy="557574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4302" cy="557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65E" w:rsidRDefault="0067365E" w:rsidP="008F0497">
      <w:pPr>
        <w:pStyle w:val="a3"/>
        <w:sectPr w:rsidR="0067365E">
          <w:pgSz w:w="31660" w:h="21110" w:orient="landscape"/>
          <w:pgMar w:top="1240" w:right="3826" w:bottom="280" w:left="1133" w:header="720" w:footer="720" w:gutter="0"/>
          <w:cols w:space="720"/>
        </w:sectPr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7365E" w:rsidRDefault="0067365E" w:rsidP="003E6174">
      <w:pPr>
        <w:pStyle w:val="a3"/>
        <w:jc w:val="center"/>
      </w:pPr>
    </w:p>
    <w:p w:rsidR="0067365E" w:rsidRDefault="0067365E" w:rsidP="003E6174">
      <w:pPr>
        <w:pStyle w:val="a3"/>
        <w:jc w:val="center"/>
      </w:pPr>
    </w:p>
    <w:p w:rsidR="0067365E" w:rsidRDefault="00D17840" w:rsidP="003E6174">
      <w:pPr>
        <w:pStyle w:val="a3"/>
        <w:jc w:val="center"/>
      </w:pPr>
      <w:r>
        <w:rPr>
          <w:noProof/>
        </w:rPr>
        <w:drawing>
          <wp:inline distT="0" distB="0" distL="0" distR="0">
            <wp:extent cx="3749040" cy="608075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0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5E" w:rsidRDefault="0067365E" w:rsidP="003E6174">
      <w:pPr>
        <w:pStyle w:val="a3"/>
        <w:jc w:val="center"/>
        <w:sectPr w:rsidR="0067365E">
          <w:pgSz w:w="22390" w:h="31660"/>
          <w:pgMar w:top="3720" w:right="3259" w:bottom="280" w:left="3259" w:header="720" w:footer="720" w:gutter="0"/>
          <w:cols w:space="720"/>
        </w:sectPr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1A715A" w:rsidRDefault="001A715A" w:rsidP="008F0497">
      <w:pPr>
        <w:pStyle w:val="a3"/>
      </w:pPr>
    </w:p>
    <w:p w:rsidR="001A715A" w:rsidRDefault="001A715A" w:rsidP="008F0497">
      <w:pPr>
        <w:pStyle w:val="a3"/>
      </w:pPr>
    </w:p>
    <w:p w:rsidR="001A715A" w:rsidRDefault="001A715A" w:rsidP="008F0497">
      <w:pPr>
        <w:pStyle w:val="a3"/>
      </w:pPr>
    </w:p>
    <w:p w:rsidR="001A715A" w:rsidRDefault="001A715A" w:rsidP="008F0497">
      <w:pPr>
        <w:pStyle w:val="a3"/>
        <w:rPr>
          <w:rFonts w:hint="eastAsia"/>
        </w:rPr>
      </w:pPr>
    </w:p>
    <w:p w:rsidR="0067365E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6E4F85" w:rsidRPr="006E4F85" w:rsidRDefault="006E4F85" w:rsidP="006E4F85">
      <w:pPr>
        <w:widowControl/>
        <w:autoSpaceDE/>
        <w:autoSpaceDN/>
        <w:spacing w:before="100" w:beforeAutospacing="1" w:after="100" w:afterAutospacing="1"/>
        <w:jc w:val="center"/>
        <w:rPr>
          <w:rFonts w:ascii="新細明體" w:eastAsia="新細明體" w:hAnsi="新細明體" w:cs="新細明體"/>
          <w:sz w:val="36"/>
          <w:szCs w:val="36"/>
        </w:rPr>
      </w:pPr>
      <w:r w:rsidRPr="006E4F85">
        <w:rPr>
          <w:rFonts w:ascii="新細明體" w:eastAsia="新細明體" w:hAnsi="新細明體" w:cs="新細明體"/>
          <w:b/>
          <w:bCs/>
          <w:sz w:val="36"/>
          <w:szCs w:val="36"/>
        </w:rPr>
        <w:t>書名：</w:t>
      </w:r>
      <w:r w:rsidRPr="006E4F85">
        <w:rPr>
          <w:rFonts w:ascii="新細明體" w:eastAsia="新細明體" w:hAnsi="新細明體" w:cs="新細明體"/>
          <w:sz w:val="36"/>
          <w:szCs w:val="36"/>
        </w:rPr>
        <w:t>《命運句語法圖鑑》</w:t>
      </w:r>
      <w:r w:rsidRPr="006E4F85">
        <w:rPr>
          <w:rFonts w:ascii="新細明體" w:eastAsia="新細明體" w:hAnsi="新細明體" w:cs="新細明體"/>
          <w:sz w:val="36"/>
          <w:szCs w:val="36"/>
        </w:rPr>
        <w:br/>
        <w:t>**設計與撰寫：**玄韻 Xuan Yun</w:t>
      </w:r>
    </w:p>
    <w:p w:rsidR="006E4F85" w:rsidRPr="006E4F85" w:rsidRDefault="006E4F85" w:rsidP="006E4F85">
      <w:pPr>
        <w:widowControl/>
        <w:autoSpaceDE/>
        <w:autoSpaceDN/>
        <w:spacing w:before="100" w:beforeAutospacing="1" w:after="100" w:afterAutospacing="1"/>
        <w:jc w:val="center"/>
        <w:rPr>
          <w:rFonts w:ascii="新細明體" w:eastAsia="新細明體" w:hAnsi="新細明體" w:cs="新細明體"/>
          <w:sz w:val="36"/>
          <w:szCs w:val="36"/>
        </w:rPr>
      </w:pPr>
      <w:r w:rsidRPr="006E4F85">
        <w:rPr>
          <w:rFonts w:ascii="新細明體" w:eastAsia="新細明體" w:hAnsi="新細明體" w:cs="新細明體"/>
          <w:sz w:val="36"/>
          <w:szCs w:val="36"/>
        </w:rPr>
        <w:t>**初版年份：**2025 年</w:t>
      </w:r>
      <w:r w:rsidRPr="006E4F85">
        <w:rPr>
          <w:rFonts w:ascii="新細明體" w:eastAsia="新細明體" w:hAnsi="新細明體" w:cs="新細明體"/>
          <w:sz w:val="36"/>
          <w:szCs w:val="36"/>
        </w:rPr>
        <w:br/>
        <w:t>**版本編號：</w:t>
      </w:r>
      <w:r w:rsidR="001A715A">
        <w:rPr>
          <w:rFonts w:ascii="新細明體" w:eastAsia="新細明體" w:hAnsi="新細明體" w:cs="新細明體"/>
          <w:sz w:val="36"/>
          <w:szCs w:val="36"/>
        </w:rPr>
        <w:t>**2</w:t>
      </w:r>
      <w:r w:rsidRPr="006E4F85">
        <w:rPr>
          <w:rFonts w:ascii="新細明體" w:eastAsia="新細明體" w:hAnsi="新細明體" w:cs="新細明體"/>
          <w:sz w:val="36"/>
          <w:szCs w:val="36"/>
        </w:rPr>
        <w:t>.0</w:t>
      </w:r>
    </w:p>
    <w:p w:rsidR="006E4F85" w:rsidRPr="006E4F85" w:rsidRDefault="006E4F85" w:rsidP="006E4F85">
      <w:pPr>
        <w:widowControl/>
        <w:autoSpaceDE/>
        <w:autoSpaceDN/>
        <w:spacing w:before="100" w:beforeAutospacing="1" w:after="100" w:afterAutospacing="1"/>
        <w:jc w:val="center"/>
        <w:rPr>
          <w:rFonts w:ascii="新細明體" w:eastAsia="新細明體" w:hAnsi="新細明體" w:cs="新細明體"/>
          <w:sz w:val="36"/>
          <w:szCs w:val="36"/>
        </w:rPr>
      </w:pPr>
      <w:r w:rsidRPr="006E4F85">
        <w:rPr>
          <w:rFonts w:ascii="新細明體" w:eastAsia="新細明體" w:hAnsi="新細明體" w:cs="新細明體"/>
          <w:b/>
          <w:bCs/>
          <w:sz w:val="36"/>
          <w:szCs w:val="36"/>
        </w:rPr>
        <w:t>ISBN：</w:t>
      </w:r>
      <w:r w:rsidRPr="006E4F85">
        <w:rPr>
          <w:rFonts w:ascii="新細明體" w:eastAsia="新細明體" w:hAnsi="新細明體" w:cs="新細明體"/>
          <w:sz w:val="36"/>
          <w:szCs w:val="36"/>
        </w:rPr>
        <w:t>____________</w:t>
      </w:r>
    </w:p>
    <w:p w:rsidR="006E4F85" w:rsidRPr="006E4F85" w:rsidRDefault="001A715A" w:rsidP="006E4F85">
      <w:pPr>
        <w:widowControl/>
        <w:autoSpaceDE/>
        <w:autoSpaceDN/>
        <w:spacing w:before="100" w:beforeAutospacing="1" w:after="100" w:afterAutospacing="1"/>
        <w:jc w:val="center"/>
        <w:rPr>
          <w:rFonts w:ascii="新細明體" w:eastAsia="新細明體" w:hAnsi="新細明體" w:cs="新細明體"/>
          <w:sz w:val="36"/>
          <w:szCs w:val="36"/>
        </w:rPr>
      </w:pPr>
      <w:r>
        <w:rPr>
          <w:rFonts w:ascii="新細明體" w:eastAsia="新細明體" w:hAnsi="新細明體" w:cs="新細明體"/>
          <w:b/>
          <w:bCs/>
          <w:sz w:val="36"/>
          <w:szCs w:val="36"/>
        </w:rPr>
        <w:t>聯絡信箱</w:t>
      </w:r>
      <w:r w:rsidR="006E4F85" w:rsidRPr="006E4F85">
        <w:rPr>
          <w:rFonts w:ascii="新細明體" w:eastAsia="新細明體" w:hAnsi="新細明體" w:cs="新細明體"/>
          <w:sz w:val="36"/>
          <w:szCs w:val="36"/>
        </w:rPr>
        <w:br/>
      </w:r>
      <w:r w:rsidR="006E4F85" w:rsidRPr="006E4F85">
        <w:rPr>
          <w:rFonts w:ascii="MS Gothic" w:eastAsia="MS Gothic" w:hAnsi="MS Gothic" w:cs="MS Gothic" w:hint="eastAsia"/>
          <w:sz w:val="36"/>
          <w:szCs w:val="36"/>
        </w:rPr>
        <w:t>✉</w:t>
      </w:r>
      <w:r w:rsidR="006E4F85" w:rsidRPr="006E4F85">
        <w:rPr>
          <w:rFonts w:ascii="新細明體" w:eastAsia="新細明體" w:hAnsi="新細明體" w:cs="新細明體"/>
          <w:sz w:val="36"/>
          <w:szCs w:val="36"/>
        </w:rPr>
        <w:t xml:space="preserve"> esotericverse</w:t>
      </w:r>
      <w:r w:rsidR="00804DD1">
        <w:rPr>
          <w:rFonts w:ascii="新細明體" w:eastAsia="新細明體" w:hAnsi="新細明體" w:cs="新細明體"/>
          <w:sz w:val="36"/>
          <w:szCs w:val="36"/>
        </w:rPr>
        <w:t>.xy</w:t>
      </w:r>
      <w:r>
        <w:rPr>
          <w:rFonts w:ascii="新細明體" w:eastAsia="新細明體" w:hAnsi="新細明體" w:cs="新細明體"/>
          <w:sz w:val="36"/>
          <w:szCs w:val="36"/>
        </w:rPr>
        <w:t>@gmail.com</w:t>
      </w:r>
    </w:p>
    <w:p w:rsidR="006E4F85" w:rsidRPr="006E4F85" w:rsidRDefault="00475491" w:rsidP="006E4F85">
      <w:pPr>
        <w:widowControl/>
        <w:autoSpaceDE/>
        <w:autoSpaceDN/>
        <w:jc w:val="center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4F85" w:rsidRPr="006E4F85" w:rsidRDefault="006E4F85" w:rsidP="006E4F85">
      <w:pPr>
        <w:widowControl/>
        <w:autoSpaceDE/>
        <w:autoSpaceDN/>
        <w:spacing w:before="100" w:beforeAutospacing="1" w:after="100" w:afterAutospacing="1"/>
        <w:jc w:val="center"/>
        <w:rPr>
          <w:rFonts w:ascii="Taipei Sans TC Beta" w:eastAsia="Taipei Sans TC Beta" w:hAnsi="Taipei Sans TC Beta" w:cs="新細明體"/>
          <w:sz w:val="48"/>
          <w:szCs w:val="48"/>
        </w:rPr>
      </w:pPr>
      <w:r w:rsidRPr="00286FC3">
        <w:rPr>
          <w:rFonts w:ascii="Taipei Sans TC Beta" w:eastAsia="Taipei Sans TC Beta" w:hAnsi="Taipei Sans TC Beta" w:cs="新細明體"/>
          <w:b/>
          <w:bCs/>
          <w:sz w:val="48"/>
          <w:szCs w:val="48"/>
        </w:rPr>
        <w:t>版權所有 © 2025 Xuan Yun. 禁止未經授權之轉載、印製與商業使用。</w:t>
      </w:r>
    </w:p>
    <w:p w:rsidR="0067365E" w:rsidRPr="006E4F85" w:rsidRDefault="0067365E" w:rsidP="008F0497">
      <w:pPr>
        <w:pStyle w:val="a3"/>
      </w:pPr>
    </w:p>
    <w:p w:rsidR="0067365E" w:rsidRDefault="0067365E" w:rsidP="008F0497">
      <w:pPr>
        <w:pStyle w:val="a3"/>
      </w:pPr>
    </w:p>
    <w:p w:rsidR="00286FC3" w:rsidRDefault="00286FC3" w:rsidP="008F0497">
      <w:pPr>
        <w:pStyle w:val="a3"/>
      </w:pPr>
    </w:p>
    <w:p w:rsidR="00286FC3" w:rsidRDefault="00286FC3" w:rsidP="008F0497">
      <w:pPr>
        <w:pStyle w:val="a3"/>
      </w:pPr>
    </w:p>
    <w:p w:rsidR="00286FC3" w:rsidRDefault="00286FC3" w:rsidP="008F0497">
      <w:pPr>
        <w:pStyle w:val="a3"/>
      </w:pPr>
    </w:p>
    <w:p w:rsidR="00286FC3" w:rsidRDefault="00286FC3" w:rsidP="008F0497">
      <w:pPr>
        <w:pStyle w:val="a3"/>
      </w:pPr>
    </w:p>
    <w:p w:rsidR="00286FC3" w:rsidRDefault="00286FC3" w:rsidP="008F0497">
      <w:pPr>
        <w:pStyle w:val="a3"/>
      </w:pPr>
    </w:p>
    <w:sectPr w:rsidR="00286FC3">
      <w:pgSz w:w="11910" w:h="16840"/>
      <w:pgMar w:top="560" w:right="708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067" w:rsidRDefault="00571067" w:rsidP="00C14CF2">
      <w:r>
        <w:separator/>
      </w:r>
    </w:p>
  </w:endnote>
  <w:endnote w:type="continuationSeparator" w:id="0">
    <w:p w:rsidR="00571067" w:rsidRDefault="00571067" w:rsidP="00C1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ipei Sans TC Beta Light">
    <w:altName w:val="Arial Unicode MS"/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ipei Sans TC Beta">
    <w:altName w:val="Arial Unicode MS"/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067" w:rsidRDefault="00571067" w:rsidP="00C14CF2">
      <w:r>
        <w:separator/>
      </w:r>
    </w:p>
  </w:footnote>
  <w:footnote w:type="continuationSeparator" w:id="0">
    <w:p w:rsidR="00571067" w:rsidRDefault="00571067" w:rsidP="00C14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B65"/>
    <w:multiLevelType w:val="hybridMultilevel"/>
    <w:tmpl w:val="37041A98"/>
    <w:lvl w:ilvl="0" w:tplc="A212F470">
      <w:start w:val="1"/>
      <w:numFmt w:val="decimal"/>
      <w:lvlText w:val="%1."/>
      <w:lvlJc w:val="left"/>
      <w:pPr>
        <w:ind w:left="601" w:hanging="360"/>
      </w:pPr>
      <w:rPr>
        <w:rFonts w:ascii="細明體_HKSCS" w:eastAsia="細明體_HKSCS" w:hAnsi="細明體_HKSCS" w:cs="細明體_HKSC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F37EAFAA">
      <w:numFmt w:val="bullet"/>
      <w:lvlText w:val="•"/>
      <w:lvlJc w:val="left"/>
      <w:pPr>
        <w:ind w:left="1466" w:hanging="360"/>
      </w:pPr>
      <w:rPr>
        <w:rFonts w:hint="default"/>
        <w:lang w:val="en-US" w:eastAsia="zh-TW" w:bidi="ar-SA"/>
      </w:rPr>
    </w:lvl>
    <w:lvl w:ilvl="2" w:tplc="C0945EBE">
      <w:numFmt w:val="bullet"/>
      <w:lvlText w:val="•"/>
      <w:lvlJc w:val="left"/>
      <w:pPr>
        <w:ind w:left="2332" w:hanging="360"/>
      </w:pPr>
      <w:rPr>
        <w:rFonts w:hint="default"/>
        <w:lang w:val="en-US" w:eastAsia="zh-TW" w:bidi="ar-SA"/>
      </w:rPr>
    </w:lvl>
    <w:lvl w:ilvl="3" w:tplc="00FE51E8">
      <w:numFmt w:val="bullet"/>
      <w:lvlText w:val="•"/>
      <w:lvlJc w:val="left"/>
      <w:pPr>
        <w:ind w:left="3199" w:hanging="360"/>
      </w:pPr>
      <w:rPr>
        <w:rFonts w:hint="default"/>
        <w:lang w:val="en-US" w:eastAsia="zh-TW" w:bidi="ar-SA"/>
      </w:rPr>
    </w:lvl>
    <w:lvl w:ilvl="4" w:tplc="9874351C">
      <w:numFmt w:val="bullet"/>
      <w:lvlText w:val="•"/>
      <w:lvlJc w:val="left"/>
      <w:pPr>
        <w:ind w:left="4065" w:hanging="360"/>
      </w:pPr>
      <w:rPr>
        <w:rFonts w:hint="default"/>
        <w:lang w:val="en-US" w:eastAsia="zh-TW" w:bidi="ar-SA"/>
      </w:rPr>
    </w:lvl>
    <w:lvl w:ilvl="5" w:tplc="EF3EABE4">
      <w:numFmt w:val="bullet"/>
      <w:lvlText w:val="•"/>
      <w:lvlJc w:val="left"/>
      <w:pPr>
        <w:ind w:left="4932" w:hanging="360"/>
      </w:pPr>
      <w:rPr>
        <w:rFonts w:hint="default"/>
        <w:lang w:val="en-US" w:eastAsia="zh-TW" w:bidi="ar-SA"/>
      </w:rPr>
    </w:lvl>
    <w:lvl w:ilvl="6" w:tplc="F216F256">
      <w:numFmt w:val="bullet"/>
      <w:lvlText w:val="•"/>
      <w:lvlJc w:val="left"/>
      <w:pPr>
        <w:ind w:left="5798" w:hanging="360"/>
      </w:pPr>
      <w:rPr>
        <w:rFonts w:hint="default"/>
        <w:lang w:val="en-US" w:eastAsia="zh-TW" w:bidi="ar-SA"/>
      </w:rPr>
    </w:lvl>
    <w:lvl w:ilvl="7" w:tplc="91388276">
      <w:numFmt w:val="bullet"/>
      <w:lvlText w:val="•"/>
      <w:lvlJc w:val="left"/>
      <w:pPr>
        <w:ind w:left="6664" w:hanging="360"/>
      </w:pPr>
      <w:rPr>
        <w:rFonts w:hint="default"/>
        <w:lang w:val="en-US" w:eastAsia="zh-TW" w:bidi="ar-SA"/>
      </w:rPr>
    </w:lvl>
    <w:lvl w:ilvl="8" w:tplc="7BD63872">
      <w:numFmt w:val="bullet"/>
      <w:lvlText w:val="•"/>
      <w:lvlJc w:val="left"/>
      <w:pPr>
        <w:ind w:left="7531" w:hanging="360"/>
      </w:pPr>
      <w:rPr>
        <w:rFonts w:hint="default"/>
        <w:lang w:val="en-US" w:eastAsia="zh-TW" w:bidi="ar-SA"/>
      </w:rPr>
    </w:lvl>
  </w:abstractNum>
  <w:abstractNum w:abstractNumId="1">
    <w:nsid w:val="0D5640B9"/>
    <w:multiLevelType w:val="hybridMultilevel"/>
    <w:tmpl w:val="745A3EAE"/>
    <w:lvl w:ilvl="0" w:tplc="0248EC9E">
      <w:numFmt w:val="bullet"/>
      <w:lvlText w:val="-"/>
      <w:lvlJc w:val="left"/>
      <w:pPr>
        <w:ind w:left="241" w:hanging="240"/>
      </w:pPr>
      <w:rPr>
        <w:rFonts w:ascii="細明體_HKSCS" w:eastAsia="細明體_HKSCS" w:hAnsi="細明體_HKSCS" w:cs="細明體_HKSC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F9E95C8">
      <w:numFmt w:val="bullet"/>
      <w:lvlText w:val="•"/>
      <w:lvlJc w:val="left"/>
      <w:pPr>
        <w:ind w:left="1142" w:hanging="240"/>
      </w:pPr>
      <w:rPr>
        <w:rFonts w:hint="default"/>
        <w:lang w:val="en-US" w:eastAsia="zh-TW" w:bidi="ar-SA"/>
      </w:rPr>
    </w:lvl>
    <w:lvl w:ilvl="2" w:tplc="7DD4B1EE">
      <w:numFmt w:val="bullet"/>
      <w:lvlText w:val="•"/>
      <w:lvlJc w:val="left"/>
      <w:pPr>
        <w:ind w:left="2044" w:hanging="240"/>
      </w:pPr>
      <w:rPr>
        <w:rFonts w:hint="default"/>
        <w:lang w:val="en-US" w:eastAsia="zh-TW" w:bidi="ar-SA"/>
      </w:rPr>
    </w:lvl>
    <w:lvl w:ilvl="3" w:tplc="90C0A94C">
      <w:numFmt w:val="bullet"/>
      <w:lvlText w:val="•"/>
      <w:lvlJc w:val="left"/>
      <w:pPr>
        <w:ind w:left="2947" w:hanging="240"/>
      </w:pPr>
      <w:rPr>
        <w:rFonts w:hint="default"/>
        <w:lang w:val="en-US" w:eastAsia="zh-TW" w:bidi="ar-SA"/>
      </w:rPr>
    </w:lvl>
    <w:lvl w:ilvl="4" w:tplc="7D3A8106">
      <w:numFmt w:val="bullet"/>
      <w:lvlText w:val="•"/>
      <w:lvlJc w:val="left"/>
      <w:pPr>
        <w:ind w:left="3849" w:hanging="240"/>
      </w:pPr>
      <w:rPr>
        <w:rFonts w:hint="default"/>
        <w:lang w:val="en-US" w:eastAsia="zh-TW" w:bidi="ar-SA"/>
      </w:rPr>
    </w:lvl>
    <w:lvl w:ilvl="5" w:tplc="3C1437F2">
      <w:numFmt w:val="bullet"/>
      <w:lvlText w:val="•"/>
      <w:lvlJc w:val="left"/>
      <w:pPr>
        <w:ind w:left="4752" w:hanging="240"/>
      </w:pPr>
      <w:rPr>
        <w:rFonts w:hint="default"/>
        <w:lang w:val="en-US" w:eastAsia="zh-TW" w:bidi="ar-SA"/>
      </w:rPr>
    </w:lvl>
    <w:lvl w:ilvl="6" w:tplc="C1BCD288">
      <w:numFmt w:val="bullet"/>
      <w:lvlText w:val="•"/>
      <w:lvlJc w:val="left"/>
      <w:pPr>
        <w:ind w:left="5654" w:hanging="240"/>
      </w:pPr>
      <w:rPr>
        <w:rFonts w:hint="default"/>
        <w:lang w:val="en-US" w:eastAsia="zh-TW" w:bidi="ar-SA"/>
      </w:rPr>
    </w:lvl>
    <w:lvl w:ilvl="7" w:tplc="356865D2">
      <w:numFmt w:val="bullet"/>
      <w:lvlText w:val="•"/>
      <w:lvlJc w:val="left"/>
      <w:pPr>
        <w:ind w:left="6556" w:hanging="240"/>
      </w:pPr>
      <w:rPr>
        <w:rFonts w:hint="default"/>
        <w:lang w:val="en-US" w:eastAsia="zh-TW" w:bidi="ar-SA"/>
      </w:rPr>
    </w:lvl>
    <w:lvl w:ilvl="8" w:tplc="878A60B0">
      <w:numFmt w:val="bullet"/>
      <w:lvlText w:val="•"/>
      <w:lvlJc w:val="left"/>
      <w:pPr>
        <w:ind w:left="7459" w:hanging="240"/>
      </w:pPr>
      <w:rPr>
        <w:rFonts w:hint="default"/>
        <w:lang w:val="en-US" w:eastAsia="zh-TW" w:bidi="ar-SA"/>
      </w:rPr>
    </w:lvl>
  </w:abstractNum>
  <w:abstractNum w:abstractNumId="2">
    <w:nsid w:val="61A956A4"/>
    <w:multiLevelType w:val="multilevel"/>
    <w:tmpl w:val="3D5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B7059F"/>
    <w:multiLevelType w:val="hybridMultilevel"/>
    <w:tmpl w:val="9E7688B2"/>
    <w:lvl w:ilvl="0" w:tplc="A8684A34">
      <w:start w:val="1"/>
      <w:numFmt w:val="decimal"/>
      <w:lvlText w:val="%1."/>
      <w:lvlJc w:val="left"/>
      <w:pPr>
        <w:ind w:left="601" w:hanging="360"/>
      </w:pPr>
      <w:rPr>
        <w:rFonts w:ascii="細明體_HKSCS" w:eastAsia="細明體_HKSCS" w:hAnsi="細明體_HKSCS" w:cs="細明體_HKSC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3507540">
      <w:numFmt w:val="bullet"/>
      <w:lvlText w:val="•"/>
      <w:lvlJc w:val="left"/>
      <w:pPr>
        <w:ind w:left="1466" w:hanging="360"/>
      </w:pPr>
      <w:rPr>
        <w:rFonts w:hint="default"/>
        <w:lang w:val="en-US" w:eastAsia="zh-TW" w:bidi="ar-SA"/>
      </w:rPr>
    </w:lvl>
    <w:lvl w:ilvl="2" w:tplc="AA7AA43E">
      <w:numFmt w:val="bullet"/>
      <w:lvlText w:val="•"/>
      <w:lvlJc w:val="left"/>
      <w:pPr>
        <w:ind w:left="2332" w:hanging="360"/>
      </w:pPr>
      <w:rPr>
        <w:rFonts w:hint="default"/>
        <w:lang w:val="en-US" w:eastAsia="zh-TW" w:bidi="ar-SA"/>
      </w:rPr>
    </w:lvl>
    <w:lvl w:ilvl="3" w:tplc="72A0D064">
      <w:numFmt w:val="bullet"/>
      <w:lvlText w:val="•"/>
      <w:lvlJc w:val="left"/>
      <w:pPr>
        <w:ind w:left="3199" w:hanging="360"/>
      </w:pPr>
      <w:rPr>
        <w:rFonts w:hint="default"/>
        <w:lang w:val="en-US" w:eastAsia="zh-TW" w:bidi="ar-SA"/>
      </w:rPr>
    </w:lvl>
    <w:lvl w:ilvl="4" w:tplc="16563604">
      <w:numFmt w:val="bullet"/>
      <w:lvlText w:val="•"/>
      <w:lvlJc w:val="left"/>
      <w:pPr>
        <w:ind w:left="4065" w:hanging="360"/>
      </w:pPr>
      <w:rPr>
        <w:rFonts w:hint="default"/>
        <w:lang w:val="en-US" w:eastAsia="zh-TW" w:bidi="ar-SA"/>
      </w:rPr>
    </w:lvl>
    <w:lvl w:ilvl="5" w:tplc="89065360">
      <w:numFmt w:val="bullet"/>
      <w:lvlText w:val="•"/>
      <w:lvlJc w:val="left"/>
      <w:pPr>
        <w:ind w:left="4932" w:hanging="360"/>
      </w:pPr>
      <w:rPr>
        <w:rFonts w:hint="default"/>
        <w:lang w:val="en-US" w:eastAsia="zh-TW" w:bidi="ar-SA"/>
      </w:rPr>
    </w:lvl>
    <w:lvl w:ilvl="6" w:tplc="FF02866E">
      <w:numFmt w:val="bullet"/>
      <w:lvlText w:val="•"/>
      <w:lvlJc w:val="left"/>
      <w:pPr>
        <w:ind w:left="5798" w:hanging="360"/>
      </w:pPr>
      <w:rPr>
        <w:rFonts w:hint="default"/>
        <w:lang w:val="en-US" w:eastAsia="zh-TW" w:bidi="ar-SA"/>
      </w:rPr>
    </w:lvl>
    <w:lvl w:ilvl="7" w:tplc="BEC4D8B8">
      <w:numFmt w:val="bullet"/>
      <w:lvlText w:val="•"/>
      <w:lvlJc w:val="left"/>
      <w:pPr>
        <w:ind w:left="6664" w:hanging="360"/>
      </w:pPr>
      <w:rPr>
        <w:rFonts w:hint="default"/>
        <w:lang w:val="en-US" w:eastAsia="zh-TW" w:bidi="ar-SA"/>
      </w:rPr>
    </w:lvl>
    <w:lvl w:ilvl="8" w:tplc="B16884F4">
      <w:numFmt w:val="bullet"/>
      <w:lvlText w:val="•"/>
      <w:lvlJc w:val="left"/>
      <w:pPr>
        <w:ind w:left="7531" w:hanging="360"/>
      </w:pPr>
      <w:rPr>
        <w:rFonts w:hint="default"/>
        <w:lang w:val="en-US" w:eastAsia="zh-TW" w:bidi="ar-SA"/>
      </w:rPr>
    </w:lvl>
  </w:abstractNum>
  <w:abstractNum w:abstractNumId="4">
    <w:nsid w:val="70B35633"/>
    <w:multiLevelType w:val="hybridMultilevel"/>
    <w:tmpl w:val="F8A0D982"/>
    <w:lvl w:ilvl="0" w:tplc="80DA9246">
      <w:start w:val="8"/>
      <w:numFmt w:val="bullet"/>
      <w:lvlText w:val="△"/>
      <w:lvlJc w:val="left"/>
      <w:pPr>
        <w:ind w:left="360" w:hanging="360"/>
      </w:pPr>
      <w:rPr>
        <w:rFonts w:ascii="Taipei Sans TC Beta Light" w:eastAsia="Taipei Sans TC Beta Light" w:hAnsi="Taipei Sans TC Beta Light" w:cs="SimSu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67365E"/>
    <w:rsid w:val="00005CE1"/>
    <w:rsid w:val="00010A68"/>
    <w:rsid w:val="00017A98"/>
    <w:rsid w:val="00022C94"/>
    <w:rsid w:val="000669EE"/>
    <w:rsid w:val="00085A71"/>
    <w:rsid w:val="0009606E"/>
    <w:rsid w:val="000C1A16"/>
    <w:rsid w:val="000F47C6"/>
    <w:rsid w:val="001A715A"/>
    <w:rsid w:val="001B420D"/>
    <w:rsid w:val="001B7E17"/>
    <w:rsid w:val="002518B6"/>
    <w:rsid w:val="00286FC3"/>
    <w:rsid w:val="002C06E8"/>
    <w:rsid w:val="003E6174"/>
    <w:rsid w:val="00424AC8"/>
    <w:rsid w:val="004620B2"/>
    <w:rsid w:val="00475491"/>
    <w:rsid w:val="004C71F5"/>
    <w:rsid w:val="00501346"/>
    <w:rsid w:val="00571067"/>
    <w:rsid w:val="00576357"/>
    <w:rsid w:val="005A1A64"/>
    <w:rsid w:val="005B03E4"/>
    <w:rsid w:val="005B5491"/>
    <w:rsid w:val="005E0D33"/>
    <w:rsid w:val="005E7F9D"/>
    <w:rsid w:val="00605C51"/>
    <w:rsid w:val="00622598"/>
    <w:rsid w:val="0067365E"/>
    <w:rsid w:val="006E4928"/>
    <w:rsid w:val="006E4F85"/>
    <w:rsid w:val="006F11EF"/>
    <w:rsid w:val="00701B79"/>
    <w:rsid w:val="0074284F"/>
    <w:rsid w:val="00746D6C"/>
    <w:rsid w:val="00760E8F"/>
    <w:rsid w:val="00776DB0"/>
    <w:rsid w:val="00782C63"/>
    <w:rsid w:val="007A6352"/>
    <w:rsid w:val="007A7B92"/>
    <w:rsid w:val="007B171C"/>
    <w:rsid w:val="007C676A"/>
    <w:rsid w:val="00804DD1"/>
    <w:rsid w:val="00806232"/>
    <w:rsid w:val="008462BC"/>
    <w:rsid w:val="00872689"/>
    <w:rsid w:val="00881674"/>
    <w:rsid w:val="008B5F51"/>
    <w:rsid w:val="008B5FFA"/>
    <w:rsid w:val="008F0497"/>
    <w:rsid w:val="009148F4"/>
    <w:rsid w:val="009231D2"/>
    <w:rsid w:val="0092554A"/>
    <w:rsid w:val="00995FC7"/>
    <w:rsid w:val="009F1DDB"/>
    <w:rsid w:val="00A47092"/>
    <w:rsid w:val="00AA5DDE"/>
    <w:rsid w:val="00B95705"/>
    <w:rsid w:val="00BB7670"/>
    <w:rsid w:val="00BD2760"/>
    <w:rsid w:val="00BE7503"/>
    <w:rsid w:val="00C020D6"/>
    <w:rsid w:val="00C14CF2"/>
    <w:rsid w:val="00C532D3"/>
    <w:rsid w:val="00D066F2"/>
    <w:rsid w:val="00D1717C"/>
    <w:rsid w:val="00D17840"/>
    <w:rsid w:val="00D33455"/>
    <w:rsid w:val="00D6134D"/>
    <w:rsid w:val="00DB0BC1"/>
    <w:rsid w:val="00DB1A43"/>
    <w:rsid w:val="00DC3085"/>
    <w:rsid w:val="00E43FD4"/>
    <w:rsid w:val="00EA3EA2"/>
    <w:rsid w:val="00ED4448"/>
    <w:rsid w:val="00EE3220"/>
    <w:rsid w:val="00F54807"/>
    <w:rsid w:val="00F61854"/>
    <w:rsid w:val="00F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A90FB6-E52B-4DB1-B852-1EF25517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before="48"/>
      <w:ind w:left="57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241"/>
      <w:outlineLvl w:val="1"/>
    </w:pPr>
    <w:rPr>
      <w:rFonts w:ascii="Malgun Gothic" w:eastAsia="Malgun Gothic" w:hAnsi="Malgun Gothic" w:cs="Malgun Gothic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241"/>
      <w:outlineLvl w:val="2"/>
    </w:pPr>
    <w:rPr>
      <w:rFonts w:ascii="Malgun Gothic" w:eastAsia="Malgun Gothic" w:hAnsi="Malgun Gothic" w:cs="Malgun Gothic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CF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F0497"/>
    <w:pPr>
      <w:spacing w:line="400" w:lineRule="auto"/>
      <w:ind w:left="241" w:right="5180"/>
    </w:pPr>
    <w:rPr>
      <w:rFonts w:ascii="細明體_HKSCS" w:eastAsia="細明體_HKSCS"/>
      <w:sz w:val="24"/>
      <w:szCs w:val="24"/>
    </w:rPr>
  </w:style>
  <w:style w:type="paragraph" w:styleId="a4">
    <w:name w:val="Title"/>
    <w:basedOn w:val="a"/>
    <w:uiPriority w:val="1"/>
    <w:qFormat/>
    <w:pPr>
      <w:spacing w:line="739" w:lineRule="exact"/>
      <w:ind w:left="1133"/>
      <w:jc w:val="center"/>
    </w:pPr>
    <w:rPr>
      <w:rFonts w:ascii="Malgun Gothic" w:eastAsia="Malgun Gothic" w:hAnsi="Malgun Gothic" w:cs="Malgun Gothic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25"/>
      <w:ind w:left="600" w:hanging="359"/>
    </w:pPr>
    <w:rPr>
      <w:rFonts w:ascii="細明體_HKSCS" w:eastAsia="細明體_HKSCS" w:hAnsi="細明體_HKSCS" w:cs="細明體_HKSCS"/>
    </w:rPr>
  </w:style>
  <w:style w:type="paragraph" w:customStyle="1" w:styleId="TableParagraph">
    <w:name w:val="Table Paragraph"/>
    <w:basedOn w:val="a"/>
    <w:uiPriority w:val="1"/>
    <w:qFormat/>
    <w:pPr>
      <w:spacing w:line="323" w:lineRule="exact"/>
      <w:ind w:left="106"/>
    </w:pPr>
    <w:rPr>
      <w:rFonts w:ascii="細明體_HKSCS" w:eastAsia="細明體_HKSCS" w:hAnsi="細明體_HKSCS" w:cs="細明體_HKSCS"/>
    </w:rPr>
  </w:style>
  <w:style w:type="character" w:customStyle="1" w:styleId="fadeinm1hgl8">
    <w:name w:val="_fadein_m1hgl_8"/>
    <w:basedOn w:val="a0"/>
    <w:rsid w:val="000C1A16"/>
  </w:style>
  <w:style w:type="paragraph" w:styleId="Web">
    <w:name w:val="Normal (Web)"/>
    <w:basedOn w:val="a"/>
    <w:uiPriority w:val="99"/>
    <w:unhideWhenUsed/>
    <w:rsid w:val="000C1A16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table" w:styleId="a6">
    <w:name w:val="Table Grid"/>
    <w:basedOn w:val="a1"/>
    <w:uiPriority w:val="59"/>
    <w:rsid w:val="00005CE1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14C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4CF2"/>
    <w:rPr>
      <w:rFonts w:ascii="SimSun" w:eastAsia="SimSun" w:hAnsi="SimSun" w:cs="SimSun"/>
      <w:sz w:val="20"/>
      <w:szCs w:val="20"/>
      <w:lang w:eastAsia="zh-TW"/>
    </w:rPr>
  </w:style>
  <w:style w:type="paragraph" w:styleId="a9">
    <w:name w:val="footer"/>
    <w:basedOn w:val="a"/>
    <w:link w:val="aa"/>
    <w:uiPriority w:val="99"/>
    <w:unhideWhenUsed/>
    <w:rsid w:val="00C14C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4CF2"/>
    <w:rPr>
      <w:rFonts w:ascii="SimSun" w:eastAsia="SimSun" w:hAnsi="SimSun" w:cs="SimSun"/>
      <w:sz w:val="20"/>
      <w:szCs w:val="20"/>
      <w:lang w:eastAsia="zh-TW"/>
    </w:rPr>
  </w:style>
  <w:style w:type="character" w:customStyle="1" w:styleId="40">
    <w:name w:val="標題 4 字元"/>
    <w:basedOn w:val="a0"/>
    <w:link w:val="4"/>
    <w:uiPriority w:val="9"/>
    <w:semiHidden/>
    <w:rsid w:val="00C14CF2"/>
    <w:rPr>
      <w:rFonts w:asciiTheme="majorHAnsi" w:eastAsiaTheme="majorEastAsia" w:hAnsiTheme="majorHAnsi" w:cstheme="majorBidi"/>
      <w:sz w:val="36"/>
      <w:szCs w:val="36"/>
      <w:lang w:eastAsia="zh-TW"/>
    </w:rPr>
  </w:style>
  <w:style w:type="character" w:styleId="ab">
    <w:name w:val="Hyperlink"/>
    <w:basedOn w:val="a0"/>
    <w:uiPriority w:val="99"/>
    <w:unhideWhenUsed/>
    <w:rsid w:val="00ED4448"/>
    <w:rPr>
      <w:color w:val="0000FF" w:themeColor="hyperlink"/>
      <w:u w:val="single"/>
    </w:rPr>
  </w:style>
  <w:style w:type="table" w:styleId="6-2">
    <w:name w:val="Grid Table 6 Colorful Accent 2"/>
    <w:basedOn w:val="a1"/>
    <w:uiPriority w:val="51"/>
    <w:rsid w:val="007A63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1">
    <w:name w:val="Grid Table 6 Colorful Accent 1"/>
    <w:basedOn w:val="a1"/>
    <w:uiPriority w:val="51"/>
    <w:rsid w:val="007A63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5">
    <w:name w:val="List Table 1 Light Accent 5"/>
    <w:basedOn w:val="a1"/>
    <w:uiPriority w:val="46"/>
    <w:rsid w:val="007A63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1">
    <w:name w:val="List Table 4 Accent 1"/>
    <w:basedOn w:val="a1"/>
    <w:uiPriority w:val="49"/>
    <w:rsid w:val="007A635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5">
    <w:name w:val="List Table 3 Accent 5"/>
    <w:basedOn w:val="a1"/>
    <w:uiPriority w:val="48"/>
    <w:rsid w:val="007A6352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7A635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7A635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7A635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1">
    <w:name w:val="List Table 3 Accent 1"/>
    <w:basedOn w:val="a1"/>
    <w:uiPriority w:val="48"/>
    <w:rsid w:val="00F61854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otericverse.x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27950-E99F-43BD-99A0-B38B0D24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20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帳戶</cp:lastModifiedBy>
  <cp:revision>46</cp:revision>
  <cp:lastPrinted>2025-05-14T03:49:00Z</cp:lastPrinted>
  <dcterms:created xsi:type="dcterms:W3CDTF">2025-05-13T15:24:00Z</dcterms:created>
  <dcterms:modified xsi:type="dcterms:W3CDTF">2025-06-30T09:05:00Z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2025-05-13T00:00:00Z</vt:filetime>
  </property>
  <property fmtid="{D5CDD505-2E9C-101B-9397-08002B2CF9AE}" pid="4" name="Producer">
    <vt:lpwstr>3-Heights(TM) PDF Security Shell 4.8.25.2 (http://www.pdf-tools.com)</vt:lpwstr>
  </property>
</Properties>
</file>