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E5F" w:rsidRPr="00CA2343" w:rsidRDefault="00CA2343" w:rsidP="000B4A67">
      <w:pPr>
        <w:jc w:val="both"/>
        <w:rPr>
          <w:sz w:val="28"/>
          <w:szCs w:val="28"/>
          <w:u w:val="single"/>
        </w:rPr>
      </w:pPr>
      <w:r w:rsidRPr="00CA2343">
        <w:rPr>
          <w:sz w:val="28"/>
          <w:szCs w:val="28"/>
          <w:u w:val="single"/>
        </w:rPr>
        <w:t xml:space="preserve">Seu filho </w:t>
      </w:r>
      <w:r w:rsidR="00D173FF">
        <w:rPr>
          <w:sz w:val="28"/>
          <w:szCs w:val="28"/>
          <w:u w:val="single"/>
        </w:rPr>
        <w:t xml:space="preserve">precisa de um reforço na aprendizagem? </w:t>
      </w:r>
      <w:r w:rsidR="00042918" w:rsidRPr="00CA2343">
        <w:rPr>
          <w:sz w:val="28"/>
          <w:szCs w:val="28"/>
          <w:u w:val="single"/>
        </w:rPr>
        <w:t>O que é</w:t>
      </w:r>
      <w:r w:rsidR="00D173FF">
        <w:rPr>
          <w:sz w:val="28"/>
          <w:szCs w:val="28"/>
          <w:u w:val="single"/>
        </w:rPr>
        <w:t xml:space="preserve"> o</w:t>
      </w:r>
      <w:r w:rsidR="00042918" w:rsidRPr="00CA2343">
        <w:rPr>
          <w:sz w:val="28"/>
          <w:szCs w:val="28"/>
          <w:u w:val="single"/>
        </w:rPr>
        <w:t xml:space="preserve"> Apoio Escolar?</w:t>
      </w:r>
    </w:p>
    <w:p w:rsidR="00CA2343" w:rsidRDefault="00CA2343" w:rsidP="000B4A67">
      <w:pPr>
        <w:jc w:val="both"/>
      </w:pPr>
    </w:p>
    <w:p w:rsidR="00042918" w:rsidRDefault="00042918" w:rsidP="000B4A67">
      <w:pPr>
        <w:jc w:val="both"/>
      </w:pPr>
      <w:r>
        <w:t>A clínica ‘Espaço Resiliência- atendimento especializado ao indivíduo, casal e família’ está ampliando sua atuação.</w:t>
      </w:r>
    </w:p>
    <w:p w:rsidR="00042918" w:rsidRDefault="00042918" w:rsidP="000B4A67">
      <w:pPr>
        <w:jc w:val="both"/>
      </w:pPr>
      <w:r>
        <w:t xml:space="preserve">Com a mesma dedicação, profissionalismo e competência com que os profissionais da área da saúde atende seus pacientes, teremos agora professores especialistas que oferecerão </w:t>
      </w:r>
      <w:r w:rsidR="00E03869">
        <w:t xml:space="preserve">o </w:t>
      </w:r>
      <w:r>
        <w:t>atendimento educacional</w:t>
      </w:r>
      <w:r w:rsidR="00E03869">
        <w:t xml:space="preserve"> numa abordagem de Apoio Escolar.</w:t>
      </w:r>
    </w:p>
    <w:p w:rsidR="00E03869" w:rsidRDefault="00E03869" w:rsidP="000B4A67">
      <w:pPr>
        <w:jc w:val="both"/>
      </w:pPr>
      <w:r>
        <w:t>Compreende-se Apoio Escolar a ação do professor junto ao aluno, contemplando a matéria e o conteúdo que precisa ser aprendido</w:t>
      </w:r>
      <w:r w:rsidR="00BB045D">
        <w:t>, ou ainda reforçado</w:t>
      </w:r>
      <w:r>
        <w:t xml:space="preserve"> e que por diferentes motivos houve a dificuldade por parte do aluno em assimilar. </w:t>
      </w:r>
    </w:p>
    <w:p w:rsidR="00E03869" w:rsidRDefault="00E03869" w:rsidP="000B4A67">
      <w:pPr>
        <w:jc w:val="both"/>
      </w:pPr>
      <w:r>
        <w:t>O professor da disciplina específica</w:t>
      </w:r>
      <w:r w:rsidR="000B4A67">
        <w:t>, que atua na clínica,</w:t>
      </w:r>
      <w:r>
        <w:t xml:space="preserve"> </w:t>
      </w:r>
      <w:r w:rsidR="00CA2343">
        <w:t>poderá fazer</w:t>
      </w:r>
      <w:r>
        <w:t xml:space="preserve"> o contato com a escola e </w:t>
      </w:r>
      <w:r w:rsidR="000B4A67">
        <w:t xml:space="preserve">buscará </w:t>
      </w:r>
      <w:r>
        <w:t xml:space="preserve">ensinar o aluno da mesma forma que a escola, porém o atendimento </w:t>
      </w:r>
      <w:r w:rsidR="000B4A67">
        <w:t xml:space="preserve">educacional </w:t>
      </w:r>
      <w:r w:rsidR="00CA2343">
        <w:t>será personalizado</w:t>
      </w:r>
      <w:r>
        <w:t>, num espaço diferente da sala de aula e utilizará instrumentos didáticos diferenciados se for necessário.</w:t>
      </w:r>
    </w:p>
    <w:p w:rsidR="000B4A67" w:rsidRDefault="000B4A67" w:rsidP="000B4A67">
      <w:pPr>
        <w:jc w:val="both"/>
      </w:pPr>
      <w:r>
        <w:t>Para inicia</w:t>
      </w:r>
      <w:r w:rsidR="00BB045D">
        <w:t>r</w:t>
      </w:r>
      <w:r>
        <w:t xml:space="preserve"> este trabalho de Apoio Escolar, a família juntamente com o aluno serão atendi</w:t>
      </w:r>
      <w:r w:rsidR="00BB045D">
        <w:t>dos</w:t>
      </w:r>
      <w:r>
        <w:t xml:space="preserve"> por um </w:t>
      </w:r>
      <w:r w:rsidR="00BB045D">
        <w:t>P</w:t>
      </w:r>
      <w:r>
        <w:t xml:space="preserve">sicólogo </w:t>
      </w:r>
      <w:r w:rsidR="00BB045D">
        <w:t>E</w:t>
      </w:r>
      <w:r>
        <w:t xml:space="preserve">specialista em </w:t>
      </w:r>
      <w:r w:rsidR="00BB045D">
        <w:t>P</w:t>
      </w:r>
      <w:r>
        <w:t xml:space="preserve">sicologia </w:t>
      </w:r>
      <w:r w:rsidR="00BB045D">
        <w:t>E</w:t>
      </w:r>
      <w:r>
        <w:t>scolar</w:t>
      </w:r>
      <w:r w:rsidR="00BB045D">
        <w:t xml:space="preserve"> e Educacional,</w:t>
      </w:r>
      <w:r>
        <w:t xml:space="preserve"> que utilizará </w:t>
      </w:r>
      <w:r w:rsidR="00CA2343">
        <w:t xml:space="preserve">do </w:t>
      </w:r>
      <w:r>
        <w:t xml:space="preserve">seu conhecimento para melhor orientar o aluno e o professor no desenvolvimento do trabalho. </w:t>
      </w:r>
    </w:p>
    <w:p w:rsidR="000D4AFB" w:rsidRDefault="000D4AFB" w:rsidP="000B4A67">
      <w:pPr>
        <w:jc w:val="both"/>
      </w:pPr>
      <w:r>
        <w:t>Não perca mais tempo. Seu filho deve ser o seu maior investimento</w:t>
      </w:r>
      <w:bookmarkStart w:id="0" w:name="_GoBack"/>
      <w:bookmarkEnd w:id="0"/>
      <w:r>
        <w:t xml:space="preserve">! </w:t>
      </w:r>
    </w:p>
    <w:p w:rsidR="000D4AFB" w:rsidRDefault="000D4AFB" w:rsidP="000B4A67">
      <w:pPr>
        <w:jc w:val="both"/>
      </w:pPr>
      <w:r>
        <w:t>Ligue na clínica e marque um horário para necessários esclarecimentos. Este primeiro atendimento não será cobrado.</w:t>
      </w:r>
    </w:p>
    <w:p w:rsidR="00CA2343" w:rsidRDefault="00962000" w:rsidP="000B4A67">
      <w:pPr>
        <w:jc w:val="both"/>
      </w:pPr>
      <w:r>
        <w:t>À disposição,</w:t>
      </w:r>
    </w:p>
    <w:p w:rsidR="000D4AFB" w:rsidRDefault="000D4AFB" w:rsidP="000B4A67">
      <w:pPr>
        <w:jc w:val="both"/>
      </w:pPr>
      <w:r>
        <w:t>Lucimeire Tomé- CRP: 06/70244</w:t>
      </w:r>
    </w:p>
    <w:sectPr w:rsidR="000D4A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0BC"/>
    <w:rsid w:val="00042918"/>
    <w:rsid w:val="000B4A67"/>
    <w:rsid w:val="000D4AFB"/>
    <w:rsid w:val="00544E67"/>
    <w:rsid w:val="00772E5F"/>
    <w:rsid w:val="008460BC"/>
    <w:rsid w:val="00962000"/>
    <w:rsid w:val="00BB045D"/>
    <w:rsid w:val="00CA2343"/>
    <w:rsid w:val="00D173FF"/>
    <w:rsid w:val="00E0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6F6DAC-F5F1-425E-AD43-27E9C706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227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Lucimeire</dc:creator>
  <cp:keywords/>
  <dc:description/>
  <cp:lastModifiedBy>Lucimeire</cp:lastModifiedBy>
  <cp:revision>9</cp:revision>
  <dcterms:created xsi:type="dcterms:W3CDTF">2015-05-11T21:18:00Z</dcterms:created>
  <dcterms:modified xsi:type="dcterms:W3CDTF">2015-05-11T22:22:00Z</dcterms:modified>
</cp:coreProperties>
</file>