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1E8" w:rsidRPr="00883977" w:rsidRDefault="001821E8" w:rsidP="00176561">
      <w:pPr>
        <w:pStyle w:val="Ttulo3"/>
        <w:rPr>
          <w:sz w:val="28"/>
          <w:szCs w:val="28"/>
        </w:rPr>
      </w:pPr>
    </w:p>
    <w:p w:rsidR="00D92654" w:rsidRPr="00883977" w:rsidRDefault="00883977" w:rsidP="00D92654">
      <w:pPr>
        <w:spacing w:after="0"/>
        <w:rPr>
          <w:sz w:val="28"/>
          <w:szCs w:val="28"/>
        </w:rPr>
      </w:pPr>
      <w:hyperlink r:id="rId5" w:tgtFrame="/team/miguelbayon" w:history="1">
        <w:r w:rsidR="00D92654" w:rsidRPr="00883977">
          <w:rPr>
            <w:rFonts w:ascii="Arial" w:eastAsia="Times New Roman" w:hAnsi="Arial" w:cs="Arial"/>
            <w:b/>
            <w:bCs/>
            <w:color w:val="9F69E7"/>
            <w:sz w:val="28"/>
            <w:szCs w:val="28"/>
          </w:rPr>
          <w:t>miguelbayon</w:t>
        </w:r>
      </w:hyperlink>
      <w:r w:rsidR="00D92654" w:rsidRPr="00883977">
        <w:rPr>
          <w:rFonts w:ascii="Arial" w:eastAsia="Times New Roman" w:hAnsi="Arial" w:cs="Arial"/>
          <w:color w:val="3D3C40"/>
          <w:sz w:val="28"/>
          <w:szCs w:val="28"/>
        </w:rPr>
        <w:t> </w:t>
      </w:r>
      <w:r w:rsidR="00D92654" w:rsidRPr="00883977">
        <w:rPr>
          <w:rFonts w:ascii="Arial" w:eastAsia="Times New Roman" w:hAnsi="Arial" w:cs="Arial"/>
          <w:i/>
          <w:iCs/>
          <w:color w:val="3D3C40"/>
          <w:sz w:val="28"/>
          <w:szCs w:val="28"/>
        </w:rPr>
        <w:t>[</w:t>
      </w:r>
      <w:hyperlink r:id="rId6" w:tgtFrame="new_1428659631139" w:tooltip="March 13th at 11:28:43 AM&#10;Click to open in archives" w:history="1">
        <w:r w:rsidR="00D92654" w:rsidRPr="00883977">
          <w:rPr>
            <w:rFonts w:ascii="Arial" w:eastAsia="Times New Roman" w:hAnsi="Arial" w:cs="Arial"/>
            <w:color w:val="BABBBF"/>
            <w:sz w:val="28"/>
            <w:szCs w:val="28"/>
          </w:rPr>
          <w:t>11:28 AM</w:t>
        </w:r>
      </w:hyperlink>
      <w:r w:rsidR="00D92654" w:rsidRPr="00883977">
        <w:rPr>
          <w:rFonts w:ascii="Arial" w:eastAsia="Times New Roman" w:hAnsi="Arial" w:cs="Arial"/>
          <w:i/>
          <w:iCs/>
          <w:color w:val="3D3C40"/>
          <w:sz w:val="28"/>
          <w:szCs w:val="28"/>
        </w:rPr>
        <w:t>]</w:t>
      </w:r>
      <w:r w:rsidR="00D92654" w:rsidRPr="00883977">
        <w:rPr>
          <w:rFonts w:ascii="Arial" w:eastAsia="Times New Roman" w:hAnsi="Arial" w:cs="Arial"/>
          <w:color w:val="3D3C40"/>
          <w:sz w:val="28"/>
          <w:szCs w:val="28"/>
        </w:rPr>
        <w:t> Enunciado del examen de la segunda evaluacion:</w:t>
      </w:r>
      <w:r w:rsidR="00D92654" w:rsidRPr="00883977">
        <w:rPr>
          <w:rFonts w:ascii="Arial" w:eastAsia="Times New Roman" w:hAnsi="Arial" w:cs="Arial"/>
          <w:color w:val="3D3C40"/>
          <w:sz w:val="28"/>
          <w:szCs w:val="28"/>
        </w:rPr>
        <w:br/>
      </w:r>
      <w:hyperlink r:id="rId7" w:tgtFrame="_blank" w:history="1">
        <w:r w:rsidR="00D92654" w:rsidRPr="00883977">
          <w:rPr>
            <w:rFonts w:ascii="Arial" w:eastAsia="Times New Roman" w:hAnsi="Arial" w:cs="Arial"/>
            <w:color w:val="2A80B9"/>
            <w:sz w:val="28"/>
            <w:szCs w:val="28"/>
          </w:rPr>
          <w:t>https://docs.google.com/document/d/1XH6l-qDYLHDALWjEKG0rbcvhMl1z5Fcevrjj_Hh1i90/edit?usp=sharing</w:t>
        </w:r>
      </w:hyperlink>
    </w:p>
    <w:p w:rsidR="00D92654" w:rsidRPr="00883977" w:rsidRDefault="00D92654" w:rsidP="00D92654">
      <w:pPr>
        <w:spacing w:after="0"/>
        <w:rPr>
          <w:sz w:val="28"/>
          <w:szCs w:val="28"/>
        </w:rPr>
      </w:pPr>
    </w:p>
    <w:p w:rsidR="00D92654" w:rsidRPr="00883977" w:rsidRDefault="00D92654" w:rsidP="00D92654">
      <w:pPr>
        <w:spacing w:after="0"/>
        <w:rPr>
          <w:sz w:val="28"/>
          <w:szCs w:val="28"/>
        </w:rPr>
      </w:pPr>
    </w:p>
    <w:p w:rsidR="00D92654" w:rsidRPr="00883977" w:rsidRDefault="00D92654" w:rsidP="00D92654">
      <w:pPr>
        <w:spacing w:after="0"/>
        <w:rPr>
          <w:sz w:val="28"/>
          <w:szCs w:val="28"/>
        </w:rPr>
      </w:pPr>
      <w:r w:rsidRPr="00883977">
        <w:rPr>
          <w:sz w:val="28"/>
          <w:szCs w:val="28"/>
        </w:rPr>
        <w:t>**********************************************************</w:t>
      </w:r>
    </w:p>
    <w:p w:rsidR="00D92654" w:rsidRPr="00883977" w:rsidRDefault="00D92654" w:rsidP="00D92654">
      <w:pPr>
        <w:spacing w:after="0"/>
        <w:rPr>
          <w:sz w:val="28"/>
          <w:szCs w:val="28"/>
        </w:rPr>
      </w:pPr>
      <w:r w:rsidRPr="00883977">
        <w:rPr>
          <w:sz w:val="28"/>
          <w:szCs w:val="28"/>
        </w:rPr>
        <w:t>******************************************************</w:t>
      </w:r>
    </w:p>
    <w:p w:rsidR="00D92654" w:rsidRPr="00883977" w:rsidRDefault="00D92654" w:rsidP="00D92654">
      <w:pPr>
        <w:spacing w:before="200" w:after="0" w:line="240" w:lineRule="auto"/>
        <w:outlineLvl w:val="1"/>
        <w:rPr>
          <w:rFonts w:ascii="Times New Roman" w:eastAsia="Times New Roman" w:hAnsi="Times New Roman" w:cs="Times New Roman"/>
          <w:b/>
          <w:bCs/>
          <w:sz w:val="28"/>
          <w:szCs w:val="28"/>
          <w:lang w:eastAsia="es-ES"/>
        </w:rPr>
      </w:pPr>
      <w:r w:rsidRPr="00883977">
        <w:rPr>
          <w:rFonts w:ascii="Oswald" w:eastAsia="Times New Roman" w:hAnsi="Oswald" w:cs="Times New Roman"/>
          <w:color w:val="000000"/>
          <w:sz w:val="28"/>
          <w:szCs w:val="28"/>
          <w:lang w:eastAsia="es-ES"/>
        </w:rPr>
        <w:t>Enunciado</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 xml:space="preserve">Se desea realizar una aplicación destinada a gestionar una bocatería. En concreto se desea llevar el control de la facturación y de la cola de clientes en la caja. </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La bocatería abre a las 9:00 de la mañana y arranca nuestra aplicación. En ese momento no hay nadie en la tienda y por tanto no se ha hecho aun ninguna venta.</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Conforme van llegando los clientes estos eligen sus bocadillos de los estantes de la tienda y se ponen a la cola en la caja. Todos los bocadillos tienen el mismo precio: 5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Nuestra aplicación debe asignar al primer cliente un número de cliente 1, al segundo el número 2, etc.</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Se plantean los siguientes diagramas de clases a utilizar:</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jc w:val="center"/>
        <w:rPr>
          <w:rFonts w:ascii="Times New Roman" w:eastAsia="Times New Roman" w:hAnsi="Times New Roman" w:cs="Times New Roman"/>
          <w:sz w:val="28"/>
          <w:szCs w:val="28"/>
          <w:lang w:eastAsia="es-ES"/>
        </w:rPr>
      </w:pPr>
      <w:r w:rsidRPr="00883977">
        <w:rPr>
          <w:rFonts w:ascii="Open Sans" w:eastAsia="Times New Roman" w:hAnsi="Open Sans" w:cs="Times New Roman"/>
          <w:noProof/>
          <w:color w:val="000000"/>
          <w:sz w:val="28"/>
          <w:szCs w:val="28"/>
          <w:lang w:eastAsia="es-ES"/>
        </w:rPr>
        <w:drawing>
          <wp:inline distT="0" distB="0" distL="0" distR="0">
            <wp:extent cx="6057900" cy="2371725"/>
            <wp:effectExtent l="0" t="0" r="0" b="0"/>
            <wp:docPr id="1" name="Imagen 1" descr="https://docs.google.com/drawings/d/sNJX3irA-PpkmVVstdHln4g/image?w=636&amp;h=249&amp;rev=24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NJX3irA-PpkmVVstdHln4g/image?w=636&amp;h=249&amp;rev=2453&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371725"/>
                    </a:xfrm>
                    <a:prstGeom prst="rect">
                      <a:avLst/>
                    </a:prstGeom>
                    <a:noFill/>
                    <a:ln>
                      <a:noFill/>
                    </a:ln>
                  </pic:spPr>
                </pic:pic>
              </a:graphicData>
            </a:graphic>
          </wp:inline>
        </w:drawing>
      </w:r>
    </w:p>
    <w:p w:rsidR="00D92654" w:rsidRPr="00883977" w:rsidRDefault="00D92654" w:rsidP="00D92654">
      <w:pPr>
        <w:spacing w:before="600" w:after="0" w:line="240" w:lineRule="auto"/>
        <w:outlineLvl w:val="1"/>
        <w:rPr>
          <w:rFonts w:ascii="Times New Roman" w:eastAsia="Times New Roman" w:hAnsi="Times New Roman" w:cs="Times New Roman"/>
          <w:b/>
          <w:bCs/>
          <w:sz w:val="28"/>
          <w:szCs w:val="28"/>
          <w:lang w:eastAsia="es-ES"/>
        </w:rPr>
      </w:pPr>
      <w:r w:rsidRPr="00883977">
        <w:rPr>
          <w:rFonts w:ascii="Oswald" w:eastAsia="Times New Roman" w:hAnsi="Oswald" w:cs="Times New Roman"/>
          <w:color w:val="000000"/>
          <w:sz w:val="28"/>
          <w:szCs w:val="28"/>
          <w:lang w:eastAsia="es-ES"/>
        </w:rPr>
        <w:t>Pasos a completar</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Crea un nuevo proyecto en BlueJ y luego crea un repositorio git en la carpeta correspondiente a dicho proyecto.</w:t>
      </w:r>
    </w:p>
    <w:p w:rsidR="00D92654" w:rsidRPr="00883977" w:rsidRDefault="00D92654" w:rsidP="00D92654">
      <w:pPr>
        <w:spacing w:before="400" w:after="0" w:line="240" w:lineRule="auto"/>
        <w:outlineLvl w:val="2"/>
        <w:rPr>
          <w:rFonts w:ascii="Times New Roman" w:eastAsia="Times New Roman" w:hAnsi="Times New Roman" w:cs="Times New Roman"/>
          <w:b/>
          <w:bCs/>
          <w:sz w:val="28"/>
          <w:szCs w:val="28"/>
          <w:lang w:eastAsia="es-ES"/>
        </w:rPr>
      </w:pPr>
      <w:r w:rsidRPr="00883977">
        <w:rPr>
          <w:rFonts w:ascii="Oswald" w:eastAsia="Times New Roman" w:hAnsi="Oswald" w:cs="Times New Roman"/>
          <w:color w:val="666666"/>
          <w:sz w:val="28"/>
          <w:szCs w:val="28"/>
          <w:lang w:eastAsia="es-ES"/>
        </w:rPr>
        <w:t>Commit 1</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 xml:space="preserve">20 puntos </w:t>
      </w:r>
      <w:r w:rsidRPr="00883977">
        <w:rPr>
          <w:rFonts w:ascii="Open Sans" w:eastAsia="Times New Roman" w:hAnsi="Open Sans" w:cs="Times New Roman"/>
          <w:color w:val="000000"/>
          <w:sz w:val="28"/>
          <w:szCs w:val="28"/>
          <w:lang w:eastAsia="es-ES"/>
        </w:rPr>
        <w:t> Codifica el código necesario para:</w:t>
      </w:r>
    </w:p>
    <w:p w:rsidR="00D92654" w:rsidRPr="00883977" w:rsidRDefault="00D92654" w:rsidP="00D92654">
      <w:pPr>
        <w:numPr>
          <w:ilvl w:val="0"/>
          <w:numId w:val="1"/>
        </w:numPr>
        <w:spacing w:after="0" w:line="240" w:lineRule="auto"/>
        <w:textAlignment w:val="baseline"/>
        <w:rPr>
          <w:rFonts w:ascii="Open Sans" w:eastAsia="Times New Roman" w:hAnsi="Open Sans" w:cs="Times New Roman"/>
          <w:color w:val="000000"/>
          <w:sz w:val="28"/>
          <w:szCs w:val="28"/>
          <w:lang w:eastAsia="es-ES"/>
        </w:rPr>
      </w:pPr>
      <w:r w:rsidRPr="00883977">
        <w:rPr>
          <w:rFonts w:ascii="Open Sans" w:eastAsia="Times New Roman" w:hAnsi="Open Sans" w:cs="Times New Roman"/>
          <w:color w:val="000000"/>
          <w:sz w:val="28"/>
          <w:szCs w:val="28"/>
          <w:lang w:eastAsia="es-ES"/>
        </w:rPr>
        <w:t xml:space="preserve">Poder crear objetos de la clase </w:t>
      </w:r>
      <w:r w:rsidRPr="00883977">
        <w:rPr>
          <w:rFonts w:ascii="Consolas" w:eastAsia="Times New Roman" w:hAnsi="Consolas" w:cs="Times New Roman"/>
          <w:color w:val="000000"/>
          <w:sz w:val="28"/>
          <w:szCs w:val="28"/>
          <w:shd w:val="clear" w:color="auto" w:fill="FFF2CC"/>
          <w:lang w:eastAsia="es-ES"/>
        </w:rPr>
        <w:t>Bocateria</w:t>
      </w:r>
      <w:r w:rsidRPr="00883977">
        <w:rPr>
          <w:rFonts w:ascii="Open Sans" w:eastAsia="Times New Roman" w:hAnsi="Open Sans" w:cs="Times New Roman"/>
          <w:color w:val="000000"/>
          <w:sz w:val="28"/>
          <w:szCs w:val="28"/>
          <w:lang w:eastAsia="es-ES"/>
        </w:rPr>
        <w:t xml:space="preserve"> a través de la interfaz de BlueJ.</w:t>
      </w:r>
    </w:p>
    <w:p w:rsidR="00D92654" w:rsidRPr="00883977" w:rsidRDefault="00D92654" w:rsidP="00D92654">
      <w:pPr>
        <w:numPr>
          <w:ilvl w:val="0"/>
          <w:numId w:val="1"/>
        </w:numPr>
        <w:spacing w:after="0" w:line="240" w:lineRule="auto"/>
        <w:textAlignment w:val="baseline"/>
        <w:rPr>
          <w:rFonts w:ascii="Open Sans" w:eastAsia="Times New Roman" w:hAnsi="Open Sans" w:cs="Times New Roman"/>
          <w:color w:val="000000"/>
          <w:sz w:val="28"/>
          <w:szCs w:val="28"/>
          <w:lang w:eastAsia="es-ES"/>
        </w:rPr>
      </w:pPr>
      <w:r w:rsidRPr="00883977">
        <w:rPr>
          <w:rFonts w:ascii="Open Sans" w:eastAsia="Times New Roman" w:hAnsi="Open Sans" w:cs="Times New Roman"/>
          <w:color w:val="000000"/>
          <w:sz w:val="28"/>
          <w:szCs w:val="28"/>
          <w:lang w:eastAsia="es-ES"/>
        </w:rPr>
        <w:lastRenderedPageBreak/>
        <w:t xml:space="preserve">Implementar el método </w:t>
      </w:r>
      <w:r w:rsidRPr="00883977">
        <w:rPr>
          <w:rFonts w:ascii="Consolas" w:eastAsia="Times New Roman" w:hAnsi="Consolas" w:cs="Times New Roman"/>
          <w:color w:val="000000"/>
          <w:sz w:val="28"/>
          <w:szCs w:val="28"/>
          <w:shd w:val="clear" w:color="auto" w:fill="FFF2CC"/>
          <w:lang w:eastAsia="es-ES"/>
        </w:rPr>
        <w:t>llegaNuevoClienteALaCola</w:t>
      </w:r>
      <w:r w:rsidRPr="00883977">
        <w:rPr>
          <w:rFonts w:ascii="Open Sans" w:eastAsia="Times New Roman" w:hAnsi="Open Sans" w:cs="Times New Roman"/>
          <w:color w:val="000000"/>
          <w:sz w:val="28"/>
          <w:szCs w:val="28"/>
          <w:lang w:eastAsia="es-ES"/>
        </w:rPr>
        <w:t xml:space="preserve">. Este método debe crear un nuevo objeto </w:t>
      </w:r>
      <w:r w:rsidRPr="00883977">
        <w:rPr>
          <w:rFonts w:ascii="Consolas" w:eastAsia="Times New Roman" w:hAnsi="Consolas" w:cs="Times New Roman"/>
          <w:color w:val="000000"/>
          <w:sz w:val="28"/>
          <w:szCs w:val="28"/>
          <w:shd w:val="clear" w:color="auto" w:fill="FFF2CC"/>
          <w:lang w:eastAsia="es-ES"/>
        </w:rPr>
        <w:t>Cliente</w:t>
      </w:r>
      <w:r w:rsidRPr="00883977">
        <w:rPr>
          <w:rFonts w:ascii="Open Sans" w:eastAsia="Times New Roman" w:hAnsi="Open Sans" w:cs="Times New Roman"/>
          <w:color w:val="000000"/>
          <w:sz w:val="28"/>
          <w:szCs w:val="28"/>
          <w:lang w:eastAsia="es-ES"/>
        </w:rPr>
        <w:t xml:space="preserve"> y ponerlo a la cola de clientes que están esperando a ser atendidos. Es importante destacar que los objetos </w:t>
      </w:r>
      <w:r w:rsidRPr="00883977">
        <w:rPr>
          <w:rFonts w:ascii="Consolas" w:eastAsia="Times New Roman" w:hAnsi="Consolas" w:cs="Times New Roman"/>
          <w:color w:val="000000"/>
          <w:sz w:val="28"/>
          <w:szCs w:val="28"/>
          <w:shd w:val="clear" w:color="auto" w:fill="FFF2CC"/>
          <w:lang w:eastAsia="es-ES"/>
        </w:rPr>
        <w:t>Cliente</w:t>
      </w:r>
      <w:r w:rsidRPr="00883977">
        <w:rPr>
          <w:rFonts w:ascii="Open Sans" w:eastAsia="Times New Roman" w:hAnsi="Open Sans" w:cs="Times New Roman"/>
          <w:color w:val="000000"/>
          <w:sz w:val="28"/>
          <w:szCs w:val="28"/>
          <w:lang w:eastAsia="es-ES"/>
        </w:rPr>
        <w:t xml:space="preserve"> los crea el método, no el usuario a través de la interfaz de BlueJ.</w:t>
      </w:r>
    </w:p>
    <w:p w:rsidR="00D92654" w:rsidRPr="00883977" w:rsidRDefault="00D92654" w:rsidP="00D92654">
      <w:pPr>
        <w:spacing w:after="24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t>Commit 2</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 xml:space="preserve">15 puntos </w:t>
      </w:r>
      <w:r w:rsidRPr="00883977">
        <w:rPr>
          <w:rFonts w:ascii="Open Sans" w:eastAsia="Times New Roman" w:hAnsi="Open Sans" w:cs="Times New Roman"/>
          <w:color w:val="000000"/>
          <w:sz w:val="28"/>
          <w:szCs w:val="28"/>
          <w:lang w:eastAsia="es-ES"/>
        </w:rPr>
        <w:t xml:space="preserve"> Codifica el código necesario para poder visualizar por pantalla los datos de los clientes que están a la cola actualmente por medio del método </w:t>
      </w:r>
      <w:r w:rsidRPr="00883977">
        <w:rPr>
          <w:rFonts w:ascii="Consolas" w:eastAsia="Times New Roman" w:hAnsi="Consolas" w:cs="Times New Roman"/>
          <w:color w:val="000000"/>
          <w:sz w:val="28"/>
          <w:szCs w:val="28"/>
          <w:shd w:val="clear" w:color="auto" w:fill="FFF2CC"/>
          <w:lang w:eastAsia="es-ES"/>
        </w:rPr>
        <w:t>visualizaDatosClientesEnCola</w:t>
      </w:r>
      <w:r w:rsidRPr="00883977">
        <w:rPr>
          <w:rFonts w:ascii="Open Sans" w:eastAsia="Times New Roman" w:hAnsi="Open Sans" w:cs="Times New Roman"/>
          <w:color w:val="000000"/>
          <w:sz w:val="28"/>
          <w:szCs w:val="28"/>
          <w:lang w:eastAsia="es-ES"/>
        </w:rPr>
        <w:t>.</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Un ejemplo de visualización por pantalla de estos datos es:</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D92654" w:rsidRPr="00883977" w:rsidTr="00D926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1: 3 bocadillo/s (15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2: 10 bocadillo/s (50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3: 2 bocadillo/s (10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4: 5 bocadillo/s (25 euros)</w:t>
            </w:r>
          </w:p>
        </w:tc>
      </w:tr>
    </w:tbl>
    <w:p w:rsidR="00D92654" w:rsidRPr="00883977" w:rsidRDefault="00D92654" w:rsidP="00D92654">
      <w:pPr>
        <w:spacing w:after="240" w:line="240" w:lineRule="auto"/>
        <w:rPr>
          <w:rFonts w:ascii="Times New Roman" w:eastAsia="Times New Roman" w:hAnsi="Times New Roman" w:cs="Times New Roman"/>
          <w:sz w:val="28"/>
          <w:szCs w:val="28"/>
          <w:lang w:eastAsia="es-ES"/>
        </w:rPr>
      </w:pPr>
      <w:r w:rsidRPr="00883977">
        <w:rPr>
          <w:rFonts w:ascii="Times New Roman" w:eastAsia="Times New Roman" w:hAnsi="Times New Roman" w:cs="Times New Roman"/>
          <w:sz w:val="28"/>
          <w:szCs w:val="28"/>
          <w:lang w:eastAsia="es-ES"/>
        </w:rPr>
        <w:br/>
      </w:r>
      <w:r w:rsidRPr="00883977">
        <w:rPr>
          <w:rFonts w:ascii="Times New Roman" w:eastAsia="Times New Roman" w:hAnsi="Times New Roman" w:cs="Times New Roman"/>
          <w:sz w:val="28"/>
          <w:szCs w:val="28"/>
          <w:lang w:eastAsia="es-ES"/>
        </w:rPr>
        <w:br/>
      </w:r>
      <w:r w:rsidRPr="00883977">
        <w:rPr>
          <w:rFonts w:ascii="Times New Roman" w:eastAsia="Times New Roman" w:hAnsi="Times New Roman" w:cs="Times New Roman"/>
          <w:sz w:val="28"/>
          <w:szCs w:val="28"/>
          <w:lang w:eastAsia="es-ES"/>
        </w:rPr>
        <w:br/>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t>Commit 3</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15 puntos</w:t>
      </w:r>
      <w:r w:rsidRPr="00883977">
        <w:rPr>
          <w:rFonts w:ascii="Open Sans" w:eastAsia="Times New Roman" w:hAnsi="Open Sans" w:cs="Times New Roman"/>
          <w:color w:val="000000"/>
          <w:sz w:val="28"/>
          <w:szCs w:val="28"/>
          <w:lang w:eastAsia="es-ES"/>
        </w:rPr>
        <w:t xml:space="preserve"> Codifica el código necesario para despachar al cliente que está el primero de la cola a través del método</w:t>
      </w:r>
      <w:r w:rsidRPr="00883977">
        <w:rPr>
          <w:rFonts w:ascii="Consolas" w:eastAsia="Times New Roman" w:hAnsi="Consolas" w:cs="Times New Roman"/>
          <w:color w:val="000000"/>
          <w:sz w:val="28"/>
          <w:szCs w:val="28"/>
          <w:shd w:val="clear" w:color="auto" w:fill="FFF2CC"/>
          <w:lang w:eastAsia="es-ES"/>
        </w:rPr>
        <w:t xml:space="preserve"> despacharClienteActual</w:t>
      </w:r>
      <w:r w:rsidRPr="00883977">
        <w:rPr>
          <w:rFonts w:ascii="Open Sans" w:eastAsia="Times New Roman" w:hAnsi="Open Sans" w:cs="Times New Roman"/>
          <w:color w:val="000000"/>
          <w:sz w:val="28"/>
          <w:szCs w:val="28"/>
          <w:lang w:eastAsia="es-ES"/>
        </w:rPr>
        <w:t xml:space="preserve">. La facturación de la tienda debe verse incrementada, la cola de la caja debe avanzar y el cliente debe pasar al registro de clientes despachados. </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En el HashMap utilizado para almacenar a los clientes que ya han sido despachados la clave es el número de cliente y el valor el objeto cliente.</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t>Commit 4</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 xml:space="preserve">15 </w:t>
      </w:r>
      <w:proofErr w:type="gramStart"/>
      <w:r w:rsidRPr="00883977">
        <w:rPr>
          <w:rFonts w:ascii="Open Sans" w:eastAsia="Times New Roman" w:hAnsi="Open Sans" w:cs="Times New Roman"/>
          <w:color w:val="000000"/>
          <w:sz w:val="28"/>
          <w:szCs w:val="28"/>
          <w:shd w:val="clear" w:color="auto" w:fill="C9DAF8"/>
          <w:lang w:eastAsia="es-ES"/>
        </w:rPr>
        <w:t>puntos</w:t>
      </w:r>
      <w:proofErr w:type="gramEnd"/>
      <w:r w:rsidRPr="00883977">
        <w:rPr>
          <w:rFonts w:ascii="Open Sans" w:eastAsia="Times New Roman" w:hAnsi="Open Sans" w:cs="Times New Roman"/>
          <w:color w:val="000000"/>
          <w:sz w:val="28"/>
          <w:szCs w:val="28"/>
          <w:lang w:eastAsia="es-ES"/>
        </w:rPr>
        <w:t xml:space="preserve"> Codifica el código necesario para poder ver los datos de la bocateria en el instante actual, lo que incluye la facturacion hasta este momento, la informacion de los clientes de la cola (numero de cliente, número de bocadillos y coste de la compra) y la informacion de los clientes despachados hasta el momento (número de cliente y número de bocadillos).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Un ejemplo de visualización por pantalla de estos datos una vez despachado el cliente numero 1 sería:</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D92654" w:rsidRPr="00883977" w:rsidTr="00D926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Facturacion actual: 15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Estado de la cola:</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2: 10 bocadillo/s (50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3: 2 bocadillo/s (10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4: 5 bocadillo/s (25 euros)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Clientes despachados: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Consolas" w:eastAsia="Times New Roman" w:hAnsi="Consolas" w:cs="Times New Roman"/>
                <w:color w:val="000000"/>
                <w:sz w:val="28"/>
                <w:szCs w:val="28"/>
                <w:lang w:eastAsia="es-ES"/>
              </w:rPr>
              <w:t>Cliente 1: 3 bocadillos</w:t>
            </w:r>
          </w:p>
        </w:tc>
      </w:tr>
    </w:tbl>
    <w:p w:rsidR="00D92654" w:rsidRPr="00883977" w:rsidRDefault="00D92654" w:rsidP="00D92654">
      <w:pPr>
        <w:spacing w:after="24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lastRenderedPageBreak/>
        <w:t>Commit 5</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15 puntos</w:t>
      </w:r>
      <w:r w:rsidRPr="00883977">
        <w:rPr>
          <w:rFonts w:ascii="Open Sans" w:eastAsia="Times New Roman" w:hAnsi="Open Sans" w:cs="Times New Roman"/>
          <w:color w:val="000000"/>
          <w:sz w:val="28"/>
          <w:szCs w:val="28"/>
          <w:lang w:eastAsia="es-ES"/>
        </w:rPr>
        <w:t xml:space="preserve"> Codifica el código necesario para implementar el método </w:t>
      </w:r>
      <w:r w:rsidRPr="00883977">
        <w:rPr>
          <w:rFonts w:ascii="Consolas" w:eastAsia="Times New Roman" w:hAnsi="Consolas" w:cs="Times New Roman"/>
          <w:color w:val="000000"/>
          <w:sz w:val="28"/>
          <w:szCs w:val="28"/>
          <w:shd w:val="clear" w:color="auto" w:fill="FFF2CC"/>
          <w:lang w:eastAsia="es-ES"/>
        </w:rPr>
        <w:t>getPosicionPrimerClienteConMasBocadillos</w:t>
      </w:r>
      <w:r w:rsidRPr="00883977">
        <w:rPr>
          <w:rFonts w:ascii="Open Sans" w:eastAsia="Times New Roman" w:hAnsi="Open Sans" w:cs="Times New Roman"/>
          <w:color w:val="000000"/>
          <w:sz w:val="28"/>
          <w:szCs w:val="28"/>
          <w:lang w:eastAsia="es-ES"/>
        </w:rPr>
        <w:t xml:space="preserve"> que devuelve la posición en la cola de dicho cliente. Si la cola está vacía el método devuelve -1. La primera posición se indica con el número 1, la segunda con el 2, etc. Si varios clientes están empatados en cuanto a cantidad máxima de bocadillos, devuelve el que esté antes en la cola.</w:t>
      </w:r>
    </w:p>
    <w:p w:rsidR="00D92654" w:rsidRPr="00883977" w:rsidRDefault="00D92654" w:rsidP="00D92654">
      <w:pPr>
        <w:spacing w:after="24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t>Commit 6</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10 puntos</w:t>
      </w:r>
      <w:r w:rsidRPr="00883977">
        <w:rPr>
          <w:rFonts w:ascii="Open Sans" w:eastAsia="Times New Roman" w:hAnsi="Open Sans" w:cs="Times New Roman"/>
          <w:color w:val="000000"/>
          <w:sz w:val="28"/>
          <w:szCs w:val="28"/>
          <w:lang w:eastAsia="es-ES"/>
        </w:rPr>
        <w:t xml:space="preserve"> Codifica el código necesario para implementar el método </w:t>
      </w:r>
      <w:r w:rsidRPr="00883977">
        <w:rPr>
          <w:rFonts w:ascii="Consolas" w:eastAsia="Times New Roman" w:hAnsi="Consolas" w:cs="Times New Roman"/>
          <w:color w:val="000000"/>
          <w:sz w:val="28"/>
          <w:szCs w:val="28"/>
          <w:shd w:val="clear" w:color="auto" w:fill="FFF2CC"/>
          <w:lang w:eastAsia="es-ES"/>
        </w:rPr>
        <w:t>clienteAbandonaCola</w:t>
      </w:r>
      <w:r w:rsidRPr="00883977">
        <w:rPr>
          <w:rFonts w:ascii="Open Sans" w:eastAsia="Times New Roman" w:hAnsi="Open Sans" w:cs="Times New Roman"/>
          <w:color w:val="000000"/>
          <w:sz w:val="28"/>
          <w:szCs w:val="28"/>
          <w:lang w:eastAsia="es-ES"/>
        </w:rPr>
        <w:t xml:space="preserve"> en el que se indica como parámetro el numero de cliente que ha abandonado la cola sin llevar a efecto la compra de los bocadillos.</w:t>
      </w:r>
    </w:p>
    <w:p w:rsidR="00D92654" w:rsidRPr="00883977" w:rsidRDefault="00D92654" w:rsidP="00D92654">
      <w:pPr>
        <w:spacing w:after="24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swald" w:eastAsia="Times New Roman" w:hAnsi="Oswald" w:cs="Times New Roman"/>
          <w:color w:val="666666"/>
          <w:sz w:val="28"/>
          <w:szCs w:val="28"/>
          <w:lang w:eastAsia="es-ES"/>
        </w:rPr>
        <w:t>Commit 7</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shd w:val="clear" w:color="auto" w:fill="C9DAF8"/>
          <w:lang w:eastAsia="es-ES"/>
        </w:rPr>
        <w:t>10 puntos</w:t>
      </w:r>
      <w:r w:rsidRPr="00883977">
        <w:rPr>
          <w:rFonts w:ascii="Open Sans" w:eastAsia="Times New Roman" w:hAnsi="Open Sans" w:cs="Times New Roman"/>
          <w:color w:val="000000"/>
          <w:sz w:val="28"/>
          <w:szCs w:val="28"/>
          <w:lang w:eastAsia="es-ES"/>
        </w:rPr>
        <w:t xml:space="preserve"> Codifica el código necesario para implementar el método </w:t>
      </w:r>
      <w:r w:rsidRPr="00883977">
        <w:rPr>
          <w:rFonts w:ascii="Consolas" w:eastAsia="Times New Roman" w:hAnsi="Consolas" w:cs="Times New Roman"/>
          <w:color w:val="000000"/>
          <w:sz w:val="28"/>
          <w:szCs w:val="28"/>
          <w:shd w:val="clear" w:color="auto" w:fill="FFF2CC"/>
          <w:lang w:eastAsia="es-ES"/>
        </w:rPr>
        <w:t>ordenarColaPorNumeroDeBocadillos</w:t>
      </w:r>
      <w:r w:rsidRPr="00883977">
        <w:rPr>
          <w:rFonts w:ascii="Open Sans" w:eastAsia="Times New Roman" w:hAnsi="Open Sans" w:cs="Times New Roman"/>
          <w:color w:val="000000"/>
          <w:sz w:val="28"/>
          <w:szCs w:val="28"/>
          <w:lang w:eastAsia="es-ES"/>
        </w:rPr>
        <w:t>. Si varios clientes están empatados en el número de bocadillos no es relevante como los ordene el método.</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before="600" w:after="0" w:line="240" w:lineRule="auto"/>
        <w:outlineLvl w:val="1"/>
        <w:rPr>
          <w:rFonts w:ascii="Times New Roman" w:eastAsia="Times New Roman" w:hAnsi="Times New Roman" w:cs="Times New Roman"/>
          <w:b/>
          <w:bCs/>
          <w:sz w:val="28"/>
          <w:szCs w:val="28"/>
          <w:lang w:eastAsia="es-ES"/>
        </w:rPr>
      </w:pPr>
      <w:r w:rsidRPr="00883977">
        <w:rPr>
          <w:rFonts w:ascii="Oswald" w:eastAsia="Times New Roman" w:hAnsi="Oswald" w:cs="Times New Roman"/>
          <w:color w:val="000000"/>
          <w:sz w:val="28"/>
          <w:szCs w:val="28"/>
          <w:lang w:eastAsia="es-ES"/>
        </w:rPr>
        <w:t>Observaciones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 xml:space="preserve">Es </w:t>
      </w:r>
      <w:r w:rsidRPr="00883977">
        <w:rPr>
          <w:rFonts w:ascii="Open Sans" w:eastAsia="Times New Roman" w:hAnsi="Open Sans" w:cs="Times New Roman"/>
          <w:b/>
          <w:bCs/>
          <w:color w:val="000000"/>
          <w:sz w:val="28"/>
          <w:szCs w:val="28"/>
          <w:lang w:eastAsia="es-ES"/>
        </w:rPr>
        <w:t>obligatorio</w:t>
      </w:r>
      <w:r w:rsidRPr="00883977">
        <w:rPr>
          <w:rFonts w:ascii="Open Sans" w:eastAsia="Times New Roman" w:hAnsi="Open Sans" w:cs="Times New Roman"/>
          <w:color w:val="000000"/>
          <w:sz w:val="28"/>
          <w:szCs w:val="28"/>
          <w:lang w:eastAsia="es-ES"/>
        </w:rPr>
        <w:t xml:space="preserve"> para que se corrija el examen que el código compile sin errores y que se utilice git de forma correcta para el control de versiones.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 xml:space="preserve">No se permite utilizar más de un </w:t>
      </w:r>
      <w:r w:rsidRPr="00883977">
        <w:rPr>
          <w:rFonts w:ascii="Consolas" w:eastAsia="Times New Roman" w:hAnsi="Consolas" w:cs="Times New Roman"/>
          <w:color w:val="000000"/>
          <w:sz w:val="28"/>
          <w:szCs w:val="28"/>
          <w:shd w:val="clear" w:color="auto" w:fill="FFF2CC"/>
          <w:lang w:eastAsia="es-ES"/>
        </w:rPr>
        <w:t>return</w:t>
      </w:r>
      <w:r w:rsidRPr="00883977">
        <w:rPr>
          <w:rFonts w:ascii="Open Sans" w:eastAsia="Times New Roman" w:hAnsi="Open Sans" w:cs="Times New Roman"/>
          <w:color w:val="000000"/>
          <w:sz w:val="28"/>
          <w:szCs w:val="28"/>
          <w:lang w:eastAsia="es-ES"/>
        </w:rPr>
        <w:t xml:space="preserve"> en los métodos.</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Se valora negativamente que el código no esté comentado, la redundancia de código y la indentación incorrecta.</w:t>
      </w:r>
    </w:p>
    <w:p w:rsidR="00D92654" w:rsidRPr="00883977" w:rsidRDefault="00D92654" w:rsidP="00D92654">
      <w:pPr>
        <w:spacing w:after="0" w:line="240" w:lineRule="auto"/>
        <w:rPr>
          <w:rFonts w:ascii="Times New Roman" w:eastAsia="Times New Roman" w:hAnsi="Times New Roman" w:cs="Times New Roman"/>
          <w:sz w:val="28"/>
          <w:szCs w:val="28"/>
          <w:lang w:eastAsia="es-ES"/>
        </w:rPr>
      </w:pPr>
    </w:p>
    <w:p w:rsidR="00D92654" w:rsidRPr="00883977" w:rsidRDefault="00D92654" w:rsidP="00D92654">
      <w:pPr>
        <w:spacing w:after="0"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No se pueden implementar en las clases más atributos de los reflejados en el diagrama UML.</w:t>
      </w:r>
    </w:p>
    <w:p w:rsidR="00D92654" w:rsidRPr="00883977" w:rsidRDefault="00D92654" w:rsidP="00D92654">
      <w:pPr>
        <w:spacing w:before="600" w:line="240" w:lineRule="auto"/>
        <w:outlineLvl w:val="1"/>
        <w:rPr>
          <w:rFonts w:ascii="Times New Roman" w:eastAsia="Times New Roman" w:hAnsi="Times New Roman" w:cs="Times New Roman"/>
          <w:b/>
          <w:bCs/>
          <w:sz w:val="28"/>
          <w:szCs w:val="28"/>
          <w:lang w:eastAsia="es-ES"/>
        </w:rPr>
      </w:pPr>
      <w:r w:rsidRPr="00883977">
        <w:rPr>
          <w:rFonts w:ascii="Oswald" w:eastAsia="Times New Roman" w:hAnsi="Oswald" w:cs="Times New Roman"/>
          <w:color w:val="000000"/>
          <w:sz w:val="28"/>
          <w:szCs w:val="28"/>
          <w:lang w:eastAsia="es-ES"/>
        </w:rPr>
        <w:t>Importante</w:t>
      </w:r>
      <w:bookmarkStart w:id="0" w:name="_GoBack"/>
    </w:p>
    <w:bookmarkEnd w:id="0"/>
    <w:p w:rsidR="00D92654" w:rsidRPr="00883977" w:rsidRDefault="00D92654" w:rsidP="00D92654">
      <w:pPr>
        <w:spacing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No se permite el uso de ninguna forma de comunicación (verbal, escrita, por Internet) entre alumnos o con cualquier otra persona.</w:t>
      </w:r>
    </w:p>
    <w:p w:rsidR="00D92654" w:rsidRPr="00883977" w:rsidRDefault="00D92654" w:rsidP="00D92654">
      <w:pPr>
        <w:spacing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Tampoco se permite ningún mecanismo que permita transmitir el código fuente al resto de alumnos, incluido el simple acceso a repositorios de otros alumnos.</w:t>
      </w:r>
    </w:p>
    <w:p w:rsidR="00D92654" w:rsidRPr="00883977" w:rsidRDefault="00D92654" w:rsidP="00D92654">
      <w:pPr>
        <w:spacing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No se permite subir a GitHub el repositorio hasta el momento en que indique el profesor.</w:t>
      </w:r>
    </w:p>
    <w:p w:rsidR="00D92654" w:rsidRPr="00883977" w:rsidRDefault="00D92654" w:rsidP="00D92654">
      <w:pPr>
        <w:spacing w:line="240" w:lineRule="auto"/>
        <w:rPr>
          <w:rFonts w:ascii="Times New Roman" w:eastAsia="Times New Roman" w:hAnsi="Times New Roman" w:cs="Times New Roman"/>
          <w:sz w:val="28"/>
          <w:szCs w:val="28"/>
          <w:lang w:eastAsia="es-ES"/>
        </w:rPr>
      </w:pPr>
      <w:r w:rsidRPr="00883977">
        <w:rPr>
          <w:rFonts w:ascii="Open Sans" w:eastAsia="Times New Roman" w:hAnsi="Open Sans" w:cs="Times New Roman"/>
          <w:color w:val="000000"/>
          <w:sz w:val="28"/>
          <w:szCs w:val="28"/>
          <w:lang w:eastAsia="es-ES"/>
        </w:rPr>
        <w:t>En caso de detectar alguna de estas prácticas, el alumno suspende directamente la convocatoria actual.</w:t>
      </w:r>
    </w:p>
    <w:p w:rsidR="00D92654" w:rsidRPr="00883977" w:rsidRDefault="00D92654" w:rsidP="00D92654">
      <w:pPr>
        <w:spacing w:before="600" w:line="240" w:lineRule="auto"/>
        <w:outlineLvl w:val="1"/>
        <w:rPr>
          <w:rFonts w:ascii="Times New Roman" w:eastAsia="Times New Roman" w:hAnsi="Times New Roman" w:cs="Times New Roman"/>
          <w:b/>
          <w:bCs/>
          <w:sz w:val="28"/>
          <w:szCs w:val="28"/>
          <w:lang w:eastAsia="es-ES"/>
        </w:rPr>
      </w:pPr>
      <w:r w:rsidRPr="00883977">
        <w:rPr>
          <w:rFonts w:ascii="Oswald" w:eastAsia="Times New Roman" w:hAnsi="Oswald" w:cs="Times New Roman"/>
          <w:color w:val="000000"/>
          <w:sz w:val="28"/>
          <w:szCs w:val="28"/>
          <w:lang w:eastAsia="es-ES"/>
        </w:rPr>
        <w:t>Entrega</w:t>
      </w:r>
    </w:p>
    <w:p w:rsidR="00D92654" w:rsidRPr="00883977" w:rsidRDefault="00D92654" w:rsidP="00D92654">
      <w:pPr>
        <w:spacing w:after="0"/>
        <w:rPr>
          <w:rFonts w:ascii="Open Sans" w:eastAsia="Times New Roman" w:hAnsi="Open Sans" w:cs="Times New Roman"/>
          <w:color w:val="000000"/>
          <w:sz w:val="28"/>
          <w:szCs w:val="28"/>
          <w:lang w:eastAsia="es-ES"/>
        </w:rPr>
      </w:pPr>
      <w:r w:rsidRPr="00883977">
        <w:rPr>
          <w:rFonts w:ascii="Open Sans" w:eastAsia="Times New Roman" w:hAnsi="Open Sans" w:cs="Times New Roman"/>
          <w:color w:val="000000"/>
          <w:sz w:val="28"/>
          <w:szCs w:val="28"/>
          <w:lang w:eastAsia="es-ES"/>
        </w:rPr>
        <w:lastRenderedPageBreak/>
        <w:t xml:space="preserve">Al finalizar el período del examen y </w:t>
      </w:r>
      <w:r w:rsidRPr="00883977">
        <w:rPr>
          <w:rFonts w:ascii="Open Sans" w:eastAsia="Times New Roman" w:hAnsi="Open Sans" w:cs="Times New Roman"/>
          <w:b/>
          <w:bCs/>
          <w:color w:val="000000"/>
          <w:sz w:val="28"/>
          <w:szCs w:val="28"/>
          <w:lang w:eastAsia="es-ES"/>
        </w:rPr>
        <w:t xml:space="preserve">nunca antes </w:t>
      </w:r>
      <w:r w:rsidRPr="00883977">
        <w:rPr>
          <w:rFonts w:ascii="Open Sans" w:eastAsia="Times New Roman" w:hAnsi="Open Sans" w:cs="Times New Roman"/>
          <w:color w:val="000000"/>
          <w:sz w:val="28"/>
          <w:szCs w:val="28"/>
          <w:lang w:eastAsia="es-ES"/>
        </w:rPr>
        <w:t>debe subirse el repositorio a GitHub e indicar a través de un mensaje directo en Slack la URL del último commit.</w:t>
      </w:r>
    </w:p>
    <w:p w:rsidR="00D92654" w:rsidRPr="00883977" w:rsidRDefault="00D92654" w:rsidP="00D92654">
      <w:pPr>
        <w:spacing w:after="0"/>
        <w:rPr>
          <w:rFonts w:ascii="Open Sans" w:eastAsia="Times New Roman" w:hAnsi="Open Sans" w:cs="Times New Roman"/>
          <w:color w:val="000000"/>
          <w:sz w:val="28"/>
          <w:szCs w:val="28"/>
          <w:lang w:eastAsia="es-ES"/>
        </w:rPr>
      </w:pPr>
    </w:p>
    <w:p w:rsidR="00D92654" w:rsidRPr="00883977" w:rsidRDefault="00D92654" w:rsidP="00D92654">
      <w:pPr>
        <w:spacing w:after="0"/>
        <w:rPr>
          <w:rFonts w:ascii="Open Sans" w:eastAsia="Times New Roman" w:hAnsi="Open Sans" w:cs="Times New Roman"/>
          <w:color w:val="000000"/>
          <w:sz w:val="28"/>
          <w:szCs w:val="28"/>
          <w:lang w:eastAsia="es-ES"/>
        </w:rPr>
      </w:pPr>
    </w:p>
    <w:p w:rsidR="00D92654" w:rsidRPr="00883977" w:rsidRDefault="00D92654" w:rsidP="00D92654">
      <w:pPr>
        <w:pBdr>
          <w:top w:val="dotted" w:sz="24" w:space="1" w:color="auto"/>
          <w:bottom w:val="dotted" w:sz="24" w:space="1" w:color="auto"/>
        </w:pBdr>
        <w:spacing w:after="0"/>
        <w:rPr>
          <w:rFonts w:ascii="Open Sans" w:eastAsia="Times New Roman" w:hAnsi="Open Sans" w:cs="Times New Roman"/>
          <w:color w:val="000000"/>
          <w:sz w:val="28"/>
          <w:szCs w:val="28"/>
          <w:lang w:eastAsia="es-ES"/>
        </w:rPr>
      </w:pPr>
    </w:p>
    <w:p w:rsidR="00D92654" w:rsidRPr="00883977" w:rsidRDefault="00D92654" w:rsidP="00D92654">
      <w:pPr>
        <w:spacing w:after="0"/>
        <w:rPr>
          <w:rFonts w:ascii="Open Sans" w:eastAsia="Times New Roman" w:hAnsi="Open Sans" w:cs="Times New Roman"/>
          <w:color w:val="000000"/>
          <w:sz w:val="28"/>
          <w:szCs w:val="28"/>
          <w:lang w:eastAsia="es-ES"/>
        </w:rPr>
      </w:pPr>
    </w:p>
    <w:p w:rsidR="00D92654" w:rsidRPr="00883977" w:rsidRDefault="00883977" w:rsidP="00D92654">
      <w:pPr>
        <w:spacing w:after="0"/>
        <w:rPr>
          <w:sz w:val="28"/>
          <w:szCs w:val="28"/>
        </w:rPr>
      </w:pPr>
      <w:hyperlink r:id="rId9" w:tgtFrame="/team/miguelbayon" w:history="1">
        <w:r w:rsidR="00D92654" w:rsidRPr="00883977">
          <w:rPr>
            <w:rFonts w:ascii="Arial" w:eastAsia="Times New Roman" w:hAnsi="Arial" w:cs="Arial"/>
            <w:b/>
            <w:bCs/>
            <w:color w:val="9F69E7"/>
            <w:sz w:val="28"/>
            <w:szCs w:val="28"/>
          </w:rPr>
          <w:t>miguelbayon</w:t>
        </w:r>
      </w:hyperlink>
      <w:r w:rsidR="00D92654" w:rsidRPr="00883977">
        <w:rPr>
          <w:rFonts w:ascii="Arial" w:eastAsia="Times New Roman" w:hAnsi="Arial" w:cs="Arial"/>
          <w:color w:val="3D3C40"/>
          <w:sz w:val="28"/>
          <w:szCs w:val="28"/>
        </w:rPr>
        <w:t> </w:t>
      </w:r>
      <w:r w:rsidR="00D92654" w:rsidRPr="00883977">
        <w:rPr>
          <w:rFonts w:ascii="Arial" w:eastAsia="Times New Roman" w:hAnsi="Arial" w:cs="Arial"/>
          <w:i/>
          <w:iCs/>
          <w:color w:val="3D3C40"/>
          <w:sz w:val="28"/>
          <w:szCs w:val="28"/>
        </w:rPr>
        <w:t>[</w:t>
      </w:r>
      <w:hyperlink r:id="rId10" w:tgtFrame="new_1428659631139" w:tooltip="March 16th at 8:47:52 AM&#10;Click to open in archives" w:history="1">
        <w:r w:rsidR="00D92654" w:rsidRPr="00883977">
          <w:rPr>
            <w:rFonts w:ascii="Arial" w:eastAsia="Times New Roman" w:hAnsi="Arial" w:cs="Arial"/>
            <w:color w:val="BABBBF"/>
            <w:sz w:val="28"/>
            <w:szCs w:val="28"/>
          </w:rPr>
          <w:t>8:47 AM</w:t>
        </w:r>
      </w:hyperlink>
      <w:r w:rsidR="00D92654" w:rsidRPr="00883977">
        <w:rPr>
          <w:rFonts w:ascii="Arial" w:eastAsia="Times New Roman" w:hAnsi="Arial" w:cs="Arial"/>
          <w:i/>
          <w:iCs/>
          <w:color w:val="3D3C40"/>
          <w:sz w:val="28"/>
          <w:szCs w:val="28"/>
        </w:rPr>
        <w:t>]</w:t>
      </w:r>
      <w:r w:rsidR="00D92654" w:rsidRPr="00883977">
        <w:rPr>
          <w:rFonts w:ascii="Arial" w:eastAsia="Times New Roman" w:hAnsi="Arial" w:cs="Arial"/>
          <w:color w:val="3D3C40"/>
          <w:sz w:val="28"/>
          <w:szCs w:val="28"/>
        </w:rPr>
        <w:t> Correcciones del examen de la segunda evaluación:</w:t>
      </w:r>
      <w:r w:rsidR="00D92654" w:rsidRPr="00883977">
        <w:rPr>
          <w:rFonts w:ascii="Arial" w:eastAsia="Times New Roman" w:hAnsi="Arial" w:cs="Arial"/>
          <w:color w:val="3D3C40"/>
          <w:sz w:val="28"/>
          <w:szCs w:val="28"/>
        </w:rPr>
        <w:br/>
      </w:r>
      <w:hyperlink r:id="rId11" w:tgtFrame="_blank" w:history="1">
        <w:r w:rsidR="00D92654" w:rsidRPr="00883977">
          <w:rPr>
            <w:rFonts w:ascii="Arial" w:eastAsia="Times New Roman" w:hAnsi="Arial" w:cs="Arial"/>
            <w:color w:val="2A80B9"/>
            <w:sz w:val="28"/>
            <w:szCs w:val="28"/>
          </w:rPr>
          <w:t>https://drive.google.com/open?id=1lRsWbfMBcKYHovxPD9tVJa01EfjVIYNpFvUKsLwbCko&amp;authuser=0</w:t>
        </w:r>
      </w:hyperlink>
    </w:p>
    <w:sectPr w:rsidR="00D92654" w:rsidRPr="00883977" w:rsidSect="00D92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7474"/>
    <w:multiLevelType w:val="multilevel"/>
    <w:tmpl w:val="8AC2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2"/>
  </w:compat>
  <w:rsids>
    <w:rsidRoot w:val="008B5572"/>
    <w:rsid w:val="00176561"/>
    <w:rsid w:val="001821E8"/>
    <w:rsid w:val="003328E0"/>
    <w:rsid w:val="00883977"/>
    <w:rsid w:val="008B5572"/>
    <w:rsid w:val="00D9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AB352-92F0-4A26-B4E4-8BE7AF29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9265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9265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265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9265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9265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1526">
      <w:bodyDiv w:val="1"/>
      <w:marLeft w:val="0"/>
      <w:marRight w:val="0"/>
      <w:marTop w:val="0"/>
      <w:marBottom w:val="0"/>
      <w:divBdr>
        <w:top w:val="none" w:sz="0" w:space="0" w:color="auto"/>
        <w:left w:val="none" w:sz="0" w:space="0" w:color="auto"/>
        <w:bottom w:val="none" w:sz="0" w:space="0" w:color="auto"/>
        <w:right w:val="none" w:sz="0" w:space="0" w:color="auto"/>
      </w:divBdr>
      <w:divsChild>
        <w:div w:id="819538278">
          <w:marLeft w:val="0"/>
          <w:marRight w:val="0"/>
          <w:marTop w:val="0"/>
          <w:marBottom w:val="0"/>
          <w:divBdr>
            <w:top w:val="none" w:sz="0" w:space="0" w:color="auto"/>
            <w:left w:val="none" w:sz="0" w:space="0" w:color="auto"/>
            <w:bottom w:val="none" w:sz="0" w:space="0" w:color="auto"/>
            <w:right w:val="none" w:sz="0" w:space="0" w:color="auto"/>
          </w:divBdr>
        </w:div>
        <w:div w:id="1284727668">
          <w:marLeft w:val="0"/>
          <w:marRight w:val="0"/>
          <w:marTop w:val="0"/>
          <w:marBottom w:val="0"/>
          <w:divBdr>
            <w:top w:val="none" w:sz="0" w:space="0" w:color="auto"/>
            <w:left w:val="none" w:sz="0" w:space="0" w:color="auto"/>
            <w:bottom w:val="none" w:sz="0" w:space="0" w:color="auto"/>
            <w:right w:val="none" w:sz="0" w:space="0" w:color="auto"/>
          </w:divBdr>
        </w:div>
      </w:divsChild>
    </w:div>
    <w:div w:id="894662661">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2">
          <w:marLeft w:val="0"/>
          <w:marRight w:val="0"/>
          <w:marTop w:val="0"/>
          <w:marBottom w:val="0"/>
          <w:divBdr>
            <w:top w:val="none" w:sz="0" w:space="0" w:color="auto"/>
            <w:left w:val="none" w:sz="0" w:space="0" w:color="auto"/>
            <w:bottom w:val="none" w:sz="0" w:space="0" w:color="auto"/>
            <w:right w:val="none" w:sz="0" w:space="0" w:color="auto"/>
          </w:divBdr>
        </w:div>
        <w:div w:id="362023601">
          <w:marLeft w:val="0"/>
          <w:marRight w:val="0"/>
          <w:marTop w:val="0"/>
          <w:marBottom w:val="0"/>
          <w:divBdr>
            <w:top w:val="none" w:sz="0" w:space="0" w:color="auto"/>
            <w:left w:val="none" w:sz="0" w:space="0" w:color="auto"/>
            <w:bottom w:val="none" w:sz="0" w:space="0" w:color="auto"/>
            <w:right w:val="none" w:sz="0" w:space="0" w:color="auto"/>
          </w:divBdr>
        </w:div>
      </w:divsChild>
    </w:div>
    <w:div w:id="1755739743">
      <w:bodyDiv w:val="1"/>
      <w:marLeft w:val="0"/>
      <w:marRight w:val="0"/>
      <w:marTop w:val="0"/>
      <w:marBottom w:val="0"/>
      <w:divBdr>
        <w:top w:val="none" w:sz="0" w:space="0" w:color="auto"/>
        <w:left w:val="none" w:sz="0" w:space="0" w:color="auto"/>
        <w:bottom w:val="none" w:sz="0" w:space="0" w:color="auto"/>
        <w:right w:val="none" w:sz="0" w:space="0" w:color="auto"/>
      </w:divBdr>
      <w:divsChild>
        <w:div w:id="689646978">
          <w:marLeft w:val="0"/>
          <w:marRight w:val="0"/>
          <w:marTop w:val="0"/>
          <w:marBottom w:val="0"/>
          <w:divBdr>
            <w:top w:val="none" w:sz="0" w:space="0" w:color="auto"/>
            <w:left w:val="none" w:sz="0" w:space="0" w:color="auto"/>
            <w:bottom w:val="none" w:sz="0" w:space="0" w:color="auto"/>
            <w:right w:val="none" w:sz="0" w:space="0" w:color="auto"/>
          </w:divBdr>
        </w:div>
        <w:div w:id="34918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XH6l-qDYLHDALWjEKG0rbcvhMl1z5Fcevrjj_Hh1i90/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014.slack.com/archives/general/p1426242523000002" TargetMode="External"/><Relationship Id="rId11" Type="http://schemas.openxmlformats.org/officeDocument/2006/relationships/hyperlink" Target="https://drive.google.com/open?id=1lRsWbfMBcKYHovxPD9tVJa01EfjVIYNpFvUKsLwbCko&amp;authuser=0" TargetMode="External"/><Relationship Id="rId5" Type="http://schemas.openxmlformats.org/officeDocument/2006/relationships/hyperlink" Target="https://pro014.slack.com/team/miguelbayon" TargetMode="External"/><Relationship Id="rId10" Type="http://schemas.openxmlformats.org/officeDocument/2006/relationships/hyperlink" Target="https://pro014.slack.com/archives/general/p1426492072000002" TargetMode="External"/><Relationship Id="rId4" Type="http://schemas.openxmlformats.org/officeDocument/2006/relationships/webSettings" Target="webSettings.xml"/><Relationship Id="rId9" Type="http://schemas.openxmlformats.org/officeDocument/2006/relationships/hyperlink" Target="https://pro014.slack.com/team/miguelbay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2017-03-16T07:03:00Z</dcterms:created>
  <dcterms:modified xsi:type="dcterms:W3CDTF">2017-03-31T07:51:00Z</dcterms:modified>
</cp:coreProperties>
</file>