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1E897660" w14:textId="4346C2D6" w:rsidR="00740273" w:rsidRPr="00F9207F" w:rsidRDefault="00740273" w:rsidP="00740273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</w:rPr>
      </w:pPr>
      <w:r w:rsidRPr="00F9207F">
        <w:rPr>
          <w:rFonts w:ascii="Cambria Math" w:hAnsi="Cambria Math" w:cs="Times New Roman"/>
        </w:rPr>
        <w:t xml:space="preserve">Começamos por calcular a </w:t>
      </w:r>
      <w:proofErr w:type="spellStart"/>
      <w:r w:rsidRPr="00F9207F">
        <w:rPr>
          <w:rFonts w:ascii="Cambria Math" w:hAnsi="Cambria Math" w:cs="Times New Roman"/>
        </w:rPr>
        <w:t>matrix</w:t>
      </w:r>
      <w:proofErr w:type="spellEnd"/>
      <w:r w:rsidRPr="00F9207F">
        <w:rPr>
          <w:rFonts w:ascii="Cambria Math" w:hAnsi="Cambria Math" w:cs="Times New Roman"/>
        </w:rPr>
        <w:t xml:space="preserve"> de desenho (de tamanho 8x4 pois são 8 observações e M=3)</w:t>
      </w:r>
    </w:p>
    <w:p w14:paraId="756DC0A9" w14:textId="1DD4CA6F" w:rsidR="00740273" w:rsidRPr="00F9207F" w:rsidRDefault="00740273" w:rsidP="00740273">
      <w:pPr>
        <w:pStyle w:val="Body"/>
        <w:spacing w:before="120" w:after="120"/>
        <w:ind w:left="720"/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53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63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73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18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28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83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1.414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2.828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5.196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140.296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4.472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89.443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3.742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52.383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7.28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385.846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1.732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5.196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2.828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22.627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9.22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783.661</m:t>
                    </m:r>
                  </m:e>
                </m:mr>
              </m:m>
            </m:e>
          </m:d>
        </m:oMath>
      </m:oMathPara>
    </w:p>
    <w:p w14:paraId="6D723C5E" w14:textId="7C9861F6" w:rsidR="00E4212D" w:rsidRPr="00F9207F" w:rsidRDefault="00D35C90" w:rsidP="00E4212D">
      <w:pPr>
        <w:pStyle w:val="Body"/>
        <w:spacing w:before="120" w:after="120"/>
        <w:rPr>
          <w:rFonts w:ascii="Cambria Math" w:hAnsi="Cambria Math" w:cs="Times New Roman"/>
        </w:rPr>
      </w:pPr>
      <w:r w:rsidRPr="00F9207F">
        <w:rPr>
          <w:rFonts w:ascii="Cambria Math" w:hAnsi="Cambria Math" w:cs="Times New Roman"/>
        </w:rPr>
        <w:t>Exemplificação</w:t>
      </w:r>
      <w:r w:rsidR="00E4212D" w:rsidRPr="00F9207F">
        <w:rPr>
          <w:rFonts w:ascii="Cambria Math" w:hAnsi="Cambria Math" w:cs="Times New Roman"/>
        </w:rPr>
        <w:t xml:space="preserve"> </w:t>
      </w:r>
      <w:r w:rsidRPr="00F9207F">
        <w:rPr>
          <w:rFonts w:ascii="Cambria Math" w:hAnsi="Cambria Math" w:cs="Times New Roman"/>
        </w:rPr>
        <w:t>d</w:t>
      </w:r>
      <w:r w:rsidR="00E4212D" w:rsidRPr="00F9207F">
        <w:rPr>
          <w:rFonts w:ascii="Cambria Math" w:hAnsi="Cambria Math" w:cs="Times New Roman"/>
        </w:rPr>
        <w:t xml:space="preserve">os cálculos para as primeiras </w:t>
      </w:r>
      <w:r w:rsidRPr="00F9207F">
        <w:rPr>
          <w:rFonts w:ascii="Cambria Math" w:hAnsi="Cambria Math" w:cs="Times New Roman"/>
        </w:rPr>
        <w:t xml:space="preserve">duas </w:t>
      </w:r>
      <w:r w:rsidR="00E4212D" w:rsidRPr="00F9207F">
        <w:rPr>
          <w:rFonts w:ascii="Cambria Math" w:hAnsi="Cambria Math" w:cs="Times New Roman"/>
        </w:rPr>
        <w:t>linhas</w:t>
      </w:r>
      <w:r w:rsidR="005A4E4D">
        <w:rPr>
          <w:rFonts w:ascii="Cambria Math" w:hAnsi="Cambria Math" w:cs="Times New Roman"/>
        </w:rPr>
        <w:t xml:space="preserve"> da matriz</w:t>
      </w:r>
      <w:r w:rsidRPr="00F9207F">
        <w:rPr>
          <w:rFonts w:ascii="Cambria Math" w:hAnsi="Cambria Math" w:cs="Times New Roman"/>
        </w:rPr>
        <w:t>:</w:t>
      </w:r>
    </w:p>
    <w:p w14:paraId="6CF8A0E0" w14:textId="64B6484D" w:rsidR="00E4212D" w:rsidRPr="00F9207F" w:rsidRDefault="00705996" w:rsidP="00E4212D">
      <w:pPr>
        <w:pStyle w:val="Body"/>
        <w:spacing w:before="120" w:after="120"/>
        <w:rPr>
          <w:rFonts w:ascii="Cambria Math" w:hAnsi="Cambria Math" w:cs="Times New Roman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 w:val="20"/>
                </w:rPr>
                <m:t>j</m:t>
              </m:r>
            </m:sup>
          </m:sSup>
          <m:r>
            <w:rPr>
              <w:rFonts w:ascii="Cambria Math" w:hAnsi="Cambria Math" w:cs="Times New Roman"/>
              <w:sz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bSup>
                    </m:e>
                  </m:rad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</w:rPr>
                <m:t>j</m:t>
              </m:r>
            </m:sup>
          </m:sSup>
        </m:oMath>
      </m:oMathPara>
    </w:p>
    <w:p w14:paraId="4A2E93F0" w14:textId="0FBAC90D" w:rsidR="00E4212D" w:rsidRPr="00F9207F" w:rsidRDefault="00705996" w:rsidP="00E4212D">
      <w:pPr>
        <w:pStyle w:val="Body"/>
        <w:spacing w:before="120" w:after="120"/>
        <w:rPr>
          <w:rFonts w:ascii="Cambria Math" w:hAnsi="Cambria Math" w:cs="Times New Roman"/>
          <w:sz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ϕ</m:t>
            </m:r>
          </m:e>
          <m:sub>
            <m:r>
              <w:rPr>
                <w:rFonts w:ascii="Cambria Math" w:hAnsi="Cambria Math" w:cs="Times New Roman"/>
                <w:sz w:val="20"/>
              </w:rPr>
              <m:t>11</m:t>
            </m:r>
          </m:sub>
        </m:sSub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0"/>
              </w:rPr>
              <m:t>1</m:t>
            </m:r>
          </m:sup>
        </m:sSup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</w:rPr>
              <m:t>1</m:t>
            </m:r>
          </m:sup>
        </m:sSup>
        <m:r>
          <w:rPr>
            <w:rFonts w:ascii="Cambria Math" w:hAnsi="Cambria Math" w:cs="Times New Roman"/>
            <w:sz w:val="20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</w:rPr>
              <m:t>2</m:t>
            </m:r>
          </m:e>
        </m:rad>
        <m:r>
          <w:rPr>
            <w:rFonts w:ascii="Cambria Math" w:hAnsi="Cambria Math" w:cs="Times New Roman"/>
            <w:sz w:val="20"/>
          </w:rPr>
          <m:t>=1.141</m:t>
        </m:r>
      </m:oMath>
      <w:r w:rsidR="00E4212D" w:rsidRPr="00F9207F">
        <w:rPr>
          <w:rFonts w:ascii="Cambria Math" w:hAnsi="Cambria Math" w:cs="Times New Roman"/>
          <w:sz w:val="20"/>
        </w:rPr>
        <w:t xml:space="preserve"> </w:t>
      </w:r>
      <w:r w:rsidR="00E4212D" w:rsidRPr="00F9207F">
        <w:rPr>
          <w:rFonts w:ascii="Cambria Math" w:hAnsi="Cambria Math" w:cs="Times New Roman"/>
          <w:sz w:val="20"/>
        </w:rPr>
        <w:tab/>
        <w:t xml:space="preserve"> </w:t>
      </w:r>
      <m:oMath>
        <m:r>
          <w:rPr>
            <w:rFonts w:ascii="Cambria Math" w:hAnsi="Cambria Math" w:cs="Times New Roman"/>
            <w:sz w:val="20"/>
          </w:rPr>
          <m:t xml:space="preserve">               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ϕ</m:t>
            </m:r>
          </m:e>
          <m:sub>
            <m:r>
              <w:rPr>
                <w:rFonts w:ascii="Cambria Math" w:hAnsi="Cambria Math" w:cs="Times New Roman"/>
                <w:sz w:val="20"/>
              </w:rPr>
              <m:t>21</m:t>
            </m:r>
          </m:sub>
        </m:sSub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0"/>
              </w:rPr>
              <m:t>1</m:t>
            </m:r>
          </m:sup>
        </m:sSup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</w:rPr>
              <m:t>1</m:t>
            </m:r>
          </m:sup>
        </m:sSup>
        <m:r>
          <w:rPr>
            <w:rFonts w:ascii="Cambria Math" w:hAnsi="Cambria Math" w:cs="Times New Roman"/>
            <w:sz w:val="20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</w:rPr>
              <m:t>27</m:t>
            </m:r>
          </m:e>
        </m:rad>
        <m:r>
          <w:rPr>
            <w:rFonts w:ascii="Cambria Math" w:hAnsi="Cambria Math" w:cs="Times New Roman"/>
            <w:sz w:val="20"/>
          </w:rPr>
          <m:t>=5.196</m:t>
        </m:r>
      </m:oMath>
      <w:r w:rsidR="00E4212D" w:rsidRPr="00F9207F">
        <w:rPr>
          <w:rFonts w:ascii="Cambria Math" w:hAnsi="Cambria Math" w:cs="Times New Roman"/>
          <w:sz w:val="20"/>
        </w:rPr>
        <w:tab/>
      </w:r>
    </w:p>
    <w:p w14:paraId="5D20495A" w14:textId="4135A7C3" w:rsidR="00E4212D" w:rsidRPr="00F9207F" w:rsidRDefault="00705996" w:rsidP="00E4212D">
      <w:pPr>
        <w:pStyle w:val="Body"/>
        <w:spacing w:before="120" w:after="120"/>
        <w:rPr>
          <w:rFonts w:ascii="Cambria Math" w:hAnsi="Cambria Math" w:cs="Times New Roman"/>
          <w:sz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ϕ</m:t>
            </m:r>
          </m:e>
          <m:sub>
            <m:r>
              <w:rPr>
                <w:rFonts w:ascii="Cambria Math" w:hAnsi="Cambria Math" w:cs="Times New Roman"/>
                <w:sz w:val="20"/>
              </w:rPr>
              <m:t>12</m:t>
            </m:r>
          </m:sub>
        </m:sSub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</w:rPr>
          <m:t>=2</m:t>
        </m:r>
      </m:oMath>
      <w:r w:rsidR="00E4212D" w:rsidRPr="00F9207F">
        <w:rPr>
          <w:rFonts w:ascii="Cambria Math" w:hAnsi="Cambria Math" w:cs="Times New Roman"/>
          <w:sz w:val="20"/>
        </w:rPr>
        <w:t xml:space="preserve">  </w:t>
      </w:r>
      <m:oMath>
        <m:r>
          <w:rPr>
            <w:rFonts w:ascii="Cambria Math" w:hAnsi="Cambria Math" w:cs="Times New Roman"/>
            <w:sz w:val="20"/>
          </w:rPr>
          <m:t xml:space="preserve">                                       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ϕ</m:t>
            </m:r>
          </m:e>
          <m:sub>
            <m:r>
              <w:rPr>
                <w:rFonts w:ascii="Cambria Math" w:hAnsi="Cambria Math" w:cs="Times New Roman"/>
                <w:sz w:val="20"/>
              </w:rPr>
              <m:t>22</m:t>
            </m:r>
          </m:sub>
        </m:sSub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</w:rPr>
          <m:t>=27</m:t>
        </m:r>
      </m:oMath>
      <w:r w:rsidR="00E4212D" w:rsidRPr="00F9207F">
        <w:rPr>
          <w:rFonts w:ascii="Cambria Math" w:hAnsi="Cambria Math" w:cs="Times New Roman"/>
          <w:sz w:val="20"/>
        </w:rPr>
        <w:t xml:space="preserve"> </w:t>
      </w:r>
    </w:p>
    <w:p w14:paraId="011EE0A7" w14:textId="17F6D8F6" w:rsidR="00E4212D" w:rsidRPr="00F9207F" w:rsidRDefault="00705996" w:rsidP="00E4212D">
      <w:pPr>
        <w:pStyle w:val="Body"/>
        <w:spacing w:before="120" w:after="120"/>
        <w:rPr>
          <w:rFonts w:ascii="Cambria Math" w:hAnsi="Cambria Math" w:cs="Times New Roman"/>
          <w:sz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ϕ</m:t>
            </m:r>
          </m:e>
          <m:sub>
            <m:r>
              <w:rPr>
                <w:rFonts w:ascii="Cambria Math" w:hAnsi="Cambria Math" w:cs="Times New Roman"/>
                <w:sz w:val="20"/>
              </w:rPr>
              <m:t>13</m:t>
            </m:r>
          </m:sub>
        </m:sSub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0"/>
              </w:rPr>
              <m:t>3</m:t>
            </m:r>
          </m:sup>
        </m:sSup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</w:rPr>
              <m:t>3</m:t>
            </m:r>
          </m:sup>
        </m:sSup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</w:rPr>
              <m:t>3</m:t>
            </m:r>
          </m:sup>
        </m:sSup>
        <m:r>
          <w:rPr>
            <w:rFonts w:ascii="Cambria Math" w:hAnsi="Cambria Math" w:cs="Times New Roman"/>
            <w:sz w:val="20"/>
          </w:rPr>
          <m:t>=2.828</m:t>
        </m:r>
      </m:oMath>
      <w:r w:rsidR="00E4212D" w:rsidRPr="00F9207F">
        <w:rPr>
          <w:rFonts w:ascii="Cambria Math" w:hAnsi="Cambria Math" w:cs="Times New Roman"/>
          <w:sz w:val="20"/>
        </w:rPr>
        <w:t xml:space="preserve">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ϕ</m:t>
            </m:r>
          </m:e>
          <m:sub>
            <m:r>
              <w:rPr>
                <w:rFonts w:ascii="Cambria Math" w:hAnsi="Cambria Math" w:cs="Times New Roman"/>
                <w:sz w:val="20"/>
              </w:rPr>
              <m:t>23</m:t>
            </m:r>
          </m:sub>
        </m:sSub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0"/>
              </w:rPr>
              <m:t>3</m:t>
            </m:r>
          </m:sup>
        </m:sSup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</w:rPr>
              <m:t>3</m:t>
            </m:r>
          </m:sup>
        </m:sSup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27</m:t>
                    </m:r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</w:rPr>
              <m:t>3</m:t>
            </m:r>
          </m:sup>
        </m:sSup>
        <m:r>
          <w:rPr>
            <w:rFonts w:ascii="Cambria Math" w:hAnsi="Cambria Math" w:cs="Times New Roman"/>
            <w:sz w:val="20"/>
          </w:rPr>
          <m:t>=140.296</m:t>
        </m:r>
      </m:oMath>
    </w:p>
    <w:p w14:paraId="5EBEA026" w14:textId="374662C7" w:rsidR="00E4212D" w:rsidRPr="00F9207F" w:rsidRDefault="00E4212D" w:rsidP="00E4212D">
      <w:pPr>
        <w:pStyle w:val="Body"/>
        <w:spacing w:before="120" w:after="120"/>
        <w:rPr>
          <w:rFonts w:ascii="Cambria Math" w:hAnsi="Cambria Math" w:cs="Times New Roman"/>
          <w:sz w:val="20"/>
        </w:rPr>
      </w:pPr>
    </w:p>
    <w:p w14:paraId="22483414" w14:textId="2A7FB162" w:rsidR="00D35C90" w:rsidRDefault="0026585D" w:rsidP="00E4212D">
      <w:pPr>
        <w:pStyle w:val="Body"/>
        <w:spacing w:before="120" w:after="120"/>
        <w:rPr>
          <w:rFonts w:ascii="Cambria Math" w:hAnsi="Cambria Math" w:cs="Times New Roman"/>
        </w:rPr>
      </w:pPr>
      <w:r w:rsidRPr="00F9207F">
        <w:rPr>
          <w:rFonts w:ascii="Cambria Math" w:hAnsi="Cambria Math" w:cs="Times New Roman"/>
        </w:rPr>
        <w:t xml:space="preserve">Para obter </w:t>
      </w:r>
      <w:r w:rsidR="00D35C90" w:rsidRPr="00F9207F">
        <w:rPr>
          <w:rFonts w:ascii="Cambria Math" w:hAnsi="Cambria Math" w:cs="Times New Roman"/>
        </w:rPr>
        <w:t xml:space="preserve">a função de aproximação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x,w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j=0</m:t>
            </m:r>
          </m:sub>
          <m:sup>
            <m:r>
              <w:rPr>
                <w:rFonts w:ascii="Cambria Math" w:hAnsi="Cambria Math" w:cs="Times New Roman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</w:rPr>
              <m:t>(x)</m:t>
            </m:r>
          </m:e>
        </m:nary>
      </m:oMath>
      <w:r w:rsidRPr="00F9207F">
        <w:rPr>
          <w:rFonts w:ascii="Cambria Math" w:hAnsi="Cambria Math" w:cs="Times New Roman"/>
        </w:rPr>
        <w:t xml:space="preserve">, iremos de seguida obter o vetor w que minimiza o erro da função em relação aos dados de treino. Seguidamente obtemos o vetor </w:t>
      </w:r>
      <w:r w:rsidRPr="00F9207F">
        <w:rPr>
          <w:rFonts w:ascii="Cambria Math" w:hAnsi="Cambria Math" w:cs="Times New Roman"/>
          <w:b/>
        </w:rPr>
        <w:t>w</w:t>
      </w:r>
      <w:r w:rsidR="005A4E4D">
        <w:rPr>
          <w:rFonts w:ascii="Cambria Math" w:hAnsi="Cambria Math" w:cs="Times New Roman"/>
        </w:rPr>
        <w:t xml:space="preserve">, tal que </w:t>
      </w:r>
      <m:oMath>
        <m:r>
          <m:rPr>
            <m:sty m:val="p"/>
          </m:rPr>
          <w:rPr>
            <w:rFonts w:ascii="Cambria Math" w:hAnsi="Cambria Math" w:cs="Times New Roman"/>
          </w:rPr>
          <m:t>∇</m:t>
        </m:r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w</m:t>
            </m:r>
          </m:e>
        </m:d>
        <m:r>
          <w:rPr>
            <w:rFonts w:ascii="Cambria Math" w:hAnsi="Cambria Math" w:cs="Times New Roman"/>
          </w:rPr>
          <m:t>=0</m:t>
        </m:r>
      </m:oMath>
      <w:r w:rsidR="005A4E4D">
        <w:rPr>
          <w:rFonts w:ascii="Cambria Math" w:hAnsi="Cambria Math" w:cs="Times New Roman"/>
        </w:rPr>
        <w:t>.</w:t>
      </w:r>
    </w:p>
    <w:p w14:paraId="18948764" w14:textId="77777777" w:rsidR="005A4E4D" w:rsidRPr="00F9207F" w:rsidRDefault="005A4E4D" w:rsidP="005A4E4D">
      <w:pPr>
        <w:pStyle w:val="Body"/>
        <w:spacing w:before="120" w:after="120"/>
        <w:ind w:left="284"/>
        <w:rPr>
          <w:rFonts w:ascii="Cambria Math" w:hAnsi="Cambria Math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w</m:t>
              </m:r>
            </m:e>
          </m:d>
          <m:r>
            <w:rPr>
              <w:rFonts w:ascii="Cambria Math" w:hAnsi="Cambria Math" w:cs="Times New Roman"/>
            </w:rPr>
            <m:t xml:space="preserve">=0 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/>
              </m:groupChr>
            </m:e>
          </m:box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⋅X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.z</m:t>
          </m:r>
        </m:oMath>
      </m:oMathPara>
    </w:p>
    <w:p w14:paraId="7FC4C461" w14:textId="3E045C6E" w:rsidR="005A4E4D" w:rsidRPr="00F9207F" w:rsidRDefault="005A4E4D" w:rsidP="005A4E4D">
      <w:pPr>
        <w:pStyle w:val="Body"/>
        <w:spacing w:before="120" w:after="120"/>
        <w:rPr>
          <w:rFonts w:ascii="Cambria Math" w:hAnsi="Cambria Math" w:cs="Times New Roman"/>
        </w:rPr>
      </w:pPr>
    </w:p>
    <w:p w14:paraId="7B28BFB1" w14:textId="5E7515AE" w:rsidR="0026585D" w:rsidRPr="00F9207F" w:rsidRDefault="0026585D" w:rsidP="0026585D">
      <w:pPr>
        <w:pStyle w:val="Body"/>
        <w:spacing w:before="120" w:after="120"/>
        <w:ind w:left="-142"/>
        <w:rPr>
          <w:rFonts w:ascii="Cambria Math" w:hAnsi="Cambria Math" w:cs="Times New Roman"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>w=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1.414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2.828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5.196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27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140.296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4.472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89.443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3.742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52.383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7.28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53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385.846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1.732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5.196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2.828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22.627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9.22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85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783.661</m:t>
                                </m:r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1.414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2.828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5.196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27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140.296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4.472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20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89.443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3.742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52.383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7.28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53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385.846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1.732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5.196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2.828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22.627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9.22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85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783.661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1.414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2.828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5.196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140.296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4.472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89.443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3.742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52.383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7.28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53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385.846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1.732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5.196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2.828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22.627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9.22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85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783.661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</w:rPr>
                <m:t>T</m:t>
              </m:r>
            </m:sup>
          </m:sSup>
          <m:r>
            <w:rPr>
              <w:rFonts w:ascii="Cambria Math" w:hAnsi="Cambria Math" w:cs="Times New Roman"/>
              <w:sz w:val="20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7</m:t>
                    </m:r>
                  </m:e>
                </m:mr>
              </m:m>
            </m:e>
          </m:d>
        </m:oMath>
      </m:oMathPara>
    </w:p>
    <w:p w14:paraId="0DDAE854" w14:textId="77777777" w:rsidR="00D35C90" w:rsidRPr="00F9207F" w:rsidRDefault="00D35C90" w:rsidP="00E4212D">
      <w:pPr>
        <w:pStyle w:val="Body"/>
        <w:spacing w:before="120" w:after="120"/>
        <w:rPr>
          <w:rFonts w:ascii="Cambria Math" w:hAnsi="Cambria Math" w:cs="Times New Roman"/>
        </w:rPr>
      </w:pPr>
    </w:p>
    <w:p w14:paraId="66748227" w14:textId="74238897" w:rsidR="00E3787A" w:rsidRPr="00F9207F" w:rsidRDefault="00F13B40" w:rsidP="000F3A42">
      <w:pPr>
        <w:pStyle w:val="Body"/>
        <w:spacing w:before="120" w:after="120"/>
        <w:ind w:left="284"/>
        <w:rPr>
          <w:rFonts w:ascii="Cambria Math" w:hAnsi="Cambria Math" w:cs="Times New Roman"/>
          <w:sz w:val="20"/>
        </w:rPr>
      </w:pPr>
      <w:r w:rsidRPr="00F9207F">
        <w:rPr>
          <w:rFonts w:ascii="Cambria Math" w:hAnsi="Cambria Math" w:cs="Times New Roman"/>
        </w:rPr>
        <w:t>.</w:t>
      </w:r>
      <m:oMath>
        <m:r>
          <w:rPr>
            <w:rFonts w:ascii="Cambria Math" w:hAnsi="Cambria Math" w:cs="Times New Roman"/>
            <w:sz w:val="20"/>
          </w:rPr>
          <m:t xml:space="preserve"> w= 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</w:rPr>
                    <m:t>4.5939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</w:rPr>
                    <m:t>-1.6959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</w:rPr>
                    <m:t>0.3396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</w:rPr>
                    <m:t>-0.0134</m:t>
                  </m:r>
                </m:e>
              </m:mr>
            </m:m>
          </m:e>
        </m:d>
      </m:oMath>
    </w:p>
    <w:p w14:paraId="39331C9D" w14:textId="4E99451A" w:rsidR="000F3A42" w:rsidRPr="00F9207F" w:rsidRDefault="000F3A42" w:rsidP="000F3A42">
      <w:pPr>
        <w:pStyle w:val="Body"/>
        <w:spacing w:before="120" w:after="120"/>
        <w:rPr>
          <w:rFonts w:ascii="Cambria Math" w:hAnsi="Cambria Math" w:cs="Times New Roman"/>
        </w:rPr>
      </w:pPr>
      <w:r w:rsidRPr="00F9207F">
        <w:rPr>
          <w:rFonts w:ascii="Cambria Math" w:hAnsi="Cambria Math" w:cs="Times New Roman"/>
        </w:rPr>
        <w:t>Assim acabamos por obter a expressão para a função de aproximação</w:t>
      </w:r>
    </w:p>
    <w:p w14:paraId="68FCD441" w14:textId="562A35FE" w:rsidR="000F3A42" w:rsidRPr="00F9207F" w:rsidRDefault="000F3A42" w:rsidP="000F3A42">
      <w:pPr>
        <w:pStyle w:val="Body"/>
        <w:spacing w:before="120" w:after="120"/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=4.539-1.6959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+0.3396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-0.0134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3</m:t>
              </m:r>
            </m:sup>
          </m:sSubSup>
        </m:oMath>
      </m:oMathPara>
    </w:p>
    <w:p w14:paraId="2E9A6D77" w14:textId="2C663860" w:rsidR="00F13B40" w:rsidRPr="00F9207F" w:rsidRDefault="00F13B40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</w:rPr>
      </w:pPr>
    </w:p>
    <w:p w14:paraId="688D9250" w14:textId="1A33064B" w:rsidR="00CC3603" w:rsidRPr="00F9207F" w:rsidRDefault="00CC3603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</w:rPr>
      </w:pPr>
    </w:p>
    <w:p w14:paraId="32852F0F" w14:textId="3A6B14B0" w:rsidR="00CC3603" w:rsidRPr="00F9207F" w:rsidRDefault="00CC3603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</w:rPr>
      </w:pPr>
    </w:p>
    <w:p w14:paraId="39056D4B" w14:textId="203EA96B" w:rsidR="00CC3603" w:rsidRPr="00F9207F" w:rsidRDefault="00CC3603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</w:rPr>
      </w:pPr>
    </w:p>
    <w:p w14:paraId="1EF6392D" w14:textId="66FC3BE0" w:rsidR="00CC3603" w:rsidRPr="00F9207F" w:rsidRDefault="00CC3603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</w:rPr>
      </w:pPr>
    </w:p>
    <w:p w14:paraId="7591F9FB" w14:textId="77777777" w:rsidR="00CC3603" w:rsidRPr="00F9207F" w:rsidRDefault="00CC3603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</w:rPr>
      </w:pPr>
    </w:p>
    <w:p w14:paraId="06908B98" w14:textId="77777777" w:rsidR="00450AC2" w:rsidRPr="00F9207F" w:rsidRDefault="00450AC2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</w:rPr>
      </w:pPr>
      <w:r w:rsidRPr="00F9207F">
        <w:rPr>
          <w:rFonts w:ascii="Cambria Math" w:hAnsi="Cambria Math"/>
        </w:rPr>
        <w:t xml:space="preserve"> </w:t>
      </w:r>
    </w:p>
    <w:tbl>
      <w:tblPr>
        <w:tblStyle w:val="Tabelacomgrelh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709"/>
        <w:gridCol w:w="1275"/>
        <w:gridCol w:w="1276"/>
      </w:tblGrid>
      <w:tr w:rsidR="00F9469B" w:rsidRPr="00F9207F" w14:paraId="459E2B1C" w14:textId="05B361D1" w:rsidTr="00F9469B">
        <w:tc>
          <w:tcPr>
            <w:tcW w:w="567" w:type="dxa"/>
            <w:tcBorders>
              <w:top w:val="nil"/>
              <w:left w:val="nil"/>
            </w:tcBorders>
            <w:vAlign w:val="center"/>
          </w:tcPr>
          <w:p w14:paraId="7247FE1D" w14:textId="77777777" w:rsidR="00F9469B" w:rsidRPr="00F9207F" w:rsidRDefault="00F9469B" w:rsidP="00F9469B">
            <w:pPr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</w:p>
        </w:tc>
        <w:tc>
          <w:tcPr>
            <w:tcW w:w="709" w:type="dxa"/>
            <w:vAlign w:val="center"/>
          </w:tcPr>
          <w:p w14:paraId="63B86B41" w14:textId="22D54B0A" w:rsidR="00F9469B" w:rsidRPr="00F9207F" w:rsidRDefault="00705996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4CF9BE1F" w14:textId="525BB2E7" w:rsidR="00F9469B" w:rsidRPr="00F9207F" w:rsidRDefault="00705996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MS Gothic" w:hAnsi="MS Gothic" w:cs="MS Gothic"/>
                        <w:i/>
                        <w:lang w:val="pt-PT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MS Gothic" w:hAnsi="MS Gothic" w:cs="MS Gothic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="MS Gothic" w:hAnsi="MS Gothic" w:cs="MS Gothic"/>
                            <w:lang w:val="pt-PT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MS Gothic" w:hAnsi="MS Gothic" w:cs="MS Gothic"/>
                            <w:lang w:val="pt-PT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76" w:type="dxa"/>
          </w:tcPr>
          <w:p w14:paraId="4DBC4938" w14:textId="5DD395A8" w:rsidR="00F9469B" w:rsidRPr="00F9207F" w:rsidRDefault="00705996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Gothic" w:hAnsi="MS Gothic" w:cs="MS Gothic"/>
                        <w:i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Gothic" w:hAnsi="MS Gothic" w:cs="MS Gothic"/>
                            <w:i/>
                            <w:lang w:val="pt-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S Gothic" w:hAnsi="MS Gothic" w:cs="MS Gothic"/>
                                <w:i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MS Gothic" w:cs="MS Gothic"/>
                                <w:lang w:val="pt-PT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MS Gothic" w:hAnsi="MS Gothic" w:cs="MS Gothic"/>
                                <w:lang w:val="pt-PT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MS Gothic" w:hAnsi="MS Gothic" w:cs="MS Gothic"/>
                            <w:lang w:val="pt-PT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eastAsia="MS Gothic" w:hAnsi="MS Gothic" w:cs="MS Gothic"/>
                                <w:i/>
                                <w:lang w:val="pt-PT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S Gothic" w:hAnsi="MS Gothic" w:cs="MS Gothic"/>
                                    <w:i/>
                                    <w:lang w:val="pt-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S Gothic" w:hAnsi="MS Gothic" w:cs="MS Gothic"/>
                                    <w:lang w:val="pt-PT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Gothic" w:hAnsi="MS Gothic" w:cs="MS Gothic"/>
                                    <w:lang w:val="pt-PT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MS Gothic" w:hAnsi="MS Gothic" w:cs="MS Gothic"/>
                        <w:lang w:val="pt-PT"/>
                      </w:rPr>
                      <m:t>2</m:t>
                    </m:r>
                  </m:sup>
                </m:sSup>
              </m:oMath>
            </m:oMathPara>
          </w:p>
        </w:tc>
      </w:tr>
      <w:tr w:rsidR="00F9469B" w:rsidRPr="00F9207F" w14:paraId="70C79F53" w14:textId="4B51CF52" w:rsidTr="00F9469B">
        <w:tc>
          <w:tcPr>
            <w:tcW w:w="567" w:type="dxa"/>
            <w:vAlign w:val="center"/>
          </w:tcPr>
          <w:p w14:paraId="5FE8B460" w14:textId="13920ED7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i/>
                <w:sz w:val="20"/>
                <w:lang w:val="pt-PT"/>
              </w:rPr>
              <w:t>1</w:t>
            </w:r>
          </w:p>
        </w:tc>
        <w:tc>
          <w:tcPr>
            <w:tcW w:w="709" w:type="dxa"/>
            <w:vAlign w:val="center"/>
          </w:tcPr>
          <w:p w14:paraId="6862BD8F" w14:textId="1BFF454A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1</w:t>
            </w:r>
          </w:p>
        </w:tc>
        <w:tc>
          <w:tcPr>
            <w:tcW w:w="1275" w:type="dxa"/>
            <w:vAlign w:val="center"/>
          </w:tcPr>
          <w:p w14:paraId="1D5CDFB7" w14:textId="59055C5B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2.837</w:t>
            </w:r>
          </w:p>
        </w:tc>
        <w:tc>
          <w:tcPr>
            <w:tcW w:w="1276" w:type="dxa"/>
          </w:tcPr>
          <w:p w14:paraId="1C8B5ECC" w14:textId="2CE582D6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3.375</w:t>
            </w:r>
          </w:p>
        </w:tc>
      </w:tr>
      <w:tr w:rsidR="00F9469B" w:rsidRPr="00F9207F" w14:paraId="47FF9383" w14:textId="29C08211" w:rsidTr="00F9469B">
        <w:tc>
          <w:tcPr>
            <w:tcW w:w="567" w:type="dxa"/>
            <w:vAlign w:val="center"/>
          </w:tcPr>
          <w:p w14:paraId="35381FA6" w14:textId="3F49DC8F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2</m:t>
                </m:r>
              </m:oMath>
            </m:oMathPara>
          </w:p>
        </w:tc>
        <w:tc>
          <w:tcPr>
            <w:tcW w:w="709" w:type="dxa"/>
            <w:vAlign w:val="center"/>
          </w:tcPr>
          <w:p w14:paraId="6A6D4514" w14:textId="2B11FAE8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3</w:t>
            </w:r>
          </w:p>
        </w:tc>
        <w:tc>
          <w:tcPr>
            <w:tcW w:w="1275" w:type="dxa"/>
            <w:vAlign w:val="center"/>
          </w:tcPr>
          <w:p w14:paraId="6CF58249" w14:textId="3DB4E96C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3.071</w:t>
            </w:r>
          </w:p>
        </w:tc>
        <w:tc>
          <w:tcPr>
            <w:tcW w:w="1276" w:type="dxa"/>
          </w:tcPr>
          <w:p w14:paraId="594A845D" w14:textId="27EB616D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0.005</w:t>
            </w:r>
          </w:p>
        </w:tc>
      </w:tr>
      <w:tr w:rsidR="00F9469B" w:rsidRPr="00F9207F" w14:paraId="663B3C7A" w14:textId="1AC4DAD9" w:rsidTr="00F9469B">
        <w:tc>
          <w:tcPr>
            <w:tcW w:w="567" w:type="dxa"/>
            <w:vAlign w:val="center"/>
          </w:tcPr>
          <w:p w14:paraId="32CADD99" w14:textId="6902F2E8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3</m:t>
                </m:r>
              </m:oMath>
            </m:oMathPara>
          </w:p>
        </w:tc>
        <w:tc>
          <w:tcPr>
            <w:tcW w:w="709" w:type="dxa"/>
            <w:vAlign w:val="center"/>
          </w:tcPr>
          <w:p w14:paraId="4DA14D3A" w14:textId="6BD353A5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2</w:t>
            </w:r>
          </w:p>
        </w:tc>
        <w:tc>
          <w:tcPr>
            <w:tcW w:w="1275" w:type="dxa"/>
            <w:vAlign w:val="center"/>
          </w:tcPr>
          <w:p w14:paraId="4A4C42FE" w14:textId="606BB052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2.603</w:t>
            </w:r>
          </w:p>
        </w:tc>
        <w:tc>
          <w:tcPr>
            <w:tcW w:w="1276" w:type="dxa"/>
          </w:tcPr>
          <w:p w14:paraId="0D0C825D" w14:textId="26C9B906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0.364</w:t>
            </w:r>
          </w:p>
        </w:tc>
      </w:tr>
      <w:tr w:rsidR="00F9469B" w:rsidRPr="00F9207F" w14:paraId="5BB8C152" w14:textId="33F1E0DC" w:rsidTr="00F9469B">
        <w:tc>
          <w:tcPr>
            <w:tcW w:w="567" w:type="dxa"/>
            <w:vAlign w:val="center"/>
          </w:tcPr>
          <w:p w14:paraId="098C010B" w14:textId="3C24CF6A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4</m:t>
                </m:r>
              </m:oMath>
            </m:oMathPara>
          </w:p>
        </w:tc>
        <w:tc>
          <w:tcPr>
            <w:tcW w:w="709" w:type="dxa"/>
            <w:vAlign w:val="center"/>
          </w:tcPr>
          <w:p w14:paraId="2E6E0C84" w14:textId="253CD814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0</w:t>
            </w:r>
          </w:p>
        </w:tc>
        <w:tc>
          <w:tcPr>
            <w:tcW w:w="1275" w:type="dxa"/>
            <w:vAlign w:val="center"/>
          </w:tcPr>
          <w:p w14:paraId="6DF4068A" w14:textId="1E581CB2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2.3</w:t>
            </w:r>
          </w:p>
        </w:tc>
        <w:tc>
          <w:tcPr>
            <w:tcW w:w="1276" w:type="dxa"/>
          </w:tcPr>
          <w:p w14:paraId="614C1ECD" w14:textId="58F41CF8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5.291</w:t>
            </w:r>
          </w:p>
        </w:tc>
      </w:tr>
      <w:tr w:rsidR="00F9469B" w:rsidRPr="00F9207F" w14:paraId="12DF541E" w14:textId="4046983B" w:rsidTr="00F9469B">
        <w:tc>
          <w:tcPr>
            <w:tcW w:w="567" w:type="dxa"/>
            <w:vAlign w:val="center"/>
          </w:tcPr>
          <w:p w14:paraId="59DD5622" w14:textId="0FBBB48A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5</m:t>
                </m:r>
              </m:oMath>
            </m:oMathPara>
          </w:p>
        </w:tc>
        <w:tc>
          <w:tcPr>
            <w:tcW w:w="709" w:type="dxa"/>
            <w:vAlign w:val="center"/>
          </w:tcPr>
          <w:p w14:paraId="3B52DEE8" w14:textId="2A3A49EA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6</w:t>
            </w:r>
          </w:p>
        </w:tc>
        <w:tc>
          <w:tcPr>
            <w:tcW w:w="1275" w:type="dxa"/>
            <w:vAlign w:val="center"/>
          </w:tcPr>
          <w:p w14:paraId="6956AD45" w14:textId="3551A983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5.076</w:t>
            </w:r>
          </w:p>
        </w:tc>
        <w:tc>
          <w:tcPr>
            <w:tcW w:w="1276" w:type="dxa"/>
          </w:tcPr>
          <w:p w14:paraId="6F4AEFA4" w14:textId="7D1F0400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0.853</w:t>
            </w:r>
          </w:p>
        </w:tc>
      </w:tr>
      <w:tr w:rsidR="00F9469B" w:rsidRPr="00F9207F" w14:paraId="71AF1F7F" w14:textId="28D8491C" w:rsidTr="00F9469B">
        <w:tc>
          <w:tcPr>
            <w:tcW w:w="567" w:type="dxa"/>
            <w:vAlign w:val="center"/>
          </w:tcPr>
          <w:p w14:paraId="1CAABA33" w14:textId="287B1A7A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6</m:t>
                </m:r>
              </m:oMath>
            </m:oMathPara>
          </w:p>
        </w:tc>
        <w:tc>
          <w:tcPr>
            <w:tcW w:w="709" w:type="dxa"/>
            <w:vAlign w:val="center"/>
          </w:tcPr>
          <w:p w14:paraId="4A29B6AC" w14:textId="193256E6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4</w:t>
            </w:r>
          </w:p>
        </w:tc>
        <w:tc>
          <w:tcPr>
            <w:tcW w:w="1275" w:type="dxa"/>
            <w:vAlign w:val="center"/>
          </w:tcPr>
          <w:p w14:paraId="2E4E43BB" w14:textId="18E0E00F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2.606</w:t>
            </w:r>
          </w:p>
        </w:tc>
        <w:tc>
          <w:tcPr>
            <w:tcW w:w="1276" w:type="dxa"/>
          </w:tcPr>
          <w:p w14:paraId="0C798B9F" w14:textId="66D02C58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1.944</w:t>
            </w:r>
          </w:p>
        </w:tc>
      </w:tr>
      <w:tr w:rsidR="00F9469B" w:rsidRPr="00F9207F" w14:paraId="09902B67" w14:textId="2DEDFB13" w:rsidTr="00F9469B">
        <w:tc>
          <w:tcPr>
            <w:tcW w:w="567" w:type="dxa"/>
            <w:vAlign w:val="center"/>
          </w:tcPr>
          <w:p w14:paraId="6658365B" w14:textId="2586F7B9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7</m:t>
                </m:r>
              </m:oMath>
            </m:oMathPara>
          </w:p>
        </w:tc>
        <w:tc>
          <w:tcPr>
            <w:tcW w:w="709" w:type="dxa"/>
            <w:vAlign w:val="center"/>
          </w:tcPr>
          <w:p w14:paraId="2CAEFDAB" w14:textId="3B3C7492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5</w:t>
            </w:r>
          </w:p>
        </w:tc>
        <w:tc>
          <w:tcPr>
            <w:tcW w:w="1275" w:type="dxa"/>
            <w:vAlign w:val="center"/>
          </w:tcPr>
          <w:p w14:paraId="2AB673B7" w14:textId="06004E49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2.211</w:t>
            </w:r>
          </w:p>
        </w:tc>
        <w:tc>
          <w:tcPr>
            <w:tcW w:w="1276" w:type="dxa"/>
          </w:tcPr>
          <w:p w14:paraId="1DC5D71B" w14:textId="5FE3244F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7.766</w:t>
            </w:r>
          </w:p>
        </w:tc>
      </w:tr>
      <w:tr w:rsidR="00F9469B" w:rsidRPr="00F9207F" w14:paraId="60A9A947" w14:textId="49D9DA0F" w:rsidTr="00F9469B">
        <w:tc>
          <w:tcPr>
            <w:tcW w:w="567" w:type="dxa"/>
            <w:vAlign w:val="center"/>
          </w:tcPr>
          <w:p w14:paraId="7ADDD23A" w14:textId="60C90CDC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8</m:t>
                </m:r>
              </m:oMath>
            </m:oMathPara>
          </w:p>
        </w:tc>
        <w:tc>
          <w:tcPr>
            <w:tcW w:w="709" w:type="dxa"/>
            <w:vAlign w:val="center"/>
          </w:tcPr>
          <w:p w14:paraId="10E906D8" w14:textId="1950D5AA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7</w:t>
            </w:r>
          </w:p>
        </w:tc>
        <w:tc>
          <w:tcPr>
            <w:tcW w:w="1275" w:type="dxa"/>
            <w:vAlign w:val="center"/>
          </w:tcPr>
          <w:p w14:paraId="790719D5" w14:textId="54C7E7C9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7.323</w:t>
            </w:r>
          </w:p>
        </w:tc>
        <w:tc>
          <w:tcPr>
            <w:tcW w:w="1276" w:type="dxa"/>
          </w:tcPr>
          <w:p w14:paraId="458F5494" w14:textId="640FBCC9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0.104</w:t>
            </w:r>
          </w:p>
        </w:tc>
      </w:tr>
    </w:tbl>
    <w:p w14:paraId="3F80636E" w14:textId="77777777" w:rsidR="00705996" w:rsidRPr="00705996" w:rsidRDefault="00705996" w:rsidP="00FE5F53">
      <w:pPr>
        <w:pStyle w:val="Body"/>
        <w:spacing w:before="120" w:after="120"/>
        <w:rPr>
          <w:rFonts w:ascii="Times New Roman" w:hAnsi="Times New Roman" w:cs="Times New Roman"/>
        </w:rPr>
      </w:pPr>
    </w:p>
    <w:p w14:paraId="50BDCD00" w14:textId="77777777" w:rsidR="00705996" w:rsidRPr="00705996" w:rsidRDefault="00705996" w:rsidP="00FE5F53">
      <w:pPr>
        <w:pStyle w:val="Body"/>
        <w:spacing w:before="120" w:after="120"/>
        <w:rPr>
          <w:rFonts w:ascii="Times New Roman" w:hAnsi="Times New Roman" w:cs="Times New Roman"/>
        </w:rPr>
      </w:pPr>
    </w:p>
    <w:p w14:paraId="0CA11791" w14:textId="3B7348D4" w:rsidR="00FE5F53" w:rsidRPr="00F9207F" w:rsidRDefault="00FE5F53" w:rsidP="00FE5F53">
      <w:pPr>
        <w:pStyle w:val="Body"/>
        <w:spacing w:before="120" w:after="120"/>
        <w:rPr>
          <w:rFonts w:ascii="Cambria Math" w:hAnsi="Cambria Math"/>
        </w:rPr>
      </w:pPr>
      <m:oMath>
        <m:r>
          <w:rPr>
            <w:rFonts w:ascii="Cambria Math" w:hAnsi="Cambria Math"/>
          </w:rPr>
          <m:t>RMSE=</m:t>
        </m:r>
        <m:rad>
          <m:radPr>
            <m:degHide m:val="1"/>
            <m:ctrlPr>
              <w:rPr>
                <w:rFonts w:ascii="Cambria Math" w:eastAsia="MS Gothic" w:hAnsi="Cambria Math" w:cs="MS Gothic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MS Gothic" w:hAnsi="Cambria Math" w:cs="MS Gothic"/>
                    <w:i/>
                  </w:rPr>
                </m:ctrlPr>
              </m:fPr>
              <m:num>
                <m:r>
                  <w:rPr>
                    <w:rFonts w:ascii="Cambria Math" w:eastAsia="MS Gothic" w:hAnsi="Cambria Math" w:cs="MS Gothic"/>
                  </w:rPr>
                  <m:t>1</m:t>
                </m:r>
              </m:num>
              <m:den>
                <m:r>
                  <w:rPr>
                    <w:rFonts w:ascii="Cambria Math" w:eastAsia="MS Gothic" w:hAnsi="Cambria Math" w:cs="MS Gothic"/>
                  </w:rPr>
                  <m:t>8</m:t>
                </m:r>
              </m:den>
            </m:f>
            <m:nary>
              <m:naryPr>
                <m:chr m:val="∑"/>
                <m:ctrlPr>
                  <w:rPr>
                    <w:rFonts w:ascii="Cambria Math" w:eastAsia="MS Gothic" w:hAnsi="MS Gothic" w:cs="MS Gothic"/>
                    <w:i/>
                  </w:rPr>
                </m:ctrlPr>
              </m:naryPr>
              <m:sub>
                <m:r>
                  <w:rPr>
                    <w:rFonts w:ascii="Cambria Math" w:eastAsia="MS Gothic" w:hAnsi="MS Gothic" w:cs="MS Gothic"/>
                  </w:rPr>
                  <m:t>i=1</m:t>
                </m:r>
              </m:sub>
              <m:sup>
                <m:r>
                  <w:rPr>
                    <w:rFonts w:ascii="Cambria Math" w:eastAsia="MS Gothic" w:hAnsi="MS Gothic" w:cs="MS Gothic"/>
                  </w:rPr>
                  <m:t>8</m:t>
                </m:r>
              </m:sup>
              <m:e>
                <m:sSup>
                  <m:sSupPr>
                    <m:ctrlPr>
                      <w:rPr>
                        <w:rFonts w:ascii="Cambria Math" w:eastAsia="MS Gothic" w:hAnsi="MS Gothic" w:cs="MS Gothic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Gothic" w:hAnsi="MS Gothic" w:cs="MS Gothic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S Gothic" w:hAnsi="MS Gothic" w:cs="MS Gothic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MS Gothic" w:cs="MS Gothic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MS Gothic" w:hAnsi="MS Gothic" w:cs="MS Gothic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MS Gothic" w:hAnsi="MS Gothic" w:cs="MS Gothic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eastAsia="MS Gothic" w:hAnsi="MS Gothic" w:cs="MS Gothic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S Gothic" w:hAnsi="MS Gothic" w:cs="MS Gothic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S Gothic" w:hAnsi="MS Gothic" w:cs="MS Gothic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Gothic" w:hAnsi="MS Gothic" w:cs="MS Gothic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MS Gothic" w:hAnsi="MS Gothic" w:cs="MS Gothic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</w:rPr>
          <m:t>=1.5697</m:t>
        </m:r>
      </m:oMath>
      <w:r w:rsidRPr="00F9207F">
        <w:rPr>
          <w:rFonts w:ascii="Cambria Math" w:hAnsi="Cambria Math"/>
        </w:rPr>
        <w:t xml:space="preserve">  </w:t>
      </w:r>
    </w:p>
    <w:p w14:paraId="360A8FD5" w14:textId="77777777" w:rsidR="00FE5F53" w:rsidRPr="00F9207F" w:rsidRDefault="00FE5F53" w:rsidP="00F9469B">
      <w:pPr>
        <w:pStyle w:val="Body"/>
        <w:spacing w:before="120" w:after="120"/>
        <w:rPr>
          <w:rFonts w:ascii="Cambria Math" w:hAnsi="Cambria Math" w:cs="Times New Roman"/>
        </w:rPr>
      </w:pPr>
    </w:p>
    <w:p w14:paraId="306E3ADD" w14:textId="56AAC0BF" w:rsidR="00FE5F53" w:rsidRDefault="00FE5F53" w:rsidP="00F9469B">
      <w:pPr>
        <w:pStyle w:val="Body"/>
        <w:spacing w:before="120" w:after="120"/>
        <w:rPr>
          <w:rFonts w:ascii="Cambria Math" w:hAnsi="Cambria Math" w:cs="Times New Roman"/>
        </w:rPr>
      </w:pPr>
    </w:p>
    <w:p w14:paraId="6FB15014" w14:textId="77777777" w:rsidR="00705996" w:rsidRPr="00F9207F" w:rsidRDefault="00705996" w:rsidP="00F9469B">
      <w:pPr>
        <w:pStyle w:val="Body"/>
        <w:spacing w:before="120" w:after="120"/>
        <w:rPr>
          <w:rFonts w:ascii="Cambria Math" w:hAnsi="Cambria Math" w:cs="Times New Roman"/>
        </w:rPr>
      </w:pPr>
    </w:p>
    <w:p w14:paraId="4F364670" w14:textId="3F0B52A4" w:rsidR="00F9469B" w:rsidRPr="00F9207F" w:rsidRDefault="00F9469B" w:rsidP="00F9469B">
      <w:pPr>
        <w:pStyle w:val="Body"/>
        <w:spacing w:before="120" w:after="120"/>
        <w:rPr>
          <w:rFonts w:ascii="Cambria Math" w:hAnsi="Cambria Math" w:cs="Times New Roman"/>
        </w:rPr>
      </w:pPr>
      <w:r w:rsidRPr="00F9207F">
        <w:rPr>
          <w:rFonts w:ascii="Cambria Math" w:hAnsi="Cambria Math" w:cs="Times New Roman"/>
        </w:rPr>
        <w:t xml:space="preserve">Exemplificação do cálculo de </w:t>
      </w:r>
      <m:oMath>
        <m:acc>
          <m:accPr>
            <m:ctrlPr>
              <w:rPr>
                <w:rFonts w:ascii="Cambria Math" w:eastAsia="MS Gothic" w:hAnsi="MS Gothic" w:cs="MS Gothic"/>
                <w:i/>
              </w:rPr>
            </m:ctrlPr>
          </m:accPr>
          <m:e>
            <m:sSub>
              <m:sSubPr>
                <m:ctrlPr>
                  <w:rPr>
                    <w:rFonts w:ascii="Cambria Math" w:eastAsia="MS Gothic" w:hAnsi="MS Gothic" w:cs="MS Gothic"/>
                    <w:i/>
                  </w:rPr>
                </m:ctrlPr>
              </m:sSubPr>
              <m:e>
                <m:r>
                  <w:rPr>
                    <w:rFonts w:ascii="Cambria Math" w:eastAsia="MS Gothic" w:hAnsi="MS Gothic" w:cs="MS Gothic"/>
                  </w:rPr>
                  <m:t>z</m:t>
                </m:r>
              </m:e>
              <m:sub>
                <m:r>
                  <w:rPr>
                    <w:rFonts w:ascii="Cambria Math" w:eastAsia="MS Gothic" w:hAnsi="MS Gothic" w:cs="MS Gothic"/>
                  </w:rPr>
                  <m:t>i</m:t>
                </m:r>
              </m:sub>
            </m:sSub>
          </m:e>
        </m:acc>
      </m:oMath>
    </w:p>
    <w:p w14:paraId="78B65805" w14:textId="23C6CC39" w:rsidR="00FE5F53" w:rsidRPr="00F9207F" w:rsidRDefault="00705996" w:rsidP="00FE5F53">
      <w:pPr>
        <w:pStyle w:val="Body"/>
        <w:spacing w:before="120" w:after="120"/>
        <w:ind w:left="426"/>
        <w:rPr>
          <w:rFonts w:ascii="Cambria Math" w:hAnsi="Cambria Math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</m:sSub>
        <m:r>
          <w:rPr>
            <w:rFonts w:ascii="Cambria Math" w:hAnsi="Cambria Math" w:cs="Times New Roman"/>
          </w:rPr>
          <m:t>=1.414</m:t>
        </m:r>
      </m:oMath>
      <w:r w:rsidR="00FE5F53" w:rsidRPr="00F9207F">
        <w:rPr>
          <w:rFonts w:ascii="Cambria Math" w:hAnsi="Cambria Math" w:cs="Times New Roman"/>
        </w:rPr>
        <w:t xml:space="preserve"> </w:t>
      </w:r>
    </w:p>
    <w:p w14:paraId="2DADD554" w14:textId="7F95E062" w:rsidR="00FE5F53" w:rsidRPr="00F9207F" w:rsidRDefault="00705996" w:rsidP="00FE5F53">
      <w:pPr>
        <w:pStyle w:val="Body"/>
        <w:spacing w:before="120" w:after="120"/>
        <w:ind w:left="426"/>
        <w:rPr>
          <w:rFonts w:ascii="Cambria Math" w:hAnsi="Cambria Math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="00FE5F53" w:rsidRPr="00F9207F">
        <w:rPr>
          <w:rFonts w:ascii="Cambria Math" w:hAnsi="Cambria Math" w:cs="Times New Roman"/>
        </w:rPr>
        <w:t xml:space="preserve"> </w:t>
      </w:r>
    </w:p>
    <w:p w14:paraId="1C957B74" w14:textId="1C54AA71" w:rsidR="00FE5F53" w:rsidRPr="00F9207F" w:rsidRDefault="00705996" w:rsidP="00FE5F53">
      <w:pPr>
        <w:pStyle w:val="Body"/>
        <w:spacing w:before="120" w:after="120"/>
        <w:ind w:left="426"/>
        <w:rPr>
          <w:rFonts w:ascii="Cambria Math" w:hAnsi="Cambria Math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3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13</m:t>
              </m:r>
            </m:sub>
          </m:sSub>
          <m:r>
            <w:rPr>
              <w:rFonts w:ascii="Cambria Math" w:hAnsi="Cambria Math" w:cs="Times New Roman"/>
            </w:rPr>
            <m:t>=2.828</m:t>
          </m:r>
        </m:oMath>
      </m:oMathPara>
    </w:p>
    <w:p w14:paraId="2D0DEC3B" w14:textId="7C379C7F" w:rsidR="00450AC2" w:rsidRPr="00F9207F" w:rsidRDefault="00705996" w:rsidP="00FE5F53">
      <w:pPr>
        <w:pStyle w:val="Body"/>
        <w:spacing w:before="120" w:after="120"/>
        <w:ind w:left="426"/>
        <w:rPr>
          <w:rFonts w:ascii="Cambria Math" w:hAnsi="Cambria Math" w:cs="Times New Roman"/>
        </w:rPr>
      </w:pPr>
      <m:oMath>
        <m:acc>
          <m:accPr>
            <m:ctrlPr>
              <w:rPr>
                <w:rFonts w:ascii="Cambria Math" w:eastAsia="MS Gothic" w:hAnsi="MS Gothic" w:cs="MS Gothic"/>
                <w:i/>
              </w:rPr>
            </m:ctrlPr>
          </m:accPr>
          <m:e>
            <m:sSub>
              <m:sSubPr>
                <m:ctrlPr>
                  <w:rPr>
                    <w:rFonts w:ascii="Cambria Math" w:eastAsia="MS Gothic" w:hAnsi="MS Gothic" w:cs="MS Gothic"/>
                    <w:i/>
                  </w:rPr>
                </m:ctrlPr>
              </m:sSubPr>
              <m:e>
                <m:r>
                  <w:rPr>
                    <w:rFonts w:ascii="Cambria Math" w:eastAsia="MS Gothic" w:hAnsi="MS Gothic" w:cs="MS Gothic"/>
                  </w:rPr>
                  <m:t>z</m:t>
                </m:r>
              </m:e>
              <m:sub>
                <m:r>
                  <w:rPr>
                    <w:rFonts w:ascii="Cambria Math" w:eastAsia="MS Gothic" w:hAnsi="MS Gothic" w:cs="MS Gothic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=4.539-1.6959*1.414+0.3396*2-0.0134*2.828</m:t>
        </m:r>
      </m:oMath>
      <w:r w:rsidR="00FE5F53" w:rsidRPr="00F9207F">
        <w:rPr>
          <w:rFonts w:ascii="Cambria Math" w:hAnsi="Cambria Math" w:cs="Times New Roman"/>
        </w:rPr>
        <w:t xml:space="preserve"> = 2.837</w:t>
      </w:r>
      <w:r w:rsidR="00F9469B" w:rsidRPr="00F9207F">
        <w:rPr>
          <w:rFonts w:ascii="Cambria Math" w:eastAsiaTheme="minorEastAsia" w:hAnsi="Cambria Math"/>
          <w:i/>
          <w:sz w:val="20"/>
        </w:rPr>
        <w:br w:type="textWrapping" w:clear="all"/>
      </w:r>
    </w:p>
    <w:p w14:paraId="6296006C" w14:textId="7261A355" w:rsidR="00450AC2" w:rsidRPr="00F9207F" w:rsidRDefault="00220670" w:rsidP="005D19E9">
      <w:pPr>
        <w:pStyle w:val="Body"/>
        <w:numPr>
          <w:ilvl w:val="0"/>
          <w:numId w:val="9"/>
        </w:numPr>
        <w:spacing w:before="120" w:after="120"/>
        <w:ind w:left="0"/>
        <w:jc w:val="both"/>
        <w:rPr>
          <w:rFonts w:ascii="Cambria Math" w:hAnsi="Cambria Math"/>
        </w:rPr>
      </w:pPr>
      <w:r w:rsidRPr="00F9207F">
        <w:rPr>
          <w:rFonts w:ascii="Cambria Math" w:hAnsi="Cambria Math"/>
        </w:rPr>
        <w:t xml:space="preserve">Para a </w:t>
      </w:r>
      <w:proofErr w:type="spellStart"/>
      <w:r w:rsidRPr="00F9207F">
        <w:rPr>
          <w:rFonts w:ascii="Cambria Math" w:hAnsi="Cambria Math"/>
        </w:rPr>
        <w:t>binarização</w:t>
      </w:r>
      <w:proofErr w:type="spellEnd"/>
      <w:r w:rsidRPr="00F9207F">
        <w:rPr>
          <w:rFonts w:ascii="Cambria Math" w:hAnsi="Cambria Math"/>
        </w:rPr>
        <w:t xml:space="preserve"> da variável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F9207F">
        <w:rPr>
          <w:rFonts w:ascii="Cambria Math" w:hAnsi="Cambria Math"/>
        </w:rPr>
        <w:t xml:space="preserve"> começamos por ordenar os seus valores no conjunto de treino e obter uma mediana de 3.5. Assim, todos os valores menores que </w:t>
      </w:r>
      <w:proofErr w:type="gramStart"/>
      <w:r w:rsidRPr="00F9207F">
        <w:rPr>
          <w:rFonts w:ascii="Cambria Math" w:hAnsi="Cambria Math"/>
        </w:rPr>
        <w:t>a mediana pertencerão</w:t>
      </w:r>
      <w:proofErr w:type="gramEnd"/>
      <w:r w:rsidRPr="00F9207F">
        <w:rPr>
          <w:rFonts w:ascii="Cambria Math" w:hAnsi="Cambria Math"/>
        </w:rPr>
        <w:t xml:space="preserve"> a um dos </w:t>
      </w:r>
      <w:proofErr w:type="spellStart"/>
      <w:r w:rsidRPr="00983463">
        <w:rPr>
          <w:rFonts w:ascii="Cambria Math" w:hAnsi="Cambria Math"/>
          <w:i/>
        </w:rPr>
        <w:t>bins</w:t>
      </w:r>
      <w:proofErr w:type="spellEnd"/>
      <w:r w:rsidRPr="00F9207F">
        <w:rPr>
          <w:rFonts w:ascii="Cambria Math" w:hAnsi="Cambria Math"/>
        </w:rPr>
        <w:t>, enquanto que os restantes v</w:t>
      </w:r>
      <w:r w:rsidR="005A4E4D">
        <w:rPr>
          <w:rFonts w:ascii="Cambria Math" w:hAnsi="Cambria Math"/>
        </w:rPr>
        <w:t>alores farão parte do outro, garantindo assim uma separação equilibrada.</w:t>
      </w:r>
    </w:p>
    <w:p w14:paraId="3B4F5B66" w14:textId="1CEDC3D1" w:rsidR="00D4269E" w:rsidRPr="00F9207F" w:rsidRDefault="005D19E9" w:rsidP="005D19E9">
      <w:pPr>
        <w:pStyle w:val="Body"/>
        <w:spacing w:before="120" w:after="120"/>
        <w:jc w:val="both"/>
        <w:rPr>
          <w:rFonts w:ascii="Cambria Math" w:hAnsi="Cambria Math"/>
        </w:rPr>
      </w:pPr>
      <w:r>
        <w:rPr>
          <w:rFonts w:ascii="Cambria Math" w:hAnsi="Cambria Math"/>
        </w:rPr>
        <w:t>De seguida, pros</w:t>
      </w:r>
      <w:r w:rsidR="00220670" w:rsidRPr="00F9207F">
        <w:rPr>
          <w:rFonts w:ascii="Cambria Math" w:hAnsi="Cambria Math"/>
        </w:rPr>
        <w:t>seguimos com a escolha das variáveis par</w:t>
      </w:r>
      <w:r w:rsidR="00F9207F" w:rsidRPr="00F9207F">
        <w:rPr>
          <w:rFonts w:ascii="Cambria Math" w:hAnsi="Cambria Math"/>
        </w:rPr>
        <w:t>a a</w:t>
      </w:r>
      <w:r w:rsidR="00220670" w:rsidRPr="00F9207F">
        <w:rPr>
          <w:rFonts w:ascii="Cambria Math" w:hAnsi="Cambria Math"/>
        </w:rPr>
        <w:t xml:space="preserve"> construção da árvore de decisão. Começamos por obter o ganho de informação para cada uma das variáveis, escolhendo para raiz a variável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20670" w:rsidRPr="00F9207F">
        <w:rPr>
          <w:rFonts w:ascii="Cambria Math" w:hAnsi="Cambria Math"/>
        </w:rPr>
        <w:t>, uma vez que possui o maior ganho de informação.</w:t>
      </w:r>
    </w:p>
    <w:p w14:paraId="445BF5C1" w14:textId="179E9F3B" w:rsidR="00AC4952" w:rsidRPr="00F9207F" w:rsidRDefault="00AC4952" w:rsidP="005D19E9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</m:t>
            </m:r>
          </m:e>
        </m:d>
        <m:r>
          <w:rPr>
            <w:rFonts w:ascii="Cambria Math" w:hAnsi="Cambria Math"/>
            <w:sz w:val="20"/>
          </w:rPr>
          <m:t>=-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sz w:val="20"/>
          </w:rPr>
          <m:t>=1</m:t>
        </m:r>
      </m:oMath>
      <w:r w:rsidRPr="00F9207F">
        <w:rPr>
          <w:rFonts w:ascii="Cambria Math" w:hAnsi="Cambria Math"/>
          <w:sz w:val="20"/>
        </w:rPr>
        <w:t xml:space="preserve">  </w:t>
      </w:r>
    </w:p>
    <w:p w14:paraId="54C70C96" w14:textId="3CEDFFE6" w:rsidR="00AC4952" w:rsidRPr="00F9207F" w:rsidRDefault="00AC4952" w:rsidP="005D19E9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sz w:val="20"/>
          </w:rPr>
          <m:t>=0.656</m:t>
        </m:r>
      </m:oMath>
      <w:r w:rsidRPr="00F9207F">
        <w:rPr>
          <w:rFonts w:ascii="Cambria Math" w:hAnsi="Cambria Math"/>
          <w:sz w:val="20"/>
        </w:rPr>
        <w:t xml:space="preserve">  </w:t>
      </w:r>
    </w:p>
    <w:p w14:paraId="52FFE332" w14:textId="77777777" w:rsidR="008E5A4D" w:rsidRPr="00F9207F" w:rsidRDefault="00AC4952" w:rsidP="005D19E9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/>
            <w:sz w:val="20"/>
          </w:rPr>
          <m:t>=0.689</m:t>
        </m:r>
      </m:oMath>
      <w:r w:rsidR="002728AA" w:rsidRPr="00F9207F">
        <w:rPr>
          <w:rFonts w:ascii="Cambria Math" w:hAnsi="Cambria Math"/>
          <w:sz w:val="20"/>
        </w:rPr>
        <w:t xml:space="preserve"> </w:t>
      </w:r>
    </w:p>
    <w:p w14:paraId="36221687" w14:textId="7F494EA4" w:rsidR="00AC4952" w:rsidRPr="00F9207F" w:rsidRDefault="00AC4952" w:rsidP="005D19E9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/>
            <w:sz w:val="20"/>
          </w:rPr>
          <m:t>=1</m:t>
        </m:r>
      </m:oMath>
      <w:r w:rsidR="005D19E9">
        <w:rPr>
          <w:rFonts w:ascii="Cambria Math" w:hAnsi="Cambria Math"/>
          <w:sz w:val="20"/>
        </w:rPr>
        <w:t xml:space="preserve"> </w:t>
      </w:r>
    </w:p>
    <w:p w14:paraId="1682F5EC" w14:textId="5E0DF982" w:rsidR="002728AA" w:rsidRPr="00F9207F" w:rsidRDefault="002728AA" w:rsidP="005D19E9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z|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>=1-0.656=0.344</m:t>
          </m:r>
        </m:oMath>
      </m:oMathPara>
    </w:p>
    <w:p w14:paraId="13BBA7C7" w14:textId="1BD216DA" w:rsidR="002728AA" w:rsidRPr="00F9207F" w:rsidRDefault="002728AA" w:rsidP="005D19E9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z|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>=1-0.689=0.311</m:t>
          </m:r>
        </m:oMath>
      </m:oMathPara>
    </w:p>
    <w:p w14:paraId="212038CA" w14:textId="2E522B66" w:rsidR="002728AA" w:rsidRPr="00F9207F" w:rsidRDefault="002728AA" w:rsidP="005D19E9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z|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>=1-1=0</m:t>
          </m:r>
        </m:oMath>
      </m:oMathPara>
    </w:p>
    <w:p w14:paraId="6A687ADE" w14:textId="138D8D85" w:rsidR="008E5A4D" w:rsidRPr="00F9207F" w:rsidRDefault="00220670" w:rsidP="00220670">
      <w:pPr>
        <w:pStyle w:val="Body"/>
        <w:spacing w:before="120" w:after="120"/>
        <w:rPr>
          <w:rFonts w:ascii="Cambria Math" w:hAnsi="Cambria Math"/>
        </w:rPr>
      </w:pPr>
      <w:r w:rsidRPr="00F9207F">
        <w:rPr>
          <w:rFonts w:ascii="Cambria Math" w:hAnsi="Cambria Math"/>
        </w:rPr>
        <w:t xml:space="preserve">O processo de escolha de variáveis é repetido </w:t>
      </w:r>
      <w:r w:rsidR="00F9207F" w:rsidRPr="00F9207F">
        <w:rPr>
          <w:rFonts w:ascii="Cambria Math" w:hAnsi="Cambria Math"/>
        </w:rPr>
        <w:t xml:space="preserve">para cada nó, </w:t>
      </w:r>
      <w:r w:rsidRPr="00F9207F">
        <w:rPr>
          <w:rFonts w:ascii="Cambria Math" w:hAnsi="Cambria Math"/>
        </w:rPr>
        <w:t>até ser obtida a árvore na sua totalidade.</w:t>
      </w:r>
    </w:p>
    <w:p w14:paraId="7DBB6B72" w14:textId="5A8AFD27" w:rsidR="00D4269E" w:rsidRPr="00F9207F" w:rsidRDefault="00220670" w:rsidP="00220670">
      <w:pPr>
        <w:pStyle w:val="Body"/>
        <w:spacing w:before="120" w:after="120"/>
        <w:rPr>
          <w:rFonts w:ascii="Cambria Math" w:hAnsi="Cambria Math"/>
        </w:rPr>
      </w:pPr>
      <w:r w:rsidRPr="00F9207F">
        <w:rPr>
          <w:rFonts w:ascii="Cambria Math" w:hAnsi="Cambria Math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55230D" w:rsidRPr="00F9207F">
        <w:rPr>
          <w:rFonts w:ascii="Cambria Math" w:hAnsi="Cambria Math"/>
        </w:rPr>
        <w:t>,</w:t>
      </w:r>
      <w:r w:rsidR="008E5A4D" w:rsidRPr="00F9207F">
        <w:rPr>
          <w:rFonts w:ascii="Cambria Math" w:hAnsi="Cambria Math"/>
        </w:rPr>
        <w:t xml:space="preserve"> nenhuma das variáveis apresenta ganho de informação pelo que o nó fica indeterminado, </w:t>
      </w:r>
      <w:r w:rsidR="005D0AF6">
        <w:rPr>
          <w:rFonts w:ascii="Cambria Math" w:hAnsi="Cambria Math"/>
        </w:rPr>
        <w:t xml:space="preserve">uma vez que existiria uma </w:t>
      </w:r>
      <w:r w:rsidR="00F9207F">
        <w:rPr>
          <w:rFonts w:ascii="Cambria Math" w:hAnsi="Cambria Math"/>
        </w:rPr>
        <w:t xml:space="preserve">probabilidade de </w:t>
      </w:r>
      <w:r w:rsidR="005D0AF6">
        <w:rPr>
          <w:rFonts w:ascii="Cambria Math" w:hAnsi="Cambria Math"/>
        </w:rPr>
        <w:t xml:space="preserve">50% de </w:t>
      </w:r>
      <w:r w:rsidR="00F9207F">
        <w:rPr>
          <w:rFonts w:ascii="Cambria Math" w:hAnsi="Cambria Math"/>
        </w:rPr>
        <w:t>classificação como P e 50% de probabilidade de classificação como N.</w:t>
      </w:r>
    </w:p>
    <w:p w14:paraId="59728AD5" w14:textId="1D42E5B7" w:rsidR="00D4269E" w:rsidRPr="00F9207F" w:rsidRDefault="00F77CD2" w:rsidP="00705996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</w:rPr>
              <m:t>=0</m:t>
            </m:r>
          </m:e>
        </m:d>
        <m:r>
          <w:rPr>
            <w:rFonts w:ascii="Cambria Math" w:hAnsi="Cambria Math"/>
            <w:sz w:val="20"/>
          </w:rPr>
          <m:t>=-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sz w:val="20"/>
          </w:rPr>
          <m:t>=1</m:t>
        </m:r>
      </m:oMath>
      <w:r w:rsidR="00D4269E" w:rsidRPr="00F9207F">
        <w:rPr>
          <w:rFonts w:ascii="Cambria Math" w:hAnsi="Cambria Math"/>
          <w:sz w:val="20"/>
        </w:rPr>
        <w:t xml:space="preserve"> </w:t>
      </w:r>
      <w:bookmarkStart w:id="0" w:name="_GoBack"/>
      <w:bookmarkEnd w:id="0"/>
    </w:p>
    <w:p w14:paraId="0875AA1B" w14:textId="627B4EF9" w:rsidR="00F77CD2" w:rsidRPr="00F9207F" w:rsidRDefault="00F77CD2" w:rsidP="00705996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0"/>
          </w:rPr>
          <m:t>=1*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/>
            <w:sz w:val="20"/>
          </w:rPr>
          <m:t>=1</m:t>
        </m:r>
      </m:oMath>
      <w:r w:rsidRPr="00F9207F">
        <w:rPr>
          <w:rFonts w:ascii="Cambria Math" w:hAnsi="Cambria Math"/>
          <w:sz w:val="20"/>
        </w:rPr>
        <w:t xml:space="preserve">  </w:t>
      </w:r>
      <w:r w:rsidR="00330B59" w:rsidRPr="00F9207F">
        <w:rPr>
          <w:rFonts w:ascii="Cambria Math" w:hAnsi="Cambria Math"/>
          <w:sz w:val="20"/>
        </w:rPr>
        <w:tab/>
      </w:r>
      <m:oMath>
        <m:r>
          <w:rPr>
            <w:rFonts w:ascii="Cambria Math" w:hAnsi="Cambria Math"/>
            <w:sz w:val="20"/>
          </w:rPr>
          <m:t>IG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0"/>
          </w:rPr>
          <m:t>=1-1=0</m:t>
        </m:r>
      </m:oMath>
    </w:p>
    <w:p w14:paraId="29FCEF2D" w14:textId="6954F5D3" w:rsidR="00D4269E" w:rsidRPr="00F9207F" w:rsidRDefault="00F77CD2" w:rsidP="00705996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0"/>
          </w:rPr>
          <m:t>=1*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/>
            <w:sz w:val="20"/>
          </w:rPr>
          <m:t>=1</m:t>
        </m:r>
      </m:oMath>
      <w:r w:rsidRPr="00F9207F">
        <w:rPr>
          <w:rFonts w:ascii="Cambria Math" w:hAnsi="Cambria Math"/>
          <w:sz w:val="20"/>
        </w:rPr>
        <w:t xml:space="preserve">  </w:t>
      </w:r>
      <w:r w:rsidR="00330B59" w:rsidRPr="00F9207F">
        <w:rPr>
          <w:rFonts w:ascii="Cambria Math" w:hAnsi="Cambria Math"/>
          <w:sz w:val="20"/>
        </w:rPr>
        <w:tab/>
      </w:r>
      <m:oMath>
        <m:r>
          <w:rPr>
            <w:rFonts w:ascii="Cambria Math" w:hAnsi="Cambria Math"/>
            <w:sz w:val="20"/>
          </w:rPr>
          <m:t>IG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0"/>
          </w:rPr>
          <m:t>=1-1=0</m:t>
        </m:r>
      </m:oMath>
    </w:p>
    <w:p w14:paraId="688E12E5" w14:textId="4CAA11CA" w:rsidR="00220670" w:rsidRPr="00F9207F" w:rsidRDefault="00220670" w:rsidP="00220670">
      <w:pPr>
        <w:pStyle w:val="Body"/>
        <w:spacing w:before="120" w:after="120"/>
        <w:rPr>
          <w:rFonts w:ascii="Cambria Math" w:hAnsi="Cambria Math"/>
        </w:rPr>
      </w:pPr>
      <w:r w:rsidRPr="00F9207F">
        <w:rPr>
          <w:rFonts w:ascii="Cambria Math" w:hAnsi="Cambria Math"/>
        </w:rPr>
        <w:lastRenderedPageBreak/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55230D" w:rsidRPr="00F9207F">
        <w:rPr>
          <w:rFonts w:ascii="Cambria Math" w:hAnsi="Cambria Math"/>
        </w:rPr>
        <w:t>,</w:t>
      </w:r>
      <w:r w:rsidR="00F9207F">
        <w:rPr>
          <w:rFonts w:ascii="Cambria Math" w:hAnsi="Cambria Math"/>
        </w:rPr>
        <w:t xml:space="preserve"> ambas as variáveis possuem o mesmo valor de ganho de informação pelo que podemos optar por escolher qualquer uma das duas. Neste caso optamos por escolher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F9207F">
        <w:rPr>
          <w:rFonts w:ascii="Cambria Math" w:hAnsi="Cambria Math"/>
          <w:lang w:val="en-US"/>
        </w:rPr>
        <w:t>.</w:t>
      </w:r>
    </w:p>
    <w:p w14:paraId="36561333" w14:textId="6DC9C25E" w:rsidR="00D4269E" w:rsidRPr="00F9207F" w:rsidRDefault="00D4269E" w:rsidP="0055230D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</w:rPr>
              <m:t>=1</m:t>
            </m:r>
          </m:e>
        </m:d>
        <m:r>
          <w:rPr>
            <w:rFonts w:ascii="Cambria Math" w:hAnsi="Cambria Math"/>
            <w:sz w:val="20"/>
          </w:rPr>
          <m:t>=-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sz w:val="20"/>
          </w:rPr>
          <m:t>=0.811</m:t>
        </m:r>
      </m:oMath>
      <w:r w:rsidRPr="00F9207F">
        <w:rPr>
          <w:rFonts w:ascii="Cambria Math" w:hAnsi="Cambria Math"/>
          <w:sz w:val="20"/>
        </w:rPr>
        <w:t xml:space="preserve">  </w:t>
      </w:r>
    </w:p>
    <w:p w14:paraId="59D91827" w14:textId="11F74998" w:rsidR="00D4269E" w:rsidRPr="00F9207F" w:rsidRDefault="00D4269E" w:rsidP="0055230D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1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sz w:val="20"/>
          </w:rPr>
          <m:t xml:space="preserve">=0.689 </m:t>
        </m:r>
      </m:oMath>
      <w:r w:rsidR="00330B59" w:rsidRPr="00F9207F">
        <w:rPr>
          <w:rFonts w:ascii="Cambria Math" w:hAnsi="Cambria Math"/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    IG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0"/>
          </w:rPr>
          <m:t>=0.811-0.689=0.122</m:t>
        </m:r>
      </m:oMath>
      <w:r w:rsidR="00330B59" w:rsidRPr="00F9207F">
        <w:rPr>
          <w:rFonts w:ascii="Cambria Math" w:hAnsi="Cambria Math"/>
          <w:sz w:val="20"/>
        </w:rPr>
        <w:t xml:space="preserve"> </w:t>
      </w:r>
    </w:p>
    <w:p w14:paraId="333DAC0E" w14:textId="5F595425" w:rsidR="00857F43" w:rsidRPr="00F9207F" w:rsidRDefault="00D4269E" w:rsidP="0055230D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1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sz w:val="20"/>
          </w:rPr>
          <m:t>=0.689</m:t>
        </m:r>
      </m:oMath>
      <w:r w:rsidR="00330B59" w:rsidRPr="00F9207F">
        <w:rPr>
          <w:rFonts w:ascii="Cambria Math" w:hAnsi="Cambria Math"/>
          <w:sz w:val="20"/>
        </w:rPr>
        <w:t xml:space="preserve">       </w:t>
      </w:r>
      <m:oMath>
        <m:r>
          <w:rPr>
            <w:rFonts w:ascii="Cambria Math" w:hAnsi="Cambria Math"/>
            <w:sz w:val="20"/>
          </w:rPr>
          <m:t>IG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0"/>
          </w:rPr>
          <m:t>=0.811-0.689=0.122</m:t>
        </m:r>
      </m:oMath>
    </w:p>
    <w:p w14:paraId="21C3791A" w14:textId="2DE590A2" w:rsidR="00220670" w:rsidRPr="00F9207F" w:rsidRDefault="00220670" w:rsidP="00220670">
      <w:pPr>
        <w:pStyle w:val="Body"/>
        <w:spacing w:before="120" w:after="120"/>
        <w:rPr>
          <w:rFonts w:ascii="Cambria Math" w:hAnsi="Cambria Math"/>
        </w:rPr>
      </w:pPr>
      <w:r w:rsidRPr="00F9207F">
        <w:rPr>
          <w:rFonts w:ascii="Cambria Math" w:hAnsi="Cambria Math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</m:oMath>
      <w:r w:rsidR="0055230D" w:rsidRPr="00F9207F">
        <w:rPr>
          <w:rFonts w:ascii="Cambria Math" w:hAnsi="Cambria Math"/>
        </w:rPr>
        <w:t>,</w:t>
      </w:r>
      <w:r w:rsidR="00F9207F">
        <w:rPr>
          <w:rFonts w:ascii="Cambria Math" w:hAnsi="Cambria Math"/>
        </w:rPr>
        <w:t xml:space="preserve"> verificamos que a entropia da</w:t>
      </w:r>
      <w:r w:rsidR="005D0AF6">
        <w:rPr>
          <w:rFonts w:ascii="Cambria Math" w:hAnsi="Cambria Math"/>
        </w:rPr>
        <w:t xml:space="preserve"> variável de output tem valor 0</w:t>
      </w:r>
      <w:r w:rsidR="00F9207F">
        <w:rPr>
          <w:rFonts w:ascii="Cambria Math" w:hAnsi="Cambria Math"/>
        </w:rPr>
        <w:t xml:space="preserve"> pelo que este nó classifica a observação como P.</w:t>
      </w:r>
    </w:p>
    <w:p w14:paraId="470FFA65" w14:textId="7A4B2E0D" w:rsidR="00B140D8" w:rsidRDefault="00857F43" w:rsidP="0055230D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</w:rPr>
              <m:t>=2</m:t>
            </m:r>
          </m:e>
        </m:d>
        <m:r>
          <w:rPr>
            <w:rFonts w:ascii="Cambria Math" w:hAnsi="Cambria Math"/>
            <w:sz w:val="20"/>
          </w:rPr>
          <m:t>=-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log</m:t>
                </m:r>
                <m:ctrlPr>
                  <w:rPr>
                    <w:rFonts w:ascii="Cambria Math" w:hAnsi="Cambria Math"/>
                    <w:sz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</m:e>
        </m:func>
        <m:r>
          <w:rPr>
            <w:rFonts w:ascii="Cambria Math" w:hAnsi="Cambria Math"/>
            <w:sz w:val="20"/>
          </w:rPr>
          <m:t>=</m:t>
        </m:r>
      </m:oMath>
      <w:r w:rsidR="00067834" w:rsidRPr="00F9207F">
        <w:rPr>
          <w:rFonts w:ascii="Cambria Math" w:hAnsi="Cambria Math"/>
          <w:sz w:val="20"/>
        </w:rPr>
        <w:t>0</w:t>
      </w:r>
    </w:p>
    <w:p w14:paraId="265FFFD4" w14:textId="490C4F42" w:rsidR="00F9207F" w:rsidRPr="00F9207F" w:rsidRDefault="00F9207F" w:rsidP="00F9207F">
      <w:pPr>
        <w:pStyle w:val="Body"/>
        <w:spacing w:before="120" w:after="120"/>
        <w:rPr>
          <w:rFonts w:ascii="Cambria Math" w:hAnsi="Cambria Math"/>
        </w:rPr>
      </w:pPr>
      <w:r w:rsidRPr="00F9207F">
        <w:rPr>
          <w:rFonts w:ascii="Cambria Math" w:hAnsi="Cambria Math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 w:rsidRPr="00F9207F">
        <w:rPr>
          <w:rFonts w:ascii="Cambria Math" w:hAnsi="Cambria Math"/>
        </w:rPr>
        <w:t>,</w:t>
      </w:r>
      <w:r>
        <w:rPr>
          <w:rFonts w:ascii="Cambria Math" w:hAnsi="Cambria Math"/>
        </w:rPr>
        <w:t xml:space="preserve"> , dado que a entropia da variável de output é também 0, obtemos um nó que classifica a observação como N.</w:t>
      </w:r>
    </w:p>
    <w:p w14:paraId="04C2205B" w14:textId="42B8A34D" w:rsidR="00F9207F" w:rsidRPr="005D19E9" w:rsidRDefault="00F9207F" w:rsidP="00F9207F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</w:rPr>
              <m:t>=1,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</w:rPr>
              <m:t>=2</m:t>
            </m:r>
          </m:e>
        </m:d>
        <m:r>
          <w:rPr>
            <w:rFonts w:ascii="Cambria Math" w:hAnsi="Cambria Math"/>
            <w:sz w:val="20"/>
          </w:rPr>
          <m:t>=-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1</m:t>
            </m:r>
          </m:den>
        </m:f>
        <m:func>
          <m:funcPr>
            <m:ctrlPr>
              <w:rPr>
                <w:rFonts w:ascii="Cambria Math" w:hAnsi="Cambria Math"/>
                <w:i/>
                <w:sz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log</m:t>
                </m:r>
                <m:ctrlPr>
                  <w:rPr>
                    <w:rFonts w:ascii="Cambria Math" w:hAnsi="Cambria Math"/>
                    <w:sz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1</m:t>
                </m:r>
              </m:den>
            </m:f>
          </m:e>
        </m:func>
        <m:r>
          <w:rPr>
            <w:rFonts w:ascii="Cambria Math" w:hAnsi="Cambria Math"/>
            <w:sz w:val="20"/>
          </w:rPr>
          <m:t>=0</m:t>
        </m:r>
      </m:oMath>
      <w:r w:rsidR="005D19E9">
        <w:rPr>
          <w:rFonts w:ascii="Cambria Math" w:hAnsi="Cambria Math"/>
          <w:sz w:val="20"/>
        </w:rPr>
        <w:t xml:space="preserve"> </w:t>
      </w:r>
    </w:p>
    <w:p w14:paraId="25E6FF0E" w14:textId="70C96020" w:rsidR="0055230D" w:rsidRPr="00F9207F" w:rsidRDefault="0055230D" w:rsidP="005D0AF6">
      <w:pPr>
        <w:pStyle w:val="Body"/>
        <w:spacing w:before="120" w:after="120"/>
        <w:jc w:val="both"/>
        <w:rPr>
          <w:rFonts w:ascii="Cambria Math" w:hAnsi="Cambria Math"/>
        </w:rPr>
      </w:pPr>
      <w:r w:rsidRPr="00F9207F">
        <w:rPr>
          <w:rFonts w:ascii="Cambria Math" w:hAnsi="Cambria Math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 w:rsidR="00F9207F">
        <w:rPr>
          <w:rFonts w:ascii="Cambria Math" w:hAnsi="Cambria Math"/>
        </w:rPr>
        <w:t>, escolhemos a variável que resta uma vez que apresenta ganho de informação</w:t>
      </w:r>
    </w:p>
    <w:p w14:paraId="03D685AB" w14:textId="4DAA1CD7" w:rsidR="00466AED" w:rsidRPr="00F9207F" w:rsidRDefault="00466AED" w:rsidP="005D0AF6">
      <w:pPr>
        <w:pStyle w:val="Body"/>
        <w:spacing w:before="120" w:after="120"/>
        <w:ind w:left="284"/>
        <w:jc w:val="both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</w:rPr>
              <m:t>=1,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</w:rPr>
              <m:t>=1</m:t>
            </m:r>
          </m:e>
        </m:d>
        <m:r>
          <w:rPr>
            <w:rFonts w:ascii="Cambria Math" w:hAnsi="Cambria Math"/>
            <w:sz w:val="20"/>
          </w:rPr>
          <m:t>=-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sz w:val="20"/>
          </w:rPr>
          <m:t>=0.918</m:t>
        </m:r>
      </m:oMath>
      <w:r w:rsidRPr="00F9207F">
        <w:rPr>
          <w:rFonts w:ascii="Cambria Math" w:hAnsi="Cambria Math"/>
          <w:sz w:val="20"/>
        </w:rPr>
        <w:t xml:space="preserve">  </w:t>
      </w:r>
    </w:p>
    <w:p w14:paraId="1A8AA622" w14:textId="6707C394" w:rsidR="00466AED" w:rsidRDefault="00466AED" w:rsidP="005D0AF6">
      <w:pPr>
        <w:pStyle w:val="Body"/>
        <w:spacing w:before="120" w:after="120"/>
        <w:ind w:left="284"/>
        <w:jc w:val="both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1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sz w:val="20"/>
          </w:rPr>
          <m:t>=0.667</m:t>
        </m:r>
      </m:oMath>
      <w:r w:rsidR="00330B59" w:rsidRPr="00F9207F">
        <w:rPr>
          <w:rFonts w:ascii="Cambria Math" w:hAnsi="Cambria Math"/>
          <w:sz w:val="20"/>
        </w:rPr>
        <w:t xml:space="preserve">       </w:t>
      </w:r>
      <m:oMath>
        <m:r>
          <w:rPr>
            <w:rFonts w:ascii="Cambria Math" w:hAnsi="Cambria Math"/>
            <w:sz w:val="20"/>
          </w:rPr>
          <m:t>IG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0"/>
          </w:rPr>
          <m:t>=0.918-0.667=0.251</m:t>
        </m:r>
      </m:oMath>
    </w:p>
    <w:p w14:paraId="2FE6F216" w14:textId="153CA2DB" w:rsidR="004C387A" w:rsidRDefault="004C387A" w:rsidP="005D0AF6">
      <w:pPr>
        <w:pStyle w:val="Body"/>
        <w:spacing w:before="120" w:after="120"/>
        <w:jc w:val="both"/>
        <w:rPr>
          <w:rFonts w:ascii="Cambria Math" w:hAnsi="Cambria Math"/>
        </w:rPr>
      </w:pPr>
      <w:r w:rsidRPr="004C387A">
        <w:rPr>
          <w:rFonts w:ascii="Cambria Math" w:hAnsi="Cambria Math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≤3</m:t>
        </m:r>
      </m:oMath>
      <w:r>
        <w:rPr>
          <w:rFonts w:ascii="Cambria Math" w:hAnsi="Cambria Math"/>
        </w:rPr>
        <w:t xml:space="preserve">, obtemos uma entropia de 1 para a variável de output, ficando o </w:t>
      </w:r>
      <w:r w:rsidR="00992EB7">
        <w:rPr>
          <w:rFonts w:ascii="Cambria Math" w:hAnsi="Cambria Math"/>
        </w:rPr>
        <w:t>nó indeterminado e verificando-se</w:t>
      </w:r>
      <w:r>
        <w:rPr>
          <w:rFonts w:ascii="Cambria Math" w:hAnsi="Cambria Math"/>
        </w:rPr>
        <w:t xml:space="preserve"> igual probabilidade</w:t>
      </w:r>
      <w:r w:rsidR="00992EB7">
        <w:rPr>
          <w:rFonts w:ascii="Cambria Math" w:hAnsi="Cambria Math"/>
        </w:rPr>
        <w:t xml:space="preserve"> de ocorrência de as observações classificadas como P ou como N</w:t>
      </w:r>
      <w:r>
        <w:rPr>
          <w:rFonts w:ascii="Cambria Math" w:hAnsi="Cambria Math"/>
        </w:rPr>
        <w:t>.</w:t>
      </w:r>
    </w:p>
    <w:p w14:paraId="13D89820" w14:textId="6244A47B" w:rsidR="004C387A" w:rsidRDefault="004C387A" w:rsidP="005D0AF6">
      <w:pPr>
        <w:pStyle w:val="Body"/>
        <w:spacing w:before="120" w:after="120"/>
        <w:ind w:left="284"/>
        <w:jc w:val="both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</w:rPr>
              <m:t>=1,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</w:rPr>
              <m:t>=1,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</w:rPr>
              <m:t>≤3</m:t>
            </m:r>
          </m:e>
        </m:d>
        <m:r>
          <w:rPr>
            <w:rFonts w:ascii="Cambria Math" w:hAnsi="Cambria Math"/>
            <w:sz w:val="20"/>
          </w:rPr>
          <m:t>=-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sz w:val="20"/>
          </w:rPr>
          <m:t>=1</m:t>
        </m:r>
      </m:oMath>
      <w:r w:rsidRPr="00F9207F">
        <w:rPr>
          <w:rFonts w:ascii="Cambria Math" w:hAnsi="Cambria Math"/>
          <w:sz w:val="20"/>
        </w:rPr>
        <w:t xml:space="preserve">  </w:t>
      </w:r>
    </w:p>
    <w:p w14:paraId="34D423C2" w14:textId="54273987" w:rsidR="004C387A" w:rsidRDefault="004C387A" w:rsidP="005D0AF6">
      <w:pPr>
        <w:pStyle w:val="Body"/>
        <w:spacing w:before="120" w:after="120"/>
        <w:jc w:val="both"/>
        <w:rPr>
          <w:rFonts w:ascii="Cambria Math" w:hAnsi="Cambria Math"/>
        </w:rPr>
      </w:pPr>
      <w:r w:rsidRPr="004C387A">
        <w:rPr>
          <w:rFonts w:ascii="Cambria Math" w:hAnsi="Cambria Math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&gt;3</m:t>
        </m:r>
      </m:oMath>
      <w:r>
        <w:rPr>
          <w:rFonts w:ascii="Cambria Math" w:hAnsi="Cambria Math"/>
        </w:rPr>
        <w:t xml:space="preserve">, obtemos uma entropia de 0 para a variável de output, </w:t>
      </w:r>
      <w:r w:rsidR="00A44401">
        <w:rPr>
          <w:rFonts w:ascii="Cambria Math" w:hAnsi="Cambria Math"/>
        </w:rPr>
        <w:t xml:space="preserve">pelo que o nó é determinado e classifica as observações como N </w:t>
      </w:r>
      <w:r>
        <w:rPr>
          <w:rFonts w:ascii="Cambria Math" w:hAnsi="Cambria Math"/>
        </w:rPr>
        <w:t>.</w:t>
      </w:r>
    </w:p>
    <w:p w14:paraId="1184F5BE" w14:textId="0F7F362F" w:rsidR="004C387A" w:rsidRPr="00F9207F" w:rsidRDefault="00A44401" w:rsidP="007F6CB2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</w:rPr>
              <m:t>=1,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</w:rPr>
              <m:t>=1,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</w:rPr>
              <m:t>&gt;3</m:t>
            </m:r>
          </m:e>
        </m:d>
        <m:r>
          <w:rPr>
            <w:rFonts w:ascii="Cambria Math" w:hAnsi="Cambria Math"/>
            <w:sz w:val="20"/>
          </w:rPr>
          <m:t>=-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1</m:t>
            </m:r>
          </m:den>
        </m:f>
        <m:func>
          <m:funcPr>
            <m:ctrlPr>
              <w:rPr>
                <w:rFonts w:ascii="Cambria Math" w:hAnsi="Cambria Math"/>
                <w:i/>
                <w:sz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log</m:t>
                </m:r>
                <m:ctrlPr>
                  <w:rPr>
                    <w:rFonts w:ascii="Cambria Math" w:hAnsi="Cambria Math"/>
                    <w:sz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1</m:t>
                </m:r>
              </m:den>
            </m:f>
          </m:e>
        </m:func>
        <m:r>
          <w:rPr>
            <w:rFonts w:ascii="Cambria Math" w:hAnsi="Cambria Math"/>
            <w:sz w:val="20"/>
          </w:rPr>
          <m:t>=0</m:t>
        </m:r>
      </m:oMath>
      <w:r>
        <w:rPr>
          <w:rFonts w:ascii="Cambria Math" w:hAnsi="Cambria Math"/>
          <w:sz w:val="20"/>
        </w:rPr>
        <w:t xml:space="preserve"> </w:t>
      </w:r>
    </w:p>
    <w:p w14:paraId="0F3232EE" w14:textId="5D768A01" w:rsidR="004C387A" w:rsidRPr="004C387A" w:rsidRDefault="004C387A" w:rsidP="004C387A">
      <w:pPr>
        <w:pStyle w:val="Body"/>
        <w:spacing w:before="120" w:after="120"/>
        <w:rPr>
          <w:rFonts w:ascii="Cambria Math" w:hAnsi="Cambria Math"/>
        </w:rPr>
      </w:pPr>
    </w:p>
    <w:p w14:paraId="4B5F0FD7" w14:textId="27993935" w:rsidR="00F13B40" w:rsidRPr="00F9207F" w:rsidRDefault="00295894" w:rsidP="0055230D">
      <w:pPr>
        <w:pStyle w:val="Body"/>
        <w:spacing w:before="120" w:after="120"/>
        <w:rPr>
          <w:rFonts w:ascii="Cambria Math" w:hAnsi="Cambria Math" w:cs="Times New Roman"/>
        </w:rPr>
      </w:pPr>
      <w:r w:rsidRPr="00F9207F">
        <w:rPr>
          <w:rFonts w:ascii="Cambria Math" w:hAnsi="Cambria Math"/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31D3A93F" wp14:editId="3C346EDC">
            <wp:simplePos x="0" y="0"/>
            <wp:positionH relativeFrom="margin">
              <wp:align>center</wp:align>
            </wp:positionH>
            <wp:positionV relativeFrom="paragraph">
              <wp:posOffset>-44450</wp:posOffset>
            </wp:positionV>
            <wp:extent cx="3242310" cy="3156585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C347C" w14:textId="60C6349D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2EDD5463" w14:textId="5990C5FC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6B78A01D" w14:textId="0DA36DF4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51BDCF07" w14:textId="6A2C81A9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54B6C7E2" w14:textId="4CF210FA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7D823077" w14:textId="068A49C8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023D3D93" w14:textId="4D685773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192CE46D" w14:textId="5548966E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480C0B05" w14:textId="12CC08E6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1D0A2618" w14:textId="296437CB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12A39F15" w14:textId="31E884A7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5C4AADCE" w14:textId="77777777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37E8E82A" w14:textId="70697D1A" w:rsidR="00F13B40" w:rsidRPr="00F9207F" w:rsidRDefault="0055230D" w:rsidP="008E5A4D">
      <w:pPr>
        <w:pStyle w:val="Body"/>
        <w:numPr>
          <w:ilvl w:val="0"/>
          <w:numId w:val="9"/>
        </w:numPr>
        <w:spacing w:before="120" w:after="120"/>
        <w:ind w:left="0"/>
        <w:jc w:val="both"/>
        <w:rPr>
          <w:rFonts w:ascii="Cambria Math" w:hAnsi="Cambria Math"/>
        </w:rPr>
      </w:pPr>
      <w:r w:rsidRPr="00F9207F">
        <w:rPr>
          <w:rFonts w:ascii="Cambria Math" w:hAnsi="Cambria Math"/>
        </w:rPr>
        <w:lastRenderedPageBreak/>
        <w:t>De acord</w:t>
      </w:r>
      <w:r w:rsidR="008E5A4D" w:rsidRPr="00F9207F">
        <w:rPr>
          <w:rFonts w:ascii="Cambria Math" w:hAnsi="Cambria Math"/>
        </w:rPr>
        <w:t>o com a árvore de decisão obtida, podemos perceber</w:t>
      </w:r>
      <w:r w:rsidRPr="00F9207F">
        <w:rPr>
          <w:rFonts w:ascii="Cambria Math" w:hAnsi="Cambria Math"/>
        </w:rPr>
        <w:t xml:space="preserve"> que</w:t>
      </w:r>
      <w:r w:rsidR="008E5A4D" w:rsidRPr="00F9207F">
        <w:rPr>
          <w:rFonts w:ascii="Cambria Math" w:hAnsi="Cambria Math"/>
        </w:rPr>
        <w:t xml:space="preserve"> </w:t>
      </w:r>
      <w:r w:rsidRPr="00F9207F">
        <w:rPr>
          <w:rFonts w:ascii="Cambria Math" w:hAnsi="Cambria Math"/>
        </w:rPr>
        <w:t xml:space="preserve">as observações de teste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F9207F">
        <w:rPr>
          <w:rFonts w:ascii="Cambria Math" w:hAnsi="Cambria Math"/>
        </w:rPr>
        <w:t xml:space="preserve"> são classificada</w:t>
      </w:r>
      <w:r w:rsidR="008E5A4D" w:rsidRPr="00F9207F">
        <w:rPr>
          <w:rFonts w:ascii="Cambria Math" w:hAnsi="Cambria Math"/>
        </w:rPr>
        <w:t>s como N e P respetivamente. Assim</w:t>
      </w:r>
      <w:r w:rsidRPr="00F9207F">
        <w:rPr>
          <w:rFonts w:ascii="Cambria Math" w:hAnsi="Cambria Math"/>
        </w:rPr>
        <w:t>, pod</w:t>
      </w:r>
      <w:r w:rsidR="00983463">
        <w:rPr>
          <w:rFonts w:ascii="Cambria Math" w:hAnsi="Cambria Math"/>
        </w:rPr>
        <w:t>emos concluir que a eficácia do modelo</w:t>
      </w:r>
      <w:r w:rsidRPr="00F9207F">
        <w:rPr>
          <w:rFonts w:ascii="Cambria Math" w:hAnsi="Cambria Math"/>
        </w:rPr>
        <w:t xml:space="preserve"> nestas observações é de 0% uma vez que as classificações corretas para as observações seriam P</w:t>
      </w:r>
      <w:r w:rsidR="00983463">
        <w:rPr>
          <w:rFonts w:ascii="Cambria Math" w:hAnsi="Cambria Math"/>
        </w:rPr>
        <w:t xml:space="preserve"> para</w:t>
      </w:r>
      <w:r w:rsidRPr="00F9207F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="00983463">
        <w:rPr>
          <w:rFonts w:ascii="Cambria Math" w:hAnsi="Cambria Math"/>
        </w:rPr>
        <w:t xml:space="preserve"> </w:t>
      </w:r>
      <w:r w:rsidRPr="00F9207F">
        <w:rPr>
          <w:rFonts w:ascii="Cambria Math" w:hAnsi="Cambria Math"/>
        </w:rPr>
        <w:t>e N</w:t>
      </w:r>
      <w:r w:rsidR="00983463">
        <w:rPr>
          <w:rFonts w:ascii="Cambria Math" w:hAnsi="Cambria Math"/>
        </w:rPr>
        <w:t xml:space="preserve"> para</w:t>
      </w:r>
      <w:r w:rsidR="008E5A4D" w:rsidRPr="00F9207F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F9207F">
        <w:rPr>
          <w:rFonts w:ascii="Cambria Math" w:hAnsi="Cambria Math"/>
        </w:rPr>
        <w:t>.</w:t>
      </w:r>
    </w:p>
    <w:p w14:paraId="509741EA" w14:textId="77777777" w:rsidR="003F1A96" w:rsidRPr="00F9207F" w:rsidRDefault="003F1A96" w:rsidP="004F1BF6">
      <w:pPr>
        <w:pStyle w:val="Body"/>
      </w:pPr>
    </w:p>
    <w:p w14:paraId="5C59E1EF" w14:textId="0A617F14" w:rsidR="00510A07" w:rsidRPr="00F9207F" w:rsidRDefault="00510A07" w:rsidP="00510A07">
      <w:pPr>
        <w:pStyle w:val="Body"/>
        <w:jc w:val="center"/>
        <w:rPr>
          <w:b/>
          <w:bCs/>
          <w:sz w:val="26"/>
          <w:szCs w:val="26"/>
        </w:rPr>
      </w:pPr>
      <w:r w:rsidRPr="00F9207F">
        <w:rPr>
          <w:b/>
          <w:bCs/>
          <w:sz w:val="26"/>
          <w:szCs w:val="26"/>
        </w:rPr>
        <w:t xml:space="preserve">II. </w:t>
      </w:r>
      <w:proofErr w:type="spellStart"/>
      <w:r w:rsidRPr="00F9207F">
        <w:rPr>
          <w:b/>
          <w:bCs/>
          <w:sz w:val="26"/>
          <w:szCs w:val="26"/>
        </w:rPr>
        <w:t>Programming</w:t>
      </w:r>
      <w:proofErr w:type="spellEnd"/>
      <w:r w:rsidRPr="00F9207F">
        <w:rPr>
          <w:b/>
          <w:bCs/>
          <w:sz w:val="26"/>
          <w:szCs w:val="26"/>
        </w:rPr>
        <w:t xml:space="preserve"> </w:t>
      </w:r>
      <w:proofErr w:type="spellStart"/>
      <w:r w:rsidRPr="00F9207F">
        <w:rPr>
          <w:b/>
          <w:bCs/>
          <w:sz w:val="26"/>
          <w:szCs w:val="26"/>
        </w:rPr>
        <w:t>and</w:t>
      </w:r>
      <w:proofErr w:type="spellEnd"/>
      <w:r w:rsidRPr="00F9207F">
        <w:rPr>
          <w:b/>
          <w:bCs/>
          <w:sz w:val="26"/>
          <w:szCs w:val="26"/>
        </w:rPr>
        <w:t xml:space="preserve"> </w:t>
      </w:r>
      <w:proofErr w:type="spellStart"/>
      <w:r w:rsidRPr="00F9207F">
        <w:rPr>
          <w:b/>
          <w:bCs/>
          <w:sz w:val="26"/>
          <w:szCs w:val="26"/>
        </w:rPr>
        <w:t>critical</w:t>
      </w:r>
      <w:proofErr w:type="spellEnd"/>
      <w:r w:rsidRPr="00F9207F">
        <w:rPr>
          <w:b/>
          <w:bCs/>
          <w:sz w:val="26"/>
          <w:szCs w:val="26"/>
        </w:rPr>
        <w:t xml:space="preserve"> </w:t>
      </w:r>
      <w:proofErr w:type="spellStart"/>
      <w:r w:rsidRPr="00F9207F">
        <w:rPr>
          <w:b/>
          <w:bCs/>
          <w:sz w:val="26"/>
          <w:szCs w:val="26"/>
        </w:rPr>
        <w:t>analysis</w:t>
      </w:r>
      <w:proofErr w:type="spellEnd"/>
    </w:p>
    <w:p w14:paraId="1C0C001C" w14:textId="543B4383" w:rsidR="00510A07" w:rsidRPr="00F9207F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</w:rPr>
      </w:pPr>
    </w:p>
    <w:p w14:paraId="4947D851" w14:textId="3F203C83" w:rsidR="00E3787A" w:rsidRPr="00F9207F" w:rsidRDefault="00DA271C" w:rsidP="007F2FCB">
      <w:pPr>
        <w:pStyle w:val="Body"/>
        <w:numPr>
          <w:ilvl w:val="0"/>
          <w:numId w:val="9"/>
        </w:numPr>
        <w:spacing w:before="120" w:after="120"/>
        <w:ind w:left="0"/>
      </w:pP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2AA30F6E" wp14:editId="14FEFC2C">
            <wp:simplePos x="0" y="0"/>
            <wp:positionH relativeFrom="margin">
              <wp:posOffset>0</wp:posOffset>
            </wp:positionH>
            <wp:positionV relativeFrom="paragraph">
              <wp:posOffset>211364</wp:posOffset>
            </wp:positionV>
            <wp:extent cx="3019425" cy="1986643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7" b="12341"/>
                    <a:stretch/>
                  </pic:blipFill>
                  <pic:spPr bwMode="auto">
                    <a:xfrm>
                      <a:off x="0" y="0"/>
                      <a:ext cx="3019425" cy="1986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CB2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319D01F4" wp14:editId="52BE3213">
            <wp:simplePos x="0" y="0"/>
            <wp:positionH relativeFrom="margin">
              <wp:posOffset>2966357</wp:posOffset>
            </wp:positionH>
            <wp:positionV relativeFrom="paragraph">
              <wp:posOffset>211364</wp:posOffset>
            </wp:positionV>
            <wp:extent cx="3092603" cy="2056947"/>
            <wp:effectExtent l="0" t="0" r="0" b="63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0" b="11580"/>
                    <a:stretch/>
                  </pic:blipFill>
                  <pic:spPr bwMode="auto">
                    <a:xfrm>
                      <a:off x="0" y="0"/>
                      <a:ext cx="3093720" cy="205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B9404" w14:textId="0296C0F3" w:rsidR="00F13B40" w:rsidRDefault="00F13B40" w:rsidP="007F2FCB">
      <w:pPr>
        <w:pStyle w:val="Body"/>
        <w:spacing w:before="120" w:after="120"/>
        <w:rPr>
          <w:sz w:val="8"/>
          <w:szCs w:val="8"/>
        </w:rPr>
      </w:pPr>
    </w:p>
    <w:p w14:paraId="22C37791" w14:textId="2498BCA5" w:rsidR="007F6CB2" w:rsidRDefault="007F6CB2" w:rsidP="007F2FCB">
      <w:pPr>
        <w:pStyle w:val="Body"/>
        <w:spacing w:before="120" w:after="120"/>
        <w:rPr>
          <w:sz w:val="8"/>
          <w:szCs w:val="8"/>
        </w:rPr>
      </w:pPr>
    </w:p>
    <w:p w14:paraId="782A7898" w14:textId="10614CB1" w:rsidR="007F6CB2" w:rsidRDefault="007F6CB2" w:rsidP="007F2FCB">
      <w:pPr>
        <w:pStyle w:val="Body"/>
        <w:spacing w:before="120" w:after="120"/>
        <w:rPr>
          <w:sz w:val="8"/>
          <w:szCs w:val="8"/>
        </w:rPr>
      </w:pPr>
    </w:p>
    <w:p w14:paraId="7FC7E44F" w14:textId="328EABE0" w:rsidR="007F6CB2" w:rsidRDefault="007F6CB2" w:rsidP="007F2FCB">
      <w:pPr>
        <w:pStyle w:val="Body"/>
        <w:spacing w:before="120" w:after="120"/>
        <w:rPr>
          <w:sz w:val="8"/>
          <w:szCs w:val="8"/>
        </w:rPr>
      </w:pPr>
    </w:p>
    <w:p w14:paraId="26648FE9" w14:textId="7512619A" w:rsidR="007F6CB2" w:rsidRDefault="007F6CB2" w:rsidP="007F2FCB">
      <w:pPr>
        <w:pStyle w:val="Body"/>
        <w:spacing w:before="120" w:after="120"/>
        <w:rPr>
          <w:sz w:val="8"/>
          <w:szCs w:val="8"/>
        </w:rPr>
      </w:pPr>
    </w:p>
    <w:p w14:paraId="23C01CC0" w14:textId="1C1BB629" w:rsidR="007F6CB2" w:rsidRDefault="007F6CB2" w:rsidP="007F2FCB">
      <w:pPr>
        <w:pStyle w:val="Body"/>
        <w:spacing w:before="120" w:after="120"/>
        <w:rPr>
          <w:sz w:val="8"/>
          <w:szCs w:val="8"/>
        </w:rPr>
      </w:pPr>
    </w:p>
    <w:p w14:paraId="6E281683" w14:textId="12F494B5" w:rsidR="007F6CB2" w:rsidRDefault="007F6CB2" w:rsidP="007F2FCB">
      <w:pPr>
        <w:pStyle w:val="Body"/>
        <w:spacing w:before="120" w:after="120"/>
        <w:rPr>
          <w:sz w:val="8"/>
          <w:szCs w:val="8"/>
        </w:rPr>
      </w:pPr>
    </w:p>
    <w:p w14:paraId="4BF993A2" w14:textId="40A18A50" w:rsidR="007F6CB2" w:rsidRDefault="007F6CB2" w:rsidP="007F2FCB">
      <w:pPr>
        <w:pStyle w:val="Body"/>
        <w:spacing w:before="120" w:after="120"/>
        <w:rPr>
          <w:sz w:val="8"/>
          <w:szCs w:val="8"/>
        </w:rPr>
      </w:pPr>
    </w:p>
    <w:p w14:paraId="1043FE73" w14:textId="1B853E06" w:rsidR="007F6CB2" w:rsidRDefault="007F6CB2" w:rsidP="007F2FCB">
      <w:pPr>
        <w:pStyle w:val="Body"/>
        <w:spacing w:before="120" w:after="120"/>
        <w:rPr>
          <w:sz w:val="8"/>
          <w:szCs w:val="8"/>
        </w:rPr>
      </w:pPr>
    </w:p>
    <w:p w14:paraId="61A92127" w14:textId="3069BF1E" w:rsidR="007F6CB2" w:rsidRDefault="007F6CB2" w:rsidP="007F2FCB">
      <w:pPr>
        <w:pStyle w:val="Body"/>
        <w:spacing w:before="120" w:after="120"/>
        <w:rPr>
          <w:sz w:val="8"/>
          <w:szCs w:val="8"/>
        </w:rPr>
      </w:pPr>
    </w:p>
    <w:p w14:paraId="63D5B597" w14:textId="7FDD373E" w:rsidR="007F6CB2" w:rsidRDefault="007F6CB2" w:rsidP="007F2FCB">
      <w:pPr>
        <w:pStyle w:val="Body"/>
        <w:spacing w:before="120" w:after="120"/>
        <w:rPr>
          <w:sz w:val="8"/>
          <w:szCs w:val="8"/>
        </w:rPr>
      </w:pPr>
    </w:p>
    <w:p w14:paraId="649D4C3E" w14:textId="5749EE8F" w:rsidR="007F6CB2" w:rsidRDefault="007F6CB2" w:rsidP="007F2FCB">
      <w:pPr>
        <w:pStyle w:val="Body"/>
        <w:spacing w:before="120" w:after="120"/>
        <w:rPr>
          <w:sz w:val="8"/>
          <w:szCs w:val="8"/>
        </w:rPr>
      </w:pPr>
    </w:p>
    <w:p w14:paraId="71490006" w14:textId="60E40802" w:rsidR="007F6CB2" w:rsidRDefault="007F6CB2" w:rsidP="007F2FCB">
      <w:pPr>
        <w:pStyle w:val="Body"/>
        <w:spacing w:before="120" w:after="120"/>
        <w:rPr>
          <w:sz w:val="8"/>
          <w:szCs w:val="8"/>
        </w:rPr>
      </w:pPr>
    </w:p>
    <w:p w14:paraId="271418E8" w14:textId="77777777" w:rsidR="007F6CB2" w:rsidRDefault="007F6CB2" w:rsidP="007F2FCB">
      <w:pPr>
        <w:pStyle w:val="Body"/>
        <w:spacing w:before="120" w:after="120"/>
        <w:rPr>
          <w:sz w:val="8"/>
          <w:szCs w:val="8"/>
        </w:rPr>
      </w:pPr>
    </w:p>
    <w:p w14:paraId="5475282E" w14:textId="77777777" w:rsidR="007F6CB2" w:rsidRPr="00F9207F" w:rsidRDefault="007F6CB2" w:rsidP="007F2FCB">
      <w:pPr>
        <w:pStyle w:val="Body"/>
        <w:spacing w:before="120" w:after="120"/>
        <w:rPr>
          <w:sz w:val="8"/>
          <w:szCs w:val="8"/>
        </w:rPr>
      </w:pPr>
    </w:p>
    <w:p w14:paraId="289409C6" w14:textId="77777777" w:rsidR="00067FED" w:rsidRDefault="00DA271C" w:rsidP="00DA271C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</w:rPr>
      </w:pPr>
      <w:r>
        <w:rPr>
          <w:rFonts w:ascii="Cambria Math" w:hAnsi="Cambria Math"/>
        </w:rPr>
        <w:t xml:space="preserve">A correlação observada entre os valores de eficácia do modelo para diferentes profundidades de árvore e para diferentes números de variáveis selecionadas deve-se sobretudo ao facto de, em ambos os casos, observarmos a ocorrência de </w:t>
      </w:r>
      <w:proofErr w:type="spellStart"/>
      <w:r w:rsidR="00067FED" w:rsidRPr="00DA271C">
        <w:rPr>
          <w:rFonts w:ascii="Cambria Math" w:hAnsi="Cambria Math"/>
          <w:i/>
        </w:rPr>
        <w:t>overfitting</w:t>
      </w:r>
      <w:proofErr w:type="spellEnd"/>
      <w:r w:rsidR="00067FED">
        <w:rPr>
          <w:rFonts w:ascii="Cambria Math" w:hAnsi="Cambria Math"/>
          <w:i/>
        </w:rPr>
        <w:t xml:space="preserve"> </w:t>
      </w:r>
      <w:r w:rsidR="00067FED">
        <w:rPr>
          <w:rFonts w:ascii="Cambria Math" w:hAnsi="Cambria Math"/>
        </w:rPr>
        <w:t>aos</w:t>
      </w:r>
      <w:r>
        <w:rPr>
          <w:rFonts w:ascii="Cambria Math" w:hAnsi="Cambria Math"/>
        </w:rPr>
        <w:t xml:space="preserve"> dados de treino para valores mais altos. </w:t>
      </w:r>
    </w:p>
    <w:p w14:paraId="6545FB9D" w14:textId="7CCEC164" w:rsidR="00E3787A" w:rsidRPr="00DA271C" w:rsidRDefault="00DA271C" w:rsidP="00067FED">
      <w:pPr>
        <w:pStyle w:val="Body"/>
        <w:spacing w:before="120" w:after="1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Para valores mais elevados de profundidade máxima da árvore e de número de variáveis selecionadas </w:t>
      </w:r>
      <w:r w:rsidR="00067FED">
        <w:rPr>
          <w:rFonts w:ascii="Cambria Math" w:hAnsi="Cambria Math"/>
        </w:rPr>
        <w:t xml:space="preserve">ocorre um </w:t>
      </w:r>
      <w:r>
        <w:rPr>
          <w:rFonts w:ascii="Cambria Math" w:hAnsi="Cambria Math"/>
        </w:rPr>
        <w:t>aumento da comp</w:t>
      </w:r>
      <w:r w:rsidR="00067FED">
        <w:rPr>
          <w:rFonts w:ascii="Cambria Math" w:hAnsi="Cambria Math"/>
        </w:rPr>
        <w:t>lexidade das árvores de decisão, que acabam por se ajustar em demasia aos dados originando uma perda, ou um crescimento mais lento, da eficácia nos dados de teste que é visível sobretudo a partir do valor 5.</w:t>
      </w:r>
    </w:p>
    <w:p w14:paraId="5572764A" w14:textId="77777777" w:rsidR="00F13B40" w:rsidRPr="00F9207F" w:rsidRDefault="00F13B40" w:rsidP="007F2FCB">
      <w:pPr>
        <w:pStyle w:val="PargrafodaLista"/>
        <w:ind w:left="0"/>
        <w:rPr>
          <w:sz w:val="8"/>
          <w:szCs w:val="8"/>
          <w:lang w:val="pt-PT"/>
        </w:rPr>
      </w:pPr>
    </w:p>
    <w:p w14:paraId="19FB64F4" w14:textId="77777777" w:rsidR="00983463" w:rsidRDefault="00992EB7" w:rsidP="00295894">
      <w:pPr>
        <w:pStyle w:val="Body"/>
        <w:numPr>
          <w:ilvl w:val="0"/>
          <w:numId w:val="9"/>
        </w:numPr>
        <w:spacing w:before="120" w:after="120"/>
        <w:ind w:left="0"/>
        <w:jc w:val="both"/>
        <w:rPr>
          <w:rFonts w:ascii="Cambria Math" w:hAnsi="Cambria Math"/>
        </w:rPr>
      </w:pPr>
      <w:r>
        <w:rPr>
          <w:rFonts w:ascii="Cambria Math" w:hAnsi="Cambria Math"/>
        </w:rPr>
        <w:t>Com base nos resultados obtidos, a profundidade ideal da árvore será a de valor 5 uma vez que para valores superiores a 5 se nota uma diminuição da eficá</w:t>
      </w:r>
      <w:r w:rsidR="00295894">
        <w:rPr>
          <w:rFonts w:ascii="Cambria Math" w:hAnsi="Cambria Math"/>
        </w:rPr>
        <w:t xml:space="preserve">cia do modelo em dados de teste. </w:t>
      </w:r>
    </w:p>
    <w:p w14:paraId="65484980" w14:textId="132E21C9" w:rsidR="00983463" w:rsidRDefault="00295894" w:rsidP="00983463">
      <w:pPr>
        <w:pStyle w:val="Body"/>
        <w:spacing w:before="120" w:after="120"/>
        <w:jc w:val="both"/>
        <w:rPr>
          <w:rFonts w:ascii="Cambria Math" w:hAnsi="Cambria Math"/>
        </w:rPr>
      </w:pPr>
      <w:r>
        <w:rPr>
          <w:rFonts w:ascii="Cambria Math" w:hAnsi="Cambria Math"/>
        </w:rPr>
        <w:t>Apesar da eficácia do modelo com profundidades maiores continuar</w:t>
      </w:r>
      <w:r w:rsidR="00983463">
        <w:rPr>
          <w:rFonts w:ascii="Cambria Math" w:hAnsi="Cambria Math"/>
        </w:rPr>
        <w:t xml:space="preserve"> a aumentar ao ser testado com os dados de treino.</w:t>
      </w:r>
      <w:r>
        <w:rPr>
          <w:rFonts w:ascii="Cambria Math" w:hAnsi="Cambria Math"/>
        </w:rPr>
        <w:t xml:space="preserve"> </w:t>
      </w:r>
      <w:r w:rsidR="00983463">
        <w:rPr>
          <w:rFonts w:ascii="Cambria Math" w:hAnsi="Cambria Math"/>
        </w:rPr>
        <w:t>E</w:t>
      </w:r>
      <w:r>
        <w:rPr>
          <w:rFonts w:ascii="Cambria Math" w:hAnsi="Cambria Math"/>
        </w:rPr>
        <w:t xml:space="preserve">ste aumento deve-se sobretudo ao </w:t>
      </w:r>
      <w:proofErr w:type="spellStart"/>
      <w:r>
        <w:rPr>
          <w:rFonts w:ascii="Cambria Math" w:hAnsi="Cambria Math"/>
          <w:i/>
        </w:rPr>
        <w:t>overfitting</w:t>
      </w:r>
      <w:proofErr w:type="spellEnd"/>
      <w:r>
        <w:rPr>
          <w:rFonts w:ascii="Cambria Math" w:hAnsi="Cambria Math"/>
          <w:i/>
        </w:rPr>
        <w:t xml:space="preserve"> </w:t>
      </w:r>
      <w:r w:rsidR="00983463">
        <w:rPr>
          <w:rFonts w:ascii="Cambria Math" w:hAnsi="Cambria Math"/>
        </w:rPr>
        <w:t>do modelo nestes casos, uma vez que o</w:t>
      </w:r>
      <w:r>
        <w:rPr>
          <w:rFonts w:ascii="Cambria Math" w:hAnsi="Cambria Math"/>
        </w:rPr>
        <w:t xml:space="preserve"> o aumento do valor</w:t>
      </w:r>
      <w:r w:rsidR="00983463">
        <w:rPr>
          <w:rFonts w:ascii="Cambria Math" w:hAnsi="Cambria Math"/>
        </w:rPr>
        <w:t xml:space="preserve"> da profundidade leva</w:t>
      </w:r>
      <w:r>
        <w:rPr>
          <w:rFonts w:ascii="Cambria Math" w:hAnsi="Cambria Math"/>
        </w:rPr>
        <w:t xml:space="preserve"> </w:t>
      </w:r>
      <w:r w:rsidR="00983463">
        <w:rPr>
          <w:rFonts w:ascii="Cambria Math" w:hAnsi="Cambria Math"/>
        </w:rPr>
        <w:t>a</w:t>
      </w:r>
      <w:r>
        <w:rPr>
          <w:rFonts w:ascii="Cambria Math" w:hAnsi="Cambria Math"/>
        </w:rPr>
        <w:t xml:space="preserve">o ajustamento excessivo aos dados de treino </w:t>
      </w:r>
      <w:r w:rsidR="00983463">
        <w:rPr>
          <w:rFonts w:ascii="Cambria Math" w:hAnsi="Cambria Math"/>
        </w:rPr>
        <w:t>provocando uma queda na</w:t>
      </w:r>
      <w:r>
        <w:rPr>
          <w:rFonts w:ascii="Cambria Math" w:hAnsi="Cambria Math"/>
        </w:rPr>
        <w:t xml:space="preserve"> </w:t>
      </w:r>
      <w:r w:rsidR="00983463">
        <w:rPr>
          <w:rFonts w:ascii="Cambria Math" w:hAnsi="Cambria Math"/>
        </w:rPr>
        <w:t>eficácia do modelo em</w:t>
      </w:r>
      <w:r>
        <w:rPr>
          <w:rFonts w:ascii="Cambria Math" w:hAnsi="Cambria Math"/>
        </w:rPr>
        <w:t xml:space="preserve"> valores externos ao conjunto de treino. </w:t>
      </w:r>
    </w:p>
    <w:p w14:paraId="74956B4D" w14:textId="3149D4C3" w:rsidR="00F13B40" w:rsidRPr="00992EB7" w:rsidRDefault="00295894" w:rsidP="00983463">
      <w:pPr>
        <w:pStyle w:val="Body"/>
        <w:spacing w:before="120" w:after="120"/>
        <w:jc w:val="both"/>
        <w:rPr>
          <w:rFonts w:ascii="Cambria Math" w:hAnsi="Cambria Math"/>
        </w:rPr>
      </w:pPr>
      <w:r>
        <w:rPr>
          <w:rFonts w:ascii="Cambria Math" w:hAnsi="Cambria Math"/>
        </w:rPr>
        <w:t>Ao escolher a profundidad</w:t>
      </w:r>
      <w:r w:rsidR="00983463">
        <w:rPr>
          <w:rFonts w:ascii="Cambria Math" w:hAnsi="Cambria Math"/>
        </w:rPr>
        <w:t>e máxima de</w:t>
      </w:r>
      <w:r>
        <w:rPr>
          <w:rFonts w:ascii="Cambria Math" w:hAnsi="Cambria Math"/>
        </w:rPr>
        <w:t xml:space="preserve"> 5 conseguimos obter um modelo que ge</w:t>
      </w:r>
      <w:r w:rsidR="00C95854">
        <w:rPr>
          <w:rFonts w:ascii="Cambria Math" w:hAnsi="Cambria Math"/>
        </w:rPr>
        <w:t>neralize melhor, não estando demasiado aproximado aos dados de treino.</w:t>
      </w:r>
    </w:p>
    <w:p w14:paraId="49DE7C0C" w14:textId="22DE04E4" w:rsidR="0024611A" w:rsidRDefault="0024611A" w:rsidP="00295894">
      <w:pPr>
        <w:pStyle w:val="Body"/>
        <w:spacing w:before="120" w:after="120"/>
        <w:ind w:left="720"/>
        <w:jc w:val="both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14:paraId="3A6E5BBF" w14:textId="36C27BB7" w:rsidR="00067FED" w:rsidRDefault="00067FED" w:rsidP="00295894">
      <w:pPr>
        <w:pStyle w:val="Body"/>
        <w:spacing w:before="120" w:after="120"/>
        <w:ind w:left="720"/>
        <w:jc w:val="both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14:paraId="5E10E057" w14:textId="487B40AC" w:rsidR="00067FED" w:rsidRDefault="00067FED" w:rsidP="00295894">
      <w:pPr>
        <w:pStyle w:val="Body"/>
        <w:spacing w:before="120" w:after="120"/>
        <w:ind w:left="720"/>
        <w:jc w:val="both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14:paraId="3B6CE2DF" w14:textId="5B485D6D" w:rsidR="00067FED" w:rsidRDefault="00067FED" w:rsidP="00295894">
      <w:pPr>
        <w:pStyle w:val="Body"/>
        <w:spacing w:before="120" w:after="120"/>
        <w:ind w:left="720"/>
        <w:jc w:val="both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14:paraId="02350554" w14:textId="471A1C1D" w:rsidR="00067FED" w:rsidRDefault="00067FED" w:rsidP="00295894">
      <w:pPr>
        <w:pStyle w:val="Body"/>
        <w:spacing w:before="120" w:after="120"/>
        <w:ind w:left="720"/>
        <w:jc w:val="both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14:paraId="4FB57202" w14:textId="7EE38FAA" w:rsidR="00067FED" w:rsidRDefault="00067FED" w:rsidP="00295894">
      <w:pPr>
        <w:pStyle w:val="Body"/>
        <w:spacing w:before="120" w:after="120"/>
        <w:ind w:left="720"/>
        <w:jc w:val="both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14:paraId="7B0B5DE5" w14:textId="77777777" w:rsidR="00067FED" w:rsidRPr="00F9207F" w:rsidRDefault="00067FED" w:rsidP="00295894">
      <w:pPr>
        <w:pStyle w:val="Body"/>
        <w:spacing w:before="120" w:after="120"/>
        <w:ind w:left="720"/>
        <w:jc w:val="both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14:paraId="55A7541A" w14:textId="73091BCC" w:rsidR="00F13B40" w:rsidRPr="00F9207F" w:rsidRDefault="00F13B40" w:rsidP="00F13B40">
      <w:pPr>
        <w:pStyle w:val="Body"/>
        <w:jc w:val="center"/>
        <w:rPr>
          <w:b/>
          <w:bCs/>
          <w:sz w:val="26"/>
          <w:szCs w:val="26"/>
        </w:rPr>
      </w:pPr>
      <w:r w:rsidRPr="00F9207F">
        <w:rPr>
          <w:b/>
          <w:bCs/>
          <w:sz w:val="26"/>
          <w:szCs w:val="26"/>
        </w:rPr>
        <w:lastRenderedPageBreak/>
        <w:t>III. APPENDIX</w:t>
      </w:r>
    </w:p>
    <w:p w14:paraId="2EE51C5E" w14:textId="77777777" w:rsidR="00F158B8" w:rsidRPr="00F158B8" w:rsidRDefault="00F158B8" w:rsidP="00F158B8">
      <w:pPr>
        <w:pStyle w:val="HTMLpr-formatad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spellStart"/>
      <w:r w:rsidRPr="00F158B8">
        <w:rPr>
          <w:rFonts w:ascii="Consolas" w:hAnsi="Consolas"/>
          <w:b/>
          <w:bCs/>
          <w:color w:val="000084"/>
          <w:sz w:val="18"/>
          <w:szCs w:val="18"/>
        </w:rPr>
        <w:t>import</w:t>
      </w:r>
      <w:proofErr w:type="spellEnd"/>
      <w:r w:rsidRPr="00F158B8">
        <w:rPr>
          <w:rFonts w:ascii="Consolas" w:hAnsi="Consolas"/>
          <w:color w:val="000000"/>
          <w:sz w:val="18"/>
          <w:szCs w:val="18"/>
        </w:rPr>
        <w:t xml:space="preserve"> pandas </w:t>
      </w:r>
      <w:r w:rsidRPr="00F158B8">
        <w:rPr>
          <w:rFonts w:ascii="Consolas" w:hAnsi="Consolas"/>
          <w:b/>
          <w:bCs/>
          <w:color w:val="000084"/>
          <w:sz w:val="18"/>
          <w:szCs w:val="18"/>
        </w:rPr>
        <w:t>as</w:t>
      </w:r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158B8">
        <w:rPr>
          <w:rFonts w:ascii="Consolas" w:hAnsi="Consolas"/>
          <w:color w:val="000000"/>
          <w:sz w:val="18"/>
          <w:szCs w:val="18"/>
        </w:rPr>
        <w:t>pd</w:t>
      </w:r>
      <w:proofErr w:type="spellEnd"/>
    </w:p>
    <w:p w14:paraId="267DFFBE" w14:textId="77777777" w:rsidR="00F158B8" w:rsidRPr="00F158B8" w:rsidRDefault="00F158B8" w:rsidP="00F158B8">
      <w:pPr>
        <w:pStyle w:val="HTMLpr-formatad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spellStart"/>
      <w:r w:rsidRPr="00F158B8">
        <w:rPr>
          <w:rFonts w:ascii="Consolas" w:hAnsi="Consolas"/>
          <w:b/>
          <w:bCs/>
          <w:color w:val="000084"/>
          <w:sz w:val="18"/>
          <w:szCs w:val="18"/>
        </w:rPr>
        <w:t>import</w:t>
      </w:r>
      <w:proofErr w:type="spellEnd"/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158B8">
        <w:rPr>
          <w:rFonts w:ascii="Consolas" w:hAnsi="Consolas"/>
          <w:color w:val="000000"/>
          <w:sz w:val="18"/>
          <w:szCs w:val="18"/>
        </w:rPr>
        <w:t>numpy</w:t>
      </w:r>
      <w:proofErr w:type="spellEnd"/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r w:rsidRPr="00F158B8">
        <w:rPr>
          <w:rFonts w:ascii="Consolas" w:hAnsi="Consolas"/>
          <w:b/>
          <w:bCs/>
          <w:color w:val="000084"/>
          <w:sz w:val="18"/>
          <w:szCs w:val="18"/>
        </w:rPr>
        <w:t>as</w:t>
      </w:r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158B8">
        <w:rPr>
          <w:rFonts w:ascii="Consolas" w:hAnsi="Consolas"/>
          <w:color w:val="000000"/>
          <w:sz w:val="18"/>
          <w:szCs w:val="18"/>
        </w:rPr>
        <w:t>np</w:t>
      </w:r>
      <w:proofErr w:type="spellEnd"/>
    </w:p>
    <w:p w14:paraId="4AC8DB56" w14:textId="77777777" w:rsidR="00F158B8" w:rsidRPr="00F158B8" w:rsidRDefault="00F158B8" w:rsidP="00F158B8">
      <w:pPr>
        <w:pStyle w:val="HTMLpr-formatad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F158B8">
        <w:rPr>
          <w:rFonts w:ascii="Consolas" w:hAnsi="Consolas"/>
          <w:b/>
          <w:bCs/>
          <w:color w:val="000084"/>
          <w:sz w:val="18"/>
          <w:szCs w:val="18"/>
        </w:rPr>
        <w:t>from</w:t>
      </w:r>
      <w:r w:rsidRPr="00F158B8">
        <w:rPr>
          <w:rFonts w:ascii="Consolas" w:hAnsi="Consolas"/>
          <w:color w:val="000000"/>
          <w:sz w:val="18"/>
          <w:szCs w:val="18"/>
        </w:rPr>
        <w:t xml:space="preserve"> scipy.io </w:t>
      </w:r>
      <w:proofErr w:type="spellStart"/>
      <w:r w:rsidRPr="00F158B8">
        <w:rPr>
          <w:rFonts w:ascii="Consolas" w:hAnsi="Consolas"/>
          <w:b/>
          <w:bCs/>
          <w:color w:val="000084"/>
          <w:sz w:val="18"/>
          <w:szCs w:val="18"/>
        </w:rPr>
        <w:t>import</w:t>
      </w:r>
      <w:proofErr w:type="spellEnd"/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158B8">
        <w:rPr>
          <w:rFonts w:ascii="Consolas" w:hAnsi="Consolas"/>
          <w:color w:val="000000"/>
          <w:sz w:val="18"/>
          <w:szCs w:val="18"/>
        </w:rPr>
        <w:t>arff</w:t>
      </w:r>
      <w:proofErr w:type="spellEnd"/>
    </w:p>
    <w:p w14:paraId="16935EBE" w14:textId="77777777" w:rsidR="00F158B8" w:rsidRPr="00F158B8" w:rsidRDefault="00F158B8" w:rsidP="00F158B8">
      <w:pPr>
        <w:pStyle w:val="HTMLpr-formatad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F158B8">
        <w:rPr>
          <w:rFonts w:ascii="Consolas" w:hAnsi="Consolas"/>
          <w:b/>
          <w:bCs/>
          <w:color w:val="000084"/>
          <w:sz w:val="18"/>
          <w:szCs w:val="18"/>
        </w:rPr>
        <w:t>from</w:t>
      </w:r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158B8">
        <w:rPr>
          <w:rFonts w:ascii="Consolas" w:hAnsi="Consolas"/>
          <w:color w:val="000000"/>
          <w:sz w:val="18"/>
          <w:szCs w:val="18"/>
        </w:rPr>
        <w:t>sklearn.tree</w:t>
      </w:r>
      <w:proofErr w:type="spellEnd"/>
      <w:proofErr w:type="gramEnd"/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158B8">
        <w:rPr>
          <w:rFonts w:ascii="Consolas" w:hAnsi="Consolas"/>
          <w:b/>
          <w:bCs/>
          <w:color w:val="000084"/>
          <w:sz w:val="18"/>
          <w:szCs w:val="18"/>
        </w:rPr>
        <w:t>import</w:t>
      </w:r>
      <w:proofErr w:type="spellEnd"/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158B8">
        <w:rPr>
          <w:rFonts w:ascii="Consolas" w:hAnsi="Consolas"/>
          <w:color w:val="000000"/>
          <w:sz w:val="18"/>
          <w:szCs w:val="18"/>
        </w:rPr>
        <w:t>DecisionTreeClassifier</w:t>
      </w:r>
      <w:proofErr w:type="spellEnd"/>
    </w:p>
    <w:p w14:paraId="2EA6531A" w14:textId="77777777" w:rsidR="00F158B8" w:rsidRPr="00F158B8" w:rsidRDefault="00F158B8" w:rsidP="00F158B8">
      <w:pPr>
        <w:pStyle w:val="HTMLpr-formatad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F158B8">
        <w:rPr>
          <w:rFonts w:ascii="Consolas" w:hAnsi="Consolas"/>
          <w:b/>
          <w:bCs/>
          <w:color w:val="000084"/>
          <w:sz w:val="18"/>
          <w:szCs w:val="18"/>
        </w:rPr>
        <w:t>from</w:t>
      </w:r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158B8">
        <w:rPr>
          <w:rFonts w:ascii="Consolas" w:hAnsi="Consolas"/>
          <w:color w:val="000000"/>
          <w:sz w:val="18"/>
          <w:szCs w:val="18"/>
        </w:rPr>
        <w:t>sklearn.metrics</w:t>
      </w:r>
      <w:proofErr w:type="spellEnd"/>
      <w:proofErr w:type="gramEnd"/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158B8">
        <w:rPr>
          <w:rFonts w:ascii="Consolas" w:hAnsi="Consolas"/>
          <w:b/>
          <w:bCs/>
          <w:color w:val="000084"/>
          <w:sz w:val="18"/>
          <w:szCs w:val="18"/>
        </w:rPr>
        <w:t>import</w:t>
      </w:r>
      <w:proofErr w:type="spellEnd"/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158B8">
        <w:rPr>
          <w:rFonts w:ascii="Consolas" w:hAnsi="Consolas"/>
          <w:color w:val="000000"/>
          <w:sz w:val="18"/>
          <w:szCs w:val="18"/>
        </w:rPr>
        <w:t>accuracy_score</w:t>
      </w:r>
      <w:proofErr w:type="spellEnd"/>
    </w:p>
    <w:p w14:paraId="3DCEC923" w14:textId="77777777" w:rsidR="00F158B8" w:rsidRPr="00F158B8" w:rsidRDefault="00F158B8" w:rsidP="00F158B8">
      <w:pPr>
        <w:pStyle w:val="HTMLpr-formatad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F158B8">
        <w:rPr>
          <w:rFonts w:ascii="Consolas" w:hAnsi="Consolas"/>
          <w:b/>
          <w:bCs/>
          <w:color w:val="000084"/>
          <w:sz w:val="18"/>
          <w:szCs w:val="18"/>
        </w:rPr>
        <w:t>from</w:t>
      </w:r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158B8">
        <w:rPr>
          <w:rFonts w:ascii="Consolas" w:hAnsi="Consolas"/>
          <w:color w:val="000000"/>
          <w:sz w:val="18"/>
          <w:szCs w:val="18"/>
        </w:rPr>
        <w:t>sklearn</w:t>
      </w:r>
      <w:proofErr w:type="spellEnd"/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158B8">
        <w:rPr>
          <w:rFonts w:ascii="Consolas" w:hAnsi="Consolas"/>
          <w:b/>
          <w:bCs/>
          <w:color w:val="000084"/>
          <w:sz w:val="18"/>
          <w:szCs w:val="18"/>
        </w:rPr>
        <w:t>import</w:t>
      </w:r>
      <w:proofErr w:type="spellEnd"/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158B8">
        <w:rPr>
          <w:rFonts w:ascii="Consolas" w:hAnsi="Consolas"/>
          <w:color w:val="000000"/>
          <w:sz w:val="18"/>
          <w:szCs w:val="18"/>
        </w:rPr>
        <w:t>model_selection</w:t>
      </w:r>
      <w:proofErr w:type="spellEnd"/>
    </w:p>
    <w:p w14:paraId="41072280" w14:textId="77777777" w:rsidR="00F158B8" w:rsidRPr="00F158B8" w:rsidRDefault="00F158B8" w:rsidP="00F158B8">
      <w:pPr>
        <w:pStyle w:val="HTMLpr-formatad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spellStart"/>
      <w:r w:rsidRPr="00F158B8">
        <w:rPr>
          <w:rFonts w:ascii="Consolas" w:hAnsi="Consolas"/>
          <w:b/>
          <w:bCs/>
          <w:color w:val="000084"/>
          <w:sz w:val="18"/>
          <w:szCs w:val="18"/>
        </w:rPr>
        <w:t>import</w:t>
      </w:r>
      <w:proofErr w:type="spellEnd"/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158B8">
        <w:rPr>
          <w:rFonts w:ascii="Consolas" w:hAnsi="Consolas"/>
          <w:color w:val="000000"/>
          <w:sz w:val="18"/>
          <w:szCs w:val="18"/>
        </w:rPr>
        <w:t>plotly.graph</w:t>
      </w:r>
      <w:proofErr w:type="gramEnd"/>
      <w:r w:rsidRPr="00F158B8">
        <w:rPr>
          <w:rFonts w:ascii="Consolas" w:hAnsi="Consolas"/>
          <w:color w:val="000000"/>
          <w:sz w:val="18"/>
          <w:szCs w:val="18"/>
        </w:rPr>
        <w:t>_objects</w:t>
      </w:r>
      <w:proofErr w:type="spellEnd"/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r w:rsidRPr="00F158B8">
        <w:rPr>
          <w:rFonts w:ascii="Consolas" w:hAnsi="Consolas"/>
          <w:b/>
          <w:bCs/>
          <w:color w:val="000084"/>
          <w:sz w:val="18"/>
          <w:szCs w:val="18"/>
        </w:rPr>
        <w:t>as</w:t>
      </w:r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158B8">
        <w:rPr>
          <w:rFonts w:ascii="Consolas" w:hAnsi="Consolas"/>
          <w:color w:val="000000"/>
          <w:sz w:val="18"/>
          <w:szCs w:val="18"/>
        </w:rPr>
        <w:t>go</w:t>
      </w:r>
      <w:proofErr w:type="spellEnd"/>
    </w:p>
    <w:p w14:paraId="49C359B9" w14:textId="77777777" w:rsidR="00F158B8" w:rsidRPr="00F158B8" w:rsidRDefault="00F158B8" w:rsidP="00F158B8">
      <w:pPr>
        <w:pStyle w:val="HTMLpr-formatad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F158B8">
        <w:rPr>
          <w:rFonts w:ascii="Consolas" w:hAnsi="Consolas"/>
          <w:b/>
          <w:bCs/>
          <w:color w:val="000084"/>
          <w:sz w:val="18"/>
          <w:szCs w:val="18"/>
        </w:rPr>
        <w:t>from</w:t>
      </w:r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158B8">
        <w:rPr>
          <w:rFonts w:ascii="Consolas" w:hAnsi="Consolas"/>
          <w:color w:val="000000"/>
          <w:sz w:val="18"/>
          <w:szCs w:val="18"/>
        </w:rPr>
        <w:t>sklearn.feature</w:t>
      </w:r>
      <w:proofErr w:type="gramEnd"/>
      <w:r w:rsidRPr="00F158B8">
        <w:rPr>
          <w:rFonts w:ascii="Consolas" w:hAnsi="Consolas"/>
          <w:color w:val="000000"/>
          <w:sz w:val="18"/>
          <w:szCs w:val="18"/>
        </w:rPr>
        <w:t>_selection</w:t>
      </w:r>
      <w:proofErr w:type="spellEnd"/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158B8">
        <w:rPr>
          <w:rFonts w:ascii="Consolas" w:hAnsi="Consolas"/>
          <w:b/>
          <w:bCs/>
          <w:color w:val="000084"/>
          <w:sz w:val="18"/>
          <w:szCs w:val="18"/>
        </w:rPr>
        <w:t>import</w:t>
      </w:r>
      <w:proofErr w:type="spellEnd"/>
      <w:r w:rsidRPr="00F158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F158B8">
        <w:rPr>
          <w:rFonts w:ascii="Consolas" w:hAnsi="Consolas"/>
          <w:color w:val="000000"/>
          <w:sz w:val="18"/>
          <w:szCs w:val="18"/>
        </w:rPr>
        <w:t>SelectKBest</w:t>
      </w:r>
      <w:proofErr w:type="spellEnd"/>
      <w:r w:rsidRPr="00F158B8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F158B8">
        <w:rPr>
          <w:rFonts w:ascii="Consolas" w:hAnsi="Consolas"/>
          <w:color w:val="000000"/>
          <w:sz w:val="18"/>
          <w:szCs w:val="18"/>
        </w:rPr>
        <w:t>mutual_info_classif</w:t>
      </w:r>
      <w:proofErr w:type="spellEnd"/>
    </w:p>
    <w:p w14:paraId="65F63E17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</w:p>
    <w:p w14:paraId="41CE29F0" w14:textId="440098E4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 xml:space="preserve">data = </w:t>
      </w: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arff.loadarff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(</w:t>
      </w:r>
      <w:r w:rsidRPr="00F158B8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'</w:t>
      </w:r>
      <w:proofErr w:type="spellStart"/>
      <w:r w:rsidRPr="00F158B8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breast.w.arff</w:t>
      </w:r>
      <w:proofErr w:type="spellEnd"/>
      <w:r w:rsidRPr="00F158B8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/>
          <w:lang w:val="pt-PT" w:eastAsia="pt-PT"/>
        </w:rPr>
        <w:t>'</w:t>
      </w:r>
      <w:r w:rsidRPr="00F158B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/>
          <w:lang w:val="pt-PT" w:eastAsia="pt-PT"/>
        </w:rPr>
        <w:t>)</w:t>
      </w:r>
    </w:p>
    <w:p w14:paraId="1D2BB20F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df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pd.DataFrame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(data[0])</w:t>
      </w:r>
    </w:p>
    <w:p w14:paraId="305AA312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df.dropna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inplace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True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202EB72B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df.replace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b</w:t>
      </w:r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'benign</w:t>
      </w:r>
      <w:proofErr w:type="spellEnd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'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0,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inplace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True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3B35A6FE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df.replace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b</w:t>
      </w:r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'malignant</w:t>
      </w:r>
      <w:proofErr w:type="spellEnd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'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1,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inplace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True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145424DC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data = </w:t>
      </w: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df.drop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([</w:t>
      </w:r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</w:t>
      </w:r>
      <w:proofErr w:type="spellStart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Class</w:t>
      </w:r>
      <w:proofErr w:type="spellEnd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],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axis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=1).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values</w:t>
      </w:r>
      <w:proofErr w:type="spellEnd"/>
    </w:p>
    <w:p w14:paraId="7B16C371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target =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df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[</w:t>
      </w:r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</w:t>
      </w:r>
      <w:proofErr w:type="spellStart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Class</w:t>
      </w:r>
      <w:proofErr w:type="spellEnd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</w:t>
      </w:r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].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values</w:t>
      </w:r>
      <w:proofErr w:type="spellEnd"/>
      <w:proofErr w:type="gramEnd"/>
    </w:p>
    <w:p w14:paraId="3354B6BE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fold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model_</w:t>
      </w:r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selection.KFold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n_splits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=10,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shuffle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True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random_state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=9)</w:t>
      </w:r>
    </w:p>
    <w:p w14:paraId="53F3780E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features_mean_scores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[], []</w:t>
      </w:r>
    </w:p>
    <w:p w14:paraId="3E51938B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max_depth_mean_scores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[], []</w:t>
      </w:r>
    </w:p>
    <w:p w14:paraId="5A9608E5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</w:p>
    <w:p w14:paraId="48E02B62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for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n_features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r w:rsidRPr="00F158B8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in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(1, 3, 5, 9):</w:t>
      </w:r>
    </w:p>
    <w:p w14:paraId="5AED218C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scores = [], []</w:t>
      </w:r>
    </w:p>
    <w:p w14:paraId="562CD49F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</w:t>
      </w:r>
      <w:r w:rsidRPr="00F158B8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for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train_filter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test_filter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r w:rsidRPr="00F158B8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in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fold.split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(data):</w:t>
      </w:r>
    </w:p>
    <w:p w14:paraId="10E5ACA9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X_train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X_test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y_train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y_test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data[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train_filter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], data[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test_filter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], target[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train_filter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], target[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test_filter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]</w:t>
      </w:r>
    </w:p>
    <w:p w14:paraId="561D7B27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</w:p>
    <w:p w14:paraId="440A6401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select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SelectKBest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mutual_info_classif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, k=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n_features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fit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X_train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y_train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5DAB5639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X_train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X_test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select.transform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X_train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),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select.transform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X_test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1117BD13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</w:p>
    <w:p w14:paraId="56BD38C0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clf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DecisionTreeClassifier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random_state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=9)</w:t>
      </w:r>
    </w:p>
    <w:p w14:paraId="3436F617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clf.fit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X_train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y_train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3B8BB01D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predictions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clf.predict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X_test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78F0279E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scores[</w:t>
      </w:r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0].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append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accuracy_score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y_test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predictions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))</w:t>
      </w:r>
    </w:p>
    <w:p w14:paraId="302CC57F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predictions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clf.predict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X_train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40A15E98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scores[</w:t>
      </w:r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1].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append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accuracy_score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y_train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predictions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))</w:t>
      </w:r>
    </w:p>
    <w:p w14:paraId="09B6D5AC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</w:p>
    <w:p w14:paraId="462FE2E7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mean_score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np.array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(scores[0]).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mean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()</w:t>
      </w:r>
    </w:p>
    <w:p w14:paraId="36209355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features_mean_scores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[0</w:t>
      </w:r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].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append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mean_score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1AC0EE6F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</w:t>
      </w:r>
      <w:proofErr w:type="gramStart"/>
      <w:r w:rsidRPr="00F158B8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print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gramEnd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</w:t>
      </w:r>
      <w:proofErr w:type="spellStart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Features</w:t>
      </w:r>
      <w:proofErr w:type="spellEnd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 xml:space="preserve"> ="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n_features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"-"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mean_score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7687E7E5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mean_score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np.array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(scores[1]).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mean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()</w:t>
      </w:r>
    </w:p>
    <w:p w14:paraId="56D838A5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features_mean_scores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[1</w:t>
      </w:r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].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append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mean_score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400206E8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</w:t>
      </w:r>
      <w:proofErr w:type="gramStart"/>
      <w:r w:rsidRPr="00F158B8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print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gramEnd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</w:t>
      </w:r>
      <w:proofErr w:type="spellStart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Features</w:t>
      </w:r>
      <w:proofErr w:type="spellEnd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 xml:space="preserve"> ="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n_features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"-"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mean_score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28CFBA84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</w:p>
    <w:p w14:paraId="44331153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for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max_depth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r w:rsidRPr="00F158B8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in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(1, 3, 5, 9):</w:t>
      </w:r>
    </w:p>
    <w:p w14:paraId="762C7FE8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scores = [], []</w:t>
      </w:r>
    </w:p>
    <w:p w14:paraId="2433D08F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</w:t>
      </w:r>
      <w:r w:rsidRPr="00F158B8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for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train_filter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test_filter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r w:rsidRPr="00F158B8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in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fold.split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(data):</w:t>
      </w:r>
    </w:p>
    <w:p w14:paraId="72D4B95D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X_train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X_test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y_train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y_test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data[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train_filter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], data[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test_filter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], target[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train_filter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], target[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test_filter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]</w:t>
      </w:r>
    </w:p>
    <w:p w14:paraId="65D8268F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clf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DecisionTreeClassifier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max_depth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max_depth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random_state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=9)</w:t>
      </w:r>
    </w:p>
    <w:p w14:paraId="304C2CDE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clf.fit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X_train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y_train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75621038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predictions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clf.predict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X_test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4E1530CD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scores[</w:t>
      </w:r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0].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append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accuracy_score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y_test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predictions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))</w:t>
      </w:r>
    </w:p>
    <w:p w14:paraId="1DFDF713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predictions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clf.predict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X_train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32FC5C22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    </w:t>
      </w:r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scores[</w:t>
      </w:r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1].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append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accuracy_score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y_train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predictions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))</w:t>
      </w:r>
    </w:p>
    <w:p w14:paraId="16676217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max_depth_mean_scores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[0</w:t>
      </w:r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].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append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np.array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(scores[0]).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mean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())</w:t>
      </w:r>
    </w:p>
    <w:p w14:paraId="172AC8C0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</w:t>
      </w:r>
      <w:proofErr w:type="gramStart"/>
      <w:r w:rsidRPr="00F158B8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print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gramEnd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 xml:space="preserve">"Max </w:t>
      </w:r>
      <w:proofErr w:type="spellStart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depth</w:t>
      </w:r>
      <w:proofErr w:type="spellEnd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 xml:space="preserve"> ="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max_depth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"-"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np.array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(scores[0]).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mean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())</w:t>
      </w:r>
    </w:p>
    <w:p w14:paraId="5F6430A9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max_depth_mean_scores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[1</w:t>
      </w:r>
      <w:proofErr w:type="gram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].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append</w:t>
      </w:r>
      <w:proofErr w:type="spellEnd"/>
      <w:proofErr w:type="gram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np.array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(scores[1]).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mean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())</w:t>
      </w:r>
    </w:p>
    <w:p w14:paraId="21ABA51A" w14:textId="77777777" w:rsidR="00F158B8" w:rsidRPr="00F158B8" w:rsidRDefault="00F158B8" w:rsidP="00F15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</w:t>
      </w:r>
      <w:proofErr w:type="gramStart"/>
      <w:r w:rsidRPr="00F158B8">
        <w:rPr>
          <w:rFonts w:ascii="Consolas" w:eastAsia="Times New Roman" w:hAnsi="Consolas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print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gramEnd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 xml:space="preserve">"Max </w:t>
      </w:r>
      <w:proofErr w:type="spellStart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depth</w:t>
      </w:r>
      <w:proofErr w:type="spellEnd"/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 xml:space="preserve"> ="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max_depth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r w:rsidRPr="00F158B8">
        <w:rPr>
          <w:rFonts w:ascii="Consolas" w:eastAsia="Times New Roman" w:hAnsi="Consolas" w:cs="Courier New"/>
          <w:color w:val="0000FF"/>
          <w:sz w:val="18"/>
          <w:szCs w:val="20"/>
          <w:bdr w:val="none" w:sz="0" w:space="0" w:color="auto"/>
          <w:lang w:val="pt-PT" w:eastAsia="pt-PT"/>
        </w:rPr>
        <w:t>"-"</w:t>
      </w:r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np.array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(scores[1]).</w:t>
      </w:r>
      <w:proofErr w:type="spellStart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mean</w:t>
      </w:r>
      <w:proofErr w:type="spellEnd"/>
      <w:r w:rsidRPr="00F158B8">
        <w:rPr>
          <w:rFonts w:ascii="Consolas" w:eastAsia="Times New Roman" w:hAnsi="Consolas" w:cs="Courier New"/>
          <w:color w:val="000000"/>
          <w:sz w:val="18"/>
          <w:szCs w:val="20"/>
          <w:bdr w:val="none" w:sz="0" w:space="0" w:color="auto"/>
          <w:lang w:val="pt-PT" w:eastAsia="pt-PT"/>
        </w:rPr>
        <w:t>())</w:t>
      </w:r>
    </w:p>
    <w:p w14:paraId="1248D0D2" w14:textId="77777777" w:rsidR="00F13B40" w:rsidRPr="00F9207F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14:paraId="2E41F742" w14:textId="55B54111" w:rsidR="00694EDB" w:rsidRPr="00F9207F" w:rsidRDefault="003F1A96" w:rsidP="002378FD">
      <w:pPr>
        <w:pStyle w:val="Body"/>
        <w:jc w:val="center"/>
      </w:pPr>
      <w:r w:rsidRPr="00F9207F">
        <w:rPr>
          <w:b/>
          <w:bCs/>
          <w:sz w:val="26"/>
          <w:szCs w:val="26"/>
        </w:rPr>
        <w:t>END</w:t>
      </w:r>
    </w:p>
    <w:sectPr w:rsidR="00694EDB" w:rsidRPr="00F9207F" w:rsidSect="007F2FCB">
      <w:headerReference w:type="default" r:id="rId10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653D0" w14:textId="77777777" w:rsidR="005D19E9" w:rsidRDefault="005D19E9" w:rsidP="00F13B40">
      <w:r>
        <w:separator/>
      </w:r>
    </w:p>
  </w:endnote>
  <w:endnote w:type="continuationSeparator" w:id="0">
    <w:p w14:paraId="6253782C" w14:textId="77777777" w:rsidR="005D19E9" w:rsidRDefault="005D19E9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C897C1" w14:textId="77777777" w:rsidR="005D19E9" w:rsidRDefault="005D19E9" w:rsidP="00F13B40">
      <w:r>
        <w:separator/>
      </w:r>
    </w:p>
  </w:footnote>
  <w:footnote w:type="continuationSeparator" w:id="0">
    <w:p w14:paraId="4CC6601D" w14:textId="77777777" w:rsidR="005D19E9" w:rsidRDefault="005D19E9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ADCA1" w14:textId="54823C7B" w:rsidR="005D19E9" w:rsidRPr="00683FA3" w:rsidRDefault="005D19E9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  <w:lang w:val="pt-PT" w:eastAsia="pt-PT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153C4A59" w14:textId="07C696AC" w:rsidR="005D19E9" w:rsidRPr="00F13B40" w:rsidRDefault="005D19E9" w:rsidP="005A4E4D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 w:rsidR="005A4E4D">
      <w:rPr>
        <w:rFonts w:ascii="Cambria Math" w:hAnsi="Cambria Math" w:cs="Times New Roman"/>
        <w:b/>
        <w:bCs/>
        <w:lang w:val="pt-PT"/>
      </w:rPr>
      <w:t>I</w:t>
    </w:r>
    <w:r>
      <w:rPr>
        <w:rFonts w:ascii="Cambria Math" w:hAnsi="Cambria Math" w:cs="Times New Roman"/>
        <w:b/>
        <w:bCs/>
        <w:lang w:val="pt-PT"/>
      </w:rPr>
      <w:t xml:space="preserve"> –</w:t>
    </w:r>
    <w:r w:rsidR="005A4E4D">
      <w:rPr>
        <w:rFonts w:ascii="Cambria Math" w:hAnsi="Cambria Math" w:cs="Times New Roman"/>
        <w:b/>
        <w:bCs/>
        <w:lang w:val="pt-PT"/>
      </w:rPr>
      <w:t xml:space="preserve"> </w:t>
    </w:r>
    <w:proofErr w:type="spellStart"/>
    <w:r>
      <w:rPr>
        <w:rFonts w:ascii="Cambria Math" w:hAnsi="Cambria Math" w:cs="Times New Roman"/>
        <w:b/>
        <w:bCs/>
        <w:lang w:val="pt-PT"/>
      </w:rPr>
      <w:t>Group</w:t>
    </w:r>
    <w:proofErr w:type="spellEnd"/>
    <w:r>
      <w:rPr>
        <w:rFonts w:ascii="Cambria Math" w:hAnsi="Cambria Math" w:cs="Times New Roman"/>
        <w:b/>
        <w:bCs/>
        <w:lang w:val="pt-PT"/>
      </w:rPr>
      <w:t xml:space="preserve"> 009</w:t>
    </w:r>
  </w:p>
  <w:p w14:paraId="198CB8F0" w14:textId="77777777" w:rsidR="005D19E9" w:rsidRPr="00A43C42" w:rsidRDefault="005D19E9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C6"/>
    <w:rsid w:val="00011578"/>
    <w:rsid w:val="00035826"/>
    <w:rsid w:val="00047396"/>
    <w:rsid w:val="00067834"/>
    <w:rsid w:val="00067FED"/>
    <w:rsid w:val="000D49C1"/>
    <w:rsid w:val="000F3A42"/>
    <w:rsid w:val="00124728"/>
    <w:rsid w:val="00125847"/>
    <w:rsid w:val="00156101"/>
    <w:rsid w:val="00157F0C"/>
    <w:rsid w:val="0016015F"/>
    <w:rsid w:val="001C60ED"/>
    <w:rsid w:val="001C782B"/>
    <w:rsid w:val="001E03B0"/>
    <w:rsid w:val="00220670"/>
    <w:rsid w:val="00225E3E"/>
    <w:rsid w:val="002378FD"/>
    <w:rsid w:val="0024611A"/>
    <w:rsid w:val="0026585D"/>
    <w:rsid w:val="002728AA"/>
    <w:rsid w:val="00284B14"/>
    <w:rsid w:val="00295894"/>
    <w:rsid w:val="00316AE3"/>
    <w:rsid w:val="00316E0C"/>
    <w:rsid w:val="00330B59"/>
    <w:rsid w:val="0033136A"/>
    <w:rsid w:val="003358F5"/>
    <w:rsid w:val="00340CAB"/>
    <w:rsid w:val="00354189"/>
    <w:rsid w:val="00374EC5"/>
    <w:rsid w:val="00395A28"/>
    <w:rsid w:val="003A2C0F"/>
    <w:rsid w:val="003D0D26"/>
    <w:rsid w:val="003D2430"/>
    <w:rsid w:val="003D4B4C"/>
    <w:rsid w:val="003F1A96"/>
    <w:rsid w:val="00421D42"/>
    <w:rsid w:val="00434370"/>
    <w:rsid w:val="00436861"/>
    <w:rsid w:val="00444345"/>
    <w:rsid w:val="0045023C"/>
    <w:rsid w:val="00450AC2"/>
    <w:rsid w:val="00466AED"/>
    <w:rsid w:val="00497C51"/>
    <w:rsid w:val="004C387A"/>
    <w:rsid w:val="004D5652"/>
    <w:rsid w:val="004F1BF6"/>
    <w:rsid w:val="00505A6A"/>
    <w:rsid w:val="00510A07"/>
    <w:rsid w:val="0055230D"/>
    <w:rsid w:val="00556879"/>
    <w:rsid w:val="00572760"/>
    <w:rsid w:val="005841A9"/>
    <w:rsid w:val="005A4E4D"/>
    <w:rsid w:val="005B7B3F"/>
    <w:rsid w:val="005C49F4"/>
    <w:rsid w:val="005D0AF6"/>
    <w:rsid w:val="005D19E9"/>
    <w:rsid w:val="005D354F"/>
    <w:rsid w:val="005E528A"/>
    <w:rsid w:val="006024F8"/>
    <w:rsid w:val="00643178"/>
    <w:rsid w:val="006531E3"/>
    <w:rsid w:val="00664534"/>
    <w:rsid w:val="006832E4"/>
    <w:rsid w:val="00683FA3"/>
    <w:rsid w:val="00684551"/>
    <w:rsid w:val="00694EDB"/>
    <w:rsid w:val="006B69FE"/>
    <w:rsid w:val="006C7CFB"/>
    <w:rsid w:val="006D75E1"/>
    <w:rsid w:val="00705996"/>
    <w:rsid w:val="00740273"/>
    <w:rsid w:val="0074437E"/>
    <w:rsid w:val="00790472"/>
    <w:rsid w:val="007B1F1D"/>
    <w:rsid w:val="007C5B0D"/>
    <w:rsid w:val="007C5BC7"/>
    <w:rsid w:val="007D63CC"/>
    <w:rsid w:val="007F2FCB"/>
    <w:rsid w:val="007F6CB2"/>
    <w:rsid w:val="007F714E"/>
    <w:rsid w:val="00823284"/>
    <w:rsid w:val="00857F43"/>
    <w:rsid w:val="00882CB0"/>
    <w:rsid w:val="00887F6F"/>
    <w:rsid w:val="008910AC"/>
    <w:rsid w:val="008E5A4D"/>
    <w:rsid w:val="009377E1"/>
    <w:rsid w:val="00983463"/>
    <w:rsid w:val="00983FC0"/>
    <w:rsid w:val="00992EB7"/>
    <w:rsid w:val="009936AE"/>
    <w:rsid w:val="0099616D"/>
    <w:rsid w:val="0099639C"/>
    <w:rsid w:val="009A55E3"/>
    <w:rsid w:val="009C1F7B"/>
    <w:rsid w:val="009F6A67"/>
    <w:rsid w:val="00A02F84"/>
    <w:rsid w:val="00A43C42"/>
    <w:rsid w:val="00A44401"/>
    <w:rsid w:val="00A77F51"/>
    <w:rsid w:val="00AC4952"/>
    <w:rsid w:val="00AD7372"/>
    <w:rsid w:val="00B140D8"/>
    <w:rsid w:val="00B3652D"/>
    <w:rsid w:val="00B53FBD"/>
    <w:rsid w:val="00B54256"/>
    <w:rsid w:val="00B55C5C"/>
    <w:rsid w:val="00B62948"/>
    <w:rsid w:val="00BA5EED"/>
    <w:rsid w:val="00BD6DDE"/>
    <w:rsid w:val="00BF417B"/>
    <w:rsid w:val="00C06FE5"/>
    <w:rsid w:val="00C336ED"/>
    <w:rsid w:val="00C44FB1"/>
    <w:rsid w:val="00C95854"/>
    <w:rsid w:val="00CA35B7"/>
    <w:rsid w:val="00CC3603"/>
    <w:rsid w:val="00CF546E"/>
    <w:rsid w:val="00CF5F08"/>
    <w:rsid w:val="00D35C90"/>
    <w:rsid w:val="00D4269E"/>
    <w:rsid w:val="00D513E2"/>
    <w:rsid w:val="00D7540E"/>
    <w:rsid w:val="00DA271C"/>
    <w:rsid w:val="00E02052"/>
    <w:rsid w:val="00E05A7D"/>
    <w:rsid w:val="00E12EC6"/>
    <w:rsid w:val="00E3787A"/>
    <w:rsid w:val="00E4212D"/>
    <w:rsid w:val="00E514BC"/>
    <w:rsid w:val="00E73C71"/>
    <w:rsid w:val="00E8041A"/>
    <w:rsid w:val="00E92C0E"/>
    <w:rsid w:val="00E9569F"/>
    <w:rsid w:val="00EA6A30"/>
    <w:rsid w:val="00EB0F86"/>
    <w:rsid w:val="00EC446F"/>
    <w:rsid w:val="00EC4B84"/>
    <w:rsid w:val="00EE2741"/>
    <w:rsid w:val="00F13B40"/>
    <w:rsid w:val="00F158B8"/>
    <w:rsid w:val="00F74D5F"/>
    <w:rsid w:val="00F77CD2"/>
    <w:rsid w:val="00F9207F"/>
    <w:rsid w:val="00F9469B"/>
    <w:rsid w:val="00F9609F"/>
    <w:rsid w:val="00FB5950"/>
    <w:rsid w:val="00FC7CC1"/>
    <w:rsid w:val="00FE18DB"/>
    <w:rsid w:val="00FE23CC"/>
    <w:rsid w:val="00FE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4FB1"/>
    <w:rPr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Corpodetexto2">
    <w:name w:val="Body Text 2"/>
    <w:basedOn w:val="Normal"/>
    <w:link w:val="Corpodetexto2Carte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Corpodetexto2Carter">
    <w:name w:val="Corpo de texto 2 Caráter"/>
    <w:basedOn w:val="Tipodeletrapredefinidodopargrafo"/>
    <w:link w:val="Corpodetexto2"/>
    <w:rsid w:val="00FE18DB"/>
    <w:rPr>
      <w:rFonts w:eastAsia="Times New Roman"/>
      <w:sz w:val="22"/>
      <w:bdr w:val="none" w:sz="0" w:space="0" w:color="auto"/>
    </w:rPr>
  </w:style>
  <w:style w:type="table" w:styleId="Tabelacomgrelha">
    <w:name w:val="Table Grid"/>
    <w:basedOn w:val="Tabela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arter"/>
    <w:uiPriority w:val="99"/>
    <w:semiHidden/>
    <w:unhideWhenUsed/>
    <w:rsid w:val="0099639C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99639C"/>
    <w:rPr>
      <w:sz w:val="24"/>
      <w:szCs w:val="24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5B7B3F"/>
    <w:rPr>
      <w:color w:val="808080"/>
    </w:rPr>
  </w:style>
  <w:style w:type="paragraph" w:styleId="PargrafodaLista">
    <w:name w:val="List Paragraph"/>
    <w:basedOn w:val="Normal"/>
    <w:uiPriority w:val="34"/>
    <w:qFormat/>
    <w:rsid w:val="00F13B40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158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158B8"/>
    <w:rPr>
      <w:rFonts w:ascii="Courier New" w:eastAsia="Times New Roman" w:hAnsi="Courier New" w:cs="Courier New"/>
      <w:bdr w:val="none" w:sz="0" w:space="0" w:color="auto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1583</Words>
  <Characters>8552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Guilherme Salvador</cp:lastModifiedBy>
  <cp:revision>14</cp:revision>
  <dcterms:created xsi:type="dcterms:W3CDTF">2021-09-30T20:56:00Z</dcterms:created>
  <dcterms:modified xsi:type="dcterms:W3CDTF">2021-10-26T22:20:00Z</dcterms:modified>
</cp:coreProperties>
</file>