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203" w14:textId="77777777" w:rsidR="00CC2CB0" w:rsidRDefault="006A07DE" w:rsidP="009E31B2">
      <w:pPr>
        <w:jc w:val="center"/>
        <w:rPr>
          <w:b/>
        </w:rPr>
      </w:pPr>
      <w:r>
        <w:rPr>
          <w:b/>
        </w:rPr>
        <w:t>CIS 271 – Web Application Development</w:t>
      </w:r>
    </w:p>
    <w:p w14:paraId="037B9362" w14:textId="77777777" w:rsidR="006A07DE" w:rsidRDefault="006A07DE" w:rsidP="009E31B2">
      <w:pPr>
        <w:jc w:val="center"/>
        <w:rPr>
          <w:b/>
        </w:rPr>
      </w:pPr>
      <w:r>
        <w:rPr>
          <w:b/>
        </w:rPr>
        <w:t>Final Project Guidelines</w:t>
      </w:r>
    </w:p>
    <w:p w14:paraId="36D1C31C" w14:textId="77777777" w:rsidR="006A07DE" w:rsidRDefault="006A07DE" w:rsidP="006A07DE">
      <w:pPr>
        <w:rPr>
          <w:b/>
        </w:rPr>
      </w:pPr>
      <w:r>
        <w:rPr>
          <w:b/>
        </w:rPr>
        <w:t>Description</w:t>
      </w:r>
    </w:p>
    <w:p w14:paraId="2836DEF7" w14:textId="69360939" w:rsidR="006A07DE" w:rsidRDefault="006A07DE" w:rsidP="006A07DE">
      <w:r>
        <w:t>As you have learned, JavaScript is a scripting language that allows you to perform different tasks on the client’s computer. For your final project you are</w:t>
      </w:r>
      <w:r w:rsidR="00391CB1">
        <w:t xml:space="preserve"> to design and develop a simple</w:t>
      </w:r>
      <w:r>
        <w:t xml:space="preserve"> website that makes use of JS to make the website more interactive to the user.  In this project, you are going to focus on the functionality of the website and </w:t>
      </w:r>
      <w:r w:rsidR="00391CB1">
        <w:t>on the looks!</w:t>
      </w:r>
      <w:r>
        <w:t xml:space="preserve"> We are focusing on proper coding of HTML5 and JS. </w:t>
      </w:r>
      <w:r w:rsidR="00C5238F">
        <w:t xml:space="preserve">The website is worth </w:t>
      </w:r>
      <w:r w:rsidR="005B177A">
        <w:t>4</w:t>
      </w:r>
      <w:r w:rsidR="00C5238F">
        <w:t>0</w:t>
      </w:r>
      <w:r w:rsidR="00421D80">
        <w:t>% of your semester grade.</w:t>
      </w:r>
    </w:p>
    <w:p w14:paraId="5C1482BE" w14:textId="77777777" w:rsidR="006A07DE" w:rsidRDefault="006A07DE" w:rsidP="006A07DE">
      <w:pPr>
        <w:rPr>
          <w:b/>
        </w:rPr>
      </w:pPr>
      <w:r>
        <w:rPr>
          <w:b/>
        </w:rPr>
        <w:t>Your Task</w:t>
      </w:r>
    </w:p>
    <w:p w14:paraId="19E8AB23" w14:textId="77777777" w:rsidR="006A07DE" w:rsidRDefault="006A07DE" w:rsidP="006A07DE">
      <w:r>
        <w:t>You are to develop a website with the following requirements:</w:t>
      </w:r>
    </w:p>
    <w:p w14:paraId="0DFA17B6" w14:textId="77777777" w:rsidR="006A07DE" w:rsidRPr="006A07DE" w:rsidRDefault="006A07DE" w:rsidP="006A07DE">
      <w:pPr>
        <w:jc w:val="center"/>
        <w:rPr>
          <w:b/>
        </w:rPr>
      </w:pPr>
      <w:r>
        <w:rPr>
          <w:b/>
        </w:rPr>
        <w:t>Web Site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521"/>
        <w:gridCol w:w="2683"/>
      </w:tblGrid>
      <w:tr w:rsidR="00C61E95" w14:paraId="2D8C983B" w14:textId="5B87C84A" w:rsidTr="00C61E95">
        <w:tc>
          <w:tcPr>
            <w:tcW w:w="3146" w:type="dxa"/>
            <w:vAlign w:val="center"/>
          </w:tcPr>
          <w:p w14:paraId="4E6C6B39" w14:textId="44AFABE6" w:rsidR="00C61E95" w:rsidRPr="00C7394F" w:rsidRDefault="00C61E95" w:rsidP="00C7394F">
            <w:pPr>
              <w:jc w:val="center"/>
              <w:rPr>
                <w:b/>
              </w:rPr>
            </w:pPr>
            <w:r w:rsidRPr="00C7394F">
              <w:rPr>
                <w:b/>
              </w:rPr>
              <w:t>Website Design</w:t>
            </w:r>
            <w:r w:rsidR="00013F3F">
              <w:rPr>
                <w:b/>
              </w:rPr>
              <w:t xml:space="preserve"> / Proposal</w:t>
            </w:r>
          </w:p>
        </w:tc>
        <w:tc>
          <w:tcPr>
            <w:tcW w:w="3521" w:type="dxa"/>
          </w:tcPr>
          <w:p w14:paraId="305A35D6" w14:textId="17E64099" w:rsidR="00C61E95" w:rsidRDefault="00EA4A15" w:rsidP="006A07DE">
            <w:pPr>
              <w:pStyle w:val="ListParagraph"/>
              <w:numPr>
                <w:ilvl w:val="0"/>
                <w:numId w:val="2"/>
              </w:numPr>
            </w:pPr>
            <w:r>
              <w:t>Complete your website planning activity (assignment 3) and include it in your submission</w:t>
            </w:r>
          </w:p>
          <w:p w14:paraId="3DB03FCE" w14:textId="1EFC8BEE" w:rsidR="00C61E95" w:rsidRDefault="00C61E95" w:rsidP="00F419BD">
            <w:pPr>
              <w:pStyle w:val="ListParagraph"/>
              <w:numPr>
                <w:ilvl w:val="0"/>
                <w:numId w:val="2"/>
              </w:numPr>
            </w:pPr>
            <w:r>
              <w:t>Site does NOT exceed 10 pages</w:t>
            </w:r>
          </w:p>
        </w:tc>
        <w:tc>
          <w:tcPr>
            <w:tcW w:w="2683" w:type="dxa"/>
            <w:vAlign w:val="center"/>
          </w:tcPr>
          <w:p w14:paraId="031BA5C3" w14:textId="4EADAB73" w:rsidR="00C61E95" w:rsidRDefault="005908EB" w:rsidP="00C61E95">
            <w:pPr>
              <w:ind w:left="360"/>
              <w:jc w:val="center"/>
            </w:pPr>
            <w:r>
              <w:t>10</w:t>
            </w:r>
            <w:r w:rsidR="00013F3F">
              <w:t xml:space="preserve"> </w:t>
            </w:r>
            <w:r w:rsidR="00C61E95">
              <w:t>points</w:t>
            </w:r>
          </w:p>
        </w:tc>
      </w:tr>
      <w:tr w:rsidR="00C61E95" w14:paraId="35FB4EF7" w14:textId="3F615980" w:rsidTr="00C61E95">
        <w:tc>
          <w:tcPr>
            <w:tcW w:w="3146" w:type="dxa"/>
            <w:vAlign w:val="center"/>
          </w:tcPr>
          <w:p w14:paraId="05B8D379" w14:textId="066F130E" w:rsidR="00C61E95" w:rsidRPr="00C7394F" w:rsidRDefault="00C61E95" w:rsidP="00C7394F">
            <w:pPr>
              <w:jc w:val="center"/>
              <w:rPr>
                <w:b/>
              </w:rPr>
            </w:pPr>
            <w:r>
              <w:rPr>
                <w:b/>
              </w:rPr>
              <w:t>Cod</w:t>
            </w:r>
            <w:r w:rsidR="005908EB">
              <w:rPr>
                <w:b/>
              </w:rPr>
              <w:t>ing</w:t>
            </w:r>
          </w:p>
        </w:tc>
        <w:tc>
          <w:tcPr>
            <w:tcW w:w="3521" w:type="dxa"/>
          </w:tcPr>
          <w:p w14:paraId="676C04A6" w14:textId="265241A8" w:rsidR="00C61E95" w:rsidRDefault="00F419BD" w:rsidP="00145E11">
            <w:pPr>
              <w:pStyle w:val="ListParagraph"/>
              <w:numPr>
                <w:ilvl w:val="0"/>
                <w:numId w:val="3"/>
              </w:numPr>
            </w:pPr>
            <w:r>
              <w:t>Documented pages (Comments where appropriate)</w:t>
            </w:r>
          </w:p>
        </w:tc>
        <w:tc>
          <w:tcPr>
            <w:tcW w:w="2683" w:type="dxa"/>
            <w:vAlign w:val="center"/>
          </w:tcPr>
          <w:p w14:paraId="14B3473D" w14:textId="7F71D902" w:rsidR="00C61E95" w:rsidRDefault="001A3565" w:rsidP="00C61E95">
            <w:pPr>
              <w:ind w:left="360"/>
              <w:jc w:val="center"/>
            </w:pPr>
            <w:r>
              <w:t>10</w:t>
            </w:r>
            <w:r w:rsidR="00C61E95">
              <w:t xml:space="preserve"> points</w:t>
            </w:r>
          </w:p>
        </w:tc>
      </w:tr>
      <w:tr w:rsidR="005908EB" w14:paraId="6F66C63E" w14:textId="77777777" w:rsidTr="00C61E95">
        <w:tc>
          <w:tcPr>
            <w:tcW w:w="3146" w:type="dxa"/>
            <w:vAlign w:val="center"/>
          </w:tcPr>
          <w:p w14:paraId="795BCB73" w14:textId="7D3C1D01" w:rsidR="005908EB" w:rsidRDefault="005908EB" w:rsidP="005908EB">
            <w:pPr>
              <w:jc w:val="center"/>
              <w:rPr>
                <w:b/>
              </w:rPr>
            </w:pPr>
            <w:r>
              <w:rPr>
                <w:b/>
              </w:rPr>
              <w:t>Website structure</w:t>
            </w:r>
          </w:p>
        </w:tc>
        <w:tc>
          <w:tcPr>
            <w:tcW w:w="3521" w:type="dxa"/>
          </w:tcPr>
          <w:p w14:paraId="5198E2B4" w14:textId="063197E4" w:rsidR="005908EB" w:rsidRDefault="005908EB" w:rsidP="005908EB">
            <w:pPr>
              <w:pStyle w:val="ListParagraph"/>
              <w:numPr>
                <w:ilvl w:val="0"/>
                <w:numId w:val="3"/>
              </w:numPr>
            </w:pPr>
            <w:r>
              <w:t xml:space="preserve">Website Structure is logical. Files and folders are well organized. </w:t>
            </w:r>
          </w:p>
        </w:tc>
        <w:tc>
          <w:tcPr>
            <w:tcW w:w="2683" w:type="dxa"/>
            <w:vAlign w:val="center"/>
          </w:tcPr>
          <w:p w14:paraId="713DEAD4" w14:textId="379CC84A" w:rsidR="005908EB" w:rsidRDefault="005908EB" w:rsidP="005908EB">
            <w:pPr>
              <w:ind w:left="360"/>
              <w:jc w:val="center"/>
            </w:pPr>
            <w:r>
              <w:t>5 points</w:t>
            </w:r>
          </w:p>
        </w:tc>
      </w:tr>
    </w:tbl>
    <w:p w14:paraId="684659AC" w14:textId="77777777" w:rsidR="006A07DE" w:rsidRPr="006A07DE" w:rsidRDefault="006A07DE" w:rsidP="006A07DE"/>
    <w:p w14:paraId="6DEB1205" w14:textId="14BC9D25" w:rsidR="006A07DE" w:rsidRDefault="005908EB" w:rsidP="00C7394F">
      <w:pPr>
        <w:jc w:val="center"/>
        <w:rPr>
          <w:b/>
        </w:rPr>
      </w:pPr>
      <w:r>
        <w:rPr>
          <w:b/>
        </w:rPr>
        <w:t>Styling and</w:t>
      </w:r>
      <w:r w:rsidR="00C7394F">
        <w:rPr>
          <w:b/>
        </w:rPr>
        <w:t xml:space="preserve"> Programing</w:t>
      </w:r>
    </w:p>
    <w:p w14:paraId="22E55B40" w14:textId="77777777" w:rsidR="005908EB" w:rsidRDefault="005908EB" w:rsidP="00C7394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762"/>
        <w:gridCol w:w="2573"/>
      </w:tblGrid>
      <w:tr w:rsidR="00C61E95" w14:paraId="15301015" w14:textId="74867092" w:rsidTr="00C61E95">
        <w:tc>
          <w:tcPr>
            <w:tcW w:w="3015" w:type="dxa"/>
            <w:vAlign w:val="center"/>
          </w:tcPr>
          <w:p w14:paraId="6E1F314A" w14:textId="6D5CED09" w:rsidR="00C61E95" w:rsidRPr="00C7394F" w:rsidRDefault="00C61E95" w:rsidP="000A1255">
            <w:pPr>
              <w:jc w:val="center"/>
              <w:rPr>
                <w:b/>
              </w:rPr>
            </w:pPr>
            <w:r>
              <w:rPr>
                <w:b/>
              </w:rPr>
              <w:t>Forms</w:t>
            </w:r>
            <w:r w:rsidR="005908EB">
              <w:rPr>
                <w:b/>
              </w:rPr>
              <w:t xml:space="preserve"> / Event Listeners</w:t>
            </w:r>
          </w:p>
        </w:tc>
        <w:tc>
          <w:tcPr>
            <w:tcW w:w="3762" w:type="dxa"/>
          </w:tcPr>
          <w:p w14:paraId="60230D28" w14:textId="66EA8DB3" w:rsidR="00EA4A15" w:rsidRPr="00EA4A15" w:rsidRDefault="00EA4A15" w:rsidP="005908E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>Within the form, the student removes the default submit behavior and displays error messages that are appropriate to the requirements below.</w:t>
            </w:r>
          </w:p>
          <w:p w14:paraId="44A1AB10" w14:textId="79FC53AD" w:rsidR="005908EB" w:rsidRPr="005908EB" w:rsidRDefault="005908EB" w:rsidP="005908E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Within a form, the student Identifies that 2 or more fields have a minimum size (for example, at least 4 characters)</w:t>
            </w:r>
          </w:p>
          <w:p w14:paraId="10FF267D" w14:textId="77777777" w:rsidR="005908EB" w:rsidRPr="00EA4A15" w:rsidRDefault="005908EB" w:rsidP="00EA4A1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>Within a form, the student identifies that a field is empty and is required.</w:t>
            </w:r>
          </w:p>
          <w:p w14:paraId="4004DA1B" w14:textId="482861ED" w:rsidR="00EA4A15" w:rsidRPr="00EA4A15" w:rsidRDefault="00EA4A15" w:rsidP="00EA4A1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lastRenderedPageBreak/>
              <w:t>Within a form, the student identifies that at least one field contains special characters</w:t>
            </w:r>
          </w:p>
        </w:tc>
        <w:tc>
          <w:tcPr>
            <w:tcW w:w="2573" w:type="dxa"/>
            <w:vAlign w:val="center"/>
          </w:tcPr>
          <w:p w14:paraId="649992D0" w14:textId="437CA692" w:rsidR="00C61E95" w:rsidRPr="00C61E95" w:rsidRDefault="005908EB" w:rsidP="00C61E95">
            <w:pPr>
              <w:ind w:left="360"/>
              <w:jc w:val="center"/>
              <w:rPr>
                <w:b/>
              </w:rPr>
            </w:pPr>
            <w:r>
              <w:lastRenderedPageBreak/>
              <w:t>2</w:t>
            </w:r>
            <w:r w:rsidR="00F419BD">
              <w:t>5</w:t>
            </w:r>
            <w:r w:rsidR="00C61E95">
              <w:t xml:space="preserve"> points</w:t>
            </w:r>
          </w:p>
        </w:tc>
      </w:tr>
      <w:tr w:rsidR="00C61E95" w14:paraId="3427ACFC" w14:textId="40D2B16F" w:rsidTr="00C61E95">
        <w:tc>
          <w:tcPr>
            <w:tcW w:w="3015" w:type="dxa"/>
            <w:vAlign w:val="center"/>
          </w:tcPr>
          <w:p w14:paraId="2B91472A" w14:textId="5C18A219" w:rsidR="00C61E95" w:rsidRDefault="005908EB" w:rsidP="000A1255">
            <w:pPr>
              <w:jc w:val="center"/>
              <w:rPr>
                <w:b/>
              </w:rPr>
            </w:pPr>
            <w:r>
              <w:rPr>
                <w:b/>
              </w:rPr>
              <w:t>Conditional Statement</w:t>
            </w:r>
          </w:p>
        </w:tc>
        <w:tc>
          <w:tcPr>
            <w:tcW w:w="3762" w:type="dxa"/>
          </w:tcPr>
          <w:p w14:paraId="7F63D678" w14:textId="16A07CDB" w:rsidR="00C61E95" w:rsidRDefault="005908EB" w:rsidP="000A1255">
            <w:pPr>
              <w:pStyle w:val="ListParagraph"/>
              <w:numPr>
                <w:ilvl w:val="0"/>
                <w:numId w:val="3"/>
              </w:numPr>
            </w:pPr>
            <w:r>
              <w:t>Within the website, conditional statements are used to appropriately check for several conditions</w:t>
            </w:r>
          </w:p>
        </w:tc>
        <w:tc>
          <w:tcPr>
            <w:tcW w:w="2573" w:type="dxa"/>
            <w:vAlign w:val="center"/>
          </w:tcPr>
          <w:p w14:paraId="6DEDD8C9" w14:textId="54269D9C" w:rsidR="00C61E95" w:rsidRDefault="005908EB" w:rsidP="00C61E95">
            <w:pPr>
              <w:ind w:left="360"/>
              <w:jc w:val="center"/>
            </w:pPr>
            <w:r>
              <w:t>15 points</w:t>
            </w:r>
          </w:p>
        </w:tc>
      </w:tr>
      <w:tr w:rsidR="00C61E95" w14:paraId="6345AA0F" w14:textId="3F1D16C1" w:rsidTr="00C61E95">
        <w:tc>
          <w:tcPr>
            <w:tcW w:w="3015" w:type="dxa"/>
            <w:vAlign w:val="center"/>
          </w:tcPr>
          <w:p w14:paraId="71240EE5" w14:textId="4174E7C7" w:rsidR="00C61E95" w:rsidRDefault="005908EB" w:rsidP="000A1255">
            <w:pPr>
              <w:jc w:val="center"/>
              <w:rPr>
                <w:b/>
              </w:rPr>
            </w:pPr>
            <w:r>
              <w:rPr>
                <w:b/>
              </w:rPr>
              <w:t>Grids/Flexboxes</w:t>
            </w:r>
          </w:p>
        </w:tc>
        <w:tc>
          <w:tcPr>
            <w:tcW w:w="3762" w:type="dxa"/>
          </w:tcPr>
          <w:p w14:paraId="0F5C4EBF" w14:textId="2B14B4BA" w:rsidR="00C61E95" w:rsidRDefault="00C61E95" w:rsidP="000A1255">
            <w:pPr>
              <w:pStyle w:val="ListParagraph"/>
              <w:numPr>
                <w:ilvl w:val="0"/>
                <w:numId w:val="3"/>
              </w:numPr>
            </w:pPr>
            <w:r>
              <w:t>Use</w:t>
            </w:r>
            <w:r w:rsidR="005908EB">
              <w:t xml:space="preserve"> either grids or flexboxes in the styling of your website. This should help the website be accessible on both desktops and mobile devices. </w:t>
            </w:r>
          </w:p>
        </w:tc>
        <w:tc>
          <w:tcPr>
            <w:tcW w:w="2573" w:type="dxa"/>
            <w:vAlign w:val="center"/>
          </w:tcPr>
          <w:p w14:paraId="59FEB078" w14:textId="60510892" w:rsidR="00C61E95" w:rsidRDefault="00E52B42" w:rsidP="00C61E95">
            <w:pPr>
              <w:ind w:left="360"/>
              <w:jc w:val="center"/>
            </w:pPr>
            <w:r>
              <w:t>15</w:t>
            </w:r>
            <w:r w:rsidR="00C61E95">
              <w:t xml:space="preserve"> points</w:t>
            </w:r>
          </w:p>
        </w:tc>
      </w:tr>
      <w:tr w:rsidR="00E52B42" w14:paraId="4AF5B17B" w14:textId="77777777" w:rsidTr="00C61E95">
        <w:tc>
          <w:tcPr>
            <w:tcW w:w="3015" w:type="dxa"/>
            <w:vAlign w:val="center"/>
          </w:tcPr>
          <w:p w14:paraId="72C0A8CA" w14:textId="6F189FE6" w:rsidR="00E52B42" w:rsidRDefault="00E52B42" w:rsidP="000A1255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3762" w:type="dxa"/>
          </w:tcPr>
          <w:p w14:paraId="641842A5" w14:textId="71C31BA4" w:rsidR="00E52B42" w:rsidRDefault="00E52B42" w:rsidP="000A1255">
            <w:pPr>
              <w:pStyle w:val="ListParagraph"/>
              <w:numPr>
                <w:ilvl w:val="0"/>
                <w:numId w:val="3"/>
              </w:numPr>
            </w:pPr>
            <w:r>
              <w:t>The student successfully uses an API to retrieve live data f</w:t>
            </w:r>
            <w:r w:rsidR="00B155D0">
              <w:t>rom a source, or parses successfully through an appropriate JSON file.</w:t>
            </w:r>
          </w:p>
        </w:tc>
        <w:tc>
          <w:tcPr>
            <w:tcW w:w="2573" w:type="dxa"/>
            <w:vAlign w:val="center"/>
          </w:tcPr>
          <w:p w14:paraId="11C19820" w14:textId="090D9AF2" w:rsidR="00E52B42" w:rsidRDefault="00B155D0" w:rsidP="00C61E95">
            <w:pPr>
              <w:ind w:left="360"/>
              <w:jc w:val="center"/>
            </w:pPr>
            <w:r>
              <w:t>10 points</w:t>
            </w:r>
          </w:p>
        </w:tc>
      </w:tr>
      <w:tr w:rsidR="00BE7D03" w14:paraId="2BC79D0F" w14:textId="77777777" w:rsidTr="00C61E95">
        <w:tc>
          <w:tcPr>
            <w:tcW w:w="3015" w:type="dxa"/>
            <w:vAlign w:val="center"/>
          </w:tcPr>
          <w:p w14:paraId="3ADDCF06" w14:textId="436B5256" w:rsidR="00BE7D03" w:rsidRDefault="00BE7D03" w:rsidP="000A1255">
            <w:pPr>
              <w:jc w:val="center"/>
              <w:rPr>
                <w:b/>
              </w:rPr>
            </w:pPr>
            <w:r>
              <w:rPr>
                <w:b/>
              </w:rPr>
              <w:t>JS</w:t>
            </w:r>
            <w:r w:rsidR="005908EB">
              <w:rPr>
                <w:b/>
              </w:rPr>
              <w:t xml:space="preserve"> or CSS</w:t>
            </w:r>
            <w:r>
              <w:rPr>
                <w:b/>
              </w:rPr>
              <w:t xml:space="preserve"> </w:t>
            </w:r>
            <w:r w:rsidR="005908EB">
              <w:rPr>
                <w:b/>
              </w:rPr>
              <w:br/>
            </w:r>
            <w:r>
              <w:rPr>
                <w:b/>
              </w:rPr>
              <w:t>Plugin or Addon</w:t>
            </w:r>
          </w:p>
        </w:tc>
        <w:tc>
          <w:tcPr>
            <w:tcW w:w="3762" w:type="dxa"/>
          </w:tcPr>
          <w:p w14:paraId="27175427" w14:textId="2EFD5CC3" w:rsidR="00BE7D03" w:rsidRDefault="005908EB" w:rsidP="000A1255">
            <w:pPr>
              <w:pStyle w:val="ListParagraph"/>
              <w:numPr>
                <w:ilvl w:val="0"/>
                <w:numId w:val="3"/>
              </w:numPr>
            </w:pPr>
            <w:r>
              <w:t>Within the website, the student u</w:t>
            </w:r>
            <w:r w:rsidR="00BE7D03">
              <w:t xml:space="preserve">ses a plugin or addon from an outside source and modifies </w:t>
            </w:r>
            <w:r w:rsidR="00BF31AC">
              <w:t xml:space="preserve">it </w:t>
            </w:r>
            <w:r w:rsidR="00BE7D03">
              <w:t>to be used on their website</w:t>
            </w:r>
          </w:p>
          <w:p w14:paraId="76072FE7" w14:textId="4DD50C4E" w:rsidR="005908EB" w:rsidRDefault="005908EB" w:rsidP="000A1255">
            <w:pPr>
              <w:pStyle w:val="ListParagraph"/>
              <w:numPr>
                <w:ilvl w:val="0"/>
                <w:numId w:val="3"/>
              </w:numPr>
            </w:pPr>
            <w:r>
              <w:t xml:space="preserve">On your JS/CSS file, clearly state where the </w:t>
            </w:r>
            <w:r w:rsidR="00BF31AC">
              <w:t>plug-in</w:t>
            </w:r>
            <w:r>
              <w:t xml:space="preserve"> came from, and HOW it is being implemented in your website.</w:t>
            </w:r>
          </w:p>
          <w:p w14:paraId="188601D0" w14:textId="785B6582" w:rsidR="005908EB" w:rsidRDefault="005908EB" w:rsidP="005908EB">
            <w:pPr>
              <w:ind w:left="360"/>
            </w:pPr>
            <w:r>
              <w:t xml:space="preserve">(See </w:t>
            </w:r>
            <w:r w:rsidR="00BE55AA">
              <w:t xml:space="preserve">the </w:t>
            </w:r>
            <w:r>
              <w:t>resources folder on our Blackboard for some tutorials that might interest you)</w:t>
            </w:r>
          </w:p>
          <w:p w14:paraId="6A5BFDCE" w14:textId="71FCC07B" w:rsidR="005908EB" w:rsidRDefault="005908EB" w:rsidP="005908EB">
            <w:pPr>
              <w:pStyle w:val="ListParagraph"/>
            </w:pPr>
          </w:p>
        </w:tc>
        <w:tc>
          <w:tcPr>
            <w:tcW w:w="2573" w:type="dxa"/>
            <w:vAlign w:val="center"/>
          </w:tcPr>
          <w:p w14:paraId="6624C5DD" w14:textId="0C537C5B" w:rsidR="00BE7D03" w:rsidRDefault="00BE7D03" w:rsidP="00C61E95">
            <w:pPr>
              <w:ind w:left="360"/>
              <w:jc w:val="center"/>
            </w:pPr>
            <w:r>
              <w:t>1</w:t>
            </w:r>
            <w:r w:rsidR="00E52B42">
              <w:t>0</w:t>
            </w:r>
            <w:r>
              <w:t xml:space="preserve"> points</w:t>
            </w:r>
          </w:p>
        </w:tc>
      </w:tr>
    </w:tbl>
    <w:p w14:paraId="445C00BD" w14:textId="2FCD2A70" w:rsidR="00721D19" w:rsidRDefault="00721D19" w:rsidP="00721D19">
      <w:pPr>
        <w:rPr>
          <w:b/>
        </w:rPr>
      </w:pPr>
    </w:p>
    <w:p w14:paraId="18951C3E" w14:textId="5DAC2DB9" w:rsidR="00721D19" w:rsidRDefault="00C61E95" w:rsidP="00C61E95">
      <w:pPr>
        <w:jc w:val="center"/>
        <w:rPr>
          <w:b/>
        </w:rPr>
      </w:pPr>
      <w:r>
        <w:rPr>
          <w:b/>
        </w:rPr>
        <w:t>Technical Presentation</w:t>
      </w:r>
    </w:p>
    <w:p w14:paraId="59970E87" w14:textId="77777777" w:rsidR="00391CB1" w:rsidRDefault="00A47D05" w:rsidP="00C61E95">
      <w:r>
        <w:t xml:space="preserve">During the final day of class, you are required present your website to your professor and classmates. Your presentation should go over all of the features of the website. </w:t>
      </w:r>
      <w:r w:rsidR="00391CB1">
        <w:t>Although there is no formality to the presentation, you should assume that you are developing your website to a company. Your goal is to convince everyone that your website is the best fit for the company.</w:t>
      </w:r>
    </w:p>
    <w:p w14:paraId="02A25F97" w14:textId="6DFD352B" w:rsidR="00A47D05" w:rsidRDefault="00421D80" w:rsidP="00C61E95">
      <w:r>
        <w:t>To test the functionality of your website, a</w:t>
      </w:r>
      <w:r w:rsidR="00A47D05">
        <w:t xml:space="preserve">t the end of your presentation </w:t>
      </w:r>
      <w:r>
        <w:t>you will be asked to insert several input data into the website.</w:t>
      </w:r>
    </w:p>
    <w:p w14:paraId="1C20ECA0" w14:textId="7342A10C" w:rsidR="00421D80" w:rsidRPr="00C61E95" w:rsidRDefault="00421D80" w:rsidP="00C61E95">
      <w:r>
        <w:t>Your presentation is worth 10% of your semester grade.</w:t>
      </w:r>
    </w:p>
    <w:sectPr w:rsidR="00421D80" w:rsidRPr="00C6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F47"/>
    <w:multiLevelType w:val="hybridMultilevel"/>
    <w:tmpl w:val="5BD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2F62"/>
    <w:multiLevelType w:val="hybridMultilevel"/>
    <w:tmpl w:val="EB7CA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23050"/>
    <w:multiLevelType w:val="hybridMultilevel"/>
    <w:tmpl w:val="CBA6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3A1D"/>
    <w:multiLevelType w:val="hybridMultilevel"/>
    <w:tmpl w:val="37CE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01002">
    <w:abstractNumId w:val="0"/>
  </w:num>
  <w:num w:numId="2" w16cid:durableId="1592155584">
    <w:abstractNumId w:val="3"/>
  </w:num>
  <w:num w:numId="3" w16cid:durableId="2099402438">
    <w:abstractNumId w:val="2"/>
  </w:num>
  <w:num w:numId="4" w16cid:durableId="59640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B2"/>
    <w:rsid w:val="00013F3F"/>
    <w:rsid w:val="0008678F"/>
    <w:rsid w:val="000B3F0D"/>
    <w:rsid w:val="00145E11"/>
    <w:rsid w:val="001836B3"/>
    <w:rsid w:val="001849E4"/>
    <w:rsid w:val="001A3565"/>
    <w:rsid w:val="00376E9C"/>
    <w:rsid w:val="00391CB1"/>
    <w:rsid w:val="00421D80"/>
    <w:rsid w:val="00492E18"/>
    <w:rsid w:val="005908EB"/>
    <w:rsid w:val="005B177A"/>
    <w:rsid w:val="00646718"/>
    <w:rsid w:val="006A07DE"/>
    <w:rsid w:val="006E0979"/>
    <w:rsid w:val="00721D19"/>
    <w:rsid w:val="009521AF"/>
    <w:rsid w:val="009E31B2"/>
    <w:rsid w:val="00A14B73"/>
    <w:rsid w:val="00A47D05"/>
    <w:rsid w:val="00B155D0"/>
    <w:rsid w:val="00BE55AA"/>
    <w:rsid w:val="00BE7D03"/>
    <w:rsid w:val="00BF31AC"/>
    <w:rsid w:val="00BF5D95"/>
    <w:rsid w:val="00C5238F"/>
    <w:rsid w:val="00C61E95"/>
    <w:rsid w:val="00C7394F"/>
    <w:rsid w:val="00CC2CB0"/>
    <w:rsid w:val="00E52B42"/>
    <w:rsid w:val="00E75268"/>
    <w:rsid w:val="00EA4A15"/>
    <w:rsid w:val="00EB46CE"/>
    <w:rsid w:val="00F4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84995"/>
  <w15:chartTrackingRefBased/>
  <w15:docId w15:val="{4107B2FC-C56F-44B6-929D-ECE4217E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DE"/>
    <w:pPr>
      <w:ind w:left="720"/>
      <w:contextualSpacing/>
    </w:pPr>
  </w:style>
  <w:style w:type="table" w:styleId="TableGrid">
    <w:name w:val="Table Grid"/>
    <w:basedOn w:val="TableNormal"/>
    <w:uiPriority w:val="39"/>
    <w:rsid w:val="006A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16BEC-163B-4C9C-B96D-28054907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468</Words>
  <Characters>2363</Characters>
  <Application>Microsoft Office Word</Application>
  <DocSecurity>0</DocSecurity>
  <Lines>94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John</dc:creator>
  <cp:keywords/>
  <dc:description/>
  <cp:lastModifiedBy>Bryant Polanco</cp:lastModifiedBy>
  <cp:revision>9</cp:revision>
  <dcterms:created xsi:type="dcterms:W3CDTF">2023-10-04T01:18:00Z</dcterms:created>
  <dcterms:modified xsi:type="dcterms:W3CDTF">2023-12-20T06:30:00Z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2b7fcc292b2f30a071f114767772f6758942e704edecbaaa75b3f3268c2986d4</vt:lpwstr>
  </property>
</Properties>
</file>