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001E38"/>
          <w:sz w:val="56"/>
        </w:rPr>
        <w:t>AUDITORIA FINAL V2</w:t>
      </w:r>
    </w:p>
    <w:p>
      <w:pPr>
        <w:jc w:val="center"/>
      </w:pPr>
      <w:r>
        <w:rPr>
          <w:color w:val="0090BE"/>
          <w:sz w:val="28"/>
        </w:rPr>
        <w:t>Programa Imersao Nativa — Nova Paleta de Marca</w:t>
      </w:r>
    </w:p>
    <w:p>
      <w:pPr>
        <w:jc w:val="center"/>
      </w:pPr>
      <w:r>
        <w:rPr>
          <w:color w:val="94A3B8"/>
          <w:sz w:val="22"/>
        </w:rPr>
        <w:t>4 Especialistas: CRO, Copy, Design, SEO</w:t>
        <w:br/>
        <w:t>Data: 2026-03-22</w:t>
      </w:r>
    </w:p>
    <w:p>
      <w:r>
        <w:br w:type="page"/>
      </w:r>
    </w:p>
    <w:p>
      <w:pPr>
        <w:pStyle w:val="Heading1"/>
      </w:pPr>
      <w:r>
        <w:t>Resumo Geral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Especialista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Foco</w:t>
            </w:r>
          </w:p>
        </w:tc>
      </w:tr>
      <w:tr>
        <w:tc>
          <w:tcPr>
            <w:tcW w:type="dxa" w:w="2880"/>
          </w:tcPr>
          <w:p>
            <w:r>
              <w:t>CRO (Conversao)</w:t>
            </w:r>
          </w:p>
        </w:tc>
        <w:tc>
          <w:tcPr>
            <w:tcW w:type="dxa" w:w="2880"/>
          </w:tcPr>
          <w:p>
            <w:r>
              <w:t>7.3 / 10</w:t>
            </w:r>
          </w:p>
        </w:tc>
        <w:tc>
          <w:tcPr>
            <w:tcW w:type="dxa" w:w="2880"/>
          </w:tcPr>
          <w:p>
            <w:r>
              <w:t>Funil, CTAs, prova social, urgencia</w:t>
            </w:r>
          </w:p>
        </w:tc>
      </w:tr>
      <w:tr>
        <w:tc>
          <w:tcPr>
            <w:tcW w:type="dxa" w:w="2880"/>
          </w:tcPr>
          <w:p>
            <w:r>
              <w:t>Copy</w:t>
            </w:r>
          </w:p>
        </w:tc>
        <w:tc>
          <w:tcPr>
            <w:tcW w:type="dxa" w:w="2880"/>
          </w:tcPr>
          <w:p>
            <w:r>
              <w:t>7.6 / 10</w:t>
            </w:r>
          </w:p>
        </w:tc>
        <w:tc>
          <w:tcPr>
            <w:tcW w:type="dxa" w:w="2880"/>
          </w:tcPr>
          <w:p>
            <w:r>
              <w:t>Voz da Ale, headlines, linguagem, tom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7.2 / 10</w:t>
            </w:r>
          </w:p>
        </w:tc>
        <w:tc>
          <w:tcPr>
            <w:tcW w:type="dxa" w:w="2880"/>
          </w:tcPr>
          <w:p>
            <w:r>
              <w:t>Paleta, blobs, botoes, responsivo</w:t>
            </w:r>
          </w:p>
        </w:tc>
      </w:tr>
      <w:tr>
        <w:tc>
          <w:tcPr>
            <w:tcW w:type="dxa" w:w="2880"/>
          </w:tcPr>
          <w:p>
            <w:r>
              <w:t>SEO</w:t>
            </w:r>
          </w:p>
        </w:tc>
        <w:tc>
          <w:tcPr>
            <w:tcW w:type="dxa" w:w="2880"/>
          </w:tcPr>
          <w:p>
            <w:r>
              <w:t>8.1 / 10</w:t>
            </w:r>
          </w:p>
        </w:tc>
        <w:tc>
          <w:tcPr>
            <w:tcW w:type="dxa" w:w="2880"/>
          </w:tcPr>
          <w:p>
            <w:r>
              <w:t>Meta tags, schema, lazy loading, OG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MEDIA GERAL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7.6 / 10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</w:tr>
    </w:tbl>
    <w:p/>
    <w:p>
      <w:pPr>
        <w:pStyle w:val="Heading1"/>
      </w:pPr>
      <w:r>
        <w:t>Notas por Modulo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CRO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Copy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Design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SEO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Media</w:t>
            </w:r>
          </w:p>
        </w:tc>
      </w:tr>
      <w:tr>
        <w:tc>
          <w:tcPr>
            <w:tcW w:type="dxa" w:w="1440"/>
          </w:tcPr>
          <w:p>
            <w:r>
              <w:t>01 Hero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02 Depoimentos 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03 Dores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04 Objecoes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8.3</w:t>
            </w:r>
          </w:p>
        </w:tc>
      </w:tr>
      <w:tr>
        <w:tc>
          <w:tcPr>
            <w:tcW w:type="dxa" w:w="1440"/>
          </w:tcPr>
          <w:p>
            <w:r>
              <w:t>05 Comparativo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  <w:tr>
        <w:tc>
          <w:tcPr>
            <w:tcW w:type="dxa" w:w="1440"/>
          </w:tcPr>
          <w:p>
            <w:r>
              <w:t>06 Intro Pilares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06B Pilar 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  <w:tr>
        <w:tc>
          <w:tcPr>
            <w:tcW w:type="dxa" w:w="1440"/>
          </w:tcPr>
          <w:p>
            <w:r>
              <w:t>06C Pilar 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7.0</w:t>
            </w:r>
          </w:p>
        </w:tc>
      </w:tr>
      <w:tr>
        <w:tc>
          <w:tcPr>
            <w:tcW w:type="dxa" w:w="1440"/>
          </w:tcPr>
          <w:p>
            <w:r>
              <w:t>06D Pilar 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07 Depoimentos Transf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7.3</w:t>
            </w:r>
          </w:p>
        </w:tc>
      </w:tr>
      <w:tr>
        <w:tc>
          <w:tcPr>
            <w:tcW w:type="dxa" w:w="1440"/>
          </w:tcPr>
          <w:p>
            <w:r>
              <w:t>08 Quem Sou Eu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09 Depoimentos Finais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6.3</w:t>
            </w:r>
          </w:p>
        </w:tc>
      </w:tr>
      <w:tr>
        <w:tc>
          <w:tcPr>
            <w:tcW w:type="dxa" w:w="1440"/>
          </w:tcPr>
          <w:p>
            <w:r>
              <w:t>10 Bonus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  <w:tr>
        <w:tc>
          <w:tcPr>
            <w:tcW w:type="dxa" w:w="1440"/>
          </w:tcPr>
          <w:p>
            <w:r>
              <w:t>11 Preco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12 Garantia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8.0</w:t>
            </w:r>
          </w:p>
        </w:tc>
      </w:tr>
      <w:tr>
        <w:tc>
          <w:tcPr>
            <w:tcW w:type="dxa" w:w="1440"/>
          </w:tcPr>
          <w:p>
            <w:r>
              <w:t>13 FAQ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-</w:t>
            </w:r>
          </w:p>
        </w:tc>
        <w:tc>
          <w:tcPr>
            <w:tcW w:type="dxa" w:w="1440"/>
          </w:tcPr>
          <w:p>
            <w:r>
              <w:t>7.7</w:t>
            </w:r>
          </w:p>
        </w:tc>
      </w:tr>
    </w:tbl>
    <w:p/>
    <w:p>
      <w:r>
        <w:t>SEO: 8.1/10 (avaliacao global, nao por modulo)</w:t>
      </w:r>
    </w:p>
    <w:p>
      <w:r>
        <w:br w:type="page"/>
      </w:r>
    </w:p>
    <w:p>
      <w:pPr>
        <w:pStyle w:val="Heading1"/>
      </w:pPr>
      <w:r>
        <w:t>Especialista CRO — 7.3/10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M01 Hero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Headline forte, VSL presente, CTA "QUERO DESTRAVAR". Falta micro-prova social numerica.</w:t>
            </w:r>
          </w:p>
        </w:tc>
      </w:tr>
      <w:tr>
        <w:tc>
          <w:tcPr>
            <w:tcW w:type="dxa" w:w="2880"/>
          </w:tcPr>
          <w:p>
            <w:r>
              <w:t>M02 Depoimentos 1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CRITICO: Sem CTA. 4 videos sem nomes/contexto. Visitante quente sem botao.</w:t>
            </w:r>
          </w:p>
        </w:tc>
      </w:tr>
      <w:tr>
        <w:tc>
          <w:tcPr>
            <w:tcW w:type="dxa" w:w="2880"/>
          </w:tcPr>
          <w:p>
            <w:r>
              <w:t>M03 Dores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Excelente copy emocional. 6 dores reais. Reframe "o problema nao e voce" poderoso.</w:t>
            </w:r>
          </w:p>
        </w:tc>
      </w:tr>
      <w:tr>
        <w:tc>
          <w:tcPr>
            <w:tcW w:type="dxa" w:w="2880"/>
          </w:tcPr>
          <w:p>
            <w:r>
              <w:t>M04 Objecoes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6 objecoes relevantes. CTA poderia ser mais forte. Falta urgencia.</w:t>
            </w:r>
          </w:p>
        </w:tc>
      </w:tr>
      <w:tr>
        <w:tc>
          <w:tcPr>
            <w:tcW w:type="dxa" w:w="2880"/>
          </w:tcPr>
          <w:p>
            <w:r>
              <w:t>M05 Comparativo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Formato visual de comparacao eficaz. Badge 5.000 alunos presente.</w:t>
            </w:r>
          </w:p>
        </w:tc>
      </w:tr>
      <w:tr>
        <w:tc>
          <w:tcPr>
            <w:tcW w:type="dxa" w:w="2880"/>
          </w:tcPr>
          <w:p>
            <w:r>
              <w:t>M06 Intro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CTA "CONHECA" e fraco, nao orientado a compra. Secao curta.</w:t>
            </w:r>
          </w:p>
        </w:tc>
      </w:tr>
      <w:tr>
        <w:tc>
          <w:tcPr>
            <w:tcW w:type="dxa" w:w="2880"/>
          </w:tcPr>
          <w:p>
            <w:r>
              <w:t>M06B Pilar 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Tabs A1-C1 excelentes. Falta prova social dentro do pilar.</w:t>
            </w:r>
          </w:p>
        </w:tc>
      </w:tr>
      <w:tr>
        <w:tc>
          <w:tcPr>
            <w:tcW w:type="dxa" w:w="2880"/>
          </w:tcPr>
          <w:p>
            <w:r>
              <w:t>M06C Pilar 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CTA "CONHECER" e fraco. Deveria ser orientado a resultado.</w:t>
            </w:r>
          </w:p>
        </w:tc>
      </w:tr>
      <w:tr>
        <w:tc>
          <w:tcPr>
            <w:tcW w:type="dxa" w:w="2880"/>
          </w:tcPr>
          <w:p>
            <w:r>
              <w:t>M06D Pilar 3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Imagem da Ale comentada (placeholder). Enfraquece pilar humano.</w:t>
            </w:r>
          </w:p>
        </w:tc>
      </w:tr>
      <w:tr>
        <w:tc>
          <w:tcPr>
            <w:tcW w:type="dxa" w:w="2880"/>
          </w:tcPr>
          <w:p>
            <w:r>
              <w:t>M07 Depoimentos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CRITICO: Sem CTA. Pico emocional sem botao. Stats bons.</w:t>
            </w:r>
          </w:p>
        </w:tc>
      </w:tr>
      <w:tr>
        <w:tc>
          <w:tcPr>
            <w:tcW w:type="dxa" w:w="2880"/>
          </w:tcPr>
          <w:p>
            <w:r>
              <w:t>M08 Quem Sou Eu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Historia pessoal cria empatia. Badges de autoridade bem posicionados.</w:t>
            </w:r>
          </w:p>
        </w:tc>
      </w:tr>
      <w:tr>
        <w:tc>
          <w:tcPr>
            <w:tcW w:type="dxa" w:w="2880"/>
          </w:tcPr>
          <w:p>
            <w:r>
              <w:t>M09 Dep. Finais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CRITICO: Sem CTA. 3 videos de depoimento sem botao.</w:t>
            </w:r>
          </w:p>
        </w:tc>
      </w:tr>
      <w:tr>
        <w:tc>
          <w:tcPr>
            <w:tcW w:type="dxa" w:w="2880"/>
          </w:tcPr>
          <w:p>
            <w:r>
              <w:t>M10 Bonus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Excelente stack de valor. R$1.091 gratis. Urgencia presente.</w:t>
            </w:r>
          </w:p>
        </w:tc>
      </w:tr>
      <w:tr>
        <w:tc>
          <w:tcPr>
            <w:tcW w:type="dxa" w:w="2880"/>
          </w:tcPr>
          <w:p>
            <w:r>
              <w:t>M11 Preco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Boa ancoragem R$1.497 por R$497. FALTA countdown timer.</w:t>
            </w:r>
          </w:p>
        </w:tc>
      </w:tr>
      <w:tr>
        <w:tc>
          <w:tcPr>
            <w:tcW w:type="dxa" w:w="2880"/>
          </w:tcPr>
          <w:p>
            <w:r>
              <w:t>M12 Garantia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"O risco e todo meu" poderoso. CTA coerente.</w:t>
            </w:r>
          </w:p>
        </w:tc>
      </w:tr>
      <w:tr>
        <w:tc>
          <w:tcPr>
            <w:tcW w:type="dxa" w:w="2880"/>
          </w:tcPr>
          <w:p>
            <w:r>
              <w:t>M13 FAQ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10 perguntas relevantes. Falta pergunta sobre cancelamento.</w:t>
            </w:r>
          </w:p>
        </w:tc>
      </w:tr>
    </w:tbl>
    <w:p/>
    <w:p>
      <w:pPr>
        <w:pStyle w:val="Heading2"/>
      </w:pPr>
      <w:r>
        <w:t>Top 5 Problemas CRO</w:t>
      </w:r>
    </w:p>
    <w:p>
      <w:pPr>
        <w:pStyle w:val="ListBullet"/>
      </w:pPr>
      <w:r>
        <w:rPr>
          <w:b/>
          <w:color w:val="FF421C"/>
        </w:rPr>
        <w:t>CRITICO: 3 modulos de depoimento sem CTA (M02, M07, M09) — perda de conversao 15-25%</w:t>
      </w:r>
    </w:p>
    <w:p>
      <w:pPr>
        <w:pStyle w:val="ListBullet"/>
      </w:pPr>
      <w:r>
        <w:t>Falta urgencia/escassez real no M11 (sem timer, sem vagas)</w:t>
      </w:r>
    </w:p>
    <w:p>
      <w:pPr>
        <w:pStyle w:val="ListBullet"/>
      </w:pPr>
      <w:r>
        <w:t>Imagem da Ale comentada no M06D — contradiz "suporte humano"</w:t>
      </w:r>
    </w:p>
    <w:p>
      <w:pPr>
        <w:pStyle w:val="ListBullet"/>
      </w:pPr>
      <w:r>
        <w:t>Tags HTML malformadas no M12 e M13 (&lt;\strong&gt;)</w:t>
      </w:r>
    </w:p>
    <w:p>
      <w:pPr>
        <w:pStyle w:val="ListBullet"/>
      </w:pPr>
      <w:r>
        <w:t>CTAs dos pilares com texto informativo em vez de orientado a resultado</w:t>
      </w:r>
    </w:p>
    <w:p>
      <w:r>
        <w:br w:type="page"/>
      </w:r>
    </w:p>
    <w:p>
      <w:pPr>
        <w:pStyle w:val="Heading1"/>
      </w:pPr>
      <w:r>
        <w:t>Especialista Copy — 7.6/10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M01 Hero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Direta, sem formalidade. CTA forte. Faltam frases obrigatorias.</w:t>
            </w:r>
          </w:p>
        </w:tc>
      </w:tr>
      <w:tr>
        <w:tc>
          <w:tcPr>
            <w:tcW w:type="dxa" w:w="2880"/>
          </w:tcPr>
          <w:p>
            <w:r>
              <w:t>M02 Depoimentos 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Prova social indireta. Sem CTA.</w:t>
            </w:r>
          </w:p>
        </w:tc>
      </w:tr>
      <w:tr>
        <w:tc>
          <w:tcPr>
            <w:tcW w:type="dxa" w:w="2880"/>
          </w:tcPr>
          <w:p>
            <w:r>
              <w:t>M03 Dores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Tom perfeito de amiga nativa. Todas as frases obrigatorias presentes.</w:t>
            </w:r>
          </w:p>
        </w:tc>
      </w:tr>
      <w:tr>
        <w:tc>
          <w:tcPr>
            <w:tcW w:type="dxa" w:w="2880"/>
          </w:tcPr>
          <w:p>
            <w:r>
              <w:t>M04 Objecoes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Respostas naturais. CTA generico "Quero comecar agora".</w:t>
            </w:r>
          </w:p>
        </w:tc>
      </w:tr>
      <w:tr>
        <w:tc>
          <w:tcPr>
            <w:tcW w:type="dxa" w:w="2880"/>
          </w:tcPr>
          <w:p>
            <w:r>
              <w:t>M05 Comparativo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Clara, sem jargao. Contraste forte.</w:t>
            </w:r>
          </w:p>
        </w:tc>
      </w:tr>
      <w:tr>
        <w:tc>
          <w:tcPr>
            <w:tcW w:type="dxa" w:w="2880"/>
          </w:tcPr>
          <w:p>
            <w:r>
              <w:t>M06 Intro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Tom institucional. CTA orientado a feature.</w:t>
            </w:r>
          </w:p>
        </w:tc>
      </w:tr>
      <w:tr>
        <w:tc>
          <w:tcPr>
            <w:tcW w:type="dxa" w:w="2880"/>
          </w:tcPr>
          <w:p>
            <w:r>
              <w:t>M06B Pilar 1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Descritiva, correta. Tom mais tecnico.</w:t>
            </w:r>
          </w:p>
        </w:tc>
      </w:tr>
      <w:tr>
        <w:tc>
          <w:tcPr>
            <w:tcW w:type="dxa" w:w="2880"/>
          </w:tcPr>
          <w:p>
            <w:r>
              <w:t>M06C Pilar 2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Funcional mas foco em features, nao dores.</w:t>
            </w:r>
          </w:p>
        </w:tc>
      </w:tr>
      <w:tr>
        <w:tc>
          <w:tcPr>
            <w:tcW w:type="dxa" w:w="2880"/>
          </w:tcPr>
          <w:p>
            <w:r>
              <w:t>M06D Pilar 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Empatica. Genero inclusivo correto.</w:t>
            </w:r>
          </w:p>
        </w:tc>
      </w:tr>
      <w:tr>
        <w:tc>
          <w:tcPr>
            <w:tcW w:type="dxa" w:w="2880"/>
          </w:tcPr>
          <w:p>
            <w:r>
              <w:t>M07 Depoimentos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Historias autenticas com contexto real.</w:t>
            </w:r>
          </w:p>
        </w:tc>
      </w:tr>
      <w:tr>
        <w:tc>
          <w:tcPr>
            <w:tcW w:type="dxa" w:w="2880"/>
          </w:tcPr>
          <w:p>
            <w:r>
              <w:t>M08 Quem Sou Eu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100% voz da Ale. "Sei onde voce trava" perfeito.</w:t>
            </w:r>
          </w:p>
        </w:tc>
      </w:tr>
      <w:tr>
        <w:tc>
          <w:tcPr>
            <w:tcW w:type="dxa" w:w="2880"/>
          </w:tcPr>
          <w:p>
            <w:r>
              <w:t>M09 Dep. Finais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Prova social pura. Sem CTA.</w:t>
            </w:r>
          </w:p>
        </w:tc>
      </w:tr>
      <w:tr>
        <w:tc>
          <w:tcPr>
            <w:tcW w:type="dxa" w:w="2880"/>
          </w:tcPr>
          <w:p>
            <w:r>
              <w:t>M10 Bonus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Proxima, generosa. Espaco antes de virgula.</w:t>
            </w:r>
          </w:p>
        </w:tc>
      </w:tr>
      <w:tr>
        <w:tc>
          <w:tcPr>
            <w:tcW w:type="dxa" w:w="2880"/>
          </w:tcPr>
          <w:p>
            <w:r>
              <w:t>M11 Preco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Objetiva. Lista de features.</w:t>
            </w:r>
          </w:p>
        </w:tc>
      </w:tr>
      <w:tr>
        <w:tc>
          <w:tcPr>
            <w:tcW w:type="dxa" w:w="2880"/>
          </w:tcPr>
          <w:p>
            <w:r>
              <w:t>M12 Garantia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Pessoal, "Palavra da Ale" autentico.</w:t>
            </w:r>
          </w:p>
        </w:tc>
      </w:tr>
      <w:tr>
        <w:tc>
          <w:tcPr>
            <w:tcW w:type="dxa" w:w="2880"/>
          </w:tcPr>
          <w:p>
            <w:r>
              <w:t>M13 FAQ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Respostas claras. Frases obrigatorias presentes.</w:t>
            </w:r>
          </w:p>
        </w:tc>
      </w:tr>
    </w:tbl>
    <w:p/>
    <w:p>
      <w:pPr>
        <w:pStyle w:val="Heading2"/>
      </w:pPr>
      <w:r>
        <w:t>Top 5 Problemas Copy</w:t>
      </w:r>
    </w:p>
    <w:p>
      <w:pPr>
        <w:pStyle w:val="ListBullet"/>
      </w:pPr>
      <w:r>
        <w:t>Espacos antes de virgulas em 15+ ocorrencias no site todo</w:t>
      </w:r>
    </w:p>
    <w:p>
      <w:pPr>
        <w:pStyle w:val="ListBullet"/>
      </w:pPr>
      <w:r>
        <w:t>M06 e M06C com CTAs orientados a feature, nao a beneficio</w:t>
      </w:r>
    </w:p>
    <w:p>
      <w:pPr>
        <w:pStyle w:val="ListBullet"/>
      </w:pPr>
      <w:r>
        <w:t>Frases obrigatorias ausentes no Hero (M01) — nenhuma das 3 aparece</w:t>
      </w:r>
    </w:p>
    <w:p>
      <w:pPr>
        <w:pStyle w:val="ListBullet"/>
      </w:pPr>
      <w:r>
        <w:t>M06/M06B/M06C com tom institucional, perdem voz de "amiga nativa"</w:t>
      </w:r>
    </w:p>
    <w:p>
      <w:pPr>
        <w:pStyle w:val="ListBullet"/>
      </w:pPr>
      <w:r>
        <w:t>M02 e M09 (depoimentos) sem CTA — pico emocional sem botao</w:t>
      </w:r>
    </w:p>
    <w:p>
      <w:r>
        <w:br w:type="page"/>
      </w:r>
    </w:p>
    <w:p>
      <w:pPr>
        <w:pStyle w:val="Heading1"/>
      </w:pPr>
      <w:r>
        <w:t>Especialista Design — 7.2/10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Modulo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M01 Hero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Gradient + 3 blobs OK. Botao com gradiente amarelo, deveria ser verde solido.</w:t>
            </w:r>
          </w:p>
        </w:tc>
      </w:tr>
      <w:tr>
        <w:tc>
          <w:tcPr>
            <w:tcW w:type="dxa" w:w="2880"/>
          </w:tcPr>
          <w:p>
            <w:r>
              <w:t>M02 Depoimentos 1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Light correto, clean.</w:t>
            </w:r>
          </w:p>
        </w:tc>
      </w:tr>
      <w:tr>
        <w:tc>
          <w:tcPr>
            <w:tcW w:type="dxa" w:w="2880"/>
          </w:tcPr>
          <w:p>
            <w:r>
              <w:t>M03 Dores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BG solido sem gradient. Botao amarelo com texto escuro.</w:t>
            </w:r>
          </w:p>
        </w:tc>
      </w:tr>
      <w:tr>
        <w:tc>
          <w:tcPr>
            <w:tcW w:type="dxa" w:w="2880"/>
          </w:tcPr>
          <w:p>
            <w:r>
              <w:t>M04 Objecoes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Light correto, blobs suaves.</w:t>
            </w:r>
          </w:p>
        </w:tc>
      </w:tr>
      <w:tr>
        <w:tc>
          <w:tcPr>
            <w:tcW w:type="dxa" w:w="2880"/>
          </w:tcPr>
          <w:p>
            <w:r>
              <w:t>M05 Comparativo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Botao amarelo com texto escuro.</w:t>
            </w:r>
          </w:p>
        </w:tc>
      </w:tr>
      <w:tr>
        <w:tc>
          <w:tcPr>
            <w:tcW w:type="dxa" w:w="2880"/>
          </w:tcPr>
          <w:p>
            <w:r>
              <w:t>M06/06B Pilares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Completo e consistente.</w:t>
            </w:r>
          </w:p>
        </w:tc>
      </w:tr>
      <w:tr>
        <w:tc>
          <w:tcPr>
            <w:tcW w:type="dxa" w:w="2880"/>
          </w:tcPr>
          <w:p>
            <w:r>
              <w:t>M06C Pilar 2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Correto.</w:t>
            </w:r>
          </w:p>
        </w:tc>
      </w:tr>
      <w:tr>
        <w:tc>
          <w:tcPr>
            <w:tcW w:type="dxa" w:w="2880"/>
          </w:tcPr>
          <w:p>
            <w:r>
              <w:t>M06D Pilar 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Correto.</w:t>
            </w:r>
          </w:p>
        </w:tc>
      </w:tr>
      <w:tr>
        <w:tc>
          <w:tcPr>
            <w:tcW w:type="dxa" w:w="2880"/>
          </w:tcPr>
          <w:p>
            <w:r>
              <w:t>M07 Depoimentos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Blobs com opacidade muito baixa (0.08-0.10).</w:t>
            </w:r>
          </w:p>
        </w:tc>
      </w:tr>
      <w:tr>
        <w:tc>
          <w:tcPr>
            <w:tcW w:type="dxa" w:w="2880"/>
          </w:tcPr>
          <w:p>
            <w:r>
              <w:t>M08 Quem Sou Eu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BG solido. Georgia serif fora da paleta.</w:t>
            </w:r>
          </w:p>
        </w:tc>
      </w:tr>
      <w:tr>
        <w:tc>
          <w:tcPr>
            <w:tcW w:type="dxa" w:w="2880"/>
          </w:tcPr>
          <w:p>
            <w:r>
              <w:t>M09 Dep. Finais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Blob roxo fora da paleta de marca.</w:t>
            </w:r>
          </w:p>
        </w:tc>
      </w:tr>
      <w:tr>
        <w:tc>
          <w:tcPr>
            <w:tcW w:type="dxa" w:w="2880"/>
          </w:tcPr>
          <w:p>
            <w:r>
              <w:t>M10 Bonus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BG solido sem gradient.</w:t>
            </w:r>
          </w:p>
        </w:tc>
      </w:tr>
      <w:tr>
        <w:tc>
          <w:tcPr>
            <w:tcW w:type="dxa" w:w="2880"/>
          </w:tcPr>
          <w:p>
            <w:r>
              <w:t>M11 Preco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Light correto, tipografia Inter.</w:t>
            </w:r>
          </w:p>
        </w:tc>
      </w:tr>
      <w:tr>
        <w:tc>
          <w:tcPr>
            <w:tcW w:type="dxa" w:w="2880"/>
          </w:tcPr>
          <w:p>
            <w:r>
              <w:t>M12 Garantia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Botao CTA final AMARELO ao inves de verde.</w:t>
            </w:r>
          </w:p>
        </w:tc>
      </w:tr>
      <w:tr>
        <w:tc>
          <w:tcPr>
            <w:tcW w:type="dxa" w:w="2880"/>
          </w:tcPr>
          <w:p>
            <w:r>
              <w:t>M13 FAQ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Correto.</w:t>
            </w:r>
          </w:p>
        </w:tc>
      </w:tr>
    </w:tbl>
    <w:p/>
    <w:p>
      <w:pPr>
        <w:pStyle w:val="Heading2"/>
      </w:pPr>
      <w:r>
        <w:t>Top 5 Problemas Design</w:t>
      </w:r>
    </w:p>
    <w:p>
      <w:pPr>
        <w:pStyle w:val="ListBullet"/>
      </w:pPr>
      <w:r>
        <w:rPr>
          <w:b/>
          <w:color w:val="FF421C"/>
        </w:rPr>
        <w:t>CRITICO: Botoes CTA inconsistentes — varios com gradiente amarelo em vez de verde solido #36c551</w:t>
      </w:r>
    </w:p>
    <w:p>
      <w:pPr>
        <w:pStyle w:val="ListBullet"/>
      </w:pPr>
      <w:r>
        <w:rPr>
          <w:b/>
          <w:color w:val="FF421C"/>
        </w:rPr>
        <w:t>CRITICO: 3 modulos escuros com BG solido sem gradient (M03, M08, M10)</w:t>
      </w:r>
    </w:p>
    <w:p>
      <w:pPr>
        <w:pStyle w:val="ListBullet"/>
      </w:pPr>
      <w:r>
        <w:t>Blob roxo fora da paleta no M09</w:t>
      </w:r>
    </w:p>
    <w:p>
      <w:pPr>
        <w:pStyle w:val="ListBullet"/>
      </w:pPr>
      <w:r>
        <w:t>Blobs do M07 com opacidade muito baixa (0.08-0.10 vs recomendado 0.15-0.20)</w:t>
      </w:r>
    </w:p>
    <w:p>
      <w:pPr>
        <w:pStyle w:val="ListBullet"/>
      </w:pPr>
      <w:r>
        <w:t>Fontes Playfair Display e Lato carregadas sem uso (~80KB extra)</w:t>
      </w:r>
    </w:p>
    <w:p>
      <w:r>
        <w:br w:type="page"/>
      </w:r>
    </w:p>
    <w:p>
      <w:pPr>
        <w:pStyle w:val="Heading1"/>
      </w:pPr>
      <w:r>
        <w:t>Especialista SEO — 8.1/10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Justificativa</w:t>
            </w:r>
          </w:p>
        </w:tc>
      </w:tr>
      <w:tr>
        <w:tc>
          <w:tcPr>
            <w:tcW w:type="dxa" w:w="2880"/>
          </w:tcPr>
          <w:p>
            <w:r>
              <w:t>Title Tag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57 chars, keyword primaria presente.</w:t>
            </w:r>
          </w:p>
        </w:tc>
      </w:tr>
      <w:tr>
        <w:tc>
          <w:tcPr>
            <w:tcW w:type="dxa" w:w="2880"/>
          </w:tcPr>
          <w:p>
            <w:r>
              <w:t>Meta Description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153 chars, beneficio + prova social.</w:t>
            </w:r>
          </w:p>
        </w:tc>
      </w:tr>
      <w:tr>
        <w:tc>
          <w:tcPr>
            <w:tcW w:type="dxa" w:w="2880"/>
          </w:tcPr>
          <w:p>
            <w:r>
              <w:t>Hierarquia H1/H2/H3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 H1, 11 H2, 7 H3. Correto.</w:t>
            </w:r>
          </w:p>
        </w:tc>
      </w:tr>
      <w:tr>
        <w:tc>
          <w:tcPr>
            <w:tcW w:type="dxa" w:w="2880"/>
          </w:tcPr>
          <w:p>
            <w:r>
              <w:t>Schema Course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Completo: nome, preco, instrutor, duracao.</w:t>
            </w:r>
          </w:p>
        </w:tc>
      </w:tr>
      <w:tr>
        <w:tc>
          <w:tcPr>
            <w:tcW w:type="dxa" w:w="2880"/>
          </w:tcPr>
          <w:p>
            <w:r>
              <w:t>Schema FAQPage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Perguntas e respostas estruturadas.</w:t>
            </w:r>
          </w:p>
        </w:tc>
      </w:tr>
      <w:tr>
        <w:tc>
          <w:tcPr>
            <w:tcW w:type="dxa" w:w="2880"/>
          </w:tcPr>
          <w:p>
            <w:r>
              <w:t>Schema Person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Alejandra Fajardo. Falta sameAs.</w:t>
            </w:r>
          </w:p>
        </w:tc>
      </w:tr>
      <w:tr>
        <w:tc>
          <w:tcPr>
            <w:tcW w:type="dxa" w:w="2880"/>
          </w:tcPr>
          <w:p>
            <w:r>
              <w:t>Open Graph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CRITICO: og:image AUSENTE.</w:t>
            </w:r>
          </w:p>
        </w:tc>
      </w:tr>
      <w:tr>
        <w:tc>
          <w:tcPr>
            <w:tcW w:type="dxa" w:w="2880"/>
          </w:tcPr>
          <w:p>
            <w:r>
              <w:t>Twitter Card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CRITICO: twitter:image AUSENTE.</w:t>
            </w:r>
          </w:p>
        </w:tc>
      </w:tr>
      <w:tr>
        <w:tc>
          <w:tcPr>
            <w:tcW w:type="dxa" w:w="2880"/>
          </w:tcPr>
          <w:p>
            <w:r>
              <w:t>Lazy Loading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Imagens e iframes cobertos.</w:t>
            </w:r>
          </w:p>
        </w:tc>
      </w:tr>
      <w:tr>
        <w:tc>
          <w:tcPr>
            <w:tcW w:type="dxa" w:w="2880"/>
          </w:tcPr>
          <w:p>
            <w:r>
              <w:t>Canonical URL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Presente e correto.</w:t>
            </w:r>
          </w:p>
        </w:tc>
      </w:tr>
      <w:tr>
        <w:tc>
          <w:tcPr>
            <w:tcW w:type="dxa" w:w="2880"/>
          </w:tcPr>
          <w:p>
            <w:r>
              <w:t>Viewport Meta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Correto.</w:t>
            </w:r>
          </w:p>
        </w:tc>
      </w:tr>
      <w:tr>
        <w:tc>
          <w:tcPr>
            <w:tcW w:type="dxa" w:w="2880"/>
          </w:tcPr>
          <w:p>
            <w:r>
              <w:t>Robots Meta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index, follow.</w:t>
            </w:r>
          </w:p>
        </w:tc>
      </w:tr>
      <w:tr>
        <w:tc>
          <w:tcPr>
            <w:tcW w:type="dxa" w:w="2880"/>
          </w:tcPr>
          <w:p>
            <w:r>
              <w:t>Mobile Responsive</w:t>
            </w:r>
          </w:p>
        </w:tc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35+ media queries, sticky CTA.</w:t>
            </w:r>
          </w:p>
        </w:tc>
      </w:tr>
      <w:tr>
        <w:tc>
          <w:tcPr>
            <w:tcW w:type="dxa" w:w="2880"/>
          </w:tcPr>
          <w:p>
            <w:r>
              <w:t>Font Loading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2 fontes carregadas sem uso.</w:t>
            </w:r>
          </w:p>
        </w:tc>
      </w:tr>
      <w:tr>
        <w:tc>
          <w:tcPr>
            <w:tcW w:type="dxa" w:w="2880"/>
          </w:tcPr>
          <w:p>
            <w:r>
              <w:t>Tracking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Referencia a tracking.js mas GTM/fbq nao inline.</w:t>
            </w:r>
          </w:p>
        </w:tc>
      </w:tr>
    </w:tbl>
    <w:p/>
    <w:p>
      <w:pPr>
        <w:pStyle w:val="Heading2"/>
      </w:pPr>
      <w:r>
        <w:t>Top 5 Problemas SEO</w:t>
      </w:r>
    </w:p>
    <w:p>
      <w:pPr>
        <w:pStyle w:val="ListBullet"/>
      </w:pPr>
      <w:r>
        <w:rPr>
          <w:b/>
          <w:color w:val="FF421C"/>
        </w:rPr>
        <w:t>CRITICO: og:image e twitter:image AUSENTES — compartilhamentos sem thumbnail</w:t>
      </w:r>
    </w:p>
    <w:p>
      <w:pPr>
        <w:pStyle w:val="ListBullet"/>
      </w:pPr>
      <w:r>
        <w:t>Fontes Playfair Display e Lato carregadas sem uso (~80KB extra)</w:t>
      </w:r>
    </w:p>
    <w:p>
      <w:pPr>
        <w:pStyle w:val="ListBullet"/>
      </w:pPr>
      <w:r>
        <w:t>GTM e Meta Pixel nao encontrados inline no HTML</w:t>
      </w:r>
    </w:p>
    <w:p>
      <w:pPr>
        <w:pStyle w:val="ListBullet"/>
      </w:pPr>
      <w:r>
        <w:t>Falta twitter:site (@espanholcomvoce)</w:t>
      </w:r>
    </w:p>
    <w:p>
      <w:pPr>
        <w:pStyle w:val="ListBullet"/>
      </w:pPr>
      <w:r>
        <w:t>Schema Course sem AggregateRating (oportunidade de estrelas no Google)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