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48"/>
          <w:szCs w:val="48"/>
        </w:rPr>
      </w:pPr>
      <w:bookmarkStart w:colFirst="0" w:colLast="0" w:name="_urfuh5ohn1wd" w:id="0"/>
      <w:bookmarkEnd w:id="0"/>
      <w:r w:rsidDel="00000000" w:rsidR="00000000" w:rsidRPr="00000000">
        <w:rPr>
          <w:rFonts w:ascii="Times New Roman" w:cs="Times New Roman" w:eastAsia="Times New Roman" w:hAnsi="Times New Roman"/>
          <w:b w:val="1"/>
          <w:sz w:val="48"/>
          <w:szCs w:val="48"/>
          <w:rtl w:val="0"/>
        </w:rPr>
        <w:t xml:space="preserve">Cleaning Robot - no-TDD Group</w:t>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mlxj9gngmz31" w:id="1"/>
      <w:bookmarkEnd w:id="1"/>
      <w:r w:rsidDel="00000000" w:rsidR="00000000" w:rsidRPr="00000000">
        <w:rPr>
          <w:rFonts w:ascii="Times New Roman" w:cs="Times New Roman" w:eastAsia="Times New Roman" w:hAnsi="Times New Roman"/>
          <w:b w:val="1"/>
          <w:rtl w:val="0"/>
        </w:rPr>
        <w:t xml:space="preserve">Goal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task is to develop a cleaning robot; the robot moves in a room and cleans the dust on the floor along the way. To clean the dust, the robot is equipped with a </w:t>
      </w:r>
      <w:r w:rsidDel="00000000" w:rsidR="00000000" w:rsidRPr="00000000">
        <w:rPr>
          <w:rFonts w:ascii="Times New Roman" w:cs="Times New Roman" w:eastAsia="Times New Roman" w:hAnsi="Times New Roman"/>
          <w:b w:val="1"/>
          <w:sz w:val="28"/>
          <w:szCs w:val="28"/>
          <w:rtl w:val="0"/>
        </w:rPr>
        <w:t xml:space="preserve">cleaning system</w:t>
      </w:r>
      <w:r w:rsidDel="00000000" w:rsidR="00000000" w:rsidRPr="00000000">
        <w:rPr>
          <w:rFonts w:ascii="Times New Roman" w:cs="Times New Roman" w:eastAsia="Times New Roman" w:hAnsi="Times New Roman"/>
          <w:sz w:val="28"/>
          <w:szCs w:val="28"/>
          <w:rtl w:val="0"/>
        </w:rPr>
        <w:t xml:space="preserve"> placed below it. When the robot is turned on, it turns on the cleaning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moves into the room, thanks to two </w:t>
      </w:r>
      <w:r w:rsidDel="00000000" w:rsidR="00000000" w:rsidRPr="00000000">
        <w:rPr>
          <w:rFonts w:ascii="Times New Roman" w:cs="Times New Roman" w:eastAsia="Times New Roman" w:hAnsi="Times New Roman"/>
          <w:b w:val="1"/>
          <w:sz w:val="28"/>
          <w:szCs w:val="28"/>
          <w:rtl w:val="0"/>
        </w:rPr>
        <w:t xml:space="preserve">DC motors</w:t>
      </w:r>
      <w:r w:rsidDel="00000000" w:rsidR="00000000" w:rsidRPr="00000000">
        <w:rPr>
          <w:rFonts w:ascii="Times New Roman" w:cs="Times New Roman" w:eastAsia="Times New Roman" w:hAnsi="Times New Roman"/>
          <w:sz w:val="28"/>
          <w:szCs w:val="28"/>
          <w:rtl w:val="0"/>
        </w:rPr>
        <w:t xml:space="preserve">, one that controls its wheels and another that controls its rotation, by executing a command, which a </w:t>
      </w:r>
      <w:r w:rsidDel="00000000" w:rsidR="00000000" w:rsidRPr="00000000">
        <w:rPr>
          <w:rFonts w:ascii="Times New Roman" w:cs="Times New Roman" w:eastAsia="Times New Roman" w:hAnsi="Times New Roman"/>
          <w:b w:val="1"/>
          <w:sz w:val="28"/>
          <w:szCs w:val="28"/>
          <w:rtl w:val="0"/>
        </w:rPr>
        <w:t xml:space="preserve">Route Management System (RMS)</w:t>
      </w:r>
      <w:r w:rsidDel="00000000" w:rsidR="00000000" w:rsidRPr="00000000">
        <w:rPr>
          <w:rFonts w:ascii="Times New Roman" w:cs="Times New Roman" w:eastAsia="Times New Roman" w:hAnsi="Times New Roman"/>
          <w:sz w:val="28"/>
          <w:szCs w:val="28"/>
          <w:rtl w:val="0"/>
        </w:rPr>
        <w:t xml:space="preserve"> sends to the robot. While moving in the room, the robot can encounter obstacles; these can be detected thanks to an </w:t>
      </w:r>
      <w:r w:rsidDel="00000000" w:rsidR="00000000" w:rsidRPr="00000000">
        <w:rPr>
          <w:rFonts w:ascii="Times New Roman" w:cs="Times New Roman" w:eastAsia="Times New Roman" w:hAnsi="Times New Roman"/>
          <w:b w:val="1"/>
          <w:sz w:val="28"/>
          <w:szCs w:val="28"/>
          <w:rtl w:val="0"/>
        </w:rPr>
        <w:t xml:space="preserve">infrared distance sensor</w:t>
      </w:r>
      <w:r w:rsidDel="00000000" w:rsidR="00000000" w:rsidRPr="00000000">
        <w:rPr>
          <w:rFonts w:ascii="Times New Roman" w:cs="Times New Roman" w:eastAsia="Times New Roman" w:hAnsi="Times New Roman"/>
          <w:sz w:val="28"/>
          <w:szCs w:val="28"/>
          <w:rtl w:val="0"/>
        </w:rPr>
        <w:t xml:space="preserve"> placed in the front.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can check the charge left in its internal battery. To do so, it is equipped with an </w:t>
      </w:r>
      <w:r w:rsidDel="00000000" w:rsidR="00000000" w:rsidRPr="00000000">
        <w:rPr>
          <w:rFonts w:ascii="Times New Roman" w:cs="Times New Roman" w:eastAsia="Times New Roman" w:hAnsi="Times New Roman"/>
          <w:b w:val="1"/>
          <w:sz w:val="28"/>
          <w:szCs w:val="28"/>
          <w:rtl w:val="0"/>
        </w:rPr>
        <w:t xml:space="preserve">Intelligent Battery Sensor (IBS</w:t>
      </w:r>
      <w:r w:rsidDel="00000000" w:rsidR="00000000" w:rsidRPr="00000000">
        <w:rPr>
          <w:rFonts w:ascii="Times New Roman" w:cs="Times New Roman" w:eastAsia="Times New Roman" w:hAnsi="Times New Roman"/>
          <w:sz w:val="28"/>
          <w:szCs w:val="28"/>
          <w:rtl w:val="0"/>
        </w:rPr>
        <w:t xml:space="preserve">). Furthermore, a recharging </w:t>
      </w:r>
      <w:r w:rsidDel="00000000" w:rsidR="00000000" w:rsidRPr="00000000">
        <w:rPr>
          <w:rFonts w:ascii="Times New Roman" w:cs="Times New Roman" w:eastAsia="Times New Roman" w:hAnsi="Times New Roman"/>
          <w:b w:val="1"/>
          <w:sz w:val="28"/>
          <w:szCs w:val="28"/>
          <w:rtl w:val="0"/>
        </w:rPr>
        <w:t xml:space="preserve">LED </w:t>
      </w:r>
      <w:r w:rsidDel="00000000" w:rsidR="00000000" w:rsidRPr="00000000">
        <w:rPr>
          <w:rFonts w:ascii="Times New Roman" w:cs="Times New Roman" w:eastAsia="Times New Roman" w:hAnsi="Times New Roman"/>
          <w:sz w:val="28"/>
          <w:szCs w:val="28"/>
          <w:rtl w:val="0"/>
        </w:rPr>
        <w:t xml:space="preserve">is mounted on the top of the robot to signal that it needs to be recharged.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The room, where the robot moves, is represented as a rectangular grid with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coordinates. The origin cell of the grid – i.e., </w:t>
      </w:r>
      <w:r w:rsidDel="00000000" w:rsidR="00000000" w:rsidRPr="00000000">
        <w:rPr>
          <w:rFonts w:ascii="Times New Roman" w:cs="Times New Roman" w:eastAsia="Times New Roman" w:hAnsi="Times New Roman"/>
          <w:sz w:val="28"/>
          <w:szCs w:val="28"/>
          <w:rtl w:val="0"/>
        </w:rPr>
        <w:t xml:space="preserve">(0,0)</w:t>
      </w:r>
      <w:r w:rsidDel="00000000" w:rsidR="00000000" w:rsidRPr="00000000">
        <w:rPr>
          <w:rFonts w:ascii="Times New Roman" w:cs="Times New Roman" w:eastAsia="Times New Roman" w:hAnsi="Times New Roman"/>
          <w:sz w:val="28"/>
          <w:szCs w:val="28"/>
          <w:rtl w:val="0"/>
        </w:rPr>
        <w:t xml:space="preserve"> – is located at the bottom-left corner. A cell of the grid may contain or not an obstacle. The RMS keeps track of the room layout, including the last known positions of the obstacles in the room.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recap, the following sensors, actuators, and systems are present: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DC motor to control the wheels in order to move the robot forward.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DC motor to control the rotation of the body of the robot, in order to make it rotate left or right.</w:t>
      </w:r>
    </w:p>
    <w:p w:rsidR="00000000" w:rsidDel="00000000" w:rsidP="00000000" w:rsidRDefault="00000000" w:rsidRPr="00000000" w14:paraId="0000000A">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RMS, sending commands to the robot.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infrared distance sensor used to detect obstacles.</w:t>
      </w:r>
    </w:p>
    <w:p w:rsidR="00000000" w:rsidDel="00000000" w:rsidP="00000000" w:rsidRDefault="00000000" w:rsidRPr="00000000" w14:paraId="0000000C">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IBS to determine the battery charge left.</w:t>
      </w:r>
    </w:p>
    <w:p w:rsidR="00000000" w:rsidDel="00000000" w:rsidP="00000000" w:rsidRDefault="00000000" w:rsidRPr="00000000" w14:paraId="0000000D">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recharge LED.</w:t>
      </w:r>
    </w:p>
    <w:p w:rsidR="00000000" w:rsidDel="00000000" w:rsidP="00000000" w:rsidRDefault="00000000" w:rsidRPr="00000000" w14:paraId="0000000E">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cleaning system.</w:t>
      </w:r>
    </w:p>
    <w:p w:rsidR="00000000" w:rsidDel="00000000" w:rsidP="00000000" w:rsidRDefault="00000000" w:rsidRPr="00000000" w14:paraId="0000000F">
      <w:pPr>
        <w:spacing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between the main board and the other components happens with GPIO pins; GPIO communication is configured in BOARD mode. For further details on how to use the GPIO library refer to the</w:t>
      </w:r>
      <w:r w:rsidDel="00000000" w:rsidR="00000000" w:rsidRPr="00000000">
        <w:rPr>
          <w:rFonts w:ascii="Times New Roman" w:cs="Times New Roman" w:eastAsia="Times New Roman" w:hAnsi="Times New Roman"/>
          <w:b w:val="1"/>
          <w:sz w:val="28"/>
          <w:szCs w:val="28"/>
          <w:rtl w:val="0"/>
        </w:rPr>
        <w:t xml:space="preserve"> mock.GPIO</w:t>
      </w:r>
      <w:r w:rsidDel="00000000" w:rsidR="00000000" w:rsidRPr="00000000">
        <w:rPr>
          <w:rFonts w:ascii="Times New Roman" w:cs="Times New Roman" w:eastAsia="Times New Roman" w:hAnsi="Times New Roman"/>
          <w:sz w:val="28"/>
          <w:szCs w:val="28"/>
          <w:rtl w:val="0"/>
        </w:rPr>
        <w:t xml:space="preserve"> class in the source code.</w:t>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any error situation that you may encounter by throwing the </w:t>
      </w:r>
      <w:r w:rsidDel="00000000" w:rsidR="00000000" w:rsidRPr="00000000">
        <w:rPr>
          <w:rFonts w:ascii="Times New Roman" w:cs="Times New Roman" w:eastAsia="Times New Roman" w:hAnsi="Times New Roman"/>
          <w:b w:val="1"/>
          <w:sz w:val="28"/>
          <w:szCs w:val="28"/>
          <w:rtl w:val="0"/>
        </w:rPr>
        <w:t xml:space="preserve">CleaningRobotError </w:t>
      </w:r>
      <w:r w:rsidDel="00000000" w:rsidR="00000000" w:rsidRPr="00000000">
        <w:rPr>
          <w:rFonts w:ascii="Times New Roman" w:cs="Times New Roman" w:eastAsia="Times New Roman" w:hAnsi="Times New Roman"/>
          <w:sz w:val="28"/>
          <w:szCs w:val="28"/>
          <w:rtl w:val="0"/>
        </w:rPr>
        <w:t xml:space="preserve">exception.</w:t>
      </w:r>
    </w:p>
    <w:p w:rsidR="00000000" w:rsidDel="00000000" w:rsidP="00000000" w:rsidRDefault="00000000" w:rsidRPr="00000000" w14:paraId="00000012">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Instructions</w: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Depending on your preference, either clone the repository at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https://github.com/Espher5/cleaning_robot</w:t>
        </w:r>
      </w:hyperlink>
      <w:r w:rsidDel="00000000" w:rsidR="00000000" w:rsidRPr="00000000">
        <w:rPr>
          <w:rFonts w:ascii="Times New Roman" w:cs="Times New Roman" w:eastAsia="Times New Roman" w:hAnsi="Times New Roman"/>
          <w:sz w:val="28"/>
          <w:szCs w:val="28"/>
          <w:rtl w:val="0"/>
        </w:rPr>
        <w:t xml:space="preserve"> or download the source files as a ZIP archive; afterwards, import the project into PyCharm. </w:t>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 look at the provided project, which contains the following classes: </w:t>
      </w:r>
    </w:p>
    <w:p w:rsidR="00000000" w:rsidDel="00000000" w:rsidP="00000000" w:rsidRDefault="00000000" w:rsidRPr="00000000" w14:paraId="00000015">
      <w:pPr>
        <w:numPr>
          <w:ilvl w:val="0"/>
          <w:numId w:val="8"/>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you will implement your methods here.</w:t>
      </w:r>
    </w:p>
    <w:p w:rsidR="00000000" w:rsidDel="00000000" w:rsidP="00000000" w:rsidRDefault="00000000" w:rsidRPr="00000000" w14:paraId="00000016">
      <w:pPr>
        <w:numPr>
          <w:ilvl w:val="0"/>
          <w:numId w:val="8"/>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CleaningRobotError</w:t>
      </w:r>
      <w:r w:rsidDel="00000000" w:rsidR="00000000" w:rsidRPr="00000000">
        <w:rPr>
          <w:rFonts w:ascii="Times New Roman" w:cs="Times New Roman" w:eastAsia="Times New Roman" w:hAnsi="Times New Roman"/>
          <w:sz w:val="28"/>
          <w:szCs w:val="28"/>
          <w:rtl w:val="0"/>
        </w:rPr>
        <w:t xml:space="preserve">: exception that you will raise to handle errors.</w:t>
      </w:r>
    </w:p>
    <w:p w:rsidR="00000000" w:rsidDel="00000000" w:rsidP="00000000" w:rsidRDefault="00000000" w:rsidRPr="00000000" w14:paraId="00000017">
      <w:pPr>
        <w:numPr>
          <w:ilvl w:val="0"/>
          <w:numId w:val="8"/>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CleaningRobotTest</w:t>
      </w:r>
      <w:r w:rsidDel="00000000" w:rsidR="00000000" w:rsidRPr="00000000">
        <w:rPr>
          <w:rFonts w:ascii="Times New Roman" w:cs="Times New Roman" w:eastAsia="Times New Roman" w:hAnsi="Times New Roman"/>
          <w:sz w:val="28"/>
          <w:szCs w:val="28"/>
          <w:rtl w:val="0"/>
        </w:rPr>
        <w:t xml:space="preserve">: you can write your tests here.</w:t>
      </w:r>
    </w:p>
    <w:p w:rsidR="00000000" w:rsidDel="00000000" w:rsidP="00000000" w:rsidRDefault="00000000" w:rsidRPr="00000000" w14:paraId="00000018">
      <w:pPr>
        <w:numPr>
          <w:ilvl w:val="0"/>
          <w:numId w:val="8"/>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mock.GPIO</w:t>
      </w:r>
      <w:r w:rsidDel="00000000" w:rsidR="00000000" w:rsidRPr="00000000">
        <w:rPr>
          <w:rFonts w:ascii="Times New Roman" w:cs="Times New Roman" w:eastAsia="Times New Roman" w:hAnsi="Times New Roman"/>
          <w:sz w:val="28"/>
          <w:szCs w:val="28"/>
          <w:rtl w:val="0"/>
        </w:rPr>
        <w:t xml:space="preserve">: contains the mocked methods for GPIO functionalities.</w:t>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you are </w:t>
      </w:r>
      <w:r w:rsidDel="00000000" w:rsidR="00000000" w:rsidRPr="00000000">
        <w:rPr>
          <w:rFonts w:ascii="Times New Roman" w:cs="Times New Roman" w:eastAsia="Times New Roman" w:hAnsi="Times New Roman"/>
          <w:b w:val="1"/>
          <w:sz w:val="28"/>
          <w:szCs w:val="28"/>
          <w:rtl w:val="0"/>
        </w:rPr>
        <w:t xml:space="preserve">NOT ALLOWED</w:t>
      </w:r>
      <w:r w:rsidDel="00000000" w:rsidR="00000000" w:rsidRPr="00000000">
        <w:rPr>
          <w:rFonts w:ascii="Times New Roman" w:cs="Times New Roman" w:eastAsia="Times New Roman" w:hAnsi="Times New Roman"/>
          <w:sz w:val="28"/>
          <w:szCs w:val="28"/>
          <w:rtl w:val="0"/>
        </w:rPr>
        <w:t xml:space="preserve"> to modify the provided API in any way (i.e., class names, method names, parameter types, return types). You can however add fields, methods, or even classes (including other test classes), as long as you comply with the provided API.</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b w:val="1"/>
          <w:sz w:val="28"/>
          <w:szCs w:val="28"/>
          <w:rtl w:val="0"/>
        </w:rPr>
        <w:t xml:space="preserve">no-TDD </w:t>
      </w:r>
      <w:r w:rsidDel="00000000" w:rsidR="00000000" w:rsidRPr="00000000">
        <w:rPr>
          <w:rFonts w:ascii="Times New Roman" w:cs="Times New Roman" w:eastAsia="Times New Roman" w:hAnsi="Times New Roman"/>
          <w:sz w:val="28"/>
          <w:szCs w:val="28"/>
          <w:rtl w:val="0"/>
        </w:rPr>
        <w:t xml:space="preserve">to implement this software system</w:t>
      </w:r>
      <w:r w:rsidDel="00000000" w:rsidR="00000000" w:rsidRPr="00000000">
        <w:rPr>
          <w:rFonts w:ascii="Times New Roman" w:cs="Times New Roman" w:eastAsia="Times New Roman" w:hAnsi="Times New Roman"/>
          <w:sz w:val="28"/>
          <w:szCs w:val="28"/>
          <w:rtl w:val="0"/>
        </w:rPr>
        <w:t xml:space="preserve"> (i.e., use the development approach you prefer but not TDD).</w:t>
      </w:r>
    </w:p>
    <w:p w:rsidR="00000000" w:rsidDel="00000000" w:rsidP="00000000" w:rsidRDefault="00000000" w:rsidRPr="00000000" w14:paraId="000000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requirements of the software system to be implemented are divided into a set of </w:t>
      </w:r>
      <w:r w:rsidDel="00000000" w:rsidR="00000000" w:rsidRPr="00000000">
        <w:rPr>
          <w:rFonts w:ascii="Times New Roman" w:cs="Times New Roman" w:eastAsia="Times New Roman" w:hAnsi="Times New Roman"/>
          <w:b w:val="1"/>
          <w:sz w:val="28"/>
          <w:szCs w:val="28"/>
          <w:rtl w:val="0"/>
        </w:rPr>
        <w:t xml:space="preserve">USER STORIES</w:t>
      </w:r>
      <w:r w:rsidDel="00000000" w:rsidR="00000000" w:rsidRPr="00000000">
        <w:rPr>
          <w:rFonts w:ascii="Times New Roman" w:cs="Times New Roman" w:eastAsia="Times New Roman" w:hAnsi="Times New Roman"/>
          <w:sz w:val="28"/>
          <w:szCs w:val="28"/>
          <w:rtl w:val="0"/>
        </w:rPr>
        <w:t xml:space="preserve">, which serve as a to-do list; you should be able to incrementally develop the software system, without an upfront comprehension of all the requirements.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read ahead and handle the requirements (i.e., specified in the user stories) one at a time in the order provided.</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story is </w:t>
      </w:r>
      <w:r w:rsidDel="00000000" w:rsidR="00000000" w:rsidRPr="00000000">
        <w:rPr>
          <w:rFonts w:ascii="Times New Roman" w:cs="Times New Roman" w:eastAsia="Times New Roman" w:hAnsi="Times New Roman"/>
          <w:b w:val="1"/>
          <w:sz w:val="28"/>
          <w:szCs w:val="28"/>
          <w:rtl w:val="0"/>
        </w:rPr>
        <w:t xml:space="preserve">IMPLEMENTED</w:t>
      </w:r>
      <w:r w:rsidDel="00000000" w:rsidR="00000000" w:rsidRPr="00000000">
        <w:rPr>
          <w:rFonts w:ascii="Times New Roman" w:cs="Times New Roman" w:eastAsia="Times New Roman" w:hAnsi="Times New Roman"/>
          <w:sz w:val="28"/>
          <w:szCs w:val="28"/>
          <w:rtl w:val="0"/>
        </w:rPr>
        <w:t xml:space="preserve">, move on to the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 one. A story is</w:t>
        <w:br w:type="textWrapping"/>
        <w:t xml:space="preserve">implemented when you are confident that your software system correctly implements all the functionality stipulated by the story’s requirement. You may need to review your software system as you progress towards more advanced requirements.</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of the task, fill out the post-questionnaire where, among other things, you will be asked to share your project (either as a link to a GitHub repository or as a sharing link to a ZIP file). The post-questionnaire is available at: </w:t>
      </w:r>
      <w:hyperlink r:id="rId7">
        <w:r w:rsidDel="00000000" w:rsidR="00000000" w:rsidRPr="00000000">
          <w:rPr>
            <w:rFonts w:ascii="Times New Roman" w:cs="Times New Roman" w:eastAsia="Times New Roman" w:hAnsi="Times New Roman"/>
            <w:color w:val="1155cc"/>
            <w:sz w:val="28"/>
            <w:szCs w:val="28"/>
            <w:u w:val="single"/>
            <w:rtl w:val="0"/>
          </w:rPr>
          <w:t xml:space="preserve">https://forms.gle/GEXHybbDJujZJz2V6</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spacing w:after="160" w:before="20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spacing w:after="160" w:before="20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spacing w:after="160" w:before="20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Stories</w:t>
      </w:r>
    </w:p>
    <w:p w:rsidR="00000000" w:rsidDel="00000000" w:rsidP="00000000" w:rsidRDefault="00000000" w:rsidRPr="00000000" w14:paraId="00000021">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Remember to use </w:t>
      </w:r>
      <w:r w:rsidDel="00000000" w:rsidR="00000000" w:rsidRPr="00000000">
        <w:rPr>
          <w:rFonts w:ascii="Times New Roman" w:cs="Times New Roman" w:eastAsia="Times New Roman" w:hAnsi="Times New Roman"/>
          <w:b w:val="1"/>
          <w:sz w:val="28"/>
          <w:szCs w:val="28"/>
          <w:rtl w:val="0"/>
        </w:rPr>
        <w:t xml:space="preserve">no-TDD</w:t>
      </w:r>
      <w:r w:rsidDel="00000000" w:rsidR="00000000" w:rsidRPr="00000000">
        <w:rPr>
          <w:rFonts w:ascii="Times New Roman" w:cs="Times New Roman" w:eastAsia="Times New Roman" w:hAnsi="Times New Roman"/>
          <w:sz w:val="28"/>
          <w:szCs w:val="28"/>
          <w:rtl w:val="0"/>
        </w:rPr>
        <w:t xml:space="preserve"> to implement the following user stories.</w:t>
      </w:r>
      <w:r w:rsidDel="00000000" w:rsidR="00000000" w:rsidRPr="00000000">
        <w:rPr>
          <w:rtl w:val="0"/>
        </w:rPr>
      </w:r>
    </w:p>
    <w:p w:rsidR="00000000" w:rsidDel="00000000" w:rsidP="00000000" w:rsidRDefault="00000000" w:rsidRPr="00000000" w14:paraId="00000022">
      <w:pPr>
        <w:numPr>
          <w:ilvl w:val="0"/>
          <w:numId w:val="5"/>
        </w:numPr>
        <w:spacing w:after="16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deployment</w:t>
      </w:r>
      <w:r w:rsidDel="00000000" w:rsidR="00000000" w:rsidRPr="00000000">
        <w:rPr>
          <w:rtl w:val="0"/>
        </w:rPr>
      </w:r>
    </w:p>
    <w:p w:rsidR="00000000" w:rsidDel="00000000" w:rsidP="00000000" w:rsidRDefault="00000000" w:rsidRPr="00000000" w14:paraId="0000002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has a status, namely a string (without white spaces) formatted as follows: </w:t>
      </w:r>
      <w:r w:rsidDel="00000000" w:rsidR="00000000" w:rsidRPr="00000000">
        <w:rPr>
          <w:rFonts w:ascii="Times New Roman" w:cs="Times New Roman" w:eastAsia="Times New Roman" w:hAnsi="Times New Roman"/>
          <w:sz w:val="28"/>
          <w:szCs w:val="28"/>
          <w:rtl w:val="0"/>
        </w:rPr>
        <w:t xml:space="preserve">(x,y,h)</w:t>
      </w:r>
      <w:r w:rsidDel="00000000" w:rsidR="00000000" w:rsidRPr="00000000">
        <w:rPr>
          <w:rFonts w:ascii="Times New Roman" w:cs="Times New Roman" w:eastAsia="Times New Roman" w:hAnsi="Times New Roman"/>
          <w:sz w:val="28"/>
          <w:szCs w:val="28"/>
          <w:rtl w:val="0"/>
        </w:rPr>
        <w:t xml:space="preserve">. The pair </w:t>
      </w:r>
      <w:r w:rsidDel="00000000" w:rsidR="00000000" w:rsidRPr="00000000">
        <w:rPr>
          <w:rFonts w:ascii="Times New Roman" w:cs="Times New Roman" w:eastAsia="Times New Roman" w:hAnsi="Times New Roman"/>
          <w:sz w:val="28"/>
          <w:szCs w:val="28"/>
          <w:rtl w:val="0"/>
        </w:rPr>
        <w:t xml:space="preserve">(x,y)</w:t>
      </w:r>
      <w:r w:rsidDel="00000000" w:rsidR="00000000" w:rsidRPr="00000000">
        <w:rPr>
          <w:rFonts w:ascii="Times New Roman" w:cs="Times New Roman" w:eastAsia="Times New Roman" w:hAnsi="Times New Roman"/>
          <w:sz w:val="28"/>
          <w:szCs w:val="28"/>
          <w:rtl w:val="0"/>
        </w:rPr>
        <w:t xml:space="preserve"> represents the position of the robot in the room (in terms of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coordinates) while </w:t>
      </w:r>
      <w:r w:rsidDel="00000000" w:rsidR="00000000" w:rsidRPr="00000000">
        <w:rPr>
          <w:rFonts w:ascii="Times New Roman" w:cs="Times New Roman" w:eastAsia="Times New Roman" w:hAnsi="Times New Roman"/>
          <w:sz w:val="28"/>
          <w:szCs w:val="28"/>
          <w:rtl w:val="0"/>
        </w:rPr>
        <w:t xml:space="preserve">h </w:t>
      </w:r>
      <w:r w:rsidDel="00000000" w:rsidR="00000000" w:rsidRPr="00000000">
        <w:rPr>
          <w:rFonts w:ascii="Times New Roman" w:cs="Times New Roman" w:eastAsia="Times New Roman" w:hAnsi="Times New Roman"/>
          <w:sz w:val="28"/>
          <w:szCs w:val="28"/>
          <w:rtl w:val="0"/>
        </w:rPr>
        <w:t xml:space="preserve">is the heading – i.e., the direction the robot is pointing towards; the direction can be: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(North), </w:t>
      </w:r>
      <w:r w:rsidDel="00000000" w:rsidR="00000000" w:rsidRPr="00000000">
        <w:rPr>
          <w:rFonts w:ascii="Times New Roman" w:cs="Times New Roman" w:eastAsia="Times New Roman" w:hAnsi="Times New Roman"/>
          <w:sz w:val="28"/>
          <w:szCs w:val="28"/>
          <w:rtl w:val="0"/>
        </w:rPr>
        <w:t xml:space="preserve">S </w:t>
      </w:r>
      <w:r w:rsidDel="00000000" w:rsidR="00000000" w:rsidRPr="00000000">
        <w:rPr>
          <w:rFonts w:ascii="Times New Roman" w:cs="Times New Roman" w:eastAsia="Times New Roman" w:hAnsi="Times New Roman"/>
          <w:sz w:val="28"/>
          <w:szCs w:val="28"/>
          <w:rtl w:val="0"/>
        </w:rPr>
        <w:t xml:space="preserve">(South), (</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East, or (</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West. The robot assumes the North is parallel to the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axis. The robot starts its duty from the origin position—i.e., the position with coordinates (0,0), facing North (see the figure below).</w:t>
      </w:r>
    </w:p>
    <w:p w:rsidR="00000000" w:rsidDel="00000000" w:rsidP="00000000" w:rsidRDefault="00000000" w:rsidRPr="00000000" w14:paraId="00000024">
      <w:pPr>
        <w:spacing w:after="160" w:line="259"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728913" cy="26859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28913" cy="26859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152400</wp:posOffset>
            </wp:positionV>
            <wp:extent cx="2157413" cy="206361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57413" cy="2063612"/>
                    </a:xfrm>
                    <a:prstGeom prst="rect"/>
                    <a:ln/>
                  </pic:spPr>
                </pic:pic>
              </a:graphicData>
            </a:graphic>
          </wp:anchor>
        </w:drawing>
      </w:r>
    </w:p>
    <w:p w:rsidR="00000000" w:rsidDel="00000000" w:rsidP="00000000" w:rsidRDefault="00000000" w:rsidRPr="00000000" w14:paraId="00000026">
      <w:pPr>
        <w:spacing w:after="160" w:line="259" w:lineRule="auto"/>
        <w:ind w:left="0" w:firstLine="0"/>
        <w:rPr/>
      </w:pPr>
      <w:r w:rsidDel="00000000" w:rsidR="00000000" w:rsidRPr="00000000">
        <w:rPr>
          <w:rtl w:val="0"/>
        </w:rPr>
      </w:r>
    </w:p>
    <w:p w:rsidR="00000000" w:rsidDel="00000000" w:rsidP="00000000" w:rsidRDefault="00000000" w:rsidRPr="00000000" w14:paraId="00000027">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CleaningRobot.initialize_robot() -&gt; None</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sz w:val="28"/>
          <w:szCs w:val="28"/>
          <w:rtl w:val="0"/>
        </w:rPr>
        <w:t xml:space="preserve">set the status of the robot to “(0,0,N)”.</w:t>
      </w:r>
    </w:p>
    <w:p w:rsidR="00000000" w:rsidDel="00000000" w:rsidP="00000000" w:rsidRDefault="00000000" w:rsidRPr="00000000" w14:paraId="00000029">
      <w:pPr>
        <w:numPr>
          <w:ilvl w:val="0"/>
          <w:numId w:val="1"/>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robot_status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sz w:val="24"/>
          <w:szCs w:val="24"/>
          <w:rtl w:val="0"/>
        </w:rPr>
        <w:t xml:space="preserve"> -&gt; str</w:t>
      </w:r>
      <w:r w:rsidDel="00000000" w:rsidR="00000000" w:rsidRPr="00000000">
        <w:rPr>
          <w:rFonts w:ascii="Times New Roman" w:cs="Times New Roman" w:eastAsia="Times New Roman" w:hAnsi="Times New Roman"/>
          <w:sz w:val="28"/>
          <w:szCs w:val="28"/>
          <w:rtl w:val="0"/>
        </w:rPr>
        <w:t xml:space="preserve"> to retrieve the current status of the robot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status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indicates that the robot lies in the cell with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y </w:t>
      </w:r>
      <w:r w:rsidDel="00000000" w:rsidR="00000000" w:rsidRPr="00000000">
        <w:rPr>
          <w:rFonts w:ascii="Times New Roman" w:cs="Times New Roman" w:eastAsia="Times New Roman" w:hAnsi="Times New Roman"/>
          <w:sz w:val="28"/>
          <w:szCs w:val="28"/>
          <w:rtl w:val="0"/>
        </w:rPr>
        <w:t xml:space="preserve">coordinates both equal to 0. The heading of the robot is N – i.e., it is pointing North.</w:t>
      </w:r>
      <w:r w:rsidDel="00000000" w:rsidR="00000000" w:rsidRPr="00000000">
        <w:rPr>
          <w:rtl w:val="0"/>
        </w:rPr>
      </w:r>
    </w:p>
    <w:p w:rsidR="00000000" w:rsidDel="00000000" w:rsidP="00000000" w:rsidRDefault="00000000" w:rsidRPr="00000000" w14:paraId="00000030">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startup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robot is turned on, it first checks how much battery is left by querying the IBS. If the capacity returned by the IBS is equal to or less than 10%, the robot turns on the recharging led. Otherwise, the robot turns on the cleaning system and sends its status to the RMS. In any case, the robot stands still.</w:t>
      </w:r>
    </w:p>
    <w:p w:rsidR="00000000" w:rsidDel="00000000" w:rsidP="00000000" w:rsidRDefault="00000000" w:rsidRPr="00000000" w14:paraId="0000003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IBS is connected on pin 11 (BOARD mode). The communication with the sensor happens via the GPIO input function. For this sensor, the value returned by the GPIO input function is assumed to be a percentage indicating the amount of battery charge left. </w:t>
      </w:r>
    </w:p>
    <w:p w:rsidR="00000000" w:rsidDel="00000000" w:rsidP="00000000" w:rsidRDefault="00000000" w:rsidRPr="00000000" w14:paraId="0000003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recharge LED is connected on pin 12 (BOARD mode). The communication with the sensor happens via the GPIO output function.</w:t>
      </w:r>
    </w:p>
    <w:p w:rsidR="00000000" w:rsidDel="00000000" w:rsidP="00000000" w:rsidRDefault="00000000" w:rsidRPr="00000000" w14:paraId="0000003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cleaning system is connected on pin 13 (BOARD mode). Assume this component to be an independent system; the communication with it happens via the GPIO output function.</w:t>
      </w:r>
    </w:p>
    <w:p w:rsidR="00000000" w:rsidDel="00000000" w:rsidP="00000000" w:rsidRDefault="00000000" w:rsidRPr="00000000" w14:paraId="0000003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pin for the IBS, the one for the recharge LED and the one for the cleaning system have already been set up in the constructor of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36">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at this stage of development there is no way to determine the state of the physical LED and cleaning system, use the </w:t>
      </w:r>
      <w:r w:rsidDel="00000000" w:rsidR="00000000" w:rsidRPr="00000000">
        <w:rPr>
          <w:rFonts w:ascii="Consolas" w:cs="Consolas" w:eastAsia="Consolas" w:hAnsi="Consolas"/>
          <w:b w:val="1"/>
          <w:sz w:val="24"/>
          <w:szCs w:val="24"/>
          <w:rtl w:val="0"/>
        </w:rPr>
        <w:t xml:space="preserve">self.battery_led_on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nsolas" w:cs="Consolas" w:eastAsia="Consolas" w:hAnsi="Consolas"/>
          <w:b w:val="1"/>
          <w:sz w:val="24"/>
          <w:szCs w:val="24"/>
          <w:rtl w:val="0"/>
        </w:rPr>
        <w:t xml:space="preserve">self.cleaning_system_on</w:t>
      </w:r>
      <w:r w:rsidDel="00000000" w:rsidR="00000000" w:rsidRPr="00000000">
        <w:rPr>
          <w:rFonts w:ascii="Times New Roman" w:cs="Times New Roman" w:eastAsia="Times New Roman" w:hAnsi="Times New Roman"/>
          <w:sz w:val="28"/>
          <w:szCs w:val="28"/>
          <w:rtl w:val="0"/>
        </w:rPr>
        <w:t xml:space="preserve"> instance variables to keep track of their states.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CleaningRobot.manage_battery() -&gt; None</w:t>
      </w:r>
      <w:r w:rsidDel="00000000" w:rsidR="00000000" w:rsidRPr="00000000">
        <w:rPr>
          <w:rFonts w:ascii="Times New Roman" w:cs="Times New Roman" w:eastAsia="Times New Roman" w:hAnsi="Times New Roman"/>
          <w:sz w:val="28"/>
          <w:szCs w:val="28"/>
          <w:rtl w:val="0"/>
        </w:rPr>
        <w:t xml:space="preserve"> to control the behavior associated with the battery level.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movement</w:t>
      </w:r>
      <w:r w:rsidDel="00000000" w:rsidR="00000000" w:rsidRPr="00000000">
        <w:rPr>
          <w:rtl w:val="0"/>
        </w:rPr>
      </w:r>
    </w:p>
    <w:p w:rsidR="00000000" w:rsidDel="00000000" w:rsidP="00000000" w:rsidRDefault="00000000" w:rsidRPr="00000000" w14:paraId="0000003E">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move into the room, the robot must receive a command from the RMS; when this happens, the robot controls the wheel motor and the rotation motor in order to execute the command and finally returns its new status to the RMS.</w:t>
      </w:r>
    </w:p>
    <w:p w:rsidR="00000000" w:rsidDel="00000000" w:rsidP="00000000" w:rsidRDefault="00000000" w:rsidRPr="00000000" w14:paraId="0000003F">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moves one cell forward when it receives the command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If the robot receives the command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it turns right or left respectively – i.e., it rotates </w:t>
      </w:r>
      <w:hyperlink r:id="rId10">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or counter</w:t>
      </w:r>
      <w:hyperlink r:id="rId11">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90° around itself. The robot cannot move backwards.</w:t>
      </w:r>
    </w:p>
    <w:p w:rsidR="00000000" w:rsidDel="00000000" w:rsidP="00000000" w:rsidRDefault="00000000" w:rsidRPr="00000000" w14:paraId="00000040">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motors that control the wheels of the robot and the rotation of the body are DC motors. The pins to connect them to the main board have already been set up in the constructor of the </w:t>
      </w:r>
      <w:r w:rsidDel="00000000" w:rsidR="00000000" w:rsidRPr="00000000">
        <w:rPr>
          <w:rFonts w:ascii="Consolas" w:cs="Consolas" w:eastAsia="Consolas" w:hAnsi="Consolas"/>
          <w:b w:val="1"/>
          <w:sz w:val="24"/>
          <w:szCs w:val="24"/>
          <w:rtl w:val="0"/>
        </w:rPr>
        <w:t xml:space="preserve">CleaningRobot </w:t>
      </w:r>
      <w:r w:rsidDel="00000000" w:rsidR="00000000" w:rsidRPr="00000000">
        <w:rPr>
          <w:rFonts w:ascii="Times New Roman" w:cs="Times New Roman" w:eastAsia="Times New Roman" w:hAnsi="Times New Roman"/>
          <w:sz w:val="28"/>
          <w:szCs w:val="28"/>
          <w:rtl w:val="0"/>
        </w:rPr>
        <w:t xml:space="preserve">class.</w:t>
      </w:r>
    </w:p>
    <w:p w:rsidR="00000000" w:rsidDel="00000000" w:rsidP="00000000" w:rsidRDefault="00000000" w:rsidRPr="00000000" w14:paraId="00000041">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control them, please use the following two methods in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42">
      <w:pPr>
        <w:numPr>
          <w:ilvl w:val="0"/>
          <w:numId w:val="3"/>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Consolas" w:cs="Consolas" w:eastAsia="Consolas" w:hAnsi="Consolas"/>
          <w:b w:val="1"/>
          <w:sz w:val="24"/>
          <w:szCs w:val="24"/>
          <w:rtl w:val="0"/>
        </w:rPr>
        <w:t xml:space="preserve">activate_wheel_motor() -&gt; None</w:t>
      </w:r>
      <w:r w:rsidDel="00000000" w:rsidR="00000000" w:rsidRPr="00000000">
        <w:rPr>
          <w:rFonts w:ascii="Times New Roman" w:cs="Times New Roman" w:eastAsia="Times New Roman" w:hAnsi="Times New Roman"/>
          <w:sz w:val="28"/>
          <w:szCs w:val="28"/>
          <w:rtl w:val="0"/>
        </w:rPr>
        <w:t xml:space="preserve">  activates the wheel motor to make the robot move forward.</w:t>
      </w:r>
    </w:p>
    <w:p w:rsidR="00000000" w:rsidDel="00000000" w:rsidP="00000000" w:rsidRDefault="00000000" w:rsidRPr="00000000" w14:paraId="00000043">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activate_rotation_motor(direction: str) -&gt; None</w:t>
      </w:r>
      <w:r w:rsidDel="00000000" w:rsidR="00000000" w:rsidRPr="00000000">
        <w:rPr>
          <w:rFonts w:ascii="Times New Roman" w:cs="Times New Roman" w:eastAsia="Times New Roman" w:hAnsi="Times New Roman"/>
          <w:sz w:val="28"/>
          <w:szCs w:val="28"/>
          <w:rtl w:val="0"/>
        </w:rPr>
        <w:t xml:space="preserve"> activates the rotation motor to make the robot turn left or right, based on the </w:t>
      </w:r>
      <w:r w:rsidDel="00000000" w:rsidR="00000000" w:rsidRPr="00000000">
        <w:rPr>
          <w:rFonts w:ascii="Consolas" w:cs="Consolas" w:eastAsia="Consolas" w:hAnsi="Consolas"/>
          <w:b w:val="1"/>
          <w:sz w:val="24"/>
          <w:szCs w:val="24"/>
          <w:rtl w:val="0"/>
        </w:rPr>
        <w:t xml:space="preserve">direction </w:t>
      </w:r>
      <w:r w:rsidDel="00000000" w:rsidR="00000000" w:rsidRPr="00000000">
        <w:rPr>
          <w:rFonts w:ascii="Times New Roman" w:cs="Times New Roman" w:eastAsia="Times New Roman" w:hAnsi="Times New Roman"/>
          <w:sz w:val="28"/>
          <w:szCs w:val="28"/>
          <w:rtl w:val="0"/>
        </w:rPr>
        <w:t xml:space="preserve">parameter (“l” to turn left or “r” to turn right).</w:t>
      </w:r>
    </w:p>
    <w:p w:rsidR="00000000" w:rsidDel="00000000" w:rsidP="00000000" w:rsidRDefault="00000000" w:rsidRPr="00000000" w14:paraId="00000044">
      <w:pPr>
        <w:spacing w:after="160" w:line="259"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CleaningRobot.execute_command(command: str) -&gt; str </w:t>
      </w:r>
      <w:r w:rsidDel="00000000" w:rsidR="00000000" w:rsidRPr="00000000">
        <w:rPr>
          <w:rFonts w:ascii="Times New Roman" w:cs="Times New Roman" w:eastAsia="Times New Roman" w:hAnsi="Times New Roman"/>
          <w:sz w:val="28"/>
          <w:szCs w:val="28"/>
          <w:rtl w:val="0"/>
        </w:rPr>
        <w:t xml:space="preserve">to execute the command corresponding to the string given by the RMS and return the status of the robot.</w:t>
      </w:r>
    </w:p>
    <w:p w:rsidR="00000000" w:rsidDel="00000000" w:rsidP="00000000" w:rsidRDefault="00000000" w:rsidRPr="00000000" w14:paraId="00000047">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robot status is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and it receives the command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the robot moves one cell forward – i.e</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robot controls the wheel motor in order to move one cell forward – and returns the new status “</w:t>
      </w:r>
      <w:r w:rsidDel="00000000" w:rsidR="00000000" w:rsidRPr="00000000">
        <w:rPr>
          <w:rFonts w:ascii="Times New Roman" w:cs="Times New Roman" w:eastAsia="Times New Roman" w:hAnsi="Times New Roman"/>
          <w:sz w:val="28"/>
          <w:szCs w:val="28"/>
          <w:rtl w:val="0"/>
        </w:rPr>
        <w:t xml:space="preserve">(0,1,N)”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status of the robot is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and it receives the command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the robot rotates </w:t>
      </w:r>
      <w:hyperlink r:id="rId12">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90° – i.e</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robot controls the rotation motor in order to rotate </w:t>
      </w:r>
      <w:r w:rsidDel="00000000" w:rsidR="00000000" w:rsidRPr="00000000">
        <w:rPr>
          <w:rFonts w:ascii="Times New Roman" w:cs="Times New Roman" w:eastAsia="Times New Roman" w:hAnsi="Times New Roman"/>
          <w:sz w:val="28"/>
          <w:szCs w:val="28"/>
          <w:rtl w:val="0"/>
        </w:rPr>
        <w:t xml:space="preserve">90° </w:t>
      </w:r>
      <w:r w:rsidDel="00000000" w:rsidR="00000000" w:rsidRPr="00000000">
        <w:rPr>
          <w:rFonts w:ascii="Times New Roman" w:cs="Times New Roman" w:eastAsia="Times New Roman" w:hAnsi="Times New Roman"/>
          <w:sz w:val="28"/>
          <w:szCs w:val="28"/>
          <w:rtl w:val="0"/>
        </w:rPr>
        <w:t xml:space="preserve">– and returns the new status “</w:t>
      </w:r>
      <w:r w:rsidDel="00000000" w:rsidR="00000000" w:rsidRPr="00000000">
        <w:rPr>
          <w:rFonts w:ascii="Times New Roman" w:cs="Times New Roman" w:eastAsia="Times New Roman" w:hAnsi="Times New Roman"/>
          <w:sz w:val="28"/>
          <w:szCs w:val="28"/>
          <w:rtl w:val="0"/>
        </w:rPr>
        <w:t xml:space="preserve">(0,0,E)”</w:t>
      </w:r>
      <w:r w:rsidDel="00000000" w:rsidR="00000000" w:rsidRPr="00000000">
        <w:rPr>
          <w:rFonts w:ascii="Times New Roman" w:cs="Times New Roman" w:eastAsia="Times New Roman" w:hAnsi="Times New Roman"/>
          <w:sz w:val="28"/>
          <w:szCs w:val="28"/>
          <w:rtl w:val="0"/>
        </w:rPr>
        <w:t xml:space="preserve">. Similarly, if it receives the command string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the robot rotates counter</w:t>
      </w:r>
      <w:hyperlink r:id="rId13">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90° and returns the new status “</w:t>
      </w:r>
      <w:r w:rsidDel="00000000" w:rsidR="00000000" w:rsidRPr="00000000">
        <w:rPr>
          <w:rFonts w:ascii="Times New Roman" w:cs="Times New Roman" w:eastAsia="Times New Roman" w:hAnsi="Times New Roman"/>
          <w:sz w:val="28"/>
          <w:szCs w:val="28"/>
          <w:rtl w:val="0"/>
        </w:rPr>
        <w:t xml:space="preserve">(0,0,W)”.</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status of the robot is “(1,1,N)” and it receives the command “f”, the robot moves forward and returns the new status “(1,2,N)”. If the robot receives the command “l” afterwards, it turns left and returns the new status “(1,2,W)”.</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4E">
      <w:pPr>
        <w:numPr>
          <w:ilvl w:val="0"/>
          <w:numId w:val="9"/>
        </w:numPr>
        <w:spacing w:after="0" w:afterAutospacing="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Remember that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you can use the </w:t>
      </w:r>
      <w:r w:rsidDel="00000000" w:rsidR="00000000" w:rsidRPr="00000000">
        <w:rPr>
          <w:rFonts w:ascii="Consolas" w:cs="Consolas" w:eastAsia="Consolas" w:hAnsi="Consolas"/>
          <w:b w:val="1"/>
          <w:sz w:val="24"/>
          <w:szCs w:val="24"/>
          <w:rtl w:val="0"/>
        </w:rPr>
        <w:t xml:space="preserve">robot_status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sz w:val="24"/>
          <w:szCs w:val="24"/>
          <w:rtl w:val="0"/>
        </w:rPr>
        <w:t xml:space="preserve"> -&gt; str </w:t>
      </w:r>
      <w:r w:rsidDel="00000000" w:rsidR="00000000" w:rsidRPr="00000000">
        <w:rPr>
          <w:rFonts w:ascii="Times New Roman" w:cs="Times New Roman" w:eastAsia="Times New Roman" w:hAnsi="Times New Roman"/>
          <w:sz w:val="28"/>
          <w:szCs w:val="28"/>
          <w:rtl w:val="0"/>
        </w:rPr>
        <w:t xml:space="preserve">method in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class to retrieve the current status of the robot.</w:t>
      </w:r>
    </w:p>
    <w:p w:rsidR="00000000" w:rsidDel="00000000" w:rsidP="00000000" w:rsidRDefault="00000000" w:rsidRPr="00000000" w14:paraId="0000004F">
      <w:pPr>
        <w:numPr>
          <w:ilvl w:val="0"/>
          <w:numId w:val="9"/>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class variables provided in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 to update the rotation of the robot (</w:t>
      </w:r>
      <w:r w:rsidDel="00000000" w:rsidR="00000000" w:rsidRPr="00000000">
        <w:rPr>
          <w:rFonts w:ascii="Consolas" w:cs="Consolas" w:eastAsia="Consolas" w:hAnsi="Consolas"/>
          <w:b w:val="1"/>
          <w:sz w:val="24"/>
          <w:szCs w:val="24"/>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Obstacle detection</w:t>
      </w:r>
      <w:r w:rsidDel="00000000" w:rsidR="00000000" w:rsidRPr="00000000">
        <w:rPr>
          <w:rtl w:val="0"/>
        </w:rPr>
      </w:r>
    </w:p>
    <w:p w:rsidR="00000000" w:rsidDel="00000000" w:rsidP="00000000" w:rsidRDefault="00000000" w:rsidRPr="00000000" w14:paraId="0000005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executing a command, the robot can encounter an obstacle in a cell;  the robot uses the infrared distance sensor to determine if there is an obstacle in front of it and thus avoid bumping into that obstacle. If an obstacle is detected, the robot cannot move beyond the obstacle; it will instead return its new status, including the positions of the encountered obstacle. In this case, the robot status is a string formatted as follows: “</w:t>
      </w:r>
      <w:r w:rsidDel="00000000" w:rsidR="00000000" w:rsidRPr="00000000">
        <w:rPr>
          <w:rFonts w:ascii="Times New Roman" w:cs="Times New Roman" w:eastAsia="Times New Roman" w:hAnsi="Times New Roman"/>
          <w:sz w:val="28"/>
          <w:szCs w:val="28"/>
          <w:rtl w:val="0"/>
        </w:rPr>
        <w:t xml:space="preserve">(x,y,h)(</w:t>
      </w:r>
      <w:r w:rsidDel="00000000" w:rsidR="00000000" w:rsidRPr="00000000">
        <w:rPr>
          <w:rFonts w:ascii="Times New Roman" w:cs="Times New Roman" w:eastAsia="Times New Roman" w:hAnsi="Times New Roman"/>
          <w:sz w:val="28"/>
          <w:szCs w:val="28"/>
          <w:rtl w:val="0"/>
        </w:rPr>
        <w:t xml:space="preserve">xo</w:t>
      </w:r>
      <w:r w:rsidDel="00000000" w:rsidR="00000000" w:rsidRPr="00000000">
        <w:rPr>
          <w:rFonts w:ascii="Times New Roman" w:cs="Times New Roman" w:eastAsia="Times New Roman" w:hAnsi="Times New Roman"/>
          <w:sz w:val="28"/>
          <w:szCs w:val="28"/>
          <w:rtl w:val="0"/>
        </w:rPr>
        <w:t xml:space="preserve">,yo)”</w:t>
      </w:r>
      <w:r w:rsidDel="00000000" w:rsidR="00000000" w:rsidRPr="00000000">
        <w:rPr>
          <w:rFonts w:ascii="Times New Roman" w:cs="Times New Roman" w:eastAsia="Times New Roman" w:hAnsi="Times New Roman"/>
          <w:sz w:val="28"/>
          <w:szCs w:val="28"/>
          <w:rtl w:val="0"/>
        </w:rPr>
        <w:t xml:space="preserve">. The triple “</w:t>
      </w:r>
      <w:r w:rsidDel="00000000" w:rsidR="00000000" w:rsidRPr="00000000">
        <w:rPr>
          <w:rFonts w:ascii="Times New Roman" w:cs="Times New Roman" w:eastAsia="Times New Roman" w:hAnsi="Times New Roman"/>
          <w:sz w:val="28"/>
          <w:szCs w:val="28"/>
          <w:rtl w:val="0"/>
        </w:rPr>
        <w:t xml:space="preserve">(x,y,h)” </w:t>
      </w:r>
      <w:r w:rsidDel="00000000" w:rsidR="00000000" w:rsidRPr="00000000">
        <w:rPr>
          <w:rFonts w:ascii="Times New Roman" w:cs="Times New Roman" w:eastAsia="Times New Roman" w:hAnsi="Times New Roman"/>
          <w:sz w:val="28"/>
          <w:szCs w:val="28"/>
          <w:rtl w:val="0"/>
        </w:rPr>
        <w:t xml:space="preserve">represents the usual position and heading of the robot while the pair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xo</w:t>
      </w:r>
      <w:r w:rsidDel="00000000" w:rsidR="00000000" w:rsidRPr="00000000">
        <w:rPr>
          <w:rFonts w:ascii="Times New Roman" w:cs="Times New Roman" w:eastAsia="Times New Roman" w:hAnsi="Times New Roman"/>
          <w:sz w:val="28"/>
          <w:szCs w:val="28"/>
          <w:rtl w:val="0"/>
        </w:rPr>
        <w:t xml:space="preserve">,yo)”</w:t>
      </w:r>
      <w:r w:rsidDel="00000000" w:rsidR="00000000" w:rsidRPr="00000000">
        <w:rPr>
          <w:rFonts w:ascii="Times New Roman" w:cs="Times New Roman" w:eastAsia="Times New Roman" w:hAnsi="Times New Roman"/>
          <w:sz w:val="28"/>
          <w:szCs w:val="28"/>
          <w:rtl w:val="0"/>
        </w:rPr>
        <w:t xml:space="preserve"> represents the position of the encountered obstacle.</w:t>
      </w:r>
    </w:p>
    <w:p w:rsidR="00000000" w:rsidDel="00000000" w:rsidP="00000000" w:rsidRDefault="00000000" w:rsidRPr="00000000" w14:paraId="0000005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multiple commands are executed in sequence, and multiple obstacles are found, the system only keeps track of the last one encountered.</w:t>
      </w:r>
    </w:p>
    <w:p w:rsidR="00000000" w:rsidDel="00000000" w:rsidP="00000000" w:rsidRDefault="00000000" w:rsidRPr="00000000" w14:paraId="0000005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infrared sensor is connected to the main board on pin 15 (BOARD mode); communication with the sensor happens via the GPIO input function. The pin has already been set up in the constructor of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5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output of the infrared sensor is an analog signal which changes intensity according to the distance between the sensor and the object (i.e., 2.5V when an object is 50 cm away and ~0V when the object is out of the max range of the sensor). For this exercise, let’s assume the input can be classified into just these two categories:</w:t>
      </w:r>
    </w:p>
    <w:p w:rsidR="00000000" w:rsidDel="00000000" w:rsidP="00000000" w:rsidRDefault="00000000" w:rsidRPr="00000000" w14:paraId="00000056">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Non-zero value: it indicates that an object is present in front of the sensor (i.e., an obstacle).</w:t>
      </w:r>
    </w:p>
    <w:p w:rsidR="00000000" w:rsidDel="00000000" w:rsidP="00000000" w:rsidRDefault="00000000" w:rsidRPr="00000000" w14:paraId="00000057">
      <w:pPr>
        <w:numPr>
          <w:ilvl w:val="0"/>
          <w:numId w:val="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value: nothing is detected in front of the sensor.</w:t>
      </w:r>
    </w:p>
    <w:p w:rsidR="00000000" w:rsidDel="00000000" w:rsidP="00000000" w:rsidRDefault="00000000" w:rsidRPr="00000000" w14:paraId="00000058">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9">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CleaningRobot.obstacle_found() -&gt; bool </w:t>
      </w:r>
      <w:r w:rsidDel="00000000" w:rsidR="00000000" w:rsidRPr="00000000">
        <w:rPr>
          <w:rFonts w:ascii="Times New Roman" w:cs="Times New Roman" w:eastAsia="Times New Roman" w:hAnsi="Times New Roman"/>
          <w:sz w:val="28"/>
          <w:szCs w:val="28"/>
          <w:rtl w:val="0"/>
        </w:rPr>
        <w:t xml:space="preserve">to determine whether an obstacle is in front of the robot (as detected by the infrared distance sensor).</w:t>
      </w:r>
    </w:p>
    <w:p w:rsidR="00000000" w:rsidDel="00000000" w:rsidP="00000000" w:rsidRDefault="00000000" w:rsidRPr="00000000" w14:paraId="0000005C">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CleaningRobot.execute_command(command: str) -&gt; str </w:t>
      </w:r>
      <w:r w:rsidDel="00000000" w:rsidR="00000000" w:rsidRPr="00000000">
        <w:rPr>
          <w:rFonts w:ascii="Times New Roman" w:cs="Times New Roman" w:eastAsia="Times New Roman" w:hAnsi="Times New Roman"/>
          <w:sz w:val="28"/>
          <w:szCs w:val="28"/>
          <w:rtl w:val="0"/>
        </w:rPr>
        <w:t xml:space="preserve">to include the obstacle processing steps.</w:t>
      </w:r>
    </w:p>
    <w:p w:rsidR="00000000" w:rsidDel="00000000" w:rsidP="00000000" w:rsidRDefault="00000000" w:rsidRPr="00000000" w14:paraId="0000005D">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robot_status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sz w:val="24"/>
          <w:szCs w:val="24"/>
          <w:rtl w:val="0"/>
        </w:rPr>
        <w:t xml:space="preserve"> -&gt; str</w:t>
      </w:r>
      <w:r w:rsidDel="00000000" w:rsidR="00000000" w:rsidRPr="00000000">
        <w:rPr>
          <w:rFonts w:ascii="Consolas" w:cs="Consolas" w:eastAsia="Consolas" w:hAnsi="Consolas"/>
          <w:b w:val="1"/>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to retrieve the current status of the robot</w:t>
      </w:r>
      <w:r w:rsidDel="00000000" w:rsidR="00000000" w:rsidRPr="00000000">
        <w:rPr>
          <w:rFonts w:ascii="Times New Roman" w:cs="Times New Roman" w:eastAsia="Times New Roman" w:hAnsi="Times New Roman"/>
          <w:sz w:val="28"/>
          <w:szCs w:val="28"/>
          <w:rtl w:val="0"/>
        </w:rPr>
        <w:t xml:space="preserve">, including the possible encountered obstacle.</w:t>
      </w:r>
    </w:p>
    <w:p w:rsidR="00000000" w:rsidDel="00000000" w:rsidP="00000000" w:rsidRDefault="00000000" w:rsidRPr="00000000" w14:paraId="0000005E">
      <w:pPr>
        <w:spacing w:after="160" w:line="259"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F">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suppose that there is an obstacle in the room at coordinates </w:t>
      </w:r>
      <w:r w:rsidDel="00000000" w:rsidR="00000000" w:rsidRPr="00000000">
        <w:rPr>
          <w:rFonts w:ascii="Times New Roman" w:cs="Times New Roman" w:eastAsia="Times New Roman" w:hAnsi="Times New Roman"/>
          <w:sz w:val="28"/>
          <w:szCs w:val="28"/>
          <w:rtl w:val="0"/>
        </w:rPr>
        <w:t xml:space="preserve">(0,1) (see figure below)</w:t>
      </w:r>
      <w:r w:rsidDel="00000000" w:rsidR="00000000" w:rsidRPr="00000000">
        <w:rPr>
          <w:rFonts w:ascii="Times New Roman" w:cs="Times New Roman" w:eastAsia="Times New Roman" w:hAnsi="Times New Roman"/>
          <w:sz w:val="28"/>
          <w:szCs w:val="28"/>
          <w:rtl w:val="0"/>
        </w:rPr>
        <w:t xml:space="preserve">. The robot with initial status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after executing the command string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returns the following status: “</w:t>
      </w:r>
      <w:r w:rsidDel="00000000" w:rsidR="00000000" w:rsidRPr="00000000">
        <w:rPr>
          <w:rFonts w:ascii="Times New Roman" w:cs="Times New Roman" w:eastAsia="Times New Roman" w:hAnsi="Times New Roman"/>
          <w:sz w:val="28"/>
          <w:szCs w:val="28"/>
          <w:rtl w:val="0"/>
        </w:rPr>
        <w:t xml:space="preserve">(0,0,N)(0,1)”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066813" cy="301338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6813" cy="301338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1152525</wp:posOffset>
            </wp:positionV>
            <wp:extent cx="358329" cy="346385"/>
            <wp:effectExtent b="0" l="0" r="0" t="0"/>
            <wp:wrapNone/>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8329" cy="346385"/>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keep track of the position of the obstacle after detecting it, use the </w:t>
      </w:r>
      <w:r w:rsidDel="00000000" w:rsidR="00000000" w:rsidRPr="00000000">
        <w:rPr>
          <w:rFonts w:ascii="Consolas" w:cs="Consolas" w:eastAsia="Consolas" w:hAnsi="Consolas"/>
          <w:b w:val="1"/>
          <w:sz w:val="24"/>
          <w:szCs w:val="24"/>
          <w:rtl w:val="0"/>
        </w:rPr>
        <w:t xml:space="preserve">self.obstacle </w:t>
      </w:r>
      <w:r w:rsidDel="00000000" w:rsidR="00000000" w:rsidRPr="00000000">
        <w:rPr>
          <w:rFonts w:ascii="Times New Roman" w:cs="Times New Roman" w:eastAsia="Times New Roman" w:hAnsi="Times New Roman"/>
          <w:sz w:val="28"/>
          <w:szCs w:val="28"/>
          <w:rtl w:val="0"/>
        </w:rPr>
        <w:t xml:space="preserve">instance variable in the </w:t>
      </w:r>
      <w:r w:rsidDel="00000000" w:rsidR="00000000" w:rsidRPr="00000000">
        <w:rPr>
          <w:rFonts w:ascii="Consolas" w:cs="Consolas" w:eastAsia="Consolas" w:hAnsi="Consolas"/>
          <w:b w:val="1"/>
          <w:sz w:val="24"/>
          <w:szCs w:val="24"/>
          <w:rtl w:val="0"/>
        </w:rPr>
        <w:t xml:space="preserve">CleaningRobot </w:t>
      </w:r>
      <w:r w:rsidDel="00000000" w:rsidR="00000000" w:rsidRPr="00000000">
        <w:rPr>
          <w:rFonts w:ascii="Times New Roman" w:cs="Times New Roman" w:eastAsia="Times New Roman" w:hAnsi="Times New Roman"/>
          <w:sz w:val="28"/>
          <w:szCs w:val="28"/>
          <w:rtl w:val="0"/>
        </w:rPr>
        <w:t xml:space="preserve">class.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recharge.</w:t>
      </w:r>
    </w:p>
    <w:p w:rsidR="00000000" w:rsidDel="00000000" w:rsidP="00000000" w:rsidRDefault="00000000" w:rsidRPr="00000000" w14:paraId="00000069">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making any kind of movement/rotation, the robot checks how much battery is left by querying the IBS. When the capacity returned by the IBS is equal to or less than 10%, the robot shuts down the cleaning system, turns on the recharging led, and stands still (i.e., it doesn’t update its position in any way).</w:t>
      </w:r>
    </w:p>
    <w:p w:rsidR="00000000" w:rsidDel="00000000" w:rsidP="00000000" w:rsidRDefault="00000000" w:rsidRPr="00000000" w14:paraId="0000006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numPr>
          <w:ilvl w:val="0"/>
          <w:numId w:val="4"/>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CleaningRobot.execute_command(command: str) -&gt; str </w:t>
      </w:r>
      <w:r w:rsidDel="00000000" w:rsidR="00000000" w:rsidRPr="00000000">
        <w:rPr>
          <w:rFonts w:ascii="Times New Roman" w:cs="Times New Roman" w:eastAsia="Times New Roman" w:hAnsi="Times New Roman"/>
          <w:sz w:val="28"/>
          <w:szCs w:val="28"/>
          <w:rtl w:val="0"/>
        </w:rPr>
        <w:t xml:space="preserve">to control the behavior associated with the battery level.</w:t>
      </w:r>
    </w:p>
    <w:p w:rsidR="00000000" w:rsidDel="00000000" w:rsidP="00000000" w:rsidRDefault="00000000" w:rsidRPr="00000000" w14:paraId="0000006C">
      <w:pPr>
        <w:numPr>
          <w:ilvl w:val="0"/>
          <w:numId w:val="4"/>
        </w:numPr>
        <w:spacing w:after="20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CleaningRobot.manage_battery() -&gt; None</w:t>
      </w:r>
      <w:r w:rsidDel="00000000" w:rsidR="00000000" w:rsidRPr="00000000">
        <w:rPr>
          <w:rFonts w:ascii="Times New Roman" w:cs="Times New Roman" w:eastAsia="Times New Roman" w:hAnsi="Times New Roman"/>
          <w:sz w:val="28"/>
          <w:szCs w:val="28"/>
          <w:rtl w:val="0"/>
        </w:rPr>
        <w:t xml:space="preserve"> to control the behavior associated with the battery level.</w:t>
      </w:r>
    </w:p>
    <w:sectPr>
      <w:headerReference r:id="rId15"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text.reverso.net/traduzione/inglese-italiano/clockwise+or+counterclockwise" TargetMode="External"/><Relationship Id="rId10" Type="http://schemas.openxmlformats.org/officeDocument/2006/relationships/hyperlink" Target="https://context.reverso.net/traduzione/inglese-italiano/clockwise+or+counterclockwise" TargetMode="External"/><Relationship Id="rId13" Type="http://schemas.openxmlformats.org/officeDocument/2006/relationships/hyperlink" Target="https://context.reverso.net/traduzione/inglese-italiano/clockwise+or+counterclockwise" TargetMode="External"/><Relationship Id="rId12" Type="http://schemas.openxmlformats.org/officeDocument/2006/relationships/hyperlink" Target="https://context.reverso.net/traduzione/inglese-italiano/clockwise+or+counterclockw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Espher5/cleaning_robot" TargetMode="External"/><Relationship Id="rId7" Type="http://schemas.openxmlformats.org/officeDocument/2006/relationships/hyperlink" Target="https://forms.gle/GEXHybbDJujZJz2V6"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