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B57" w:rsidRDefault="00091598" w:rsidP="00E1263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Introducción a XML</w:t>
      </w:r>
    </w:p>
    <w:p w:rsidR="00E12636" w:rsidRDefault="00E12636" w:rsidP="00E12636">
      <w:pPr>
        <w:rPr>
          <w:sz w:val="24"/>
          <w:szCs w:val="24"/>
        </w:rPr>
      </w:pPr>
      <w:r>
        <w:rPr>
          <w:sz w:val="24"/>
          <w:szCs w:val="24"/>
        </w:rPr>
        <w:t>Es un lenguaje libre y abierto, pero no es un lenguaje de programación, es un lenguaje de marcas (una forma de añadir información sobre los datos a los propios datos), un “metalenguaje”, es decir, un lenguaje usado para describir otro lenguaje.</w:t>
      </w:r>
    </w:p>
    <w:p w:rsidR="00E12636" w:rsidRDefault="00C520E8" w:rsidP="00E12636">
      <w:pPr>
        <w:rPr>
          <w:sz w:val="24"/>
          <w:szCs w:val="24"/>
        </w:rPr>
      </w:pPr>
      <w:r>
        <w:rPr>
          <w:sz w:val="24"/>
          <w:szCs w:val="24"/>
        </w:rPr>
        <w:t>SGML es un estándar enorme y complejo, por lo que consumen demasiado. Tanto XML como HTML derivan de él.</w:t>
      </w:r>
    </w:p>
    <w:p w:rsidR="00C520E8" w:rsidRDefault="00C520E8" w:rsidP="00E12636">
      <w:pPr>
        <w:rPr>
          <w:sz w:val="24"/>
          <w:szCs w:val="24"/>
        </w:rPr>
      </w:pPr>
      <w:r>
        <w:rPr>
          <w:sz w:val="24"/>
          <w:szCs w:val="24"/>
        </w:rPr>
        <w:t>XML actúa como estándar para crear lenguajes específicos con sus propias etiquetas, estructuras, etc.  Impone que deben estar basadas en caracteres y ser legibles. Además puede ser usado en cualquier SO y por cualquier herramienta. Es un formato público y un estándar abierto.</w:t>
      </w:r>
    </w:p>
    <w:p w:rsidR="00C520E8" w:rsidRDefault="00C520E8" w:rsidP="00E12636">
      <w:pPr>
        <w:rPr>
          <w:sz w:val="24"/>
          <w:szCs w:val="24"/>
        </w:rPr>
      </w:pPr>
      <w:r>
        <w:rPr>
          <w:sz w:val="24"/>
          <w:szCs w:val="24"/>
        </w:rPr>
        <w:t>El diseñador se puede centrar en el uso de etiquetas, contenido y su estructura.</w:t>
      </w:r>
    </w:p>
    <w:p w:rsidR="00C520E8" w:rsidRDefault="00C520E8" w:rsidP="00E12636">
      <w:pPr>
        <w:rPr>
          <w:sz w:val="24"/>
          <w:szCs w:val="24"/>
        </w:rPr>
      </w:pPr>
      <w:r>
        <w:rPr>
          <w:sz w:val="24"/>
          <w:szCs w:val="24"/>
        </w:rPr>
        <w:t>A los ficheros XML se les comprueba la sintaxis y se puede comprobar la estructura (validación).</w:t>
      </w:r>
    </w:p>
    <w:p w:rsidR="00C520E8" w:rsidRDefault="00C520E8" w:rsidP="00E12636">
      <w:pPr>
        <w:rPr>
          <w:sz w:val="24"/>
          <w:szCs w:val="24"/>
        </w:rPr>
      </w:pPr>
      <w:r>
        <w:rPr>
          <w:sz w:val="24"/>
          <w:szCs w:val="24"/>
        </w:rPr>
        <w:t>XML estructura y significado de los datos</w:t>
      </w:r>
    </w:p>
    <w:p w:rsidR="00C520E8" w:rsidRDefault="00C520E8" w:rsidP="00E12636">
      <w:pPr>
        <w:rPr>
          <w:sz w:val="24"/>
          <w:szCs w:val="24"/>
        </w:rPr>
      </w:pPr>
      <w:r>
        <w:rPr>
          <w:sz w:val="24"/>
          <w:szCs w:val="24"/>
        </w:rPr>
        <w:t>HTML forma en la que se presentan los datos.</w:t>
      </w:r>
    </w:p>
    <w:p w:rsidR="00C520E8" w:rsidRDefault="00091598" w:rsidP="00091598">
      <w:pPr>
        <w:jc w:val="center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Sintaxis XML</w:t>
      </w:r>
    </w:p>
    <w:p w:rsidR="00091598" w:rsidRDefault="00091598" w:rsidP="00091598">
      <w:pPr>
        <w:rPr>
          <w:sz w:val="24"/>
          <w:szCs w:val="24"/>
        </w:rPr>
      </w:pPr>
      <w:r>
        <w:rPr>
          <w:sz w:val="24"/>
          <w:szCs w:val="24"/>
        </w:rPr>
        <w:t>XML: eXtensible Markup Languaje, creado para organizar, almacenar y transportar información. Sus etiquetas (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) no están predefinidas (en HTML sí), por lo tanto permite definir nuestras propias etiquetas y la estructura del documento (Este documento no hace nada)</w:t>
      </w:r>
    </w:p>
    <w:p w:rsidR="00091598" w:rsidRDefault="00091598" w:rsidP="000915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en árbol:</w:t>
      </w:r>
    </w:p>
    <w:p w:rsidR="00091598" w:rsidRDefault="00091598" w:rsidP="00091598">
      <w:pPr>
        <w:rPr>
          <w:sz w:val="24"/>
          <w:szCs w:val="24"/>
        </w:rPr>
      </w:pPr>
      <w:r>
        <w:rPr>
          <w:sz w:val="24"/>
          <w:szCs w:val="24"/>
        </w:rPr>
        <w:t>Deben contener un elemento raíz (root), es padre de todos los demás y el árbol empieza por este nodo raíz.</w:t>
      </w:r>
    </w:p>
    <w:p w:rsidR="00091598" w:rsidRDefault="00091598" w:rsidP="00091598">
      <w:pPr>
        <w:rPr>
          <w:sz w:val="24"/>
          <w:szCs w:val="24"/>
        </w:rPr>
      </w:pPr>
      <w:r>
        <w:rPr>
          <w:sz w:val="24"/>
          <w:szCs w:val="24"/>
        </w:rPr>
        <w:t>Los elementos del árbol pueden tener hijos, y estos a su vez contenido textual, atributos u otros elementos (contenedores).</w:t>
      </w:r>
    </w:p>
    <w:p w:rsidR="00091598" w:rsidRDefault="00091598" w:rsidP="000915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Reglas XML</w:t>
      </w:r>
    </w:p>
    <w:p w:rsidR="00091598" w:rsidRDefault="00091598" w:rsidP="00091598">
      <w:pPr>
        <w:rPr>
          <w:sz w:val="24"/>
          <w:szCs w:val="24"/>
        </w:rPr>
      </w:pPr>
      <w:r>
        <w:rPr>
          <w:sz w:val="24"/>
          <w:szCs w:val="24"/>
        </w:rPr>
        <w:t>Todos los elementos deben tener etiqueta de cierre o final.</w:t>
      </w:r>
    </w:p>
    <w:p w:rsidR="00091598" w:rsidRDefault="00091598" w:rsidP="00091598">
      <w:pPr>
        <w:rPr>
          <w:sz w:val="24"/>
          <w:szCs w:val="24"/>
        </w:rPr>
      </w:pPr>
      <w:r>
        <w:rPr>
          <w:sz w:val="24"/>
          <w:szCs w:val="24"/>
        </w:rPr>
        <w:t xml:space="preserve">Las etiquetas </w:t>
      </w:r>
      <w:r w:rsidR="00D644A7">
        <w:rPr>
          <w:sz w:val="24"/>
          <w:szCs w:val="24"/>
        </w:rPr>
        <w:t xml:space="preserve"> distinguen mayúsculas y minúsculas. (Case sensitive)</w:t>
      </w:r>
    </w:p>
    <w:p w:rsidR="00D644A7" w:rsidRDefault="00D644A7" w:rsidP="00091598">
      <w:pPr>
        <w:rPr>
          <w:sz w:val="24"/>
          <w:szCs w:val="24"/>
        </w:rPr>
      </w:pPr>
      <w:r>
        <w:rPr>
          <w:sz w:val="24"/>
          <w:szCs w:val="24"/>
        </w:rPr>
        <w:t>Los elementos deben estar correctamente anidados.</w:t>
      </w:r>
    </w:p>
    <w:p w:rsidR="00D644A7" w:rsidRDefault="00D644A7" w:rsidP="00091598">
      <w:pPr>
        <w:rPr>
          <w:sz w:val="24"/>
          <w:szCs w:val="24"/>
        </w:rPr>
      </w:pPr>
      <w:r>
        <w:rPr>
          <w:sz w:val="24"/>
          <w:szCs w:val="24"/>
        </w:rPr>
        <w:t>Los XML deben tener un elemento raíz</w:t>
      </w:r>
    </w:p>
    <w:p w:rsidR="00D644A7" w:rsidRDefault="00D644A7" w:rsidP="00091598">
      <w:pPr>
        <w:rPr>
          <w:sz w:val="24"/>
          <w:szCs w:val="24"/>
        </w:rPr>
      </w:pPr>
      <w:r>
        <w:rPr>
          <w:sz w:val="24"/>
          <w:szCs w:val="24"/>
        </w:rPr>
        <w:t>Los atributos deben estar entrecomillados</w:t>
      </w:r>
    </w:p>
    <w:p w:rsidR="00D644A7" w:rsidRDefault="00D644A7" w:rsidP="00D644A7">
      <w:pPr>
        <w:rPr>
          <w:sz w:val="24"/>
          <w:szCs w:val="24"/>
        </w:rPr>
      </w:pPr>
      <w:r w:rsidRPr="00D644A7">
        <w:rPr>
          <w:sz w:val="24"/>
          <w:szCs w:val="24"/>
        </w:rPr>
        <w:t>Sustituir “&amp;</w:t>
      </w:r>
      <w:proofErr w:type="spellStart"/>
      <w:r w:rsidRPr="00D644A7">
        <w:rPr>
          <w:sz w:val="24"/>
          <w:szCs w:val="24"/>
        </w:rPr>
        <w:t>lt</w:t>
      </w:r>
      <w:proofErr w:type="spellEnd"/>
      <w:r w:rsidRPr="00D644A7">
        <w:rPr>
          <w:sz w:val="24"/>
          <w:szCs w:val="24"/>
        </w:rPr>
        <w:t>”( &lt; ) ; “&amp;</w:t>
      </w:r>
      <w:proofErr w:type="spellStart"/>
      <w:r w:rsidRPr="00D644A7">
        <w:rPr>
          <w:sz w:val="24"/>
          <w:szCs w:val="24"/>
        </w:rPr>
        <w:t>gt</w:t>
      </w:r>
      <w:proofErr w:type="spellEnd"/>
      <w:r w:rsidRPr="00D644A7">
        <w:rPr>
          <w:sz w:val="24"/>
          <w:szCs w:val="24"/>
        </w:rPr>
        <w:t>”(  &gt; );  “ &amp;</w:t>
      </w:r>
      <w:proofErr w:type="spellStart"/>
      <w:r w:rsidRPr="00D644A7">
        <w:rPr>
          <w:sz w:val="24"/>
          <w:szCs w:val="24"/>
        </w:rPr>
        <w:t>amp</w:t>
      </w:r>
      <w:proofErr w:type="spellEnd"/>
      <w:r w:rsidRPr="00D644A7">
        <w:rPr>
          <w:sz w:val="24"/>
          <w:szCs w:val="24"/>
        </w:rPr>
        <w:t xml:space="preserve"> ”( &amp; );  “ &amp;</w:t>
      </w:r>
      <w:proofErr w:type="spellStart"/>
      <w:r w:rsidRPr="00D644A7">
        <w:rPr>
          <w:sz w:val="24"/>
          <w:szCs w:val="24"/>
        </w:rPr>
        <w:t>apos</w:t>
      </w:r>
      <w:proofErr w:type="spellEnd"/>
      <w:r w:rsidRPr="00D644A7">
        <w:rPr>
          <w:sz w:val="24"/>
          <w:szCs w:val="24"/>
        </w:rPr>
        <w:t xml:space="preserve"> ”( ‘ );   “  &amp;</w:t>
      </w:r>
      <w:proofErr w:type="spellStart"/>
      <w:r w:rsidRPr="00D644A7">
        <w:rPr>
          <w:sz w:val="24"/>
          <w:szCs w:val="24"/>
        </w:rPr>
        <w:t>quot</w:t>
      </w:r>
      <w:proofErr w:type="spellEnd"/>
      <w:r w:rsidRPr="00D644A7">
        <w:rPr>
          <w:sz w:val="24"/>
          <w:szCs w:val="24"/>
        </w:rPr>
        <w:t xml:space="preserve">  ” ( “ ),  nueva línea “LF”</w:t>
      </w:r>
      <w:r>
        <w:rPr>
          <w:sz w:val="24"/>
          <w:szCs w:val="24"/>
        </w:rPr>
        <w:t xml:space="preserve">. </w:t>
      </w:r>
      <w:r w:rsidRPr="00D644A7">
        <w:rPr>
          <w:sz w:val="24"/>
          <w:szCs w:val="24"/>
        </w:rPr>
        <w:t>XML no trunca los espacios.</w:t>
      </w:r>
      <w:r>
        <w:rPr>
          <w:sz w:val="24"/>
          <w:szCs w:val="24"/>
        </w:rPr>
        <w:t xml:space="preserve">  </w:t>
      </w:r>
      <w:r w:rsidRPr="00D644A7">
        <w:rPr>
          <w:sz w:val="24"/>
          <w:szCs w:val="24"/>
        </w:rPr>
        <w:t>Los nombres de los elementos no pueden comenzar por número o carácter de puntuación, ni contener espacios</w:t>
      </w:r>
      <w:r>
        <w:rPr>
          <w:sz w:val="24"/>
          <w:szCs w:val="24"/>
        </w:rPr>
        <w:t>.</w:t>
      </w:r>
    </w:p>
    <w:p w:rsidR="001B36F3" w:rsidRDefault="001B36F3" w:rsidP="001B36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Atributos:</w:t>
      </w:r>
    </w:p>
    <w:p w:rsidR="001B36F3" w:rsidRDefault="001B36F3" w:rsidP="001B36F3">
      <w:pPr>
        <w:rPr>
          <w:sz w:val="24"/>
          <w:szCs w:val="24"/>
        </w:rPr>
      </w:pPr>
      <w:r w:rsidRPr="001B36F3">
        <w:rPr>
          <w:sz w:val="24"/>
          <w:szCs w:val="24"/>
        </w:rPr>
        <w:t>Proporcionan información adicional sobre el elemento, sus valores deben de estar entrecomillados, (valido tanto simple como doble, si el valor contiene doble comilla usa las simples)</w:t>
      </w:r>
    </w:p>
    <w:p w:rsidR="001B36F3" w:rsidRPr="001B36F3" w:rsidRDefault="001B36F3" w:rsidP="001B36F3">
      <w:pPr>
        <w:rPr>
          <w:sz w:val="24"/>
          <w:szCs w:val="24"/>
        </w:rPr>
      </w:pPr>
    </w:p>
    <w:p w:rsidR="00D644A7" w:rsidRDefault="001B36F3" w:rsidP="00D644A7">
      <w:pPr>
        <w:rPr>
          <w:sz w:val="24"/>
          <w:szCs w:val="24"/>
        </w:rPr>
      </w:pPr>
      <w:r>
        <w:rPr>
          <w:sz w:val="24"/>
          <w:szCs w:val="24"/>
        </w:rPr>
        <w:t>Atributos: es recomendable no usarlos en XML y usar elementos.</w:t>
      </w:r>
    </w:p>
    <w:p w:rsidR="001B36F3" w:rsidRDefault="001B36F3" w:rsidP="00D644A7">
      <w:pPr>
        <w:rPr>
          <w:sz w:val="24"/>
          <w:szCs w:val="24"/>
        </w:rPr>
      </w:pPr>
      <w:r>
        <w:rPr>
          <w:sz w:val="24"/>
          <w:szCs w:val="24"/>
        </w:rPr>
        <w:t>Inconvenientes:</w:t>
      </w:r>
    </w:p>
    <w:p w:rsidR="001B36F3" w:rsidRDefault="001B36F3" w:rsidP="001B36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pueden contener valores múltiples</w:t>
      </w:r>
    </w:p>
    <w:p w:rsidR="001B36F3" w:rsidRDefault="001B36F3" w:rsidP="001B36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pueden contener estructuras en árbol</w:t>
      </w:r>
    </w:p>
    <w:p w:rsidR="001B36F3" w:rsidRDefault="001B36F3" w:rsidP="001B36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 pueden “expandir o extender con facilidad en el futuro.</w:t>
      </w:r>
    </w:p>
    <w:p w:rsidR="001B36F3" w:rsidRDefault="001B36F3" w:rsidP="001B36F3">
      <w:pPr>
        <w:rPr>
          <w:sz w:val="24"/>
          <w:szCs w:val="24"/>
        </w:rPr>
      </w:pPr>
      <w:r>
        <w:rPr>
          <w:sz w:val="24"/>
          <w:szCs w:val="24"/>
        </w:rPr>
        <w:t>En general son difíciles de leer y mantener.</w:t>
      </w:r>
    </w:p>
    <w:p w:rsidR="001B36F3" w:rsidRDefault="001B36F3" w:rsidP="001B36F3">
      <w:pPr>
        <w:rPr>
          <w:sz w:val="24"/>
          <w:szCs w:val="24"/>
        </w:rPr>
      </w:pPr>
      <w:r>
        <w:rPr>
          <w:sz w:val="24"/>
          <w:szCs w:val="24"/>
        </w:rPr>
        <w:t>Usa:</w:t>
      </w:r>
    </w:p>
    <w:p w:rsidR="001B36F3" w:rsidRDefault="001B36F3" w:rsidP="001B36F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Elementos para los datos</w:t>
      </w:r>
    </w:p>
    <w:p w:rsidR="001B36F3" w:rsidRDefault="001B36F3" w:rsidP="001B36F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Atributos para la información que no es relevante</w:t>
      </w:r>
    </w:p>
    <w:p w:rsidR="001B36F3" w:rsidRDefault="001B36F3" w:rsidP="001B36F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( datos sobre los datos) atributos, el resto elementos</w:t>
      </w:r>
    </w:p>
    <w:p w:rsidR="001B36F3" w:rsidRDefault="001B36F3" w:rsidP="001B36F3">
      <w:pPr>
        <w:rPr>
          <w:sz w:val="24"/>
          <w:szCs w:val="24"/>
        </w:rPr>
      </w:pPr>
      <w:r>
        <w:rPr>
          <w:sz w:val="24"/>
          <w:szCs w:val="24"/>
        </w:rPr>
        <w:t>Siempre asociado a un elemento.</w:t>
      </w:r>
    </w:p>
    <w:p w:rsidR="001B36F3" w:rsidRDefault="001B36F3" w:rsidP="001B36F3">
      <w:pPr>
        <w:rPr>
          <w:sz w:val="24"/>
          <w:szCs w:val="24"/>
        </w:rPr>
      </w:pPr>
      <w:r>
        <w:rPr>
          <w:sz w:val="24"/>
          <w:szCs w:val="24"/>
        </w:rPr>
        <w:t xml:space="preserve">Se define dentro de la etiqueta del elemento &lt;pepe </w:t>
      </w: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noob</w:t>
      </w:r>
      <w:proofErr w:type="spellEnd"/>
      <w:r>
        <w:rPr>
          <w:sz w:val="24"/>
          <w:szCs w:val="24"/>
        </w:rPr>
        <w:t>”&gt;</w:t>
      </w:r>
    </w:p>
    <w:p w:rsidR="001B36F3" w:rsidRDefault="001B36F3" w:rsidP="001B36F3">
      <w:pPr>
        <w:rPr>
          <w:sz w:val="24"/>
          <w:szCs w:val="24"/>
        </w:rPr>
      </w:pPr>
      <w:r>
        <w:rPr>
          <w:sz w:val="24"/>
          <w:szCs w:val="24"/>
        </w:rPr>
        <w:t>Un elemento puede tener uno o más atributos</w:t>
      </w:r>
    </w:p>
    <w:p w:rsidR="001B36F3" w:rsidRDefault="001B36F3" w:rsidP="001B36F3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Validación Vs Bien Formado</w:t>
      </w:r>
    </w:p>
    <w:p w:rsidR="001B36F3" w:rsidRDefault="001B36F3" w:rsidP="001B36F3">
      <w:pPr>
        <w:rPr>
          <w:sz w:val="24"/>
          <w:szCs w:val="24"/>
        </w:rPr>
      </w:pPr>
      <w:r>
        <w:rPr>
          <w:sz w:val="24"/>
          <w:szCs w:val="24"/>
        </w:rPr>
        <w:t>Bien Formado: Sintaxis</w:t>
      </w:r>
      <w:r w:rsidR="00EE6864">
        <w:rPr>
          <w:sz w:val="24"/>
          <w:szCs w:val="24"/>
        </w:rPr>
        <w:t xml:space="preserve"> correcta, si no detienen el procesamiento del documento.</w:t>
      </w:r>
    </w:p>
    <w:p w:rsidR="00EE6864" w:rsidRDefault="00EE6864" w:rsidP="001B36F3">
      <w:pPr>
        <w:rPr>
          <w:sz w:val="24"/>
          <w:szCs w:val="24"/>
        </w:rPr>
      </w:pPr>
      <w:r>
        <w:rPr>
          <w:sz w:val="24"/>
          <w:szCs w:val="24"/>
        </w:rPr>
        <w:t xml:space="preserve">Válido: contrastado o validado contra una DTD o </w:t>
      </w:r>
      <w:proofErr w:type="spellStart"/>
      <w:r>
        <w:rPr>
          <w:sz w:val="24"/>
          <w:szCs w:val="24"/>
        </w:rPr>
        <w:t>schema</w:t>
      </w:r>
      <w:proofErr w:type="spellEnd"/>
    </w:p>
    <w:p w:rsidR="00EE6864" w:rsidRDefault="00EE6864" w:rsidP="001B36F3">
      <w:pPr>
        <w:rPr>
          <w:sz w:val="24"/>
          <w:szCs w:val="24"/>
        </w:rPr>
      </w:pPr>
    </w:p>
    <w:p w:rsidR="00EE6864" w:rsidRDefault="00EE6864" w:rsidP="001B36F3">
      <w:pPr>
        <w:rPr>
          <w:sz w:val="24"/>
          <w:szCs w:val="24"/>
        </w:rPr>
      </w:pPr>
      <w:r w:rsidRPr="00EE6864">
        <w:rPr>
          <w:sz w:val="24"/>
          <w:szCs w:val="24"/>
        </w:rPr>
        <w:t>Si hay algún error se suele mostrar en el navegador aunque algunos lo ocultan en la consola</w:t>
      </w:r>
    </w:p>
    <w:p w:rsidR="00EE6864" w:rsidRDefault="00EE6864" w:rsidP="00EE6864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Codificación y estructura </w:t>
      </w:r>
      <w:r w:rsidR="003F293E">
        <w:rPr>
          <w:sz w:val="24"/>
          <w:szCs w:val="24"/>
        </w:rPr>
        <w:t>lógica</w:t>
      </w:r>
    </w:p>
    <w:p w:rsidR="00EE6864" w:rsidRPr="00EE6864" w:rsidRDefault="00EE6864" w:rsidP="00EE6864">
      <w:pPr>
        <w:rPr>
          <w:rFonts w:cstheme="minorHAnsi"/>
          <w:sz w:val="24"/>
          <w:szCs w:val="24"/>
        </w:rPr>
      </w:pPr>
      <w:r w:rsidRPr="00EE6864">
        <w:rPr>
          <w:rFonts w:cstheme="minorHAnsi"/>
          <w:sz w:val="24"/>
          <w:szCs w:val="24"/>
        </w:rPr>
        <w:t xml:space="preserve">La codificación sigue siendo UTF-8, con declaración inicial </w:t>
      </w:r>
      <w:proofErr w:type="spellStart"/>
      <w:r w:rsidRPr="00EE6864">
        <w:rPr>
          <w:rFonts w:cstheme="minorHAnsi"/>
          <w:sz w:val="24"/>
          <w:szCs w:val="24"/>
        </w:rPr>
        <w:t>encoding</w:t>
      </w:r>
      <w:proofErr w:type="spellEnd"/>
      <w:r w:rsidRPr="00EE6864">
        <w:rPr>
          <w:rFonts w:cstheme="minorHAnsi"/>
          <w:sz w:val="24"/>
          <w:szCs w:val="24"/>
        </w:rPr>
        <w:t>, opcional.</w:t>
      </w:r>
    </w:p>
    <w:p w:rsidR="00EE6864" w:rsidRDefault="00EE6864" w:rsidP="00EE6864">
      <w:pPr>
        <w:rPr>
          <w:rFonts w:cstheme="minorHAnsi"/>
          <w:sz w:val="24"/>
          <w:szCs w:val="24"/>
        </w:rPr>
      </w:pPr>
      <w:r w:rsidRPr="00EE6864">
        <w:rPr>
          <w:rFonts w:cstheme="minorHAnsi"/>
          <w:sz w:val="24"/>
          <w:szCs w:val="24"/>
        </w:rPr>
        <w:t>&lt;?</w:t>
      </w:r>
      <w:proofErr w:type="spellStart"/>
      <w:proofErr w:type="gramStart"/>
      <w:r w:rsidRPr="00EE6864">
        <w:rPr>
          <w:rFonts w:cstheme="minorHAnsi"/>
          <w:sz w:val="24"/>
          <w:szCs w:val="24"/>
        </w:rPr>
        <w:t>xml</w:t>
      </w:r>
      <w:proofErr w:type="spellEnd"/>
      <w:proofErr w:type="gramEnd"/>
      <w:r w:rsidRPr="00EE6864">
        <w:rPr>
          <w:rFonts w:cstheme="minorHAnsi"/>
          <w:sz w:val="24"/>
          <w:szCs w:val="24"/>
        </w:rPr>
        <w:t xml:space="preserve"> </w:t>
      </w:r>
      <w:proofErr w:type="spellStart"/>
      <w:r w:rsidRPr="00EE6864">
        <w:rPr>
          <w:rFonts w:cstheme="minorHAnsi"/>
          <w:sz w:val="24"/>
          <w:szCs w:val="24"/>
        </w:rPr>
        <w:t>version</w:t>
      </w:r>
      <w:proofErr w:type="spellEnd"/>
      <w:r w:rsidRPr="00EE6864">
        <w:rPr>
          <w:rFonts w:cstheme="minorHAnsi"/>
          <w:sz w:val="24"/>
          <w:szCs w:val="24"/>
        </w:rPr>
        <w:t xml:space="preserve">="1.0" </w:t>
      </w:r>
      <w:proofErr w:type="spellStart"/>
      <w:r w:rsidRPr="00EE6864">
        <w:rPr>
          <w:rFonts w:cstheme="minorHAnsi"/>
          <w:sz w:val="24"/>
          <w:szCs w:val="24"/>
        </w:rPr>
        <w:t>encoding</w:t>
      </w:r>
      <w:proofErr w:type="spellEnd"/>
      <w:r w:rsidRPr="00EE6864">
        <w:rPr>
          <w:rFonts w:cstheme="minorHAnsi"/>
          <w:sz w:val="24"/>
          <w:szCs w:val="24"/>
        </w:rPr>
        <w:t xml:space="preserve">=“UTF-8" ?&gt;  La declaración </w:t>
      </w:r>
      <w:r w:rsidR="003F293E">
        <w:rPr>
          <w:rFonts w:cstheme="minorHAnsi"/>
          <w:sz w:val="24"/>
          <w:szCs w:val="24"/>
        </w:rPr>
        <w:t xml:space="preserve">XML </w:t>
      </w:r>
      <w:r w:rsidRPr="00EE6864">
        <w:rPr>
          <w:rFonts w:cstheme="minorHAnsi"/>
          <w:sz w:val="24"/>
          <w:szCs w:val="24"/>
        </w:rPr>
        <w:t>es obligatoria</w:t>
      </w:r>
      <w:r w:rsidR="003F293E">
        <w:rPr>
          <w:rFonts w:cstheme="minorHAnsi"/>
          <w:sz w:val="24"/>
          <w:szCs w:val="24"/>
        </w:rPr>
        <w:t>.</w:t>
      </w:r>
    </w:p>
    <w:p w:rsidR="003F293E" w:rsidRDefault="003F293E" w:rsidP="00EE6864">
      <w:pPr>
        <w:rPr>
          <w:rFonts w:cstheme="minorHAnsi"/>
          <w:sz w:val="24"/>
          <w:szCs w:val="24"/>
        </w:rPr>
      </w:pPr>
    </w:p>
    <w:p w:rsidR="003F293E" w:rsidRDefault="003F293E" w:rsidP="00EE6864">
      <w:pPr>
        <w:rPr>
          <w:rFonts w:cstheme="minorHAnsi"/>
          <w:sz w:val="24"/>
          <w:szCs w:val="24"/>
        </w:rPr>
      </w:pPr>
    </w:p>
    <w:p w:rsidR="003F293E" w:rsidRDefault="003F293E" w:rsidP="00EE6864">
      <w:pPr>
        <w:rPr>
          <w:rFonts w:cstheme="minorHAnsi"/>
          <w:sz w:val="24"/>
          <w:szCs w:val="24"/>
        </w:rPr>
      </w:pPr>
    </w:p>
    <w:p w:rsidR="003F293E" w:rsidRDefault="003F293E" w:rsidP="00EE6864">
      <w:pPr>
        <w:rPr>
          <w:rFonts w:cstheme="minorHAnsi"/>
          <w:sz w:val="24"/>
          <w:szCs w:val="24"/>
        </w:rPr>
      </w:pPr>
    </w:p>
    <w:p w:rsidR="003F293E" w:rsidRDefault="003F293E" w:rsidP="003F293E">
      <w:pPr>
        <w:jc w:val="center"/>
        <w:rPr>
          <w:rFonts w:cstheme="minorHAnsi"/>
          <w:b/>
          <w:sz w:val="32"/>
          <w:szCs w:val="24"/>
          <w:u w:val="single"/>
        </w:rPr>
      </w:pPr>
      <w:proofErr w:type="spellStart"/>
      <w:r>
        <w:rPr>
          <w:rFonts w:cstheme="minorHAnsi"/>
          <w:b/>
          <w:sz w:val="32"/>
          <w:szCs w:val="24"/>
          <w:u w:val="single"/>
        </w:rPr>
        <w:lastRenderedPageBreak/>
        <w:t>DTDs</w:t>
      </w:r>
      <w:proofErr w:type="spellEnd"/>
    </w:p>
    <w:p w:rsidR="003F293E" w:rsidRDefault="003F293E" w:rsidP="003F29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DTD: </w:t>
      </w:r>
      <w:proofErr w:type="spellStart"/>
      <w:r>
        <w:rPr>
          <w:rFonts w:cstheme="minorHAnsi"/>
          <w:sz w:val="24"/>
          <w:szCs w:val="24"/>
        </w:rPr>
        <w:t>Document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Definition</w:t>
      </w:r>
      <w:proofErr w:type="spellEnd"/>
      <w:r>
        <w:rPr>
          <w:rFonts w:cstheme="minorHAnsi"/>
          <w:sz w:val="24"/>
          <w:szCs w:val="24"/>
        </w:rPr>
        <w:t>, define la estructura de un documento XML, elementos, atributos válidos, etc. Puede ser declarado dentro del XML (</w:t>
      </w:r>
      <w:proofErr w:type="spellStart"/>
      <w:r>
        <w:rPr>
          <w:rFonts w:cstheme="minorHAnsi"/>
          <w:sz w:val="24"/>
          <w:szCs w:val="24"/>
        </w:rPr>
        <w:t>inline</w:t>
      </w:r>
      <w:proofErr w:type="spellEnd"/>
      <w:r>
        <w:rPr>
          <w:rFonts w:cstheme="minorHAnsi"/>
          <w:sz w:val="24"/>
          <w:szCs w:val="24"/>
        </w:rPr>
        <w:t>) o como una referencia externa (o los dos)</w:t>
      </w:r>
    </w:p>
    <w:p w:rsidR="003F293E" w:rsidRDefault="003F293E" w:rsidP="003F293E">
      <w:pPr>
        <w:rPr>
          <w:rFonts w:cstheme="minorHAnsi"/>
          <w:sz w:val="24"/>
          <w:szCs w:val="24"/>
        </w:rPr>
      </w:pPr>
    </w:p>
    <w:p w:rsidR="003F293E" w:rsidRDefault="0023236C" w:rsidP="003F29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ficheros XML tienen una descripción de su formato</w:t>
      </w:r>
    </w:p>
    <w:p w:rsidR="0023236C" w:rsidRDefault="0023236C" w:rsidP="003F29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DTD estandarizada para intercambiar datos.</w:t>
      </w:r>
    </w:p>
    <w:p w:rsidR="0023236C" w:rsidRPr="003F293E" w:rsidRDefault="0023236C" w:rsidP="003F29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aplicaciones poder verificar los datos recibidos o los propios datos.</w:t>
      </w:r>
    </w:p>
    <w:p w:rsidR="003F293E" w:rsidRPr="0023236C" w:rsidRDefault="0023236C" w:rsidP="0023236C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DTDs</w:t>
      </w:r>
      <w:proofErr w:type="spellEnd"/>
      <w:r>
        <w:rPr>
          <w:rFonts w:cstheme="minorHAnsi"/>
          <w:sz w:val="24"/>
          <w:szCs w:val="24"/>
        </w:rPr>
        <w:t xml:space="preserve"> Externas</w:t>
      </w:r>
    </w:p>
    <w:p w:rsidR="003F293E" w:rsidRDefault="0023236C" w:rsidP="00EE6864">
      <w:pPr>
        <w:rPr>
          <w:rFonts w:cstheme="minorHAnsi"/>
          <w:sz w:val="24"/>
          <w:szCs w:val="24"/>
        </w:rPr>
      </w:pPr>
      <w:proofErr w:type="spellStart"/>
      <w:r w:rsidRPr="0023236C">
        <w:rPr>
          <w:rFonts w:cstheme="minorHAnsi"/>
          <w:sz w:val="24"/>
          <w:szCs w:val="24"/>
        </w:rPr>
        <w:t>DTDs</w:t>
      </w:r>
      <w:proofErr w:type="spellEnd"/>
      <w:r w:rsidRPr="0023236C">
        <w:rPr>
          <w:rFonts w:cstheme="minorHAnsi"/>
          <w:sz w:val="24"/>
          <w:szCs w:val="24"/>
        </w:rPr>
        <w:t xml:space="preserve"> externas: privadas, almacenadas en local o en una página web; de acceso público, en la web</w:t>
      </w:r>
    </w:p>
    <w:p w:rsidR="003F293E" w:rsidRDefault="0023236C" w:rsidP="00EE686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DTDs</w:t>
      </w:r>
      <w:proofErr w:type="spellEnd"/>
      <w:r>
        <w:rPr>
          <w:rFonts w:cstheme="minorHAnsi"/>
          <w:sz w:val="24"/>
          <w:szCs w:val="24"/>
        </w:rPr>
        <w:t xml:space="preserve"> de acceso público: estándar para uso público.</w:t>
      </w:r>
    </w:p>
    <w:p w:rsidR="0023236C" w:rsidRDefault="0023236C" w:rsidP="0023236C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DTD Interna:</w:t>
      </w:r>
    </w:p>
    <w:p w:rsidR="0023236C" w:rsidRDefault="0023236C" w:rsidP="002323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Solo fichero XML, se declara al inicio del fichero y entre corchetes</w:t>
      </w:r>
    </w:p>
    <w:p w:rsidR="0023236C" w:rsidRDefault="0023236C" w:rsidP="0023236C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PCDATA Y CDATA</w:t>
      </w:r>
    </w:p>
    <w:p w:rsidR="00254217" w:rsidRPr="00254217" w:rsidRDefault="00254217" w:rsidP="00254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PCDATA: “</w:t>
      </w:r>
      <w:proofErr w:type="spellStart"/>
      <w:r>
        <w:rPr>
          <w:rFonts w:cstheme="minorHAnsi"/>
          <w:sz w:val="24"/>
          <w:szCs w:val="24"/>
        </w:rPr>
        <w:t>parse</w:t>
      </w:r>
      <w:proofErr w:type="spellEnd"/>
      <w:r>
        <w:rPr>
          <w:rFonts w:cstheme="minorHAnsi"/>
          <w:sz w:val="24"/>
          <w:szCs w:val="24"/>
        </w:rPr>
        <w:t xml:space="preserve"> carácter data”, texto</w:t>
      </w:r>
      <w:r w:rsidRPr="00254217">
        <w:rPr>
          <w:rFonts w:cstheme="minorHAnsi"/>
          <w:sz w:val="24"/>
          <w:szCs w:val="24"/>
        </w:rPr>
        <w:t xml:space="preserve"> que se encuentra entre las etiquetas, será procesado y analizado por el </w:t>
      </w:r>
      <w:proofErr w:type="spellStart"/>
      <w:r w:rsidRPr="00254217">
        <w:rPr>
          <w:rFonts w:cstheme="minorHAnsi"/>
          <w:sz w:val="24"/>
          <w:szCs w:val="24"/>
        </w:rPr>
        <w:t>parse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>.</w:t>
      </w:r>
      <w:r w:rsidRPr="00254217">
        <w:t xml:space="preserve"> </w:t>
      </w:r>
      <w:r w:rsidRPr="00254217">
        <w:rPr>
          <w:rFonts w:cstheme="minorHAnsi"/>
        </w:rPr>
        <w:t>No debería contener &amp;, &lt;, &gt;, etc.</w:t>
      </w:r>
    </w:p>
    <w:p w:rsidR="00254217" w:rsidRDefault="00254217" w:rsidP="00254217">
      <w:pPr>
        <w:pStyle w:val="Default"/>
      </w:pPr>
      <w:r>
        <w:t xml:space="preserve"> </w:t>
      </w:r>
    </w:p>
    <w:p w:rsidR="00254217" w:rsidRDefault="00254217" w:rsidP="00254217">
      <w:pPr>
        <w:rPr>
          <w:rFonts w:cstheme="minorHAnsi"/>
          <w:sz w:val="24"/>
          <w:szCs w:val="24"/>
        </w:rPr>
      </w:pPr>
      <w:r w:rsidRPr="00254217">
        <w:rPr>
          <w:rFonts w:cstheme="minorHAnsi"/>
          <w:sz w:val="24"/>
          <w:szCs w:val="24"/>
        </w:rPr>
        <w:t>CDATA: “</w:t>
      </w:r>
      <w:proofErr w:type="spellStart"/>
      <w:r w:rsidRPr="00254217">
        <w:rPr>
          <w:rFonts w:cstheme="minorHAnsi"/>
          <w:sz w:val="24"/>
          <w:szCs w:val="24"/>
        </w:rPr>
        <w:t>Character</w:t>
      </w:r>
      <w:proofErr w:type="spellEnd"/>
      <w:r w:rsidRPr="00254217">
        <w:rPr>
          <w:rFonts w:cstheme="minorHAnsi"/>
          <w:sz w:val="24"/>
          <w:szCs w:val="24"/>
        </w:rPr>
        <w:t xml:space="preserve"> data” texto que no será analizado por el </w:t>
      </w:r>
      <w:proofErr w:type="spellStart"/>
      <w:r w:rsidRPr="00254217">
        <w:rPr>
          <w:rFonts w:cstheme="minorHAnsi"/>
          <w:sz w:val="24"/>
          <w:szCs w:val="24"/>
        </w:rPr>
        <w:t>parser</w:t>
      </w:r>
      <w:proofErr w:type="spellEnd"/>
      <w:r>
        <w:rPr>
          <w:rFonts w:cstheme="minorHAnsi"/>
          <w:sz w:val="24"/>
          <w:szCs w:val="24"/>
        </w:rPr>
        <w:t>.</w:t>
      </w:r>
    </w:p>
    <w:p w:rsidR="00254217" w:rsidRDefault="00254217" w:rsidP="00254217">
      <w:pPr>
        <w:rPr>
          <w:rFonts w:cstheme="minorHAnsi"/>
          <w:sz w:val="24"/>
          <w:szCs w:val="24"/>
        </w:rPr>
      </w:pPr>
    </w:p>
    <w:p w:rsidR="00254217" w:rsidRDefault="00254217" w:rsidP="00254217">
      <w:pPr>
        <w:rPr>
          <w:rFonts w:cstheme="minorHAnsi"/>
          <w:sz w:val="24"/>
          <w:szCs w:val="24"/>
        </w:rPr>
      </w:pPr>
      <w:r w:rsidRPr="00254217">
        <w:rPr>
          <w:rFonts w:cstheme="minorHAnsi"/>
          <w:sz w:val="24"/>
          <w:szCs w:val="24"/>
        </w:rPr>
        <w:t xml:space="preserve">Un elemento puede contener, datos </w:t>
      </w:r>
      <w:proofErr w:type="gramStart"/>
      <w:r w:rsidRPr="00254217">
        <w:rPr>
          <w:rFonts w:cstheme="minorHAnsi"/>
          <w:sz w:val="24"/>
          <w:szCs w:val="24"/>
        </w:rPr>
        <w:t>finales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PCDATA)</w:t>
      </w:r>
      <w:r w:rsidRPr="00254217">
        <w:rPr>
          <w:rFonts w:cstheme="minorHAnsi"/>
          <w:sz w:val="24"/>
          <w:szCs w:val="24"/>
        </w:rPr>
        <w:t xml:space="preserve">, otros elementos, elemento </w:t>
      </w:r>
      <w:proofErr w:type="spellStart"/>
      <w:r w:rsidRPr="00254217">
        <w:rPr>
          <w:rFonts w:cstheme="minorHAnsi"/>
          <w:sz w:val="24"/>
          <w:szCs w:val="24"/>
        </w:rPr>
        <w:t>vacio</w:t>
      </w:r>
      <w:proofErr w:type="spellEnd"/>
      <w:r w:rsidRPr="00254217">
        <w:rPr>
          <w:rFonts w:cstheme="minorHAnsi"/>
          <w:sz w:val="24"/>
          <w:szCs w:val="24"/>
        </w:rPr>
        <w:t>(</w:t>
      </w:r>
      <w:proofErr w:type="spellStart"/>
      <w:r w:rsidRPr="00254217">
        <w:rPr>
          <w:rFonts w:cstheme="minorHAnsi"/>
          <w:sz w:val="24"/>
          <w:szCs w:val="24"/>
        </w:rPr>
        <w:t>empty</w:t>
      </w:r>
      <w:proofErr w:type="spellEnd"/>
      <w:r w:rsidRPr="00254217">
        <w:rPr>
          <w:rFonts w:cstheme="minorHAnsi"/>
          <w:sz w:val="24"/>
          <w:szCs w:val="24"/>
        </w:rPr>
        <w:t xml:space="preserve">), elemento </w:t>
      </w:r>
      <w:proofErr w:type="spellStart"/>
      <w:r w:rsidRPr="00254217">
        <w:rPr>
          <w:rFonts w:cstheme="minorHAnsi"/>
          <w:sz w:val="24"/>
          <w:szCs w:val="24"/>
        </w:rPr>
        <w:t>Any</w:t>
      </w:r>
      <w:proofErr w:type="spellEnd"/>
      <w:r>
        <w:rPr>
          <w:rFonts w:cstheme="minorHAnsi"/>
          <w:sz w:val="24"/>
          <w:szCs w:val="24"/>
        </w:rPr>
        <w:t>.</w:t>
      </w:r>
    </w:p>
    <w:p w:rsidR="00254217" w:rsidRDefault="00254217" w:rsidP="0025421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Numero de ocurrencias:</w:t>
      </w:r>
      <w:bookmarkStart w:id="0" w:name="_GoBack"/>
      <w:bookmarkEnd w:id="0"/>
    </w:p>
    <w:p w:rsidR="00254217" w:rsidRDefault="00254217" w:rsidP="00254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(</w:t>
      </w:r>
      <w:proofErr w:type="spellStart"/>
      <w:r>
        <w:rPr>
          <w:rFonts w:cstheme="minorHAnsi"/>
          <w:sz w:val="24"/>
          <w:szCs w:val="24"/>
        </w:rPr>
        <w:t>message</w:t>
      </w:r>
      <w:proofErr w:type="spellEnd"/>
      <w:r>
        <w:rPr>
          <w:rFonts w:cstheme="minorHAnsi"/>
          <w:sz w:val="24"/>
          <w:szCs w:val="24"/>
        </w:rPr>
        <w:t>)</w:t>
      </w:r>
    </w:p>
    <w:p w:rsidR="00254217" w:rsidRDefault="00254217" w:rsidP="00254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Secuencia obligatoria (,) (</w:t>
      </w:r>
      <w:proofErr w:type="spellStart"/>
      <w:r>
        <w:rPr>
          <w:rFonts w:cstheme="minorHAnsi"/>
          <w:sz w:val="24"/>
          <w:szCs w:val="24"/>
        </w:rPr>
        <w:t>nombre</w:t>
      </w:r>
      <w:proofErr w:type="gramStart"/>
      <w:r>
        <w:rPr>
          <w:rFonts w:cstheme="minorHAnsi"/>
          <w:sz w:val="24"/>
          <w:szCs w:val="24"/>
        </w:rPr>
        <w:t>,apellido</w:t>
      </w:r>
      <w:proofErr w:type="spellEnd"/>
      <w:proofErr w:type="gramEnd"/>
      <w:r>
        <w:rPr>
          <w:rFonts w:cstheme="minorHAnsi"/>
          <w:sz w:val="24"/>
          <w:szCs w:val="24"/>
        </w:rPr>
        <w:t>)</w:t>
      </w:r>
    </w:p>
    <w:p w:rsidR="00254217" w:rsidRDefault="00254217" w:rsidP="00254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 menos una (+) (aviso+)</w:t>
      </w:r>
    </w:p>
    <w:p w:rsidR="00254217" w:rsidRDefault="00254217" w:rsidP="00254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Cero o más (*) (alumno*)</w:t>
      </w:r>
    </w:p>
    <w:p w:rsidR="00254217" w:rsidRDefault="00254217" w:rsidP="00254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Cero o una (?) (</w:t>
      </w:r>
      <w:proofErr w:type="gramStart"/>
      <w:r>
        <w:rPr>
          <w:rFonts w:cstheme="minorHAnsi"/>
          <w:sz w:val="24"/>
          <w:szCs w:val="24"/>
        </w:rPr>
        <w:t>prioridad</w:t>
      </w:r>
      <w:proofErr w:type="gramEnd"/>
      <w:r>
        <w:rPr>
          <w:rFonts w:cstheme="minorHAnsi"/>
          <w:sz w:val="24"/>
          <w:szCs w:val="24"/>
        </w:rPr>
        <w:t>?)</w:t>
      </w:r>
    </w:p>
    <w:p w:rsidR="00254217" w:rsidRDefault="00254217" w:rsidP="002542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u otra, pipe (|) (</w:t>
      </w:r>
      <w:proofErr w:type="spellStart"/>
      <w:r>
        <w:rPr>
          <w:rFonts w:cstheme="minorHAnsi"/>
          <w:sz w:val="24"/>
          <w:szCs w:val="24"/>
        </w:rPr>
        <w:t>message|body</w:t>
      </w:r>
      <w:proofErr w:type="spellEnd"/>
      <w:r>
        <w:rPr>
          <w:rFonts w:cstheme="minorHAnsi"/>
          <w:sz w:val="24"/>
          <w:szCs w:val="24"/>
        </w:rPr>
        <w:t>)</w:t>
      </w:r>
    </w:p>
    <w:p w:rsidR="00254217" w:rsidRDefault="00254217" w:rsidP="00254217">
      <w:pPr>
        <w:rPr>
          <w:rFonts w:cstheme="minorHAnsi"/>
          <w:sz w:val="24"/>
          <w:szCs w:val="24"/>
        </w:rPr>
      </w:pPr>
    </w:p>
    <w:p w:rsidR="00254217" w:rsidRDefault="00254217" w:rsidP="00254217">
      <w:pPr>
        <w:rPr>
          <w:rFonts w:cstheme="minorHAnsi"/>
          <w:sz w:val="24"/>
          <w:szCs w:val="24"/>
        </w:rPr>
      </w:pPr>
    </w:p>
    <w:p w:rsidR="00BB1B5A" w:rsidRPr="00BB1B5A" w:rsidRDefault="00BB1B5A" w:rsidP="00BB1B5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Valor por Defecto</w:t>
      </w:r>
    </w:p>
    <w:p w:rsidR="00BB1B5A" w:rsidRPr="00BB1B5A" w:rsidRDefault="00BB1B5A" w:rsidP="00BB1B5A">
      <w:pPr>
        <w:rPr>
          <w:rFonts w:cstheme="minorHAnsi"/>
          <w:sz w:val="24"/>
          <w:szCs w:val="24"/>
        </w:rPr>
      </w:pPr>
      <w:r w:rsidRPr="00BB1B5A">
        <w:rPr>
          <w:rFonts w:cstheme="minorHAnsi"/>
          <w:b/>
          <w:sz w:val="24"/>
          <w:szCs w:val="24"/>
        </w:rPr>
        <w:t>#REQUIRED</w:t>
      </w:r>
      <w:r w:rsidRPr="00BB1B5A">
        <w:rPr>
          <w:rFonts w:cstheme="minorHAnsi"/>
          <w:sz w:val="24"/>
          <w:szCs w:val="24"/>
        </w:rPr>
        <w:t>: El atributo es obligatorio</w:t>
      </w:r>
    </w:p>
    <w:p w:rsidR="00BB1B5A" w:rsidRPr="00BB1B5A" w:rsidRDefault="00BB1B5A" w:rsidP="00BB1B5A">
      <w:pPr>
        <w:rPr>
          <w:sz w:val="24"/>
        </w:rPr>
      </w:pPr>
      <w:r w:rsidRPr="00BB1B5A">
        <w:rPr>
          <w:sz w:val="24"/>
        </w:rPr>
        <w:t>DTD: &lt;</w:t>
      </w:r>
      <w:proofErr w:type="gramStart"/>
      <w:r w:rsidRPr="00BB1B5A">
        <w:rPr>
          <w:sz w:val="24"/>
        </w:rPr>
        <w:t>!ATTLIST</w:t>
      </w:r>
      <w:proofErr w:type="gramEnd"/>
      <w:r w:rsidRPr="00BB1B5A">
        <w:rPr>
          <w:sz w:val="24"/>
        </w:rPr>
        <w:t xml:space="preserve"> alumno </w:t>
      </w:r>
      <w:proofErr w:type="spellStart"/>
      <w:r w:rsidRPr="00BB1B5A">
        <w:rPr>
          <w:sz w:val="24"/>
        </w:rPr>
        <w:t>numero</w:t>
      </w:r>
      <w:proofErr w:type="spellEnd"/>
      <w:r w:rsidRPr="00BB1B5A">
        <w:rPr>
          <w:sz w:val="24"/>
        </w:rPr>
        <w:t xml:space="preserve"> CDATA </w:t>
      </w:r>
      <w:r w:rsidRPr="00BB1B5A">
        <w:rPr>
          <w:b/>
          <w:bCs/>
          <w:sz w:val="24"/>
        </w:rPr>
        <w:t>#REQUIRED</w:t>
      </w:r>
      <w:r w:rsidRPr="00BB1B5A">
        <w:rPr>
          <w:sz w:val="24"/>
        </w:rPr>
        <w:t>&gt;</w:t>
      </w:r>
    </w:p>
    <w:p w:rsidR="00BB1B5A" w:rsidRDefault="00BB1B5A" w:rsidP="00BB1B5A">
      <w:pPr>
        <w:rPr>
          <w:rFonts w:cstheme="minorHAnsi"/>
          <w:sz w:val="24"/>
          <w:szCs w:val="24"/>
        </w:rPr>
      </w:pPr>
      <w:proofErr w:type="spellStart"/>
      <w:r w:rsidRPr="00BB1B5A">
        <w:rPr>
          <w:rFonts w:cstheme="minorHAnsi"/>
          <w:sz w:val="24"/>
          <w:szCs w:val="24"/>
        </w:rPr>
        <w:t>Valid</w:t>
      </w:r>
      <w:proofErr w:type="spellEnd"/>
      <w:r w:rsidRPr="00BB1B5A">
        <w:rPr>
          <w:rFonts w:cstheme="minorHAnsi"/>
          <w:sz w:val="24"/>
          <w:szCs w:val="24"/>
        </w:rPr>
        <w:t xml:space="preserve"> XML: &lt; alumno numero=“12” /&gt;</w:t>
      </w:r>
    </w:p>
    <w:p w:rsidR="00BB1B5A" w:rsidRPr="00BB1B5A" w:rsidRDefault="00BB1B5A" w:rsidP="00BB1B5A">
      <w:pPr>
        <w:rPr>
          <w:rFonts w:cstheme="minorHAnsi"/>
          <w:sz w:val="24"/>
          <w:szCs w:val="24"/>
        </w:rPr>
      </w:pPr>
      <w:r w:rsidRPr="00BB1B5A">
        <w:rPr>
          <w:rFonts w:cstheme="minorHAnsi"/>
          <w:sz w:val="24"/>
          <w:szCs w:val="24"/>
        </w:rPr>
        <w:t xml:space="preserve"> </w:t>
      </w:r>
      <w:proofErr w:type="spellStart"/>
      <w:r w:rsidRPr="00BB1B5A">
        <w:rPr>
          <w:rFonts w:cstheme="minorHAnsi"/>
          <w:sz w:val="24"/>
          <w:szCs w:val="24"/>
        </w:rPr>
        <w:t>Invalid</w:t>
      </w:r>
      <w:proofErr w:type="spellEnd"/>
      <w:r w:rsidRPr="00BB1B5A">
        <w:rPr>
          <w:rFonts w:cstheme="minorHAnsi"/>
          <w:sz w:val="24"/>
          <w:szCs w:val="24"/>
        </w:rPr>
        <w:t xml:space="preserve"> XML: &lt; alumno /&gt;</w:t>
      </w:r>
    </w:p>
    <w:p w:rsidR="00BB1B5A" w:rsidRDefault="00BB1B5A" w:rsidP="00BB1B5A">
      <w:pPr>
        <w:rPr>
          <w:rFonts w:cstheme="minorHAnsi"/>
          <w:sz w:val="24"/>
          <w:szCs w:val="24"/>
        </w:rPr>
      </w:pPr>
      <w:r w:rsidRPr="00BB1B5A">
        <w:rPr>
          <w:rFonts w:cstheme="minorHAnsi"/>
          <w:b/>
          <w:sz w:val="24"/>
          <w:szCs w:val="24"/>
        </w:rPr>
        <w:t>#IMPLIED</w:t>
      </w:r>
      <w:r w:rsidRPr="00BB1B5A">
        <w:rPr>
          <w:rFonts w:cstheme="minorHAnsi"/>
          <w:sz w:val="24"/>
          <w:szCs w:val="24"/>
        </w:rPr>
        <w:t>: ni es obligatorio ni tenemos valor por defecto.</w:t>
      </w:r>
    </w:p>
    <w:p w:rsidR="00BB1B5A" w:rsidRPr="005A5660" w:rsidRDefault="00BB1B5A" w:rsidP="00BB1B5A">
      <w:pPr>
        <w:rPr>
          <w:lang w:val="en-US"/>
        </w:rPr>
      </w:pPr>
      <w:r w:rsidRPr="005A5660">
        <w:rPr>
          <w:lang w:val="en-US"/>
        </w:rPr>
        <w:t>DTD: &lt;</w:t>
      </w:r>
      <w:proofErr w:type="gramStart"/>
      <w:r w:rsidRPr="005A5660">
        <w:rPr>
          <w:lang w:val="en-US"/>
        </w:rPr>
        <w:t>!ATTLIST</w:t>
      </w:r>
      <w:proofErr w:type="gramEnd"/>
      <w:r w:rsidRPr="005A5660">
        <w:rPr>
          <w:lang w:val="en-US"/>
        </w:rPr>
        <w:t xml:space="preserve"> </w:t>
      </w:r>
      <w:proofErr w:type="spellStart"/>
      <w:r w:rsidRPr="005A5660">
        <w:rPr>
          <w:lang w:val="en-US"/>
        </w:rPr>
        <w:t>contacto</w:t>
      </w:r>
      <w:proofErr w:type="spellEnd"/>
      <w:r w:rsidRPr="005A5660">
        <w:rPr>
          <w:lang w:val="en-US"/>
        </w:rPr>
        <w:t xml:space="preserve"> fax CDATA </w:t>
      </w:r>
      <w:r w:rsidRPr="005A5660">
        <w:rPr>
          <w:b/>
          <w:bCs/>
          <w:lang w:val="en-US"/>
        </w:rPr>
        <w:t>#IMPLIED</w:t>
      </w:r>
      <w:r w:rsidRPr="005A5660">
        <w:rPr>
          <w:lang w:val="en-US"/>
        </w:rPr>
        <w:t>&gt;</w:t>
      </w:r>
    </w:p>
    <w:p w:rsidR="00BB1B5A" w:rsidRDefault="00BB1B5A" w:rsidP="00BB1B5A">
      <w:proofErr w:type="spellStart"/>
      <w:r w:rsidRPr="00BB1B5A">
        <w:t>ValidXML</w:t>
      </w:r>
      <w:proofErr w:type="spellEnd"/>
      <w:r w:rsidRPr="00BB1B5A">
        <w:t>: &lt;contacto fax=“956345678" /&gt;</w:t>
      </w:r>
    </w:p>
    <w:p w:rsidR="00BB1B5A" w:rsidRPr="00BB1B5A" w:rsidRDefault="00BB1B5A" w:rsidP="00BB1B5A">
      <w:proofErr w:type="spellStart"/>
      <w:r w:rsidRPr="00BB1B5A">
        <w:t>ValidXML</w:t>
      </w:r>
      <w:proofErr w:type="spellEnd"/>
      <w:r w:rsidRPr="00BB1B5A">
        <w:t>: &lt;contacto /&gt;</w:t>
      </w:r>
    </w:p>
    <w:p w:rsidR="00BB1B5A" w:rsidRPr="00BB1B5A" w:rsidRDefault="00BB1B5A" w:rsidP="00BB1B5A">
      <w:pPr>
        <w:rPr>
          <w:sz w:val="24"/>
        </w:rPr>
      </w:pPr>
      <w:r w:rsidRPr="00BB1B5A">
        <w:rPr>
          <w:b/>
          <w:bCs/>
          <w:sz w:val="24"/>
        </w:rPr>
        <w:t>#FIXED valor</w:t>
      </w:r>
      <w:r w:rsidRPr="00BB1B5A">
        <w:rPr>
          <w:bCs/>
          <w:sz w:val="24"/>
        </w:rPr>
        <w:t>:</w:t>
      </w:r>
      <w:r w:rsidRPr="00BB1B5A">
        <w:rPr>
          <w:b/>
          <w:bCs/>
          <w:sz w:val="24"/>
        </w:rPr>
        <w:t xml:space="preserve"> </w:t>
      </w:r>
      <w:r w:rsidRPr="00BB1B5A">
        <w:rPr>
          <w:sz w:val="24"/>
        </w:rPr>
        <w:t>no se permite cambiarlo. Si se incluye otro valor, error.</w:t>
      </w:r>
    </w:p>
    <w:p w:rsidR="00BB1B5A" w:rsidRPr="005A5660" w:rsidRDefault="00BB1B5A" w:rsidP="00BB1B5A">
      <w:pPr>
        <w:rPr>
          <w:bCs/>
          <w:sz w:val="24"/>
          <w:lang w:val="en-US"/>
        </w:rPr>
      </w:pPr>
      <w:proofErr w:type="gramStart"/>
      <w:r w:rsidRPr="005A5660">
        <w:rPr>
          <w:sz w:val="24"/>
          <w:lang w:val="en-US"/>
        </w:rPr>
        <w:t>DTD:</w:t>
      </w:r>
      <w:proofErr w:type="gramEnd"/>
      <w:r w:rsidRPr="005A5660">
        <w:rPr>
          <w:sz w:val="24"/>
          <w:lang w:val="en-US"/>
        </w:rPr>
        <w:t xml:space="preserve">&lt;!ATTLIST </w:t>
      </w:r>
      <w:proofErr w:type="spellStart"/>
      <w:r w:rsidRPr="005A5660">
        <w:rPr>
          <w:sz w:val="24"/>
          <w:lang w:val="en-US"/>
        </w:rPr>
        <w:t>envioempresa</w:t>
      </w:r>
      <w:proofErr w:type="spellEnd"/>
      <w:r w:rsidRPr="005A5660">
        <w:rPr>
          <w:sz w:val="24"/>
          <w:lang w:val="en-US"/>
        </w:rPr>
        <w:t xml:space="preserve"> CDATA </w:t>
      </w:r>
      <w:r w:rsidRPr="005A5660">
        <w:rPr>
          <w:bCs/>
          <w:sz w:val="24"/>
          <w:lang w:val="en-US"/>
        </w:rPr>
        <w:t>#FIXED "MS"&gt;</w:t>
      </w:r>
    </w:p>
    <w:p w:rsidR="00BB1B5A" w:rsidRPr="00BB1B5A" w:rsidRDefault="00BB1B5A" w:rsidP="00BB1B5A">
      <w:pPr>
        <w:rPr>
          <w:sz w:val="24"/>
        </w:rPr>
      </w:pPr>
      <w:proofErr w:type="spellStart"/>
      <w:r w:rsidRPr="00BB1B5A">
        <w:rPr>
          <w:sz w:val="24"/>
        </w:rPr>
        <w:t>ValidXML</w:t>
      </w:r>
      <w:proofErr w:type="spellEnd"/>
      <w:r w:rsidRPr="00BB1B5A">
        <w:rPr>
          <w:sz w:val="24"/>
        </w:rPr>
        <w:t xml:space="preserve">: &lt; </w:t>
      </w:r>
      <w:proofErr w:type="spellStart"/>
      <w:r w:rsidRPr="00BB1B5A">
        <w:rPr>
          <w:sz w:val="24"/>
        </w:rPr>
        <w:t>envioempresa</w:t>
      </w:r>
      <w:proofErr w:type="spellEnd"/>
      <w:r w:rsidRPr="00BB1B5A">
        <w:rPr>
          <w:sz w:val="24"/>
        </w:rPr>
        <w:t xml:space="preserve"> =“MS" /&gt;</w:t>
      </w:r>
    </w:p>
    <w:p w:rsidR="00BB1B5A" w:rsidRDefault="00BB1B5A" w:rsidP="00BB1B5A">
      <w:pPr>
        <w:rPr>
          <w:sz w:val="24"/>
        </w:rPr>
      </w:pPr>
      <w:proofErr w:type="spellStart"/>
      <w:r w:rsidRPr="00BB1B5A">
        <w:rPr>
          <w:bCs/>
          <w:sz w:val="24"/>
        </w:rPr>
        <w:t>InvalidXML</w:t>
      </w:r>
      <w:proofErr w:type="spellEnd"/>
      <w:r w:rsidRPr="00BB1B5A">
        <w:rPr>
          <w:bCs/>
          <w:sz w:val="24"/>
        </w:rPr>
        <w:t xml:space="preserve">: </w:t>
      </w:r>
      <w:r w:rsidRPr="00BB1B5A">
        <w:rPr>
          <w:sz w:val="24"/>
        </w:rPr>
        <w:t xml:space="preserve">&lt; </w:t>
      </w:r>
      <w:proofErr w:type="spellStart"/>
      <w:r w:rsidRPr="00BB1B5A">
        <w:rPr>
          <w:sz w:val="24"/>
        </w:rPr>
        <w:t>envioempresa</w:t>
      </w:r>
      <w:proofErr w:type="spellEnd"/>
      <w:r w:rsidRPr="00BB1B5A">
        <w:rPr>
          <w:sz w:val="24"/>
        </w:rPr>
        <w:t xml:space="preserve"> =“</w:t>
      </w:r>
      <w:proofErr w:type="spellStart"/>
      <w:r w:rsidRPr="00BB1B5A">
        <w:rPr>
          <w:sz w:val="24"/>
        </w:rPr>
        <w:t>Unifert</w:t>
      </w:r>
      <w:proofErr w:type="spellEnd"/>
      <w:r w:rsidRPr="00BB1B5A">
        <w:rPr>
          <w:sz w:val="24"/>
        </w:rPr>
        <w:t>" /&gt;</w:t>
      </w:r>
    </w:p>
    <w:p w:rsidR="00BB1B5A" w:rsidRPr="00BB1B5A" w:rsidRDefault="00BB1B5A" w:rsidP="00BB1B5A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4"/>
          <w:szCs w:val="24"/>
        </w:rPr>
      </w:pPr>
    </w:p>
    <w:p w:rsidR="00BB1B5A" w:rsidRPr="00BB1B5A" w:rsidRDefault="00BB1B5A" w:rsidP="00BB1B5A">
      <w:pPr>
        <w:rPr>
          <w:sz w:val="24"/>
        </w:rPr>
      </w:pPr>
      <w:r w:rsidRPr="00BB1B5A">
        <w:rPr>
          <w:b/>
          <w:bCs/>
          <w:sz w:val="24"/>
        </w:rPr>
        <w:t>Enumerado</w:t>
      </w:r>
      <w:r w:rsidRPr="00BB1B5A">
        <w:rPr>
          <w:sz w:val="24"/>
        </w:rPr>
        <w:t>: un valor entre un conjunto</w:t>
      </w:r>
    </w:p>
    <w:p w:rsidR="00BB1B5A" w:rsidRDefault="00BB1B5A" w:rsidP="00BB1B5A">
      <w:pPr>
        <w:rPr>
          <w:b/>
          <w:bCs/>
          <w:sz w:val="24"/>
        </w:rPr>
      </w:pPr>
      <w:r w:rsidRPr="00BB1B5A">
        <w:rPr>
          <w:sz w:val="24"/>
        </w:rPr>
        <w:t>DTD: &lt;</w:t>
      </w:r>
      <w:proofErr w:type="gramStart"/>
      <w:r w:rsidRPr="00BB1B5A">
        <w:rPr>
          <w:sz w:val="24"/>
        </w:rPr>
        <w:t>!ATTLIST</w:t>
      </w:r>
      <w:proofErr w:type="gramEnd"/>
      <w:r w:rsidRPr="00BB1B5A">
        <w:rPr>
          <w:sz w:val="24"/>
        </w:rPr>
        <w:t xml:space="preserve"> pago tipo </w:t>
      </w:r>
      <w:r w:rsidRPr="00BB1B5A">
        <w:rPr>
          <w:b/>
          <w:bCs/>
          <w:sz w:val="24"/>
        </w:rPr>
        <w:t>(contado| CC ) “contado"&gt;</w:t>
      </w:r>
    </w:p>
    <w:p w:rsidR="00BB1B5A" w:rsidRDefault="00BB1B5A" w:rsidP="00BB1B5A">
      <w:pPr>
        <w:rPr>
          <w:sz w:val="24"/>
        </w:rPr>
      </w:pPr>
      <w:r w:rsidRPr="00BB1B5A">
        <w:rPr>
          <w:sz w:val="24"/>
        </w:rPr>
        <w:t xml:space="preserve">XML </w:t>
      </w:r>
      <w:proofErr w:type="spellStart"/>
      <w:r w:rsidRPr="00BB1B5A">
        <w:rPr>
          <w:sz w:val="24"/>
        </w:rPr>
        <w:t>example</w:t>
      </w:r>
      <w:proofErr w:type="spellEnd"/>
      <w:r w:rsidRPr="00BB1B5A">
        <w:rPr>
          <w:sz w:val="24"/>
        </w:rPr>
        <w:t>: &lt;pago tipo=“contado" /&gt;</w:t>
      </w:r>
    </w:p>
    <w:p w:rsidR="00BB1B5A" w:rsidRDefault="00BB1B5A" w:rsidP="00BB1B5A">
      <w:pPr>
        <w:ind w:left="708" w:firstLine="708"/>
        <w:rPr>
          <w:sz w:val="24"/>
        </w:rPr>
      </w:pPr>
      <w:r w:rsidRPr="00BB1B5A">
        <w:rPr>
          <w:sz w:val="24"/>
        </w:rPr>
        <w:t xml:space="preserve"> &lt;pago tipo=“CC" /&gt;</w:t>
      </w:r>
    </w:p>
    <w:p w:rsidR="00BB1B5A" w:rsidRDefault="00BB1B5A" w:rsidP="00BB1B5A">
      <w:pPr>
        <w:rPr>
          <w:rFonts w:cstheme="minorHAnsi"/>
          <w:sz w:val="28"/>
        </w:rPr>
      </w:pPr>
      <w:r w:rsidRPr="00BB1B5A">
        <w:rPr>
          <w:rFonts w:cstheme="minorHAnsi"/>
          <w:sz w:val="28"/>
        </w:rPr>
        <w:t>Detrás del enumerado se puede indicar  #REQUIRED, o #IMPLIED</w:t>
      </w:r>
    </w:p>
    <w:p w:rsidR="00BB1B5A" w:rsidRPr="00BB1B5A" w:rsidRDefault="00BB1B5A" w:rsidP="00BB1B5A">
      <w:pPr>
        <w:rPr>
          <w:sz w:val="24"/>
        </w:rPr>
      </w:pPr>
      <w:r w:rsidRPr="00BB1B5A">
        <w:rPr>
          <w:sz w:val="24"/>
        </w:rPr>
        <w:t>Si no se especifica en el elemento se le asigna ese valor</w:t>
      </w:r>
    </w:p>
    <w:p w:rsidR="00BB1B5A" w:rsidRPr="00BB1B5A" w:rsidRDefault="00BB1B5A" w:rsidP="00BB1B5A">
      <w:pPr>
        <w:rPr>
          <w:sz w:val="24"/>
        </w:rPr>
      </w:pPr>
      <w:proofErr w:type="gramStart"/>
      <w:r w:rsidRPr="00BB1B5A">
        <w:rPr>
          <w:sz w:val="24"/>
        </w:rPr>
        <w:t>&lt;!ATTLIST</w:t>
      </w:r>
      <w:proofErr w:type="gramEnd"/>
      <w:r w:rsidRPr="00BB1B5A">
        <w:rPr>
          <w:sz w:val="24"/>
        </w:rPr>
        <w:t xml:space="preserve"> cuadrado lado CDATA "0"&gt;</w:t>
      </w:r>
    </w:p>
    <w:p w:rsidR="00BB1B5A" w:rsidRDefault="00BB1B5A" w:rsidP="00BB1B5A">
      <w:pPr>
        <w:rPr>
          <w:sz w:val="24"/>
        </w:rPr>
      </w:pPr>
      <w:r w:rsidRPr="00BB1B5A">
        <w:rPr>
          <w:sz w:val="24"/>
        </w:rPr>
        <w:t>Por defecto será 0 el valor</w:t>
      </w:r>
    </w:p>
    <w:p w:rsidR="00BB1B5A" w:rsidRDefault="00BB1B5A" w:rsidP="00BB1B5A">
      <w:pPr>
        <w:rPr>
          <w:sz w:val="24"/>
        </w:rPr>
      </w:pPr>
    </w:p>
    <w:p w:rsidR="00BB1B5A" w:rsidRDefault="00BB1B5A" w:rsidP="00BB1B5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Tipos de atributos (l)</w:t>
      </w:r>
    </w:p>
    <w:p w:rsidR="00BB1B5A" w:rsidRDefault="00BB1B5A" w:rsidP="00BB1B5A">
      <w:pPr>
        <w:rPr>
          <w:sz w:val="24"/>
        </w:rPr>
      </w:pPr>
      <w:r>
        <w:rPr>
          <w:sz w:val="24"/>
        </w:rPr>
        <w:t>CDATA: puede contener cualquier carácter</w:t>
      </w:r>
    </w:p>
    <w:p w:rsidR="00BB1B5A" w:rsidRDefault="00BB1B5A" w:rsidP="00BB1B5A">
      <w:pPr>
        <w:rPr>
          <w:sz w:val="24"/>
        </w:rPr>
      </w:pPr>
      <w:r>
        <w:rPr>
          <w:sz w:val="24"/>
        </w:rPr>
        <w:t xml:space="preserve">NMTOKEN: solo puede contener letras, dígitos, </w:t>
      </w:r>
      <w:r w:rsidR="004A3B5D">
        <w:rPr>
          <w:sz w:val="24"/>
        </w:rPr>
        <w:t>punto (</w:t>
      </w:r>
      <w:r>
        <w:rPr>
          <w:sz w:val="24"/>
        </w:rPr>
        <w:t>.), guion (-), subrayado (_) y dos puntos (:)</w:t>
      </w:r>
      <w:r w:rsidR="004A3B5D">
        <w:rPr>
          <w:sz w:val="24"/>
        </w:rPr>
        <w:t xml:space="preserve"> </w:t>
      </w:r>
    </w:p>
    <w:p w:rsidR="004A3B5D" w:rsidRDefault="004A3B5D" w:rsidP="00BB1B5A">
      <w:pPr>
        <w:rPr>
          <w:sz w:val="24"/>
        </w:rPr>
      </w:pPr>
      <w:r>
        <w:rPr>
          <w:sz w:val="24"/>
        </w:rPr>
        <w:t>NMTOKENDS: NMTOKEN + espacios (uno o más espacios, retornos de carro o tabulaciones)</w:t>
      </w:r>
    </w:p>
    <w:p w:rsidR="004A3B5D" w:rsidRDefault="004A3B5D" w:rsidP="00BB1B5A">
      <w:pPr>
        <w:rPr>
          <w:sz w:val="24"/>
        </w:rPr>
      </w:pPr>
    </w:p>
    <w:p w:rsidR="004A3B5D" w:rsidRDefault="004A3B5D" w:rsidP="004A3B5D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Tipos de atributos (ll)</w:t>
      </w:r>
    </w:p>
    <w:p w:rsidR="004A3B5D" w:rsidRDefault="004A3B5D" w:rsidP="004A3B5D">
      <w:pPr>
        <w:rPr>
          <w:sz w:val="24"/>
        </w:rPr>
      </w:pPr>
      <w:r>
        <w:rPr>
          <w:sz w:val="24"/>
        </w:rPr>
        <w:t>ID: Solo caracteres validos en NMTOKEN y comenzar por una letra,</w:t>
      </w:r>
      <w:r w:rsidRPr="004A3B5D">
        <w:t xml:space="preserve"> </w:t>
      </w:r>
      <w:r w:rsidRPr="004A3B5D">
        <w:rPr>
          <w:sz w:val="24"/>
        </w:rPr>
        <w:t>solo puede haber uno por elemento, y debe de ser único</w:t>
      </w:r>
      <w:r>
        <w:rPr>
          <w:sz w:val="24"/>
        </w:rPr>
        <w:t>.</w:t>
      </w:r>
    </w:p>
    <w:p w:rsidR="004A3B5D" w:rsidRDefault="004A3B5D" w:rsidP="004A3B5D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Tipos de atributos (</w:t>
      </w:r>
      <w:proofErr w:type="spellStart"/>
      <w:r>
        <w:rPr>
          <w:sz w:val="24"/>
        </w:rPr>
        <w:t>lll</w:t>
      </w:r>
      <w:proofErr w:type="spellEnd"/>
      <w:r>
        <w:rPr>
          <w:sz w:val="24"/>
        </w:rPr>
        <w:t>)</w:t>
      </w:r>
    </w:p>
    <w:p w:rsidR="004A3B5D" w:rsidRDefault="004A3B5D" w:rsidP="004A3B5D">
      <w:pPr>
        <w:rPr>
          <w:sz w:val="24"/>
        </w:rPr>
      </w:pPr>
      <w:r>
        <w:rPr>
          <w:sz w:val="24"/>
        </w:rPr>
        <w:t>IDREF: tiene que corresponder con el valor de algún atributo ID</w:t>
      </w:r>
    </w:p>
    <w:p w:rsidR="004A3B5D" w:rsidRDefault="004A3B5D" w:rsidP="004A3B5D">
      <w:pPr>
        <w:rPr>
          <w:sz w:val="24"/>
        </w:rPr>
      </w:pPr>
      <w:r>
        <w:rPr>
          <w:sz w:val="24"/>
        </w:rPr>
        <w:t>IDREFS puede contener  varias referencias a los elementos con atributos ID separados por espacios en blanco.</w:t>
      </w:r>
    </w:p>
    <w:p w:rsidR="005A5660" w:rsidRDefault="005A5660" w:rsidP="005A566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Introducción a XSLT</w:t>
      </w:r>
    </w:p>
    <w:p w:rsidR="005A5660" w:rsidRDefault="00126F98" w:rsidP="00126F98">
      <w:pPr>
        <w:rPr>
          <w:sz w:val="24"/>
        </w:rPr>
      </w:pPr>
      <w:r>
        <w:rPr>
          <w:sz w:val="24"/>
        </w:rPr>
        <w:t>Transformar XML en otro XML, HTML O XHTML</w:t>
      </w:r>
      <w:r w:rsidRPr="00126F98">
        <w:rPr>
          <w:sz w:val="24"/>
        </w:rPr>
        <w:t xml:space="preserve"> antes de ser presentado por el navegador</w:t>
      </w:r>
      <w:r>
        <w:rPr>
          <w:sz w:val="24"/>
        </w:rPr>
        <w:t xml:space="preserve"> (cliente </w:t>
      </w:r>
      <w:r w:rsidRPr="00126F98">
        <w:rPr>
          <w:sz w:val="24"/>
        </w:rPr>
        <w:t>(navegador) o en servidor.</w:t>
      </w:r>
      <w:r>
        <w:rPr>
          <w:sz w:val="24"/>
        </w:rPr>
        <w:t xml:space="preserve"> C</w:t>
      </w:r>
      <w:r w:rsidRPr="00126F98">
        <w:rPr>
          <w:sz w:val="24"/>
        </w:rPr>
        <w:t>on XSLT se pueden añadir o eliminar elementos y atributos</w:t>
      </w:r>
      <w:r>
        <w:rPr>
          <w:sz w:val="24"/>
        </w:rPr>
        <w:t>.</w:t>
      </w:r>
    </w:p>
    <w:p w:rsidR="00126F98" w:rsidRDefault="00126F98" w:rsidP="00126F98">
      <w:pPr>
        <w:rPr>
          <w:sz w:val="24"/>
        </w:rPr>
      </w:pPr>
      <w:r>
        <w:rPr>
          <w:sz w:val="24"/>
        </w:rPr>
        <w:t>Una hoja de XSL consiste de uno o más conjuntos de reglas (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o plantilla). </w:t>
      </w:r>
    </w:p>
    <w:p w:rsidR="00126F98" w:rsidRDefault="00126F98" w:rsidP="00126F98">
      <w:pPr>
        <w:rPr>
          <w:sz w:val="24"/>
        </w:rPr>
      </w:pPr>
    </w:p>
    <w:p w:rsidR="00126F98" w:rsidRPr="00126F98" w:rsidRDefault="00126F98" w:rsidP="00126F98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4"/>
          <w:szCs w:val="24"/>
        </w:rPr>
      </w:pPr>
    </w:p>
    <w:p w:rsidR="00126F98" w:rsidRDefault="00126F98" w:rsidP="00126F98">
      <w:pPr>
        <w:rPr>
          <w:sz w:val="24"/>
        </w:rPr>
      </w:pPr>
      <w:r w:rsidRPr="00126F98">
        <w:rPr>
          <w:sz w:val="24"/>
        </w:rPr>
        <w:t xml:space="preserve">El elemento </w:t>
      </w:r>
      <w:r w:rsidRPr="00126F98">
        <w:rPr>
          <w:b/>
          <w:bCs/>
          <w:sz w:val="24"/>
        </w:rPr>
        <w:t>&lt;</w:t>
      </w:r>
      <w:proofErr w:type="spellStart"/>
      <w:r w:rsidRPr="00126F98">
        <w:rPr>
          <w:b/>
          <w:bCs/>
          <w:sz w:val="24"/>
        </w:rPr>
        <w:t>xsl</w:t>
      </w:r>
      <w:proofErr w:type="gramStart"/>
      <w:r w:rsidRPr="00126F98">
        <w:rPr>
          <w:b/>
          <w:bCs/>
          <w:sz w:val="24"/>
        </w:rPr>
        <w:t>:stylesheet</w:t>
      </w:r>
      <w:proofErr w:type="spellEnd"/>
      <w:proofErr w:type="gramEnd"/>
      <w:r w:rsidRPr="00126F98">
        <w:rPr>
          <w:b/>
          <w:bCs/>
          <w:sz w:val="24"/>
        </w:rPr>
        <w:t>&gt;</w:t>
      </w:r>
      <w:r w:rsidRPr="00126F98">
        <w:rPr>
          <w:sz w:val="24"/>
        </w:rPr>
        <w:t xml:space="preserve">define </w:t>
      </w:r>
      <w:r w:rsidR="00E9189D">
        <w:rPr>
          <w:sz w:val="24"/>
        </w:rPr>
        <w:t>que es una hoja de estilo XSLT, y añade como atributos la versión y el espacio de nombres.</w:t>
      </w:r>
    </w:p>
    <w:p w:rsidR="00E9189D" w:rsidRPr="00E9189D" w:rsidRDefault="00E9189D" w:rsidP="00E9189D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color w:val="000000"/>
          <w:sz w:val="24"/>
          <w:szCs w:val="24"/>
        </w:rPr>
      </w:pPr>
    </w:p>
    <w:p w:rsidR="00E9189D" w:rsidRDefault="00E9189D" w:rsidP="00E9189D">
      <w:pPr>
        <w:rPr>
          <w:sz w:val="24"/>
        </w:rPr>
      </w:pPr>
      <w:r w:rsidRPr="00E9189D">
        <w:rPr>
          <w:sz w:val="24"/>
        </w:rPr>
        <w:t xml:space="preserve">El elemento </w:t>
      </w:r>
      <w:r w:rsidRPr="00E9189D">
        <w:rPr>
          <w:b/>
          <w:bCs/>
          <w:sz w:val="24"/>
        </w:rPr>
        <w:t>&lt;</w:t>
      </w:r>
      <w:proofErr w:type="spellStart"/>
      <w:r w:rsidRPr="00E9189D">
        <w:rPr>
          <w:b/>
          <w:bCs/>
          <w:sz w:val="24"/>
        </w:rPr>
        <w:t>xsl</w:t>
      </w:r>
      <w:proofErr w:type="gramStart"/>
      <w:r w:rsidRPr="00E9189D">
        <w:rPr>
          <w:b/>
          <w:bCs/>
          <w:sz w:val="24"/>
        </w:rPr>
        <w:t>:template</w:t>
      </w:r>
      <w:proofErr w:type="spellEnd"/>
      <w:proofErr w:type="gramEnd"/>
      <w:r w:rsidRPr="00E9189D">
        <w:rPr>
          <w:b/>
          <w:bCs/>
          <w:sz w:val="24"/>
        </w:rPr>
        <w:t>&gt;</w:t>
      </w:r>
      <w:r w:rsidRPr="00E9189D">
        <w:rPr>
          <w:sz w:val="24"/>
        </w:rPr>
        <w:t xml:space="preserve">define una plantilla: </w:t>
      </w:r>
    </w:p>
    <w:p w:rsidR="00E9189D" w:rsidRDefault="00E9189D" w:rsidP="00E9189D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match=”/” asocia la plantilla con la raíz del documento XML</w:t>
      </w:r>
    </w:p>
    <w:p w:rsidR="00E9189D" w:rsidRPr="001D51D8" w:rsidRDefault="00E9189D" w:rsidP="00E9189D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El contenido define código HTML</w:t>
      </w:r>
    </w:p>
    <w:p w:rsidR="00126F98" w:rsidRDefault="00126F98" w:rsidP="00126F98">
      <w:pPr>
        <w:rPr>
          <w:sz w:val="24"/>
        </w:rPr>
      </w:pPr>
    </w:p>
    <w:p w:rsidR="00E9189D" w:rsidRDefault="00E9189D" w:rsidP="00E9189D">
      <w:pPr>
        <w:pStyle w:val="Prrafodelista"/>
        <w:numPr>
          <w:ilvl w:val="0"/>
          <w:numId w:val="3"/>
        </w:numPr>
        <w:ind w:left="284" w:hanging="284"/>
        <w:rPr>
          <w:sz w:val="24"/>
        </w:rPr>
      </w:pPr>
      <w:r>
        <w:rPr>
          <w:sz w:val="24"/>
        </w:rPr>
        <w:t>Diferencia entre XSLT y CSS</w:t>
      </w:r>
    </w:p>
    <w:p w:rsidR="00E9189D" w:rsidRPr="00E9189D" w:rsidRDefault="00E9189D" w:rsidP="00E9189D">
      <w:pPr>
        <w:rPr>
          <w:sz w:val="24"/>
        </w:rPr>
      </w:pPr>
      <w:r>
        <w:rPr>
          <w:sz w:val="24"/>
        </w:rPr>
        <w:t>CSS se centra en cómo se presentan los datos (parte visual), usa su propia sintaxis.</w:t>
      </w:r>
    </w:p>
    <w:p w:rsidR="00E9189D" w:rsidRDefault="00E9189D" w:rsidP="00E9189D">
      <w:pPr>
        <w:rPr>
          <w:sz w:val="24"/>
        </w:rPr>
      </w:pPr>
      <w:r>
        <w:rPr>
          <w:sz w:val="24"/>
        </w:rPr>
        <w:t>XSLT cambia la estructura y el tipo de los datos y usa la sintaxis XML.</w:t>
      </w:r>
    </w:p>
    <w:p w:rsidR="00E9189D" w:rsidRPr="00E9189D" w:rsidRDefault="00E9189D" w:rsidP="00E9189D">
      <w:pPr>
        <w:rPr>
          <w:sz w:val="24"/>
        </w:rPr>
      </w:pPr>
    </w:p>
    <w:sectPr w:rsidR="00E9189D" w:rsidRPr="00E9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EEA"/>
    <w:multiLevelType w:val="hybridMultilevel"/>
    <w:tmpl w:val="E3DC35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777"/>
    <w:multiLevelType w:val="hybridMultilevel"/>
    <w:tmpl w:val="E1867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28F7"/>
    <w:multiLevelType w:val="hybridMultilevel"/>
    <w:tmpl w:val="7CFE87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66A49"/>
    <w:multiLevelType w:val="hybridMultilevel"/>
    <w:tmpl w:val="DB2CEB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1361"/>
    <w:multiLevelType w:val="hybridMultilevel"/>
    <w:tmpl w:val="8CB43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36"/>
    <w:rsid w:val="00091598"/>
    <w:rsid w:val="00126F98"/>
    <w:rsid w:val="001B36F3"/>
    <w:rsid w:val="001D51D8"/>
    <w:rsid w:val="0023236C"/>
    <w:rsid w:val="00254217"/>
    <w:rsid w:val="003F293E"/>
    <w:rsid w:val="004A3B5D"/>
    <w:rsid w:val="005A5660"/>
    <w:rsid w:val="00941B57"/>
    <w:rsid w:val="00A37E14"/>
    <w:rsid w:val="00BB1B5A"/>
    <w:rsid w:val="00C520E8"/>
    <w:rsid w:val="00D644A7"/>
    <w:rsid w:val="00E12636"/>
    <w:rsid w:val="00E9189D"/>
    <w:rsid w:val="00E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8D4DA-A9D9-40A8-9B2F-807C5411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598"/>
    <w:pPr>
      <w:ind w:left="720"/>
      <w:contextualSpacing/>
    </w:pPr>
  </w:style>
  <w:style w:type="paragraph" w:customStyle="1" w:styleId="Default">
    <w:name w:val="Default"/>
    <w:rsid w:val="002542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Espinar</dc:creator>
  <cp:keywords/>
  <dc:description/>
  <cp:lastModifiedBy>Ismael Espinar</cp:lastModifiedBy>
  <cp:revision>3</cp:revision>
  <dcterms:created xsi:type="dcterms:W3CDTF">2017-05-22T17:08:00Z</dcterms:created>
  <dcterms:modified xsi:type="dcterms:W3CDTF">2017-05-23T11:29:00Z</dcterms:modified>
</cp:coreProperties>
</file>