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98C4" w14:textId="2590FC95" w:rsidR="00000310" w:rsidRDefault="00DA04C6" w:rsidP="00DA04C6">
      <w:pPr>
        <w:pStyle w:val="Prrafodelista"/>
        <w:numPr>
          <w:ilvl w:val="0"/>
          <w:numId w:val="1"/>
        </w:numPr>
      </w:pPr>
      <w:proofErr w:type="spellStart"/>
      <w:r>
        <w:t>Presentacion</w:t>
      </w:r>
      <w:proofErr w:type="spellEnd"/>
      <w:r>
        <w:t xml:space="preserve"> de los emprendedores</w:t>
      </w:r>
    </w:p>
    <w:p w14:paraId="46369DCB" w14:textId="1852DBC7" w:rsidR="00DA04C6" w:rsidRDefault="00DA04C6" w:rsidP="00DA04C6">
      <w:pPr>
        <w:pStyle w:val="Prrafodelista"/>
        <w:numPr>
          <w:ilvl w:val="0"/>
          <w:numId w:val="1"/>
        </w:numPr>
      </w:pPr>
      <w:r>
        <w:t>Surgimiento de la idea</w:t>
      </w:r>
    </w:p>
    <w:p w14:paraId="3DC62C72" w14:textId="2AE7B7D3" w:rsidR="00DA04C6" w:rsidRDefault="00DA04C6" w:rsidP="00DA04C6">
      <w:pPr>
        <w:pStyle w:val="Prrafodelista"/>
        <w:numPr>
          <w:ilvl w:val="0"/>
          <w:numId w:val="1"/>
        </w:numPr>
      </w:pPr>
      <w:r>
        <w:t>Estudio de mercado</w:t>
      </w:r>
    </w:p>
    <w:p w14:paraId="1683F5AB" w14:textId="571D6700" w:rsidR="00DA04C6" w:rsidRDefault="00DA04C6" w:rsidP="00DA04C6">
      <w:pPr>
        <w:pStyle w:val="Prrafodelista"/>
        <w:numPr>
          <w:ilvl w:val="0"/>
          <w:numId w:val="1"/>
        </w:numPr>
      </w:pPr>
      <w:r>
        <w:t xml:space="preserve">Estrategas de </w:t>
      </w:r>
      <w:proofErr w:type="spellStart"/>
      <w:r>
        <w:t>markeing</w:t>
      </w:r>
      <w:proofErr w:type="spellEnd"/>
    </w:p>
    <w:p w14:paraId="1E055254" w14:textId="52A7D822" w:rsidR="00DA04C6" w:rsidRDefault="00DA04C6" w:rsidP="00DA04C6">
      <w:pPr>
        <w:pStyle w:val="Prrafodelista"/>
        <w:numPr>
          <w:ilvl w:val="1"/>
          <w:numId w:val="1"/>
        </w:numPr>
      </w:pPr>
      <w:r>
        <w:t>Posicionamiento del mercado</w:t>
      </w:r>
    </w:p>
    <w:p w14:paraId="390A3E32" w14:textId="0C1B8372" w:rsidR="00DA04C6" w:rsidRDefault="00DA04C6" w:rsidP="00DA04C6">
      <w:pPr>
        <w:pStyle w:val="Prrafodelista"/>
        <w:numPr>
          <w:ilvl w:val="1"/>
          <w:numId w:val="1"/>
        </w:numPr>
      </w:pPr>
      <w:r>
        <w:t>Estrategia del producto</w:t>
      </w:r>
    </w:p>
    <w:p w14:paraId="168E5FE5" w14:textId="6DAAA720" w:rsidR="00DA04C6" w:rsidRDefault="00DA04C6" w:rsidP="00DA04C6">
      <w:pPr>
        <w:pStyle w:val="Prrafodelista"/>
        <w:numPr>
          <w:ilvl w:val="1"/>
          <w:numId w:val="1"/>
        </w:numPr>
      </w:pPr>
      <w:r>
        <w:t>Estrategia de distribución</w:t>
      </w:r>
    </w:p>
    <w:p w14:paraId="31007DC8" w14:textId="7724541F" w:rsidR="00DA04C6" w:rsidRDefault="00DA04C6" w:rsidP="00DA04C6">
      <w:pPr>
        <w:pStyle w:val="Prrafodelista"/>
        <w:numPr>
          <w:ilvl w:val="0"/>
          <w:numId w:val="1"/>
        </w:numPr>
      </w:pPr>
      <w:r>
        <w:t>Atención al cliente</w:t>
      </w:r>
    </w:p>
    <w:p w14:paraId="47BC30A8" w14:textId="6F3935C4" w:rsidR="00DA04C6" w:rsidRDefault="00DA04C6" w:rsidP="00DA04C6">
      <w:pPr>
        <w:pStyle w:val="Prrafodelista"/>
        <w:numPr>
          <w:ilvl w:val="0"/>
          <w:numId w:val="1"/>
        </w:numPr>
      </w:pPr>
      <w:r>
        <w:t>Recursos humanos</w:t>
      </w:r>
    </w:p>
    <w:p w14:paraId="00D08E34" w14:textId="60F42325" w:rsidR="00DA04C6" w:rsidRDefault="00DA04C6" w:rsidP="00DA04C6">
      <w:pPr>
        <w:pStyle w:val="Prrafodelista"/>
        <w:numPr>
          <w:ilvl w:val="0"/>
          <w:numId w:val="1"/>
        </w:numPr>
      </w:pPr>
      <w:r>
        <w:t>Forma jurídica</w:t>
      </w:r>
    </w:p>
    <w:p w14:paraId="556861E1" w14:textId="5B420D35" w:rsidR="00DA04C6" w:rsidRDefault="00DA04C6" w:rsidP="00DA04C6">
      <w:pPr>
        <w:pStyle w:val="Prrafodelista"/>
        <w:numPr>
          <w:ilvl w:val="0"/>
          <w:numId w:val="1"/>
        </w:numPr>
      </w:pPr>
      <w:r>
        <w:t>Plan de producción</w:t>
      </w:r>
    </w:p>
    <w:p w14:paraId="7FDBC96A" w14:textId="4060AB1C" w:rsidR="00DA04C6" w:rsidRDefault="00DA04C6" w:rsidP="00DA04C6">
      <w:pPr>
        <w:pStyle w:val="Prrafodelista"/>
        <w:numPr>
          <w:ilvl w:val="0"/>
          <w:numId w:val="1"/>
        </w:numPr>
      </w:pPr>
      <w:r>
        <w:t>Análisis económico- financiero</w:t>
      </w:r>
    </w:p>
    <w:p w14:paraId="57912684" w14:textId="171EA29D" w:rsidR="00DA04C6" w:rsidRDefault="00DA04C6" w:rsidP="00DA04C6">
      <w:pPr>
        <w:pStyle w:val="Prrafodelista"/>
        <w:numPr>
          <w:ilvl w:val="1"/>
          <w:numId w:val="1"/>
        </w:numPr>
      </w:pPr>
      <w:r>
        <w:t>Umbral de rentabilidad</w:t>
      </w:r>
    </w:p>
    <w:p w14:paraId="0D511470" w14:textId="6D897E7C" w:rsidR="00DA04C6" w:rsidRDefault="00DA04C6" w:rsidP="00DA04C6">
      <w:pPr>
        <w:pStyle w:val="Prrafodelista"/>
        <w:numPr>
          <w:ilvl w:val="1"/>
          <w:numId w:val="1"/>
        </w:numPr>
      </w:pPr>
      <w:r>
        <w:t xml:space="preserve">Inversiones y gastos </w:t>
      </w:r>
      <w:proofErr w:type="spellStart"/>
      <w:r>
        <w:t>inciciales</w:t>
      </w:r>
      <w:proofErr w:type="spellEnd"/>
    </w:p>
    <w:p w14:paraId="4EC65268" w14:textId="0FA14368" w:rsidR="00DA04C6" w:rsidRDefault="00DA04C6" w:rsidP="00DA04C6">
      <w:pPr>
        <w:pStyle w:val="Prrafodelista"/>
        <w:numPr>
          <w:ilvl w:val="1"/>
          <w:numId w:val="1"/>
        </w:numPr>
      </w:pPr>
      <w:r>
        <w:t>Plan de financiación</w:t>
      </w:r>
    </w:p>
    <w:p w14:paraId="304A9D8A" w14:textId="14BE62BE" w:rsidR="00DA04C6" w:rsidRDefault="00DA04C6" w:rsidP="00DA04C6">
      <w:pPr>
        <w:pStyle w:val="Prrafodelista"/>
        <w:numPr>
          <w:ilvl w:val="1"/>
          <w:numId w:val="1"/>
        </w:numPr>
      </w:pPr>
      <w:r>
        <w:t>Balance de situación</w:t>
      </w:r>
    </w:p>
    <w:p w14:paraId="3F9F862E" w14:textId="407D5633" w:rsidR="00DA04C6" w:rsidRDefault="00DA04C6" w:rsidP="00DA04C6">
      <w:pPr>
        <w:pStyle w:val="Prrafodelista"/>
        <w:numPr>
          <w:ilvl w:val="1"/>
          <w:numId w:val="1"/>
        </w:numPr>
      </w:pPr>
      <w:r>
        <w:t>Rentabilidad económica</w:t>
      </w:r>
    </w:p>
    <w:p w14:paraId="01311E53" w14:textId="3BD1D101" w:rsidR="00DA04C6" w:rsidRDefault="00DA04C6" w:rsidP="00DA04C6">
      <w:r>
        <w:t>Conclusión</w:t>
      </w:r>
    </w:p>
    <w:p w14:paraId="00AE40D7" w14:textId="7B4BF2BE" w:rsidR="00DA04C6" w:rsidRDefault="00DA04C6" w:rsidP="00DA04C6"/>
    <w:p w14:paraId="2BAC6BFE" w14:textId="10B7CA9D" w:rsidR="00DA04C6" w:rsidRDefault="00DA04C6" w:rsidP="00DA04C6"/>
    <w:p w14:paraId="75E4AC9E" w14:textId="470212CC" w:rsidR="00DA04C6" w:rsidRDefault="00DA04C6" w:rsidP="00DA04C6">
      <w:r>
        <w:t>Presentación</w:t>
      </w:r>
    </w:p>
    <w:p w14:paraId="4CF4BFF3" w14:textId="09C7DD59" w:rsidR="00DA04C6" w:rsidRDefault="00DA04C6" w:rsidP="00DA04C6">
      <w:r>
        <w:t>Propuesta de valor</w:t>
      </w:r>
    </w:p>
    <w:p w14:paraId="53834C4A" w14:textId="2E6EC7C9" w:rsidR="00DA04C6" w:rsidRDefault="00DA04C6" w:rsidP="00DA04C6">
      <w:proofErr w:type="spellStart"/>
      <w:r>
        <w:t>Early</w:t>
      </w:r>
      <w:proofErr w:type="spellEnd"/>
      <w:r>
        <w:t xml:space="preserve"> </w:t>
      </w:r>
      <w:proofErr w:type="spellStart"/>
      <w:r>
        <w:t>adpter</w:t>
      </w:r>
      <w:proofErr w:type="spellEnd"/>
    </w:p>
    <w:p w14:paraId="6AF33BB0" w14:textId="24E3FE67" w:rsidR="00DA04C6" w:rsidRDefault="00DA04C6" w:rsidP="00DA04C6">
      <w:r>
        <w:t>Entorno de la empresa</w:t>
      </w:r>
    </w:p>
    <w:p w14:paraId="59A37388" w14:textId="03865EDB" w:rsidR="00DA04C6" w:rsidRDefault="00DA04C6" w:rsidP="00DA04C6">
      <w:r>
        <w:t>Posicionamiento de la empresa</w:t>
      </w:r>
    </w:p>
    <w:p w14:paraId="54F1AD82" w14:textId="7A1263C7" w:rsidR="00DA04C6" w:rsidRDefault="00DA04C6" w:rsidP="00DA04C6">
      <w:proofErr w:type="spellStart"/>
      <w:r>
        <w:t>Dafo</w:t>
      </w:r>
      <w:proofErr w:type="spellEnd"/>
    </w:p>
    <w:p w14:paraId="26043B1D" w14:textId="513A8184" w:rsidR="00DA04C6" w:rsidRDefault="00DA04C6" w:rsidP="00DA04C6">
      <w:proofErr w:type="spellStart"/>
      <w:r>
        <w:t>Came</w:t>
      </w:r>
      <w:proofErr w:type="spellEnd"/>
    </w:p>
    <w:p w14:paraId="16B3CC20" w14:textId="7EAE6724" w:rsidR="00DA04C6" w:rsidRDefault="00DA04C6" w:rsidP="00DA04C6">
      <w:r>
        <w:t>Marketing</w:t>
      </w:r>
    </w:p>
    <w:p w14:paraId="5A78A3F2" w14:textId="74AC612A" w:rsidR="00DA04C6" w:rsidRDefault="00DA04C6" w:rsidP="00DA04C6">
      <w:r>
        <w:t>Tipo empresa</w:t>
      </w:r>
    </w:p>
    <w:p w14:paraId="141872E2" w14:textId="449BCC0A" w:rsidR="00DA04C6" w:rsidRDefault="00DA04C6" w:rsidP="00DA04C6">
      <w:r>
        <w:t>Balance</w:t>
      </w:r>
    </w:p>
    <w:p w14:paraId="4BC7E32C" w14:textId="77777777" w:rsidR="00DA04C6" w:rsidRDefault="00DA04C6" w:rsidP="00DA04C6"/>
    <w:sectPr w:rsidR="00DA0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2642"/>
    <w:multiLevelType w:val="hybridMultilevel"/>
    <w:tmpl w:val="E0F0E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C6"/>
    <w:rsid w:val="00000310"/>
    <w:rsid w:val="00DA04C6"/>
    <w:rsid w:val="00F8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9836"/>
  <w15:chartTrackingRefBased/>
  <w15:docId w15:val="{4B18ED89-BE27-420B-99E7-40CAD06C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2022-11-29T12:48:00Z</dcterms:created>
  <dcterms:modified xsi:type="dcterms:W3CDTF">2022-11-29T13:13:00Z</dcterms:modified>
</cp:coreProperties>
</file>