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Segoe UI" w:cs="Segoe UI" w:eastAsia="Segoe UI" w:hAnsi="Segoe UI"/>
          <w:b/>
          <w:bCs/>
          <w:color w:val="1B5E8E"/>
          <w:sz w:val="56"/>
          <w:szCs w:val="56"/>
        </w:rPr>
        <w:t xml:space="preserve">User Transfer Wizard</w:t>
      </w:r>
    </w:p>
    <w:p>
      <w:pPr>
        <w:spacing w:after="240"/>
      </w:pPr>
      <w:r>
        <w:rPr>
          <w:rFonts w:ascii="Segoe UI" w:cs="Segoe UI" w:eastAsia="Segoe UI" w:hAnsi="Segoe UI"/>
          <w:b/>
          <w:bCs/>
          <w:color w:val="4FC0E8"/>
          <w:sz w:val="56"/>
          <w:szCs w:val="56"/>
        </w:rPr>
        <w:t xml:space="preserve">UTW</w:t>
      </w:r>
    </w:p>
    <w:p>
      <w:pPr>
        <w:pBdr>
          <w:top w:val="single" w:color="C9D6E0" w:sz="8" w:space="10"/>
        </w:pBdr>
        <w:spacing w:after="120"/>
      </w:pPr>
      <w:r>
        <w:rPr>
          <w:rFonts w:ascii="Segoe UI" w:cs="Segoe UI" w:eastAsia="Segoe UI" w:hAnsi="Segoe UI"/>
          <w:color w:val="5A5A5A"/>
          <w:sz w:val="26"/>
          <w:szCs w:val="26"/>
        </w:rPr>
        <w:t xml:space="preserve">Technical Documentation &amp; Troubleshooting Guide</w:t>
      </w:r>
    </w:p>
    <w:p>
      <w:pPr>
        <w:spacing w:after="0"/>
      </w:pPr>
      <w:r>
        <w:rPr>
          <w:rFonts w:ascii="Segoe UI" w:cs="Segoe UI" w:eastAsia="Segoe UI" w:hAnsi="Segoe UI"/>
          <w:color w:val="5A5A5A"/>
          <w:sz w:val="20"/>
          <w:szCs w:val="20"/>
        </w:rPr>
        <w:t xml:space="preserve">A PowerShell GUI for Microsoft USMT profile migration</w:t>
      </w:r>
    </w:p>
    <w:p>
      <w:r>
        <w:br w:type="page"/>
      </w:r>
    </w:p>
    <w:p>
      <w:pPr>
        <w:spacing w:after="200"/>
      </w:pPr>
      <w:r>
        <w:rPr>
          <w:rFonts w:ascii="Segoe UI" w:cs="Segoe UI" w:eastAsia="Segoe UI" w:hAnsi="Segoe UI"/>
          <w:b/>
          <w:bCs/>
          <w:color w:val="1B5E8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Overview</w:t>
      </w:r>
    </w:p>
    <w:p>
      <w:pPr>
        <w:spacing w:after="140" w:line="264"/>
      </w:pPr>
      <w:r>
        <w:rPr>
          <w:rFonts w:ascii="Segoe UI" w:cs="Segoe UI" w:eastAsia="Segoe UI" w:hAnsi="Segoe UI"/>
          <w:b w:val="false"/>
          <w:bCs w:val="false"/>
          <w:i w:val="false"/>
          <w:iCs w:val="false"/>
          <w:color w:val="222222"/>
          <w:sz w:val="20"/>
          <w:szCs w:val="20"/>
        </w:rPr>
        <w:t xml:space="preserve">The User Transfer Wizard (UTW) is a PowerShell GUI wrapper around Microsoft's User State Migration Tool. It runs </w:t>
      </w:r>
      <w:r>
        <w:rPr>
          <w:rFonts w:ascii="Consolas" w:cs="Consolas" w:eastAsia="Consolas" w:hAnsi="Consolas"/>
          <w:b w:val="false"/>
          <w:bCs w:val="false"/>
          <w:i w:val="false"/>
          <w:iCs w:val="false"/>
          <w:color w:val="222222"/>
          <w:sz w:val="18"/>
          <w:szCs w:val="18"/>
        </w:rPr>
        <w:t xml:space="preserve">scanstate.exe</w:t>
      </w:r>
      <w:r>
        <w:rPr>
          <w:rFonts w:ascii="Segoe UI" w:cs="Segoe UI" w:eastAsia="Segoe UI" w:hAnsi="Segoe UI"/>
          <w:b w:val="false"/>
          <w:bCs w:val="false"/>
          <w:i w:val="false"/>
          <w:iCs w:val="false"/>
          <w:color w:val="222222"/>
          <w:sz w:val="20"/>
          <w:szCs w:val="20"/>
        </w:rPr>
        <w:t xml:space="preserve"> to capture a user profile off one machine and </w:t>
      </w:r>
      <w:r>
        <w:rPr>
          <w:rFonts w:ascii="Consolas" w:cs="Consolas" w:eastAsia="Consolas" w:hAnsi="Consolas"/>
          <w:b w:val="false"/>
          <w:bCs w:val="false"/>
          <w:i w:val="false"/>
          <w:iCs w:val="false"/>
          <w:color w:val="222222"/>
          <w:sz w:val="18"/>
          <w:szCs w:val="18"/>
        </w:rPr>
        <w:t xml:space="preserve">loadstate.exe</w:t>
      </w:r>
      <w:r>
        <w:rPr>
          <w:rFonts w:ascii="Segoe UI" w:cs="Segoe UI" w:eastAsia="Segoe UI" w:hAnsi="Segoe UI"/>
          <w:b w:val="false"/>
          <w:bCs w:val="false"/>
          <w:i w:val="false"/>
          <w:iCs w:val="false"/>
          <w:color w:val="222222"/>
          <w:sz w:val="20"/>
          <w:szCs w:val="20"/>
        </w:rPr>
        <w:t xml:space="preserve"> to restore it onto another, and handles the work USMT does not: staging the binaries on the far machine, pre-flight checks, tailing the logs, cleaning up afterwards, and comparing the two machines when the migration is done.</w:t>
      </w:r>
    </w:p>
    <w:p>
      <w:pPr>
        <w:spacing w:after="140" w:line="264"/>
      </w:pPr>
      <w:r>
        <w:rPr>
          <w:rFonts w:ascii="Segoe UI" w:cs="Segoe UI" w:eastAsia="Segoe UI" w:hAnsi="Segoe UI"/>
          <w:b w:val="false"/>
          <w:bCs w:val="false"/>
          <w:i w:val="false"/>
          <w:iCs w:val="false"/>
          <w:color w:val="222222"/>
          <w:sz w:val="20"/>
          <w:szCs w:val="20"/>
        </w:rPr>
        <w:t xml:space="preserve">It is Windows PowerShell 5.1 and WinForms. There are no modules to install and nothing to compile.</w:t>
      </w:r>
    </w:p>
    <w:p>
      <w:pPr>
        <w:spacing w:after="140" w:line="264"/>
      </w:pPr>
      <w:r>
        <w:rPr>
          <w:rFonts w:ascii="Segoe UI" w:cs="Segoe UI" w:eastAsia="Segoe UI" w:hAnsi="Segoe UI"/>
          <w:b w:val="false"/>
          <w:bCs w:val="false"/>
          <w:i w:val="false"/>
          <w:iCs w:val="false"/>
          <w:color w:val="222222"/>
          <w:sz w:val="20"/>
          <w:szCs w:val="20"/>
        </w:rPr>
        <w:t xml:space="preserve">Migrations can run locally, remotely over admin shares, or by way of an external drive. Every USMT command is built from what is entered in the window; the scripts do not need editing to change options.</w:t>
      </w:r>
    </w:p>
    <w:p>
      <w:pPr>
        <w:spacing w:after="140" w:line="264"/>
      </w:pPr>
      <w:r>
        <w:rPr>
          <w:rFonts w:ascii="Segoe UI" w:cs="Segoe UI" w:eastAsia="Segoe UI" w:hAnsi="Segoe UI"/>
          <w:b w:val="false"/>
          <w:bCs w:val="false"/>
          <w:i w:val="false"/>
          <w:iCs w:val="false"/>
          <w:color w:val="222222"/>
          <w:sz w:val="20"/>
          <w:szCs w:val="20"/>
        </w:rPr>
        <w:t xml:space="preserve">This document covers how the tool works internally, what its own failures mean, and how to fix USMT error 72. For getting started, see </w:t>
      </w:r>
      <w:r>
        <w:rPr>
          <w:rFonts w:ascii="Consolas" w:cs="Consolas" w:eastAsia="Consolas" w:hAnsi="Consolas"/>
          <w:b w:val="false"/>
          <w:bCs w:val="false"/>
          <w:i w:val="false"/>
          <w:iCs w:val="false"/>
          <w:color w:val="222222"/>
          <w:sz w:val="18"/>
          <w:szCs w:val="18"/>
        </w:rPr>
        <w:t xml:space="preserve">README.md</w:t>
      </w:r>
      <w:r>
        <w:rPr>
          <w:rFonts w:ascii="Segoe UI" w:cs="Segoe UI" w:eastAsia="Segoe UI" w:hAnsi="Segoe UI"/>
          <w:b w:val="false"/>
          <w:bCs w:val="false"/>
          <w:i w:val="false"/>
          <w:iCs w:val="false"/>
          <w:color w:val="222222"/>
          <w:sz w:val="20"/>
          <w:szCs w:val="20"/>
        </w:rPr>
        <w:t xml:space="preserve">.</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 Environment and prerequisites</w:t>
      </w:r>
    </w:p>
    <w:p>
      <w:pPr>
        <w:pStyle w:val="Heading2"/>
        <w:spacing w:after="120" w:before="300"/>
      </w:pPr>
      <w:r>
        <w:rPr>
          <w:rFonts w:ascii="Segoe UI" w:cs="Segoe UI" w:eastAsia="Segoe UI" w:hAnsi="Segoe UI"/>
          <w:b/>
          <w:bCs/>
          <w:i w:val="false"/>
          <w:iCs w:val="false"/>
          <w:color w:val="2E7FAF"/>
          <w:sz w:val="24"/>
          <w:szCs w:val="24"/>
        </w:rPr>
        <w:t xml:space="preserve">Permissions</w:t>
      </w:r>
    </w:p>
    <w:p>
      <w:pPr>
        <w:spacing w:after="140" w:line="264"/>
      </w:pPr>
      <w:r>
        <w:rPr>
          <w:rFonts w:ascii="Segoe UI" w:cs="Segoe UI" w:eastAsia="Segoe UI" w:hAnsi="Segoe UI"/>
          <w:b w:val="false"/>
          <w:bCs w:val="false"/>
          <w:i w:val="false"/>
          <w:iCs w:val="false"/>
          <w:color w:val="222222"/>
          <w:sz w:val="20"/>
          <w:szCs w:val="20"/>
        </w:rPr>
        <w:t xml:space="preserve">USMT needs elevation to read profile registry hives (</w:t>
      </w:r>
      <w:r>
        <w:rPr>
          <w:rFonts w:ascii="Consolas" w:cs="Consolas" w:eastAsia="Consolas" w:hAnsi="Consolas"/>
          <w:b w:val="false"/>
          <w:bCs w:val="false"/>
          <w:i w:val="false"/>
          <w:iCs w:val="false"/>
          <w:color w:val="222222"/>
          <w:sz w:val="18"/>
          <w:szCs w:val="18"/>
        </w:rPr>
        <w:t xml:space="preserve">NTUSER.DAT</w:t>
      </w:r>
      <w:r>
        <w:rPr>
          <w:rFonts w:ascii="Segoe UI" w:cs="Segoe UI" w:eastAsia="Segoe UI" w:hAnsi="Segoe UI"/>
          <w:b w:val="false"/>
          <w:bCs w:val="false"/>
          <w:i w:val="false"/>
          <w:iCs w:val="false"/>
          <w:color w:val="222222"/>
          <w:sz w:val="20"/>
          <w:szCs w:val="20"/>
        </w:rPr>
        <w:t xml:space="preserve">) and protected directories, so UTW normally runs elevated. </w:t>
      </w:r>
      <w:r>
        <w:rPr>
          <w:rFonts w:ascii="Consolas" w:cs="Consolas" w:eastAsia="Consolas" w:hAnsi="Consolas"/>
          <w:b w:val="false"/>
          <w:bCs w:val="false"/>
          <w:i w:val="false"/>
          <w:iCs w:val="false"/>
          <w:color w:val="222222"/>
          <w:sz w:val="18"/>
          <w:szCs w:val="18"/>
        </w:rPr>
        <w:t xml:space="preserve">UTW-Launcher.bat /noadmin</w:t>
      </w:r>
      <w:r>
        <w:rPr>
          <w:rFonts w:ascii="Segoe UI" w:cs="Segoe UI" w:eastAsia="Segoe UI" w:hAnsi="Segoe UI"/>
          <w:b w:val="false"/>
          <w:bCs w:val="false"/>
          <w:i w:val="false"/>
          <w:iCs w:val="false"/>
          <w:color w:val="222222"/>
          <w:sz w:val="20"/>
          <w:szCs w:val="20"/>
        </w:rPr>
        <w:t xml:space="preserve"> starts it unelevated for local browsing and Compare only.</w:t>
      </w:r>
    </w:p>
    <w:p>
      <w:pPr>
        <w:spacing w:after="140" w:line="264"/>
      </w:pPr>
      <w:r>
        <w:rPr>
          <w:rFonts w:ascii="Segoe UI" w:cs="Segoe UI" w:eastAsia="Segoe UI" w:hAnsi="Segoe UI"/>
          <w:b w:val="false"/>
          <w:bCs w:val="false"/>
          <w:i w:val="false"/>
          <w:iCs w:val="false"/>
          <w:color w:val="222222"/>
          <w:sz w:val="20"/>
          <w:szCs w:val="20"/>
        </w:rPr>
        <w:t xml:space="preserve">For remote work you need local administrator rights on both machines and a reachable </w:t>
      </w:r>
      <w:r>
        <w:rPr>
          <w:rFonts w:ascii="Consolas" w:cs="Consolas" w:eastAsia="Consolas" w:hAnsi="Consolas"/>
          <w:b w:val="false"/>
          <w:bCs w:val="false"/>
          <w:i w:val="false"/>
          <w:iCs w:val="false"/>
          <w:color w:val="222222"/>
          <w:sz w:val="18"/>
          <w:szCs w:val="18"/>
        </w:rPr>
        <w:t xml:space="preserve">C$</w:t>
      </w:r>
      <w:r>
        <w:rPr>
          <w:rFonts w:ascii="Segoe UI" w:cs="Segoe UI" w:eastAsia="Segoe UI" w:hAnsi="Segoe UI"/>
          <w:b w:val="false"/>
          <w:bCs w:val="false"/>
          <w:i w:val="false"/>
          <w:iCs w:val="false"/>
          <w:color w:val="222222"/>
          <w:sz w:val="20"/>
          <w:szCs w:val="20"/>
        </w:rPr>
        <w:t xml:space="preserve"> admin share on each.</w:t>
      </w:r>
    </w:p>
    <w:p>
      <w:pPr>
        <w:spacing w:after="140" w:line="264"/>
      </w:pPr>
      <w:r>
        <w:rPr>
          <w:rFonts w:ascii="Segoe UI" w:cs="Segoe UI" w:eastAsia="Segoe UI" w:hAnsi="Segoe UI"/>
          <w:b w:val="false"/>
          <w:bCs w:val="false"/>
          <w:i w:val="false"/>
          <w:iCs w:val="false"/>
          <w:color w:val="222222"/>
          <w:sz w:val="20"/>
          <w:szCs w:val="20"/>
        </w:rPr>
        <w:t xml:space="preserve">Elevation on the technician machine is not what grants remote access. A network logon by a domain admin account gets an unfiltered token whether or not the local window is elevated. A local, non-domain account does not.</w:t>
      </w:r>
    </w:p>
    <w:p>
      <w:pPr>
        <w:pStyle w:val="Heading2"/>
        <w:spacing w:after="120" w:before="300"/>
      </w:pPr>
      <w:r>
        <w:rPr>
          <w:rFonts w:ascii="Segoe UI" w:cs="Segoe UI" w:eastAsia="Segoe UI" w:hAnsi="Segoe UI"/>
          <w:b/>
          <w:bCs/>
          <w:i w:val="false"/>
          <w:iCs w:val="false"/>
          <w:color w:val="2E7FAF"/>
          <w:sz w:val="24"/>
          <w:szCs w:val="24"/>
        </w:rPr>
        <w:t xml:space="preserve">Required files</w:t>
      </w:r>
    </w:p>
    <w:p>
      <w:pPr>
        <w:spacing w:after="140" w:line="264"/>
      </w:pPr>
      <w:r>
        <w:rPr>
          <w:rFonts w:ascii="Segoe UI" w:cs="Segoe UI" w:eastAsia="Segoe UI" w:hAnsi="Segoe UI"/>
          <w:b w:val="false"/>
          <w:bCs w:val="false"/>
          <w:i w:val="false"/>
          <w:iCs w:val="false"/>
          <w:color w:val="222222"/>
          <w:sz w:val="20"/>
          <w:szCs w:val="20"/>
        </w:rPr>
        <w:t xml:space="preserve">These must be present in the configured USMT folder:</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File</w:t>
            </w:r>
          </w:p>
        </w:tc>
        <w:tc>
          <w:tcPr>
            <w:tcW w:type="dxa" w:w="62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Purpose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scanstate.exe</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Captures user profile data to a </w:t>
            </w:r>
            <w:r>
              <w:rPr>
                <w:rFonts w:ascii="Consolas" w:cs="Consolas" w:eastAsia="Consolas" w:hAnsi="Consolas"/>
                <w:b w:val="false"/>
                <w:bCs w:val="false"/>
                <w:i w:val="false"/>
                <w:iCs w:val="false"/>
                <w:color w:val="222222"/>
                <w:sz w:val="17"/>
                <w:szCs w:val="17"/>
              </w:rPr>
              <w:t xml:space="preserve">.MIG</w:t>
            </w:r>
            <w:r>
              <w:rPr>
                <w:rFonts w:ascii="Segoe UI" w:cs="Segoe UI" w:eastAsia="Segoe UI" w:hAnsi="Segoe UI"/>
                <w:b w:val="false"/>
                <w:bCs w:val="false"/>
                <w:i w:val="false"/>
                <w:iCs w:val="false"/>
                <w:color w:val="222222"/>
                <w:sz w:val="19"/>
                <w:szCs w:val="19"/>
              </w:rPr>
              <w:t xml:space="preserve"> store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loadstate.exe</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Restores user profile data from a </w:t>
            </w:r>
            <w:r>
              <w:rPr>
                <w:rFonts w:ascii="Consolas" w:cs="Consolas" w:eastAsia="Consolas" w:hAnsi="Consolas"/>
                <w:b w:val="false"/>
                <w:bCs w:val="false"/>
                <w:i w:val="false"/>
                <w:iCs w:val="false"/>
                <w:color w:val="222222"/>
                <w:sz w:val="17"/>
                <w:szCs w:val="17"/>
              </w:rPr>
              <w:t xml:space="preserve">.MIG</w:t>
            </w:r>
            <w:r>
              <w:rPr>
                <w:rFonts w:ascii="Segoe UI" w:cs="Segoe UI" w:eastAsia="Segoe UI" w:hAnsi="Segoe UI"/>
                <w:b w:val="false"/>
                <w:bCs w:val="false"/>
                <w:i w:val="false"/>
                <w:iCs w:val="false"/>
                <w:color w:val="222222"/>
                <w:sz w:val="19"/>
                <w:szCs w:val="19"/>
              </w:rPr>
              <w:t xml:space="preserve"> store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UsmtUtils.exe</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Extracts </w:t>
            </w:r>
            <w:r>
              <w:rPr>
                <w:rFonts w:ascii="Consolas" w:cs="Consolas" w:eastAsia="Consolas" w:hAnsi="Consolas"/>
                <w:b w:val="false"/>
                <w:bCs w:val="false"/>
                <w:i w:val="false"/>
                <w:iCs w:val="false"/>
                <w:color w:val="222222"/>
                <w:sz w:val="17"/>
                <w:szCs w:val="17"/>
              </w:rPr>
              <w:t xml:space="preserve">.MIG</w:t>
            </w:r>
            <w:r>
              <w:rPr>
                <w:rFonts w:ascii="Segoe UI" w:cs="Segoe UI" w:eastAsia="Segoe UI" w:hAnsi="Segoe UI"/>
                <w:b w:val="false"/>
                <w:bCs w:val="false"/>
                <w:i w:val="false"/>
                <w:iCs w:val="false"/>
                <w:color w:val="222222"/>
                <w:sz w:val="19"/>
                <w:szCs w:val="19"/>
              </w:rPr>
              <w:t xml:space="preserve"> files for manual recovery or verification</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migapp.xml</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Application settings migration rules. Microsoft's, unmodified</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MigUser.xml</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User profile data rules. </w:t>
            </w:r>
            <w:r>
              <w:rPr>
                <w:rFonts w:ascii="Segoe UI" w:cs="Segoe UI" w:eastAsia="Segoe UI" w:hAnsi="Segoe UI"/>
                <w:b/>
                <w:bCs/>
                <w:i w:val="false"/>
                <w:iCs w:val="false"/>
                <w:color w:val="222222"/>
                <w:sz w:val="19"/>
                <w:szCs w:val="19"/>
              </w:rPr>
              <w:t xml:space="preserve">Use the copy in this repo</w:t>
            </w:r>
            <w:r>
              <w:rPr>
                <w:rFonts w:ascii="Segoe UI" w:cs="Segoe UI" w:eastAsia="Segoe UI" w:hAnsi="Segoe UI"/>
                <w:b w:val="false"/>
                <w:bCs w:val="false"/>
                <w:i w:val="false"/>
                <w:iCs w:val="false"/>
                <w:color w:val="222222"/>
                <w:sz w:val="19"/>
                <w:szCs w:val="19"/>
              </w:rPr>
              <w:t xml:space="preserve">, not the stock file — see section 5</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MigratePublicFolders.xml</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Captures </w:t>
            </w:r>
            <w:r>
              <w:rPr>
                <w:rFonts w:ascii="Consolas" w:cs="Consolas" w:eastAsia="Consolas" w:hAnsi="Consolas"/>
                <w:b w:val="false"/>
                <w:bCs w:val="false"/>
                <w:i w:val="false"/>
                <w:iCs w:val="false"/>
                <w:color w:val="222222"/>
                <w:sz w:val="17"/>
                <w:szCs w:val="17"/>
              </w:rPr>
              <w:t xml:space="preserve">C:\Users\Public</w:t>
            </w:r>
            <w:r>
              <w:rPr>
                <w:rFonts w:ascii="Segoe UI" w:cs="Segoe UI" w:eastAsia="Segoe UI" w:hAnsi="Segoe UI"/>
                <w:b w:val="false"/>
                <w:bCs w:val="false"/>
                <w:i w:val="false"/>
                <w:iCs w:val="false"/>
                <w:color w:val="222222"/>
                <w:sz w:val="19"/>
                <w:szCs w:val="19"/>
              </w:rPr>
              <w:t xml:space="preserve"> on computer-settings runs. In this repo</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ExcludeOneDriveFolders.xml</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Optional. Skips folders synced to OneDrive. In this repo. Read section 5 before using it</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Config.xml</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Strongly recommended. Excludes the three components that cause error 72. In this repo; see sections 5 and 9</w:t>
            </w:r>
          </w:p>
        </w:tc>
      </w:tr>
    </w:tbl>
    <w:p>
      <w:pPr>
        <w:spacing w:after="160"/>
      </w:pPr>
    </w:p>
    <w:p>
      <w:pPr>
        <w:spacing w:after="140" w:line="264"/>
      </w:pPr>
      <w:r>
        <w:rPr>
          <w:rFonts w:ascii="Segoe UI" w:cs="Segoe UI" w:eastAsia="Segoe UI" w:hAnsi="Segoe UI"/>
          <w:b w:val="false"/>
          <w:bCs w:val="false"/>
          <w:i w:val="false"/>
          <w:iCs w:val="false"/>
          <w:color w:val="222222"/>
          <w:sz w:val="20"/>
          <w:szCs w:val="20"/>
        </w:rPr>
        <w:t xml:space="preserve">The USMT binaries are Microsoft's to distribute and are not shipped with UTW. Install the Windows ADK's </w:t>
      </w:r>
      <w:r>
        <w:rPr>
          <w:rFonts w:ascii="Segoe UI" w:cs="Segoe UI" w:eastAsia="Segoe UI" w:hAnsi="Segoe UI"/>
          <w:b w:val="false"/>
          <w:bCs w:val="false"/>
          <w:i/>
          <w:iCs/>
          <w:color w:val="222222"/>
          <w:sz w:val="20"/>
          <w:szCs w:val="20"/>
        </w:rPr>
        <w:t xml:space="preserve">User State Migration Tool</w:t>
      </w:r>
      <w:r>
        <w:rPr>
          <w:rFonts w:ascii="Segoe UI" w:cs="Segoe UI" w:eastAsia="Segoe UI" w:hAnsi="Segoe UI"/>
          <w:b w:val="false"/>
          <w:bCs w:val="false"/>
          <w:i w:val="false"/>
          <w:iCs w:val="false"/>
          <w:color w:val="222222"/>
          <w:sz w:val="20"/>
          <w:szCs w:val="20"/>
        </w:rPr>
        <w:t xml:space="preserve"> feature and point UTW at the </w:t>
      </w:r>
      <w:r>
        <w:rPr>
          <w:rFonts w:ascii="Consolas" w:cs="Consolas" w:eastAsia="Consolas" w:hAnsi="Consolas"/>
          <w:b w:val="false"/>
          <w:bCs w:val="false"/>
          <w:i w:val="false"/>
          <w:iCs w:val="false"/>
          <w:color w:val="222222"/>
          <w:sz w:val="18"/>
          <w:szCs w:val="18"/>
        </w:rPr>
        <w:t xml:space="preserve">amd64</w:t>
      </w:r>
      <w:r>
        <w:rPr>
          <w:rFonts w:ascii="Segoe UI" w:cs="Segoe UI" w:eastAsia="Segoe UI" w:hAnsi="Segoe UI"/>
          <w:b w:val="false"/>
          <w:bCs w:val="false"/>
          <w:i w:val="false"/>
          <w:iCs w:val="false"/>
          <w:color w:val="222222"/>
          <w:sz w:val="20"/>
          <w:szCs w:val="20"/>
        </w:rPr>
        <w:t xml:space="preserve"> folder on first run.</w:t>
      </w:r>
    </w:p>
    <w:p>
      <w:pPr>
        <w:spacing w:after="140" w:line="264"/>
      </w:pPr>
      <w:r>
        <w:rPr>
          <w:rFonts w:ascii="Segoe UI" w:cs="Segoe UI" w:eastAsia="Segoe UI" w:hAnsi="Segoe UI"/>
          <w:b w:val="false"/>
          <w:bCs w:val="false"/>
          <w:i w:val="false"/>
          <w:iCs w:val="false"/>
          <w:color w:val="222222"/>
          <w:sz w:val="20"/>
          <w:szCs w:val="20"/>
        </w:rPr>
        <w:t xml:space="preserve">The four XML files above </w:t>
      </w:r>
      <w:r>
        <w:rPr>
          <w:rFonts w:ascii="Segoe UI" w:cs="Segoe UI" w:eastAsia="Segoe UI" w:hAnsi="Segoe UI"/>
          <w:b/>
          <w:bCs/>
          <w:i w:val="false"/>
          <w:iCs w:val="false"/>
          <w:color w:val="222222"/>
          <w:sz w:val="20"/>
          <w:szCs w:val="20"/>
        </w:rPr>
        <w:t xml:space="preserve">are</w:t>
      </w:r>
      <w:r>
        <w:rPr>
          <w:rFonts w:ascii="Segoe UI" w:cs="Segoe UI" w:eastAsia="Segoe UI" w:hAnsi="Segoe UI"/>
          <w:b w:val="false"/>
          <w:bCs w:val="false"/>
          <w:i w:val="false"/>
          <w:iCs w:val="false"/>
          <w:color w:val="222222"/>
          <w:sz w:val="20"/>
          <w:szCs w:val="20"/>
        </w:rPr>
        <w:t xml:space="preserve"> in this repo, and copying them into that folder is worth doing before the first migration. Section 5 covers what each one changes.</w:t>
      </w:r>
    </w:p>
    <w:p>
      <w:pPr>
        <w:spacing w:after="140" w:line="264"/>
      </w:pPr>
      <w:r>
        <w:rPr>
          <w:rFonts w:ascii="Consolas" w:cs="Consolas" w:eastAsia="Consolas" w:hAnsi="Consolas"/>
          <w:b w:val="false"/>
          <w:bCs w:val="false"/>
          <w:i w:val="false"/>
          <w:iCs w:val="false"/>
          <w:color w:val="222222"/>
          <w:sz w:val="18"/>
          <w:szCs w:val="18"/>
        </w:rPr>
        <w:t xml:space="preserve">Config.xml</w:t>
      </w:r>
      <w:r>
        <w:rPr>
          <w:rFonts w:ascii="Segoe UI" w:cs="Segoe UI" w:eastAsia="Segoe UI" w:hAnsi="Segoe UI"/>
          <w:b w:val="false"/>
          <w:bCs w:val="false"/>
          <w:i w:val="false"/>
          <w:iCs w:val="false"/>
          <w:color w:val="222222"/>
          <w:sz w:val="20"/>
          <w:szCs w:val="20"/>
        </w:rPr>
        <w:t xml:space="preserve"> must sit beside the script or in the USMT folder. It is staged with the tools on remote runs. Without it, </w:t>
      </w:r>
      <w:r>
        <w:rPr>
          <w:rFonts w:ascii="Segoe UI" w:cs="Segoe UI" w:eastAsia="Segoe UI" w:hAnsi="Segoe UI"/>
          <w:b/>
          <w:bCs/>
          <w:i w:val="false"/>
          <w:iCs w:val="false"/>
          <w:color w:val="222222"/>
          <w:sz w:val="20"/>
          <w:szCs w:val="20"/>
        </w:rPr>
        <w:t xml:space="preserve">exit 72 is likely</w:t>
      </w:r>
      <w:r>
        <w:rPr>
          <w:rFonts w:ascii="Segoe UI" w:cs="Segoe UI" w:eastAsia="Segoe UI" w:hAnsi="Segoe UI"/>
          <w:b w:val="false"/>
          <w:bCs w:val="false"/>
          <w:i w:val="false"/>
          <w:iCs w:val="false"/>
          <w:color w:val="222222"/>
          <w:sz w:val="20"/>
          <w:szCs w:val="20"/>
        </w:rPr>
        <w:t xml:space="preserve"> on cross-build migrations.</w:t>
      </w:r>
    </w:p>
    <w:p>
      <w:pPr>
        <w:pStyle w:val="Heading2"/>
        <w:spacing w:after="120" w:before="300"/>
      </w:pPr>
      <w:r>
        <w:rPr>
          <w:rFonts w:ascii="Segoe UI" w:cs="Segoe UI" w:eastAsia="Segoe UI" w:hAnsi="Segoe UI"/>
          <w:b/>
          <w:bCs/>
          <w:i w:val="false"/>
          <w:iCs w:val="false"/>
          <w:color w:val="2E7FAF"/>
          <w:sz w:val="24"/>
          <w:szCs w:val="24"/>
        </w:rPr>
        <w:t xml:space="preserve">Settings</w:t>
      </w:r>
    </w:p>
    <w:p>
      <w:pPr>
        <w:spacing w:after="140" w:line="264"/>
      </w:pPr>
      <w:r>
        <w:rPr>
          <w:rFonts w:ascii="Segoe UI" w:cs="Segoe UI" w:eastAsia="Segoe UI" w:hAnsi="Segoe UI"/>
          <w:b w:val="false"/>
          <w:bCs w:val="false"/>
          <w:i w:val="false"/>
          <w:iCs w:val="false"/>
          <w:color w:val="222222"/>
          <w:sz w:val="20"/>
          <w:szCs w:val="20"/>
        </w:rPr>
        <w:t xml:space="preserve">Settings are written next to the script as </w:t>
      </w:r>
      <w:r>
        <w:rPr>
          <w:rFonts w:ascii="Consolas" w:cs="Consolas" w:eastAsia="Consolas" w:hAnsi="Consolas"/>
          <w:b w:val="false"/>
          <w:bCs w:val="false"/>
          <w:i w:val="false"/>
          <w:iCs w:val="false"/>
          <w:color w:val="222222"/>
          <w:sz w:val="18"/>
          <w:szCs w:val="18"/>
        </w:rPr>
        <w:t xml:space="preserve">UTW_Settings_&lt;operator&gt;.json</w:t>
      </w:r>
      <w:r>
        <w:rPr>
          <w:rFonts w:ascii="Segoe UI" w:cs="Segoe UI" w:eastAsia="Segoe UI" w:hAnsi="Segoe UI"/>
          <w:b w:val="false"/>
          <w:bCs w:val="false"/>
          <w:i w:val="false"/>
          <w:iCs w:val="false"/>
          <w:color w:val="222222"/>
          <w:sz w:val="20"/>
          <w:szCs w:val="20"/>
        </w:rPr>
        <w:t xml:space="preserve">, one file per operator, so two people sharing a folder do not overwrite each other. </w:t>
      </w:r>
      <w:r>
        <w:rPr>
          <w:rFonts w:ascii="Consolas" w:cs="Consolas" w:eastAsia="Consolas" w:hAnsi="Consolas"/>
          <w:b w:val="false"/>
          <w:bCs w:val="false"/>
          <w:i w:val="false"/>
          <w:iCs w:val="false"/>
          <w:color w:val="222222"/>
          <w:sz w:val="18"/>
          <w:szCs w:val="18"/>
        </w:rPr>
        <w:t xml:space="preserve">UTW_Settings.json</w:t>
      </w:r>
      <w:r>
        <w:rPr>
          <w:rFonts w:ascii="Segoe UI" w:cs="Segoe UI" w:eastAsia="Segoe UI" w:hAnsi="Segoe UI"/>
          <w:b w:val="false"/>
          <w:bCs w:val="false"/>
          <w:i w:val="false"/>
          <w:iCs w:val="false"/>
          <w:color w:val="222222"/>
          <w:sz w:val="20"/>
          <w:szCs w:val="20"/>
        </w:rPr>
        <w:t xml:space="preserve"> holds the shipped defaults; the per-operator files are not committed.</w:t>
      </w:r>
    </w:p>
    <w:p>
      <w:pPr>
        <w:spacing w:after="140" w:line="264"/>
      </w:pPr>
      <w:r>
        <w:rPr>
          <w:rFonts w:ascii="Segoe UI" w:cs="Segoe UI" w:eastAsia="Segoe UI" w:hAnsi="Segoe UI"/>
          <w:b w:val="false"/>
          <w:bCs w:val="false"/>
          <w:i w:val="false"/>
          <w:iCs w:val="false"/>
          <w:color w:val="222222"/>
          <w:sz w:val="20"/>
          <w:szCs w:val="20"/>
        </w:rPr>
        <w:t xml:space="preserve">Saved settings include the USMT folder path, last-used machine and user names, the selected theme and operation, panel layout, divider positions, and the OneDrive detection options.</w:t>
      </w:r>
    </w:p>
    <w:p>
      <w:pPr>
        <w:spacing w:after="140" w:line="264"/>
      </w:pPr>
      <w:r>
        <w:rPr>
          <w:rFonts w:ascii="Segoe UI" w:cs="Segoe UI" w:eastAsia="Segoe UI" w:hAnsi="Segoe UI"/>
          <w:b w:val="false"/>
          <w:bCs w:val="false"/>
          <w:i w:val="false"/>
          <w:iCs w:val="false"/>
          <w:color w:val="222222"/>
          <w:sz w:val="20"/>
          <w:szCs w:val="20"/>
        </w:rPr>
        <w:t xml:space="preserve">Divider positions and panel arrangement are stored at design scale, so they mean the same thing on a laptop and on a 4K monitor.</w:t>
      </w:r>
    </w:p>
    <w:p>
      <w:pPr>
        <w:spacing w:after="140" w:line="264"/>
      </w:pPr>
      <w:r>
        <w:rPr>
          <w:rFonts w:ascii="Segoe UI" w:cs="Segoe UI" w:eastAsia="Segoe UI" w:hAnsi="Segoe UI"/>
          <w:b/>
          <w:bCs/>
          <w:i w:val="false"/>
          <w:iCs w:val="false"/>
          <w:color w:val="222222"/>
          <w:sz w:val="20"/>
          <w:szCs w:val="20"/>
        </w:rPr>
        <w:t xml:space="preserve">File ▸ New window</w:t>
      </w:r>
      <w:r>
        <w:rPr>
          <w:rFonts w:ascii="Segoe UI" w:cs="Segoe UI" w:eastAsia="Segoe UI" w:hAnsi="Segoe UI"/>
          <w:b w:val="false"/>
          <w:bCs w:val="false"/>
          <w:i w:val="false"/>
          <w:iCs w:val="false"/>
          <w:color w:val="222222"/>
          <w:sz w:val="20"/>
          <w:szCs w:val="20"/>
        </w:rPr>
        <w:t xml:space="preserve"> (Ctrl+N) opens a second instance carrying the same settings, for migrating two machines at once. Machine names are deliberately left blank in the new window. Only the first window saves settings on close.</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2. How a remote migration works</w:t>
      </w:r>
    </w:p>
    <w:p>
      <w:pPr>
        <w:spacing w:after="140" w:line="264"/>
      </w:pPr>
      <w:r>
        <w:rPr>
          <w:rFonts w:ascii="Segoe UI" w:cs="Segoe UI" w:eastAsia="Segoe UI" w:hAnsi="Segoe UI"/>
          <w:b w:val="false"/>
          <w:bCs w:val="false"/>
          <w:i w:val="false"/>
          <w:iCs w:val="false"/>
          <w:color w:val="222222"/>
          <w:sz w:val="20"/>
          <w:szCs w:val="20"/>
        </w:rPr>
        <w:t xml:space="preserve">There is no WinRM in this environment, so UTW does not use it. A remote run is four steps:</w:t>
      </w:r>
    </w:p>
    <w:p>
      <w:pPr>
        <w:pStyle w:val="ListParagraph"/>
        <w:numPr>
          <w:ilvl w:val="0"/>
          <w:numId w:val="2"/>
        </w:numPr>
        <w:spacing w:after="100" w:line="264"/>
      </w:pPr>
      <w:r>
        <w:rPr>
          <w:rFonts w:ascii="Segoe UI" w:cs="Segoe UI" w:eastAsia="Segoe UI" w:hAnsi="Segoe UI"/>
          <w:b w:val="false"/>
          <w:bCs w:val="false"/>
          <w:i w:val="false"/>
          <w:iCs w:val="false"/>
          <w:color w:val="222222"/>
          <w:sz w:val="20"/>
          <w:szCs w:val="20"/>
        </w:rPr>
        <w:t xml:space="preserve">Copy the USMT binaries to </w:t>
      </w:r>
      <w:r>
        <w:rPr>
          <w:rFonts w:ascii="Consolas" w:cs="Consolas" w:eastAsia="Consolas" w:hAnsi="Consolas"/>
          <w:b w:val="false"/>
          <w:bCs w:val="false"/>
          <w:i w:val="false"/>
          <w:iCs w:val="false"/>
          <w:color w:val="222222"/>
          <w:sz w:val="18"/>
          <w:szCs w:val="18"/>
        </w:rPr>
        <w:t xml:space="preserve">C:\Windows\Temp\USMT_Temp</w:t>
      </w:r>
      <w:r>
        <w:rPr>
          <w:rFonts w:ascii="Segoe UI" w:cs="Segoe UI" w:eastAsia="Segoe UI" w:hAnsi="Segoe UI"/>
          <w:b w:val="false"/>
          <w:bCs w:val="false"/>
          <w:i w:val="false"/>
          <w:iCs w:val="false"/>
          <w:color w:val="222222"/>
          <w:sz w:val="20"/>
          <w:szCs w:val="20"/>
        </w:rPr>
        <w:t xml:space="preserve"> on the target, over its </w:t>
      </w:r>
      <w:r>
        <w:rPr>
          <w:rFonts w:ascii="Consolas" w:cs="Consolas" w:eastAsia="Consolas" w:hAnsi="Consolas"/>
          <w:b w:val="false"/>
          <w:bCs w:val="false"/>
          <w:i w:val="false"/>
          <w:iCs w:val="false"/>
          <w:color w:val="222222"/>
          <w:sz w:val="18"/>
          <w:szCs w:val="18"/>
        </w:rPr>
        <w:t xml:space="preserve">C$</w:t>
      </w:r>
      <w:r>
        <w:rPr>
          <w:rFonts w:ascii="Segoe UI" w:cs="Segoe UI" w:eastAsia="Segoe UI" w:hAnsi="Segoe UI"/>
          <w:b w:val="false"/>
          <w:bCs w:val="false"/>
          <w:i w:val="false"/>
          <w:iCs w:val="false"/>
          <w:color w:val="222222"/>
          <w:sz w:val="20"/>
          <w:szCs w:val="20"/>
        </w:rPr>
        <w:t xml:space="preserve"> admin share.</w:t>
      </w:r>
    </w:p>
    <w:p>
      <w:pPr>
        <w:pStyle w:val="ListParagraph"/>
        <w:numPr>
          <w:ilvl w:val="0"/>
          <w:numId w:val="2"/>
        </w:numPr>
        <w:spacing w:after="100" w:line="264"/>
      </w:pPr>
      <w:r>
        <w:rPr>
          <w:rFonts w:ascii="Segoe UI" w:cs="Segoe UI" w:eastAsia="Segoe UI" w:hAnsi="Segoe UI"/>
          <w:b w:val="false"/>
          <w:bCs w:val="false"/>
          <w:i w:val="false"/>
          <w:iCs w:val="false"/>
          <w:color w:val="222222"/>
          <w:sz w:val="20"/>
          <w:szCs w:val="20"/>
        </w:rPr>
        <w:t xml:space="preserve">Write a </w:t>
      </w:r>
      <w:r>
        <w:rPr>
          <w:rFonts w:ascii="Consolas" w:cs="Consolas" w:eastAsia="Consolas" w:hAnsi="Consolas"/>
          <w:b w:val="false"/>
          <w:bCs w:val="false"/>
          <w:i w:val="false"/>
          <w:iCs w:val="false"/>
          <w:color w:val="222222"/>
          <w:sz w:val="18"/>
          <w:szCs w:val="18"/>
        </w:rPr>
        <w:t xml:space="preserve">.bat</w:t>
      </w:r>
      <w:r>
        <w:rPr>
          <w:rFonts w:ascii="Segoe UI" w:cs="Segoe UI" w:eastAsia="Segoe UI" w:hAnsi="Segoe UI"/>
          <w:b w:val="false"/>
          <w:bCs w:val="false"/>
          <w:i w:val="false"/>
          <w:iCs w:val="false"/>
          <w:color w:val="222222"/>
          <w:sz w:val="20"/>
          <w:szCs w:val="20"/>
        </w:rPr>
        <w:t xml:space="preserve"> there that runs scanstate or loadstate and captures the exit code.</w:t>
      </w:r>
    </w:p>
    <w:p>
      <w:pPr>
        <w:pStyle w:val="ListParagraph"/>
        <w:numPr>
          <w:ilvl w:val="0"/>
          <w:numId w:val="2"/>
        </w:numPr>
        <w:spacing w:after="100" w:line="264"/>
      </w:pPr>
      <w:r>
        <w:rPr>
          <w:rFonts w:ascii="Segoe UI" w:cs="Segoe UI" w:eastAsia="Segoe UI" w:hAnsi="Segoe UI"/>
          <w:b w:val="false"/>
          <w:bCs w:val="false"/>
          <w:i w:val="false"/>
          <w:iCs w:val="false"/>
          <w:color w:val="222222"/>
          <w:sz w:val="20"/>
          <w:szCs w:val="20"/>
        </w:rPr>
        <w:t xml:space="preserve">Create a one-shot scheduled task through </w:t>
      </w:r>
      <w:r>
        <w:rPr>
          <w:rFonts w:ascii="Consolas" w:cs="Consolas" w:eastAsia="Consolas" w:hAnsi="Consolas"/>
          <w:b w:val="false"/>
          <w:bCs w:val="false"/>
          <w:i w:val="false"/>
          <w:iCs w:val="false"/>
          <w:color w:val="222222"/>
          <w:sz w:val="18"/>
          <w:szCs w:val="18"/>
        </w:rPr>
        <w:t xml:space="preserve">schtasks.exe</w:t>
      </w:r>
      <w:r>
        <w:rPr>
          <w:rFonts w:ascii="Segoe UI" w:cs="Segoe UI" w:eastAsia="Segoe UI" w:hAnsi="Segoe UI"/>
          <w:b w:val="false"/>
          <w:bCs w:val="false"/>
          <w:i w:val="false"/>
          <w:iCs w:val="false"/>
          <w:color w:val="222222"/>
          <w:sz w:val="20"/>
          <w:szCs w:val="20"/>
        </w:rPr>
        <w:t xml:space="preserve"> over DCOM/RPC, running as </w:t>
      </w:r>
      <w:r>
        <w:rPr>
          <w:rFonts w:ascii="Consolas" w:cs="Consolas" w:eastAsia="Consolas" w:hAnsi="Consolas"/>
          <w:b w:val="false"/>
          <w:bCs w:val="false"/>
          <w:i w:val="false"/>
          <w:iCs w:val="false"/>
          <w:color w:val="222222"/>
          <w:sz w:val="18"/>
          <w:szCs w:val="18"/>
        </w:rPr>
        <w:t xml:space="preserve">SYSTEM</w:t>
      </w:r>
      <w:r>
        <w:rPr>
          <w:rFonts w:ascii="Segoe UI" w:cs="Segoe UI" w:eastAsia="Segoe UI" w:hAnsi="Segoe UI"/>
          <w:b w:val="false"/>
          <w:bCs w:val="false"/>
          <w:i w:val="false"/>
          <w:iCs w:val="false"/>
          <w:color w:val="222222"/>
          <w:sz w:val="20"/>
          <w:szCs w:val="20"/>
        </w:rPr>
        <w:t xml:space="preserve">, and start it.</w:t>
      </w:r>
    </w:p>
    <w:p>
      <w:pPr>
        <w:pStyle w:val="ListParagraph"/>
        <w:numPr>
          <w:ilvl w:val="0"/>
          <w:numId w:val="2"/>
        </w:numPr>
        <w:spacing w:after="100" w:line="264"/>
      </w:pPr>
      <w:r>
        <w:rPr>
          <w:rFonts w:ascii="Segoe UI" w:cs="Segoe UI" w:eastAsia="Segoe UI" w:hAnsi="Segoe UI"/>
          <w:b w:val="false"/>
          <w:bCs w:val="false"/>
          <w:i w:val="false"/>
          <w:iCs w:val="false"/>
          <w:color w:val="222222"/>
          <w:sz w:val="20"/>
          <w:szCs w:val="20"/>
        </w:rPr>
        <w:t xml:space="preserve">Tail the USMT progress and detail logs back over the same admin share.</w:t>
      </w:r>
    </w:p>
    <w:p>
      <w:pPr>
        <w:spacing w:after="140" w:line="264"/>
      </w:pPr>
      <w:r>
        <w:rPr>
          <w:rFonts w:ascii="Segoe UI" w:cs="Segoe UI" w:eastAsia="Segoe UI" w:hAnsi="Segoe UI"/>
          <w:b/>
          <w:bCs/>
          <w:i w:val="false"/>
          <w:iCs w:val="false"/>
          <w:color w:val="222222"/>
          <w:sz w:val="20"/>
          <w:szCs w:val="20"/>
        </w:rPr>
        <w:t xml:space="preserve">The consequence that matters:</w:t>
      </w:r>
      <w:r>
        <w:rPr>
          <w:rFonts w:ascii="Segoe UI" w:cs="Segoe UI" w:eastAsia="Segoe UI" w:hAnsi="Segoe UI"/>
          <w:b w:val="false"/>
          <w:bCs w:val="false"/>
          <w:i w:val="false"/>
          <w:iCs w:val="false"/>
          <w:color w:val="222222"/>
          <w:sz w:val="20"/>
          <w:szCs w:val="20"/>
        </w:rPr>
        <w:t xml:space="preserve"> the task runs as </w:t>
      </w:r>
      <w:r>
        <w:rPr>
          <w:rFonts w:ascii="Consolas" w:cs="Consolas" w:eastAsia="Consolas" w:hAnsi="Consolas"/>
          <w:b w:val="false"/>
          <w:bCs w:val="false"/>
          <w:i w:val="false"/>
          <w:iCs w:val="false"/>
          <w:color w:val="222222"/>
          <w:sz w:val="18"/>
          <w:szCs w:val="18"/>
        </w:rPr>
        <w:t xml:space="preserve">SYSTEM</w:t>
      </w:r>
      <w:r>
        <w:rPr>
          <w:rFonts w:ascii="Segoe UI" w:cs="Segoe UI" w:eastAsia="Segoe UI" w:hAnsi="Segoe UI"/>
          <w:b w:val="false"/>
          <w:bCs w:val="false"/>
          <w:i w:val="false"/>
          <w:iCs w:val="false"/>
          <w:color w:val="222222"/>
          <w:sz w:val="20"/>
          <w:szCs w:val="20"/>
        </w:rPr>
        <w:t xml:space="preserve">, and SYSTEM's identity on the network is the </w:t>
      </w:r>
      <w:r>
        <w:rPr>
          <w:rFonts w:ascii="Segoe UI" w:cs="Segoe UI" w:eastAsia="Segoe UI" w:hAnsi="Segoe UI"/>
          <w:b/>
          <w:bCs/>
          <w:i w:val="false"/>
          <w:iCs w:val="false"/>
          <w:color w:val="222222"/>
          <w:sz w:val="20"/>
          <w:szCs w:val="20"/>
        </w:rPr>
        <w:t xml:space="preserve">computer account</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DOMAIN\PCNAME$</w:t>
      </w:r>
      <w:r>
        <w:rPr>
          <w:rFonts w:ascii="Segoe UI" w:cs="Segoe UI" w:eastAsia="Segoe UI" w:hAnsi="Segoe UI"/>
          <w:b w:val="false"/>
          <w:bCs w:val="false"/>
          <w:i w:val="false"/>
          <w:iCs w:val="false"/>
          <w:color w:val="222222"/>
          <w:sz w:val="20"/>
          <w:szCs w:val="20"/>
        </w:rPr>
        <w:t xml:space="preserve">), not the technician. Any network location the capture writes to must grant access to that computer account. This accounts for most "access is denied" failures that appear halfway through an otherwise healthy run.</w:t>
      </w:r>
    </w:p>
    <w:p>
      <w:pPr>
        <w:spacing w:after="140" w:line="264"/>
      </w:pPr>
      <w:r>
        <w:rPr>
          <w:rFonts w:ascii="Segoe UI" w:cs="Segoe UI" w:eastAsia="Segoe UI" w:hAnsi="Segoe UI"/>
          <w:b w:val="false"/>
          <w:bCs w:val="false"/>
          <w:i w:val="false"/>
          <w:iCs w:val="false"/>
          <w:color w:val="222222"/>
          <w:sz w:val="20"/>
          <w:szCs w:val="20"/>
        </w:rPr>
        <w:t xml:space="preserve">Task completion is detected using the Windows </w:t>
      </w:r>
      <w:r>
        <w:rPr>
          <w:rFonts w:ascii="Consolas" w:cs="Consolas" w:eastAsia="Consolas" w:hAnsi="Consolas"/>
          <w:b w:val="false"/>
          <w:bCs w:val="false"/>
          <w:i w:val="false"/>
          <w:iCs w:val="false"/>
          <w:color w:val="222222"/>
          <w:sz w:val="18"/>
          <w:szCs w:val="18"/>
        </w:rPr>
        <w:t xml:space="preserve">STILL_ACTIVE</w:t>
      </w:r>
      <w:r>
        <w:rPr>
          <w:rFonts w:ascii="Segoe UI" w:cs="Segoe UI" w:eastAsia="Segoe UI" w:hAnsi="Segoe UI"/>
          <w:b w:val="false"/>
          <w:bCs w:val="false"/>
          <w:i w:val="false"/>
          <w:iCs w:val="false"/>
          <w:color w:val="222222"/>
          <w:sz w:val="20"/>
          <w:szCs w:val="20"/>
        </w:rPr>
        <w:t xml:space="preserve"> exit code (267011), which is language-independent and therefore correct on non-English Windows. The detail log is scanned independently as a fallback.</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3. Operation modes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Operation</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Tool</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Purpose</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Export (capture)</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scanstate.exe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Writes user profile data to a </w:t>
            </w:r>
            <w:r>
              <w:rPr>
                <w:rFonts w:ascii="Consolas" w:cs="Consolas" w:eastAsia="Consolas" w:hAnsi="Consolas"/>
                <w:b w:val="false"/>
                <w:bCs w:val="false"/>
                <w:i w:val="false"/>
                <w:iCs w:val="false"/>
                <w:color w:val="222222"/>
                <w:sz w:val="17"/>
                <w:szCs w:val="17"/>
              </w:rPr>
              <w:t xml:space="preserve">.MIG</w:t>
            </w:r>
            <w:r>
              <w:rPr>
                <w:rFonts w:ascii="Segoe UI" w:cs="Segoe UI" w:eastAsia="Segoe UI" w:hAnsi="Segoe UI"/>
                <w:b w:val="false"/>
                <w:bCs w:val="false"/>
                <w:i w:val="false"/>
                <w:iCs w:val="false"/>
                <w:color w:val="222222"/>
                <w:sz w:val="19"/>
                <w:szCs w:val="19"/>
              </w:rPr>
              <w:t xml:space="preserve"> store</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Import (restore)</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loadstate.exe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Restores profile data onto the new machine</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Export + Import</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both</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Both legs in one run, machine to machine</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Export computer settings</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scanstate.exe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System-level settings and Public folder contents only; all user profiles excluded with </w:t>
            </w:r>
            <w:r>
              <w:rPr>
                <w:rFonts w:ascii="Consolas" w:cs="Consolas" w:eastAsia="Consolas" w:hAnsi="Consolas"/>
                <w:b w:val="false"/>
                <w:bCs w:val="false"/>
                <w:i w:val="false"/>
                <w:iCs w:val="false"/>
                <w:color w:val="222222"/>
                <w:sz w:val="17"/>
                <w:szCs w:val="17"/>
              </w:rPr>
              <w:t xml:space="preserve">/ue:*\*</w:t>
            </w:r>
            <w:r>
              <w:rPr>
                <w:rFonts w:ascii="Segoe UI" w:cs="Segoe UI" w:eastAsia="Segoe UI" w:hAnsi="Segoe UI"/>
                <w:b w:val="false"/>
                <w:bCs w:val="false"/>
                <w:i w:val="false"/>
                <w:iCs w:val="false"/>
                <w:color w:val="222222"/>
                <w:sz w:val="19"/>
                <w:szCs w:val="19"/>
              </w:rPr>
              <w:t xml:space="preserve">. Store folder is named </w:t>
            </w:r>
            <w:r>
              <w:rPr>
                <w:rFonts w:ascii="Consolas" w:cs="Consolas" w:eastAsia="Consolas" w:hAnsi="Consolas"/>
                <w:b w:val="false"/>
                <w:bCs w:val="false"/>
                <w:i w:val="false"/>
                <w:iCs w:val="false"/>
                <w:color w:val="222222"/>
                <w:sz w:val="17"/>
                <w:szCs w:val="17"/>
              </w:rPr>
              <w:t xml:space="preserve">Settings_COMPUTERNAME</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Import computer settings</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loadstate.exe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Restores a computer-settings store. Needs the old computer name to find it</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Extract profile</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UsmtUtils.exe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Unpacks a </w:t>
            </w:r>
            <w:r>
              <w:rPr>
                <w:rFonts w:ascii="Consolas" w:cs="Consolas" w:eastAsia="Consolas" w:hAnsi="Consolas"/>
                <w:b w:val="false"/>
                <w:bCs w:val="false"/>
                <w:i w:val="false"/>
                <w:iCs w:val="false"/>
                <w:color w:val="222222"/>
                <w:sz w:val="17"/>
                <w:szCs w:val="17"/>
              </w:rPr>
              <w:t xml:space="preserve">.MIG</w:t>
            </w:r>
            <w:r>
              <w:rPr>
                <w:rFonts w:ascii="Segoe UI" w:cs="Segoe UI" w:eastAsia="Segoe UI" w:hAnsi="Segoe UI"/>
                <w:b w:val="false"/>
                <w:bCs w:val="false"/>
                <w:i w:val="false"/>
                <w:iCs w:val="false"/>
                <w:color w:val="222222"/>
                <w:sz w:val="19"/>
                <w:szCs w:val="19"/>
              </w:rPr>
              <w:t xml:space="preserve"> into a normal folder tree for manual recovery</w:t>
            </w:r>
          </w:p>
        </w:tc>
      </w:tr>
    </w:tbl>
    <w:p>
      <w:pPr>
        <w:spacing w:after="160"/>
      </w:pPr>
    </w:p>
    <w:p>
      <w:pPr>
        <w:spacing w:after="140" w:line="264"/>
      </w:pPr>
      <w:r>
        <w:rPr>
          <w:rFonts w:ascii="Segoe UI" w:cs="Segoe UI" w:eastAsia="Segoe UI" w:hAnsi="Segoe UI"/>
          <w:b w:val="false"/>
          <w:bCs w:val="false"/>
          <w:i w:val="false"/>
          <w:iCs w:val="false"/>
          <w:color w:val="222222"/>
          <w:sz w:val="20"/>
          <w:szCs w:val="20"/>
        </w:rPr>
        <w:t xml:space="preserve">Export + Import over the network runs in three phases: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Phase</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Operation</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Detail</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1</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Remote ScanState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Binaries staged to </w:t>
            </w:r>
            <w:r>
              <w:rPr>
                <w:rFonts w:ascii="Consolas" w:cs="Consolas" w:eastAsia="Consolas" w:hAnsi="Consolas"/>
                <w:b w:val="false"/>
                <w:bCs w:val="false"/>
                <w:i w:val="false"/>
                <w:iCs w:val="false"/>
                <w:color w:val="222222"/>
                <w:sz w:val="17"/>
                <w:szCs w:val="17"/>
              </w:rPr>
              <w:t xml:space="preserve">\\SourcePC\C$\Windows\Temp\USMT_Temp</w:t>
            </w:r>
            <w:r>
              <w:rPr>
                <w:rFonts w:ascii="Segoe UI" w:cs="Segoe UI" w:eastAsia="Segoe UI" w:hAnsi="Segoe UI"/>
                <w:b w:val="false"/>
                <w:bCs w:val="false"/>
                <w:i w:val="false"/>
                <w:iCs w:val="false"/>
                <w:color w:val="222222"/>
                <w:sz w:val="19"/>
                <w:szCs w:val="19"/>
              </w:rPr>
              <w:t xml:space="preserve">; scheduled task runs scanstate as SYSTEM; progress tailed over UNC</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2</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Transfer</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The store is copied from the source to </w:t>
            </w:r>
            <w:r>
              <w:rPr>
                <w:rFonts w:ascii="Consolas" w:cs="Consolas" w:eastAsia="Consolas" w:hAnsi="Consolas"/>
                <w:b w:val="false"/>
                <w:bCs w:val="false"/>
                <w:i w:val="false"/>
                <w:iCs w:val="false"/>
                <w:color w:val="222222"/>
                <w:sz w:val="17"/>
                <w:szCs w:val="17"/>
              </w:rPr>
              <w:t xml:space="preserve">\\DestPC\C$\USMT Profiles\&lt;user&gt;</w:t>
            </w:r>
            <w:r>
              <w:rPr>
                <w:rFonts w:ascii="Segoe UI" w:cs="Segoe UI" w:eastAsia="Segoe UI" w:hAnsi="Segoe UI"/>
                <w:b w:val="false"/>
                <w:bCs w:val="false"/>
                <w:i w:val="false"/>
                <w:iCs w:val="false"/>
                <w:color w:val="222222"/>
                <w:sz w:val="19"/>
                <w:szCs w:val="19"/>
              </w:rPr>
              <w:t xml:space="preserve">. Source </w:t>
            </w:r>
            <w:r>
              <w:rPr>
                <w:rFonts w:ascii="Consolas" w:cs="Consolas" w:eastAsia="Consolas" w:hAnsi="Consolas"/>
                <w:b w:val="false"/>
                <w:bCs w:val="false"/>
                <w:i w:val="false"/>
                <w:iCs w:val="false"/>
                <w:color w:val="222222"/>
                <w:sz w:val="17"/>
                <w:szCs w:val="17"/>
              </w:rPr>
              <w:t xml:space="preserve">USMT_Temp</w:t>
            </w:r>
            <w:r>
              <w:rPr>
                <w:rFonts w:ascii="Segoe UI" w:cs="Segoe UI" w:eastAsia="Segoe UI" w:hAnsi="Segoe UI"/>
                <w:b w:val="false"/>
                <w:bCs w:val="false"/>
                <w:i w:val="false"/>
                <w:iCs w:val="false"/>
                <w:color w:val="222222"/>
                <w:sz w:val="19"/>
                <w:szCs w:val="19"/>
              </w:rPr>
              <w:t xml:space="preserve"> is cleaned up</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3</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Remote LoadState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Binaries staged on the destination; scheduled task runs loadstate as SYSTEM. On success the store and </w:t>
            </w:r>
            <w:r>
              <w:rPr>
                <w:rFonts w:ascii="Consolas" w:cs="Consolas" w:eastAsia="Consolas" w:hAnsi="Consolas"/>
                <w:b w:val="false"/>
                <w:bCs w:val="false"/>
                <w:i w:val="false"/>
                <w:iCs w:val="false"/>
                <w:color w:val="222222"/>
                <w:sz w:val="17"/>
                <w:szCs w:val="17"/>
              </w:rPr>
              <w:t xml:space="preserve">USMT_Temp</w:t>
            </w:r>
            <w:r>
              <w:rPr>
                <w:rFonts w:ascii="Segoe UI" w:cs="Segoe UI" w:eastAsia="Segoe UI" w:hAnsi="Segoe UI"/>
                <w:b w:val="false"/>
                <w:bCs w:val="false"/>
                <w:i w:val="false"/>
                <w:iCs w:val="false"/>
                <w:color w:val="222222"/>
                <w:sz w:val="19"/>
                <w:szCs w:val="19"/>
              </w:rPr>
              <w:t xml:space="preserve"> are deleted from the destination</w:t>
            </w:r>
          </w:p>
        </w:tc>
      </w:tr>
    </w:tbl>
    <w:p>
      <w:pPr>
        <w:spacing w:after="160"/>
      </w:pP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4. Command construction</w:t>
      </w:r>
    </w:p>
    <w:p>
      <w:pPr>
        <w:pStyle w:val="Heading2"/>
        <w:spacing w:after="120" w:before="300"/>
      </w:pPr>
      <w:r>
        <w:rPr>
          <w:rFonts w:ascii="Segoe UI" w:cs="Segoe UI" w:eastAsia="Segoe UI" w:hAnsi="Segoe UI"/>
          <w:b/>
          <w:bCs/>
          <w:i w:val="false"/>
          <w:iCs w:val="false"/>
          <w:color w:val="2E7FAF"/>
          <w:sz w:val="24"/>
          <w:szCs w:val="24"/>
        </w:rPr>
        <w:t xml:space="preserve">XML rules</w:t>
      </w:r>
    </w:p>
    <w:p>
      <w:pPr>
        <w:pStyle w:val="ListParagraph"/>
        <w:numPr>
          <w:ilvl w:val="0"/>
          <w:numId w:val="3"/>
        </w:numPr>
        <w:spacing w:after="80" w:line="264"/>
      </w:pPr>
      <w:r>
        <w:rPr>
          <w:rFonts w:ascii="Consolas" w:cs="Consolas" w:eastAsia="Consolas" w:hAnsi="Consolas"/>
          <w:b w:val="false"/>
          <w:bCs w:val="false"/>
          <w:i w:val="false"/>
          <w:iCs w:val="false"/>
          <w:color w:val="222222"/>
          <w:sz w:val="18"/>
          <w:szCs w:val="18"/>
        </w:rPr>
        <w:t xml:space="preserve">migapp.xml</w:t>
      </w:r>
      <w:r>
        <w:rPr>
          <w:rFonts w:ascii="Segoe UI" w:cs="Segoe UI" w:eastAsia="Segoe UI" w:hAnsi="Segoe UI"/>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miguser.xml</w:t>
      </w:r>
      <w:r>
        <w:rPr>
          <w:rFonts w:ascii="Segoe UI" w:cs="Segoe UI" w:eastAsia="Segoe UI" w:hAnsi="Segoe UI"/>
          <w:b w:val="false"/>
          <w:bCs w:val="false"/>
          <w:i w:val="false"/>
          <w:iCs w:val="false"/>
          <w:color w:val="222222"/>
          <w:sz w:val="20"/>
          <w:szCs w:val="20"/>
        </w:rPr>
        <w:t xml:space="preserve"> are always included.</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If </w:t>
      </w:r>
      <w:r>
        <w:rPr>
          <w:rFonts w:ascii="Segoe UI" w:cs="Segoe UI" w:eastAsia="Segoe UI" w:hAnsi="Segoe UI"/>
          <w:b w:val="false"/>
          <w:bCs w:val="false"/>
          <w:i/>
          <w:iCs/>
          <w:color w:val="222222"/>
          <w:sz w:val="20"/>
          <w:szCs w:val="20"/>
        </w:rPr>
        <w:t xml:space="preserve">Exclude OneDrive folders</w:t>
      </w:r>
      <w:r>
        <w:rPr>
          <w:rFonts w:ascii="Segoe UI" w:cs="Segoe UI" w:eastAsia="Segoe UI" w:hAnsi="Segoe UI"/>
          <w:b w:val="false"/>
          <w:bCs w:val="false"/>
          <w:i w:val="false"/>
          <w:iCs w:val="false"/>
          <w:color w:val="222222"/>
          <w:sz w:val="20"/>
          <w:szCs w:val="20"/>
        </w:rPr>
        <w:t xml:space="preserve"> is ticked, </w:t>
      </w:r>
      <w:r>
        <w:rPr>
          <w:rFonts w:ascii="Consolas" w:cs="Consolas" w:eastAsia="Consolas" w:hAnsi="Consolas"/>
          <w:b w:val="false"/>
          <w:bCs w:val="false"/>
          <w:i w:val="false"/>
          <w:iCs w:val="false"/>
          <w:color w:val="222222"/>
          <w:sz w:val="18"/>
          <w:szCs w:val="18"/>
        </w:rPr>
        <w:t xml:space="preserve">ExcludeOneDriveFolders.xml</w:t>
      </w:r>
      <w:r>
        <w:rPr>
          <w:rFonts w:ascii="Segoe UI" w:cs="Segoe UI" w:eastAsia="Segoe UI" w:hAnsi="Segoe UI"/>
          <w:b w:val="false"/>
          <w:bCs w:val="false"/>
          <w:i w:val="false"/>
          <w:iCs w:val="false"/>
          <w:color w:val="222222"/>
          <w:sz w:val="20"/>
          <w:szCs w:val="20"/>
        </w:rPr>
        <w:t xml:space="preserve"> is added as another </w:t>
      </w:r>
      <w:r>
        <w:rPr>
          <w:rFonts w:ascii="Consolas" w:cs="Consolas" w:eastAsia="Consolas" w:hAnsi="Consolas"/>
          <w:b w:val="false"/>
          <w:bCs w:val="false"/>
          <w:i w:val="false"/>
          <w:iCs w:val="false"/>
          <w:color w:val="222222"/>
          <w:sz w:val="18"/>
          <w:szCs w:val="18"/>
        </w:rPr>
        <w:t xml:space="preserve">/i:</w:t>
      </w:r>
      <w:r>
        <w:rPr>
          <w:rFonts w:ascii="Segoe UI" w:cs="Segoe UI" w:eastAsia="Segoe UI" w:hAnsi="Segoe UI"/>
          <w:b w:val="false"/>
          <w:bCs w:val="false"/>
          <w:i w:val="false"/>
          <w:iCs w:val="false"/>
          <w:color w:val="222222"/>
          <w:sz w:val="20"/>
          <w:szCs w:val="20"/>
        </w:rPr>
        <w:t xml:space="preserve"> argument.</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If </w:t>
      </w:r>
      <w:r>
        <w:rPr>
          <w:rFonts w:ascii="Consolas" w:cs="Consolas" w:eastAsia="Consolas" w:hAnsi="Consolas"/>
          <w:b w:val="false"/>
          <w:bCs w:val="false"/>
          <w:i w:val="false"/>
          <w:iCs w:val="false"/>
          <w:color w:val="222222"/>
          <w:sz w:val="18"/>
          <w:szCs w:val="18"/>
        </w:rPr>
        <w:t xml:space="preserve">Config.xml</w:t>
      </w:r>
      <w:r>
        <w:rPr>
          <w:rFonts w:ascii="Segoe UI" w:cs="Segoe UI" w:eastAsia="Segoe UI" w:hAnsi="Segoe UI"/>
          <w:b w:val="false"/>
          <w:bCs w:val="false"/>
          <w:i w:val="false"/>
          <w:iCs w:val="false"/>
          <w:color w:val="222222"/>
          <w:sz w:val="20"/>
          <w:szCs w:val="20"/>
        </w:rPr>
        <w:t xml:space="preserve"> is present in the USMT folder, </w:t>
      </w:r>
      <w:r>
        <w:rPr>
          <w:rFonts w:ascii="Consolas" w:cs="Consolas" w:eastAsia="Consolas" w:hAnsi="Consolas"/>
          <w:b w:val="false"/>
          <w:bCs w:val="false"/>
          <w:i w:val="false"/>
          <w:iCs w:val="false"/>
          <w:color w:val="222222"/>
          <w:sz w:val="18"/>
          <w:szCs w:val="18"/>
        </w:rPr>
        <w:t xml:space="preserve">/config:Config.xml</w:t>
      </w:r>
      <w:r>
        <w:rPr>
          <w:rFonts w:ascii="Segoe UI" w:cs="Segoe UI" w:eastAsia="Segoe UI" w:hAnsi="Segoe UI"/>
          <w:b w:val="false"/>
          <w:bCs w:val="false"/>
          <w:i w:val="false"/>
          <w:iCs w:val="false"/>
          <w:color w:val="222222"/>
          <w:sz w:val="20"/>
          <w:szCs w:val="20"/>
        </w:rPr>
        <w:t xml:space="preserve"> is added automatically to </w:t>
      </w:r>
      <w:r>
        <w:rPr>
          <w:rFonts w:ascii="Segoe UI" w:cs="Segoe UI" w:eastAsia="Segoe UI" w:hAnsi="Segoe UI"/>
          <w:b/>
          <w:bCs/>
          <w:i w:val="false"/>
          <w:iCs w:val="false"/>
          <w:color w:val="222222"/>
          <w:sz w:val="20"/>
          <w:szCs w:val="20"/>
        </w:rPr>
        <w:t xml:space="preserve">both</w:t>
      </w:r>
      <w:r>
        <w:rPr>
          <w:rFonts w:ascii="Segoe UI" w:cs="Segoe UI" w:eastAsia="Segoe UI" w:hAnsi="Segoe UI"/>
          <w:b w:val="false"/>
          <w:bCs w:val="false"/>
          <w:i w:val="false"/>
          <w:iCs w:val="false"/>
          <w:color w:val="222222"/>
          <w:sz w:val="20"/>
          <w:szCs w:val="20"/>
        </w:rPr>
        <w:t xml:space="preserve"> scanstate and loadstate. This is the primary defence against error 72.</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Import always includes </w:t>
      </w:r>
      <w:r>
        <w:rPr>
          <w:rFonts w:ascii="Consolas" w:cs="Consolas" w:eastAsia="Consolas" w:hAnsi="Consolas"/>
          <w:b w:val="false"/>
          <w:bCs w:val="false"/>
          <w:i w:val="false"/>
          <w:iCs w:val="false"/>
          <w:color w:val="222222"/>
          <w:sz w:val="18"/>
          <w:szCs w:val="18"/>
        </w:rPr>
        <w:t xml:space="preserve">/c</w:t>
      </w:r>
      <w:r>
        <w:rPr>
          <w:rFonts w:ascii="Segoe UI" w:cs="Segoe UI" w:eastAsia="Segoe UI" w:hAnsi="Segoe UI"/>
          <w:b w:val="false"/>
          <w:bCs w:val="false"/>
          <w:i w:val="false"/>
          <w:iCs w:val="false"/>
          <w:color w:val="222222"/>
          <w:sz w:val="20"/>
          <w:szCs w:val="20"/>
        </w:rPr>
        <w:t xml:space="preserve"> so non-fatal errors do not stop the run.</w:t>
      </w:r>
    </w:p>
    <w:p>
      <w:pPr>
        <w:pStyle w:val="Heading2"/>
        <w:spacing w:after="120" w:before="300"/>
      </w:pPr>
      <w:r>
        <w:rPr>
          <w:rFonts w:ascii="Segoe UI" w:cs="Segoe UI" w:eastAsia="Segoe UI" w:hAnsi="Segoe UI"/>
          <w:b/>
          <w:bCs/>
          <w:i w:val="false"/>
          <w:iCs w:val="false"/>
          <w:color w:val="2E7FAF"/>
          <w:sz w:val="24"/>
          <w:szCs w:val="24"/>
        </w:rPr>
        <w:t xml:space="preserve">Profile targeting</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Mode</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Arguments</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Description</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Single profile</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/ue:*</w:t>
            </w:r>
            <w:r>
              <w:rPr>
                <w:rFonts w:ascii="Segoe UI" w:cs="Segoe UI" w:eastAsia="Segoe UI" w:hAnsi="Segoe UI"/>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/ui:DOMAIN\Username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One specific domain user. Every other profile is excluded</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All profiles</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/ui:DOMAIN\*</w:t>
            </w:r>
            <w:r>
              <w:rPr>
                <w:rFonts w:ascii="Segoe UI" w:cs="Segoe UI" w:eastAsia="Segoe UI" w:hAnsi="Segoe UI"/>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/ui:%computername%\*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Every domain and local profile on the machine</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Computer settings</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Excludes all profiles, domain and local. Captures System-context settings and Public folder contents only</w:t>
            </w:r>
          </w:p>
        </w:tc>
      </w:tr>
    </w:tbl>
    <w:p>
      <w:pPr>
        <w:spacing w:after="160"/>
      </w:pPr>
    </w:p>
    <w:p>
      <w:pPr>
        <w:pStyle w:val="Heading2"/>
        <w:spacing w:after="120" w:before="300"/>
      </w:pPr>
      <w:r>
        <w:rPr>
          <w:rFonts w:ascii="Segoe UI" w:cs="Segoe UI" w:eastAsia="Segoe UI" w:hAnsi="Segoe UI"/>
          <w:b/>
          <w:bCs/>
          <w:i w:val="false"/>
          <w:iCs w:val="false"/>
          <w:color w:val="2E7FAF"/>
          <w:sz w:val="24"/>
          <w:szCs w:val="24"/>
        </w:rPr>
        <w:t xml:space="preserve">Completion flag</w:t>
      </w:r>
    </w:p>
    <w:p>
      <w:pPr>
        <w:spacing w:after="140" w:line="264"/>
      </w:pPr>
      <w:r>
        <w:rPr>
          <w:rFonts w:ascii="Segoe UI" w:cs="Segoe UI" w:eastAsia="Segoe UI" w:hAnsi="Segoe UI"/>
          <w:b w:val="false"/>
          <w:bCs w:val="false"/>
          <w:i w:val="false"/>
          <w:iCs w:val="false"/>
          <w:color w:val="222222"/>
          <w:sz w:val="20"/>
          <w:szCs w:val="20"/>
        </w:rPr>
        <w:t xml:space="preserve">On a successful export UTW writes </w:t>
      </w:r>
      <w:r>
        <w:rPr>
          <w:rFonts w:ascii="Consolas" w:cs="Consolas" w:eastAsia="Consolas" w:hAnsi="Consolas"/>
          <w:b w:val="false"/>
          <w:bCs w:val="false"/>
          <w:i w:val="false"/>
          <w:iCs w:val="false"/>
          <w:color w:val="222222"/>
          <w:sz w:val="18"/>
          <w:szCs w:val="18"/>
        </w:rPr>
        <w:t xml:space="preserve">export_complete.json</w:t>
      </w:r>
      <w:r>
        <w:rPr>
          <w:rFonts w:ascii="Segoe UI" w:cs="Segoe UI" w:eastAsia="Segoe UI" w:hAnsi="Segoe UI"/>
          <w:b w:val="false"/>
          <w:bCs w:val="false"/>
          <w:i w:val="false"/>
          <w:iCs w:val="false"/>
          <w:color w:val="222222"/>
          <w:sz w:val="20"/>
          <w:szCs w:val="20"/>
        </w:rPr>
        <w:t xml:space="preserve"> to the store path, holding the source computer name, the timestamp, and the technician account. The import workflow reads it to confirm the store is ready.</w:t>
      </w:r>
    </w:p>
    <w:p>
      <w:pPr>
        <w:spacing w:after="140" w:line="264"/>
      </w:pPr>
      <w:r>
        <w:rPr>
          <w:rFonts w:ascii="Segoe UI" w:cs="Segoe UI" w:eastAsia="Segoe UI" w:hAnsi="Segoe UI"/>
          <w:b w:val="false"/>
          <w:bCs w:val="false"/>
          <w:i w:val="false"/>
          <w:iCs w:val="false"/>
          <w:color w:val="222222"/>
          <w:sz w:val="20"/>
          <w:szCs w:val="20"/>
        </w:rPr>
        <w:t xml:space="preserve">A </w:t>
      </w:r>
      <w:r>
        <w:rPr>
          <w:rFonts w:ascii="Consolas" w:cs="Consolas" w:eastAsia="Consolas" w:hAnsi="Consolas"/>
          <w:b w:val="false"/>
          <w:bCs w:val="false"/>
          <w:i w:val="false"/>
          <w:iCs w:val="false"/>
          <w:color w:val="222222"/>
          <w:sz w:val="18"/>
          <w:szCs w:val="18"/>
        </w:rPr>
        <w:t xml:space="preserve">.usmt_store.json</w:t>
      </w:r>
      <w:r>
        <w:rPr>
          <w:rFonts w:ascii="Segoe UI" w:cs="Segoe UI" w:eastAsia="Segoe UI" w:hAnsi="Segoe UI"/>
          <w:b w:val="false"/>
          <w:bCs w:val="false"/>
          <w:i w:val="false"/>
          <w:iCs w:val="false"/>
          <w:color w:val="222222"/>
          <w:sz w:val="20"/>
          <w:szCs w:val="20"/>
        </w:rPr>
        <w:t xml:space="preserve"> marker is also written so that a store folder can be discovered by name mismatch rather than failing, which is what caused exit 27 on all-profiles imports before.</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5. The included migration XML</w:t>
      </w:r>
    </w:p>
    <w:p>
      <w:pPr>
        <w:spacing w:after="140" w:line="264"/>
      </w:pPr>
      <w:r>
        <w:rPr>
          <w:rFonts w:ascii="Segoe UI" w:cs="Segoe UI" w:eastAsia="Segoe UI" w:hAnsi="Segoe UI"/>
          <w:b w:val="false"/>
          <w:bCs w:val="false"/>
          <w:i w:val="false"/>
          <w:iCs w:val="false"/>
          <w:color w:val="222222"/>
          <w:sz w:val="20"/>
          <w:szCs w:val="20"/>
        </w:rPr>
        <w:t xml:space="preserve">USMT ships with generic rules. The four XML files in this repo are the tuned versions used in production, and dropping them into the USMT folder is the single change that makes the most difference to what actually arrives on the new machine. Three of them are additions; </w:t>
      </w:r>
      <w:r>
        <w:rPr>
          <w:rFonts w:ascii="Consolas" w:cs="Consolas" w:eastAsia="Consolas" w:hAnsi="Consolas"/>
          <w:b w:val="false"/>
          <w:bCs w:val="false"/>
          <w:i w:val="false"/>
          <w:iCs w:val="false"/>
          <w:color w:val="222222"/>
          <w:sz w:val="18"/>
          <w:szCs w:val="18"/>
        </w:rPr>
        <w:t xml:space="preserve">MigUser.xml</w:t>
      </w:r>
      <w:r>
        <w:rPr>
          <w:rFonts w:ascii="Segoe UI" w:cs="Segoe UI" w:eastAsia="Segoe UI" w:hAnsi="Segoe UI"/>
          <w:b w:val="false"/>
          <w:bCs w:val="false"/>
          <w:i w:val="false"/>
          <w:iCs w:val="false"/>
          <w:color w:val="222222"/>
          <w:sz w:val="20"/>
          <w:szCs w:val="20"/>
        </w:rPr>
        <w:t xml:space="preserve"> replaces Microsoft's stock file.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File</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Status</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Effect</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Config.xml</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Addition</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Excludes three components that abort loadstate with error 72</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MigUser.xml</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Replaces stock</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Adds browsers, Outlook profiles, Downloads, file associations and printers</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MigratePublicFolders.xml</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Addition</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Captures </w:t>
            </w:r>
            <w:r>
              <w:rPr>
                <w:rFonts w:ascii="Consolas" w:cs="Consolas" w:eastAsia="Consolas" w:hAnsi="Consolas"/>
                <w:b w:val="false"/>
                <w:bCs w:val="false"/>
                <w:i w:val="false"/>
                <w:iCs w:val="false"/>
                <w:color w:val="222222"/>
                <w:sz w:val="17"/>
                <w:szCs w:val="17"/>
              </w:rPr>
              <w:t xml:space="preserve">C:\Users\Public</w:t>
            </w:r>
            <w:r>
              <w:rPr>
                <w:rFonts w:ascii="Segoe UI" w:cs="Segoe UI" w:eastAsia="Segoe UI" w:hAnsi="Segoe UI"/>
                <w:b w:val="false"/>
                <w:bCs w:val="false"/>
                <w:i w:val="false"/>
                <w:iCs w:val="false"/>
                <w:color w:val="222222"/>
                <w:sz w:val="19"/>
                <w:szCs w:val="19"/>
              </w:rPr>
              <w:t xml:space="preserve"> during computer-settings runs</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ExcludeOneDriveFolders.xml</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Addition, optional</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Skips folders already synced to OneDrive</w:t>
            </w:r>
          </w:p>
        </w:tc>
      </w:tr>
    </w:tbl>
    <w:p>
      <w:pPr>
        <w:spacing w:after="160"/>
      </w:pPr>
    </w:p>
    <w:p>
      <w:pPr>
        <w:spacing w:after="140" w:line="264"/>
      </w:pPr>
      <w:r>
        <w:rPr>
          <w:rFonts w:ascii="Segoe UI" w:cs="Segoe UI" w:eastAsia="Segoe UI" w:hAnsi="Segoe UI"/>
          <w:b w:val="false"/>
          <w:bCs w:val="false"/>
          <w:i w:val="false"/>
          <w:iCs w:val="false"/>
          <w:color w:val="222222"/>
          <w:sz w:val="20"/>
          <w:szCs w:val="20"/>
        </w:rPr>
        <w:t xml:space="preserve">Put them in the same folder as </w:t>
      </w:r>
      <w:r>
        <w:rPr>
          <w:rFonts w:ascii="Consolas" w:cs="Consolas" w:eastAsia="Consolas" w:hAnsi="Consolas"/>
          <w:b w:val="false"/>
          <w:bCs w:val="false"/>
          <w:i w:val="false"/>
          <w:iCs w:val="false"/>
          <w:color w:val="222222"/>
          <w:sz w:val="18"/>
          <w:szCs w:val="18"/>
        </w:rPr>
        <w:t xml:space="preserve">scanstate.exe</w:t>
      </w:r>
      <w:r>
        <w:rPr>
          <w:rFonts w:ascii="Segoe UI" w:cs="Segoe UI" w:eastAsia="Segoe UI" w:hAnsi="Segoe UI"/>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loadstate.exe</w:t>
      </w:r>
      <w:r>
        <w:rPr>
          <w:rFonts w:ascii="Segoe UI" w:cs="Segoe UI" w:eastAsia="Segoe UI" w:hAnsi="Segoe UI"/>
          <w:b w:val="false"/>
          <w:bCs w:val="false"/>
          <w:i w:val="false"/>
          <w:iCs w:val="false"/>
          <w:color w:val="222222"/>
          <w:sz w:val="20"/>
          <w:szCs w:val="20"/>
        </w:rPr>
        <w:t xml:space="preserve">. UTW picks up </w:t>
      </w:r>
      <w:r>
        <w:rPr>
          <w:rFonts w:ascii="Consolas" w:cs="Consolas" w:eastAsia="Consolas" w:hAnsi="Consolas"/>
          <w:b w:val="false"/>
          <w:bCs w:val="false"/>
          <w:i w:val="false"/>
          <w:iCs w:val="false"/>
          <w:color w:val="222222"/>
          <w:sz w:val="18"/>
          <w:szCs w:val="18"/>
        </w:rPr>
        <w:t xml:space="preserve">Config.xml</w:t>
      </w:r>
      <w:r>
        <w:rPr>
          <w:rFonts w:ascii="Segoe UI" w:cs="Segoe UI" w:eastAsia="Segoe UI" w:hAnsi="Segoe UI"/>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MigratePublicFolders.xml</w:t>
      </w:r>
      <w:r>
        <w:rPr>
          <w:rFonts w:ascii="Segoe UI" w:cs="Segoe UI" w:eastAsia="Segoe UI" w:hAnsi="Segoe UI"/>
          <w:b w:val="false"/>
          <w:bCs w:val="false"/>
          <w:i w:val="false"/>
          <w:iCs w:val="false"/>
          <w:color w:val="222222"/>
          <w:sz w:val="20"/>
          <w:szCs w:val="20"/>
        </w:rPr>
        <w:t xml:space="preserve"> on its own; </w:t>
      </w:r>
      <w:r>
        <w:rPr>
          <w:rFonts w:ascii="Consolas" w:cs="Consolas" w:eastAsia="Consolas" w:hAnsi="Consolas"/>
          <w:b w:val="false"/>
          <w:bCs w:val="false"/>
          <w:i w:val="false"/>
          <w:iCs w:val="false"/>
          <w:color w:val="222222"/>
          <w:sz w:val="18"/>
          <w:szCs w:val="18"/>
        </w:rPr>
        <w:t xml:space="preserve">ExcludeOneDriveFolders.xml</w:t>
      </w:r>
      <w:r>
        <w:rPr>
          <w:rFonts w:ascii="Segoe UI" w:cs="Segoe UI" w:eastAsia="Segoe UI" w:hAnsi="Segoe UI"/>
          <w:b w:val="false"/>
          <w:bCs w:val="false"/>
          <w:i w:val="false"/>
          <w:iCs w:val="false"/>
          <w:color w:val="222222"/>
          <w:sz w:val="20"/>
          <w:szCs w:val="20"/>
        </w:rPr>
        <w:t xml:space="preserve"> is added only when the OneDrive option is on. </w:t>
      </w:r>
      <w:r>
        <w:rPr>
          <w:rFonts w:ascii="Consolas" w:cs="Consolas" w:eastAsia="Consolas" w:hAnsi="Consolas"/>
          <w:b w:val="false"/>
          <w:bCs w:val="false"/>
          <w:i w:val="false"/>
          <w:iCs w:val="false"/>
          <w:color w:val="222222"/>
          <w:sz w:val="18"/>
          <w:szCs w:val="18"/>
        </w:rPr>
        <w:t xml:space="preserve">MigUser.xml</w:t>
      </w:r>
      <w:r>
        <w:rPr>
          <w:rFonts w:ascii="Segoe UI" w:cs="Segoe UI" w:eastAsia="Segoe UI" w:hAnsi="Segoe UI"/>
          <w:b w:val="false"/>
          <w:bCs w:val="false"/>
          <w:i w:val="false"/>
          <w:iCs w:val="false"/>
          <w:color w:val="222222"/>
          <w:sz w:val="20"/>
          <w:szCs w:val="20"/>
        </w:rPr>
        <w:t xml:space="preserve"> is always passed, so replacing the stock file is all that is needed.</w:t>
      </w:r>
    </w:p>
    <w:p>
      <w:pPr>
        <w:pStyle w:val="Heading2"/>
        <w:spacing w:after="120" w:before="300"/>
      </w:pPr>
      <w:r>
        <w:rPr>
          <w:rFonts w:ascii="Segoe UI" w:cs="Segoe UI" w:eastAsia="Segoe UI" w:hAnsi="Segoe UI"/>
          <w:b/>
          <w:bCs/>
          <w:i w:val="false"/>
          <w:iCs w:val="false"/>
          <w:color w:val="2E7FAF"/>
          <w:sz w:val="24"/>
          <w:szCs w:val="24"/>
        </w:rPr>
        <w:t xml:space="preserve">Config.xml</w:t>
      </w:r>
    </w:p>
    <w:p>
      <w:pPr>
        <w:spacing w:after="140" w:line="264"/>
      </w:pPr>
      <w:r>
        <w:rPr>
          <w:rFonts w:ascii="Segoe UI" w:cs="Segoe UI" w:eastAsia="Segoe UI" w:hAnsi="Segoe UI"/>
          <w:b w:val="false"/>
          <w:bCs w:val="false"/>
          <w:i w:val="false"/>
          <w:iCs w:val="false"/>
          <w:color w:val="222222"/>
          <w:sz w:val="20"/>
          <w:szCs w:val="20"/>
        </w:rPr>
        <w:t xml:space="preserve">Generated with </w:t>
      </w:r>
      <w:r>
        <w:rPr>
          <w:rFonts w:ascii="Consolas" w:cs="Consolas" w:eastAsia="Consolas" w:hAnsi="Consolas"/>
          <w:b w:val="false"/>
          <w:bCs w:val="false"/>
          <w:i w:val="false"/>
          <w:iCs w:val="false"/>
          <w:color w:val="222222"/>
          <w:sz w:val="18"/>
          <w:szCs w:val="18"/>
        </w:rPr>
        <w:t xml:space="preserve">/genconfig</w:t>
      </w:r>
      <w:r>
        <w:rPr>
          <w:rFonts w:ascii="Segoe UI" w:cs="Segoe UI" w:eastAsia="Segoe UI" w:hAnsi="Segoe UI"/>
          <w:b w:val="false"/>
          <w:bCs w:val="false"/>
          <w:i w:val="false"/>
          <w:iCs w:val="false"/>
          <w:color w:val="222222"/>
          <w:sz w:val="20"/>
          <w:szCs w:val="20"/>
        </w:rPr>
        <w:t xml:space="preserve"> and then edited. Of its 156 components, three are set to </w:t>
      </w:r>
      <w:r>
        <w:rPr>
          <w:rFonts w:ascii="Consolas" w:cs="Consolas" w:eastAsia="Consolas" w:hAnsi="Consolas"/>
          <w:b w:val="false"/>
          <w:bCs w:val="false"/>
          <w:i w:val="false"/>
          <w:iCs w:val="false"/>
          <w:color w:val="222222"/>
          <w:sz w:val="18"/>
          <w:szCs w:val="18"/>
        </w:rPr>
        <w:t xml:space="preserve">migrate="no"</w:t>
      </w:r>
      <w:r>
        <w:rPr>
          <w:rFonts w:ascii="Segoe UI" w:cs="Segoe UI" w:eastAsia="Segoe UI" w:hAnsi="Segoe UI"/>
          <w:b w:val="false"/>
          <w:bCs w:val="false"/>
          <w:i w:val="false"/>
          <w:iCs w:val="false"/>
          <w:color w:val="222222"/>
          <w:sz w:val="20"/>
          <w:szCs w:val="20"/>
        </w:rPr>
        <w:t xml:space="preserve"> — </w:t>
      </w:r>
      <w:r>
        <w:rPr>
          <w:rFonts w:ascii="Consolas" w:cs="Consolas" w:eastAsia="Consolas" w:hAnsi="Consolas"/>
          <w:b w:val="false"/>
          <w:bCs w:val="false"/>
          <w:i w:val="false"/>
          <w:iCs w:val="false"/>
          <w:color w:val="222222"/>
          <w:sz w:val="18"/>
          <w:szCs w:val="18"/>
        </w:rPr>
        <w:t xml:space="preserve">Microsoft-Windows-Pcrpf</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Microsoft-Windows-Win32k-Settings</w:t>
      </w:r>
      <w:r>
        <w:rPr>
          <w:rFonts w:ascii="Segoe UI" w:cs="Segoe UI" w:eastAsia="Segoe UI" w:hAnsi="Segoe UI"/>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Microsoft-Windows-Printing-WindowsProtectedPrint</w:t>
      </w:r>
      <w:r>
        <w:rPr>
          <w:rFonts w:ascii="Segoe UI" w:cs="Segoe UI" w:eastAsia="Segoe UI" w:hAnsi="Segoe UI"/>
          <w:b w:val="false"/>
          <w:bCs w:val="false"/>
          <w:i w:val="false"/>
          <w:iCs w:val="false"/>
          <w:color w:val="222222"/>
          <w:sz w:val="20"/>
          <w:szCs w:val="20"/>
        </w:rPr>
        <w:t xml:space="preserve">. Everything else is left at </w:t>
      </w:r>
      <w:r>
        <w:rPr>
          <w:rFonts w:ascii="Consolas" w:cs="Consolas" w:eastAsia="Consolas" w:hAnsi="Consolas"/>
          <w:b w:val="false"/>
          <w:bCs w:val="false"/>
          <w:i w:val="false"/>
          <w:iCs w:val="false"/>
          <w:color w:val="222222"/>
          <w:sz w:val="18"/>
          <w:szCs w:val="18"/>
        </w:rPr>
        <w:t xml:space="preserve">migrate="yes"</w:t>
      </w:r>
      <w:r>
        <w:rPr>
          <w:rFonts w:ascii="Segoe UI" w:cs="Segoe UI" w:eastAsia="Segoe UI" w:hAnsi="Segoe UI"/>
          <w:b w:val="false"/>
          <w:bCs w:val="false"/>
          <w:i w:val="false"/>
          <w:iCs w:val="false"/>
          <w:color w:val="222222"/>
          <w:sz w:val="20"/>
          <w:szCs w:val="20"/>
        </w:rPr>
        <w:t xml:space="preserve">, so this is not a restrictive filter; it turns off exactly the three components that cause error 72 and changes nothing else. See section 9 for why those three.</w:t>
      </w:r>
    </w:p>
    <w:p>
      <w:pPr>
        <w:spacing w:after="140" w:line="264"/>
      </w:pPr>
      <w:r>
        <w:rPr>
          <w:rFonts w:ascii="Segoe UI" w:cs="Segoe UI" w:eastAsia="Segoe UI" w:hAnsi="Segoe UI"/>
          <w:b w:val="false"/>
          <w:bCs w:val="false"/>
          <w:i w:val="false"/>
          <w:iCs w:val="false"/>
          <w:color w:val="222222"/>
          <w:sz w:val="20"/>
          <w:szCs w:val="20"/>
        </w:rPr>
        <w:t xml:space="preserve">The component IDs in this file are the generic </w:t>
      </w:r>
      <w:r>
        <w:rPr>
          <w:rFonts w:ascii="Consolas" w:cs="Consolas" w:eastAsia="Consolas" w:hAnsi="Consolas"/>
          <w:b w:val="false"/>
          <w:bCs w:val="false"/>
          <w:i w:val="false"/>
          <w:iCs w:val="false"/>
          <w:color w:val="222222"/>
          <w:sz w:val="18"/>
          <w:szCs w:val="18"/>
        </w:rPr>
        <w:t xml:space="preserve">migxmlext</w:t>
      </w:r>
      <w:r>
        <w:rPr>
          <w:rFonts w:ascii="Segoe UI" w:cs="Segoe UI" w:eastAsia="Segoe UI" w:hAnsi="Segoe UI"/>
          <w:b w:val="false"/>
          <w:bCs w:val="false"/>
          <w:i w:val="false"/>
          <w:iCs w:val="false"/>
          <w:color w:val="222222"/>
          <w:sz w:val="20"/>
          <w:szCs w:val="20"/>
        </w:rPr>
        <w:t xml:space="preserve"> URI form, not build-stamped assembly strings, so </w:t>
      </w:r>
      <w:r>
        <w:rPr>
          <w:rFonts w:ascii="Segoe UI" w:cs="Segoe UI" w:eastAsia="Segoe UI" w:hAnsi="Segoe UI"/>
          <w:b/>
          <w:bCs/>
          <w:i w:val="false"/>
          <w:iCs w:val="false"/>
          <w:color w:val="222222"/>
          <w:sz w:val="20"/>
          <w:szCs w:val="20"/>
        </w:rPr>
        <w:t xml:space="preserve">this file is portable across Windows builds as it stands</w:t>
      </w:r>
      <w:r>
        <w:rPr>
          <w:rFonts w:ascii="Segoe UI" w:cs="Segoe UI" w:eastAsia="Segoe UI" w:hAnsi="Segoe UI"/>
          <w:b w:val="false"/>
          <w:bCs w:val="false"/>
          <w:i w:val="false"/>
          <w:iCs w:val="false"/>
          <w:color w:val="222222"/>
          <w:sz w:val="20"/>
          <w:szCs w:val="20"/>
        </w:rPr>
        <w:t xml:space="preserve">. It does not need regenerating per build. If a </w:t>
      </w:r>
      <w:r>
        <w:rPr>
          <w:rFonts w:ascii="Consolas" w:cs="Consolas" w:eastAsia="Consolas" w:hAnsi="Consolas"/>
          <w:b w:val="false"/>
          <w:bCs w:val="false"/>
          <w:i w:val="false"/>
          <w:iCs w:val="false"/>
          <w:color w:val="222222"/>
          <w:sz w:val="18"/>
          <w:szCs w:val="18"/>
        </w:rPr>
        <w:t xml:space="preserve">/genconfig</w:t>
      </w:r>
      <w:r>
        <w:rPr>
          <w:rFonts w:ascii="Segoe UI" w:cs="Segoe UI" w:eastAsia="Segoe UI" w:hAnsi="Segoe UI"/>
          <w:b w:val="false"/>
          <w:bCs w:val="false"/>
          <w:i w:val="false"/>
          <w:iCs w:val="false"/>
          <w:color w:val="222222"/>
          <w:sz w:val="20"/>
          <w:szCs w:val="20"/>
        </w:rPr>
        <w:t xml:space="preserve"> run on some future build does produce IDs carrying version numbers, that output would be build-specific and would need regenerating — but the file shipped here is not.</w:t>
      </w:r>
    </w:p>
    <w:p>
      <w:pPr>
        <w:pStyle w:val="Heading2"/>
        <w:spacing w:after="120" w:before="300"/>
      </w:pPr>
      <w:r>
        <w:rPr>
          <w:rFonts w:ascii="Segoe UI" w:cs="Segoe UI" w:eastAsia="Segoe UI" w:hAnsi="Segoe UI"/>
          <w:b/>
          <w:bCs/>
          <w:i w:val="false"/>
          <w:iCs w:val="false"/>
          <w:color w:val="2E7FAF"/>
          <w:sz w:val="24"/>
          <w:szCs w:val="24"/>
        </w:rPr>
        <w:t xml:space="preserve">MigUser.xml</w:t>
      </w:r>
    </w:p>
    <w:p>
      <w:pPr>
        <w:spacing w:after="140" w:line="264"/>
      </w:pPr>
      <w:r>
        <w:rPr>
          <w:rFonts w:ascii="Segoe UI" w:cs="Segoe UI" w:eastAsia="Segoe UI" w:hAnsi="Segoe UI"/>
          <w:b w:val="false"/>
          <w:bCs w:val="false"/>
          <w:i w:val="false"/>
          <w:iCs w:val="false"/>
          <w:color w:val="222222"/>
          <w:sz w:val="20"/>
          <w:szCs w:val="20"/>
        </w:rPr>
        <w:t xml:space="preserve">Microsoft's stock </w:t>
      </w:r>
      <w:r>
        <w:rPr>
          <w:rFonts w:ascii="Consolas" w:cs="Consolas" w:eastAsia="Consolas" w:hAnsi="Consolas"/>
          <w:b w:val="false"/>
          <w:bCs w:val="false"/>
          <w:i w:val="false"/>
          <w:iCs w:val="false"/>
          <w:color w:val="222222"/>
          <w:sz w:val="18"/>
          <w:szCs w:val="18"/>
        </w:rPr>
        <w:t xml:space="preserve">MigUser.xml</w:t>
      </w:r>
      <w:r>
        <w:rPr>
          <w:rFonts w:ascii="Segoe UI" w:cs="Segoe UI" w:eastAsia="Segoe UI" w:hAnsi="Segoe UI"/>
          <w:b w:val="false"/>
          <w:bCs w:val="false"/>
          <w:i w:val="false"/>
          <w:iCs w:val="false"/>
          <w:color w:val="222222"/>
          <w:sz w:val="20"/>
          <w:szCs w:val="20"/>
        </w:rPr>
        <w:t xml:space="preserve"> covers Documents, Desktop, Pictures, Music, Video, Favorites, Quick Launch, the Start Menu, and a long list of document extensions across all fixed drives. This version keeps all of that and adds six components: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Component</w:t>
            </w:r>
          </w:p>
        </w:tc>
        <w:tc>
          <w:tcPr>
            <w:tcW w:type="dxa" w:w="62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What it carries</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Chrome Browser Data</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%CSIDL_LOCAL_APPDATA%\Google\Chrome</w:t>
            </w:r>
            <w:r>
              <w:rPr>
                <w:rFonts w:ascii="Segoe UI" w:cs="Segoe UI" w:eastAsia="Segoe UI" w:hAnsi="Segoe UI"/>
                <w:b w:val="false"/>
                <w:bCs w:val="false"/>
                <w:i w:val="false"/>
                <w:iCs w:val="false"/>
                <w:color w:val="222222"/>
                <w:sz w:val="19"/>
                <w:szCs w:val="19"/>
              </w:rPr>
              <w:t xml:space="preserve"> — profiles, bookmarks, saved passwords, extensions</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Firefox Browser Data</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%CSIDL_APPDATA%\Mozilla</w:t>
            </w:r>
            <w:r>
              <w:rPr>
                <w:rFonts w:ascii="Segoe UI" w:cs="Segoe UI" w:eastAsia="Segoe UI" w:hAnsi="Segoe UI"/>
                <w:b w:val="false"/>
                <w:bCs w:val="false"/>
                <w:i w:val="false"/>
                <w:iCs w:val="false"/>
                <w:color w:val="222222"/>
                <w:sz w:val="19"/>
                <w:szCs w:val="19"/>
              </w:rPr>
              <w:t xml:space="preserve"> and </w:t>
            </w:r>
            <w:r>
              <w:rPr>
                <w:rFonts w:ascii="Consolas" w:cs="Consolas" w:eastAsia="Consolas" w:hAnsi="Consolas"/>
                <w:b w:val="false"/>
                <w:bCs w:val="false"/>
                <w:i w:val="false"/>
                <w:iCs w:val="false"/>
                <w:color w:val="222222"/>
                <w:sz w:val="17"/>
                <w:szCs w:val="17"/>
              </w:rPr>
              <w:t xml:space="preserve">%CSIDL_LOCAL_APPDATA%\Mozilla\Firefox</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Outlook Settings</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HKCU\Software\Microsoft\Office\*\Outlook</w:t>
            </w:r>
            <w:r>
              <w:rPr>
                <w:rFonts w:ascii="Segoe UI" w:cs="Segoe UI" w:eastAsia="Segoe UI" w:hAnsi="Segoe UI"/>
                <w:b w:val="false"/>
                <w:bCs w:val="false"/>
                <w:i w:val="false"/>
                <w:iCs w:val="false"/>
                <w:color w:val="222222"/>
                <w:sz w:val="19"/>
                <w:szCs w:val="19"/>
              </w:rPr>
              <w:t xml:space="preserve"> and the Windows Messaging Subsystem profiles — mail profiles, so Outlook does not rebuild from scratch</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User Downloads</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%CSIDL_PROFILE%\Downloads</w:t>
            </w:r>
            <w:r>
              <w:rPr>
                <w:rFonts w:ascii="Segoe UI" w:cs="Segoe UI" w:eastAsia="Segoe UI" w:hAnsi="Segoe UI"/>
                <w:b w:val="false"/>
                <w:bCs w:val="false"/>
                <w:i w:val="false"/>
                <w:iCs w:val="false"/>
                <w:color w:val="222222"/>
                <w:sz w:val="19"/>
                <w:szCs w:val="19"/>
              </w:rPr>
              <w:t xml:space="preserve">, which stock </w:t>
            </w:r>
            <w:r>
              <w:rPr>
                <w:rFonts w:ascii="Consolas" w:cs="Consolas" w:eastAsia="Consolas" w:hAnsi="Consolas"/>
                <w:b w:val="false"/>
                <w:bCs w:val="false"/>
                <w:i w:val="false"/>
                <w:iCs w:val="false"/>
                <w:color w:val="222222"/>
                <w:sz w:val="17"/>
                <w:szCs w:val="17"/>
              </w:rPr>
              <w:t xml:space="preserve">MigUser.xml</w:t>
            </w:r>
            <w:r>
              <w:rPr>
                <w:rFonts w:ascii="Segoe UI" w:cs="Segoe UI" w:eastAsia="Segoe UI" w:hAnsi="Segoe UI"/>
                <w:b w:val="false"/>
                <w:bCs w:val="false"/>
                <w:i w:val="false"/>
                <w:iCs w:val="false"/>
                <w:color w:val="222222"/>
                <w:sz w:val="19"/>
                <w:szCs w:val="19"/>
              </w:rPr>
              <w:t xml:space="preserve"> does not migrate at all</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User Program Defaults</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FileExts</w:t>
            </w:r>
            <w:r>
              <w:rPr>
                <w:rFonts w:ascii="Segoe UI" w:cs="Segoe UI" w:eastAsia="Segoe UI" w:hAnsi="Segoe UI"/>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HKCU\Software\Classes</w:t>
            </w:r>
            <w:r>
              <w:rPr>
                <w:rFonts w:ascii="Segoe UI" w:cs="Segoe UI" w:eastAsia="Segoe UI" w:hAnsi="Segoe UI"/>
                <w:b w:val="false"/>
                <w:bCs w:val="false"/>
                <w:i w:val="false"/>
                <w:iCs w:val="false"/>
                <w:color w:val="222222"/>
                <w:sz w:val="19"/>
                <w:szCs w:val="19"/>
              </w:rPr>
              <w:t xml:space="preserve">, and the Shell </w:t>
            </w:r>
            <w:r>
              <w:rPr>
                <w:rFonts w:ascii="Consolas" w:cs="Consolas" w:eastAsia="Consolas" w:hAnsi="Consolas"/>
                <w:b w:val="false"/>
                <w:bCs w:val="false"/>
                <w:i w:val="false"/>
                <w:iCs w:val="false"/>
                <w:color w:val="222222"/>
                <w:sz w:val="17"/>
                <w:szCs w:val="17"/>
              </w:rPr>
              <w:t xml:space="preserve">Associations</w:t>
            </w:r>
            <w:r>
              <w:rPr>
                <w:rFonts w:ascii="Segoe UI" w:cs="Segoe UI" w:eastAsia="Segoe UI" w:hAnsi="Segoe UI"/>
                <w:b w:val="false"/>
                <w:bCs w:val="false"/>
                <w:i w:val="false"/>
                <w:iCs w:val="false"/>
                <w:color w:val="222222"/>
                <w:sz w:val="19"/>
                <w:szCs w:val="19"/>
              </w:rPr>
              <w:t xml:space="preserve"> keys — the "open with" choices</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Printers and Drivers</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HKCU</w:t>
            </w:r>
            <w:r>
              <w:rPr>
                <w:rFonts w:ascii="Segoe UI" w:cs="Segoe UI" w:eastAsia="Segoe UI" w:hAnsi="Segoe UI"/>
                <w:b w:val="false"/>
                <w:bCs w:val="false"/>
                <w:i w:val="false"/>
                <w:iCs w:val="false"/>
                <w:color w:val="222222"/>
                <w:sz w:val="19"/>
                <w:szCs w:val="19"/>
              </w:rPr>
              <w:t xml:space="preserve"> printer settings and default device, the </w:t>
            </w:r>
            <w:r>
              <w:rPr>
                <w:rFonts w:ascii="Consolas" w:cs="Consolas" w:eastAsia="Consolas" w:hAnsi="Consolas"/>
                <w:b w:val="false"/>
                <w:bCs w:val="false"/>
                <w:i w:val="false"/>
                <w:iCs w:val="false"/>
                <w:color w:val="222222"/>
                <w:sz w:val="17"/>
                <w:szCs w:val="17"/>
              </w:rPr>
              <w:t xml:space="preserve">HKLM</w:t>
            </w:r>
            <w:r>
              <w:rPr>
                <w:rFonts w:ascii="Segoe UI" w:cs="Segoe UI" w:eastAsia="Segoe UI" w:hAnsi="Segoe UI"/>
                <w:b w:val="false"/>
                <w:bCs w:val="false"/>
                <w:i w:val="false"/>
                <w:iCs w:val="false"/>
                <w:color w:val="222222"/>
                <w:sz w:val="19"/>
                <w:szCs w:val="19"/>
              </w:rPr>
              <w:t xml:space="preserve"> Print control keys (Printers, Environments, Forms, Monitors, Providers), driver registry entries for x64 and x86, and </w:t>
            </w:r>
            <w:r>
              <w:rPr>
                <w:rFonts w:ascii="Consolas" w:cs="Consolas" w:eastAsia="Consolas" w:hAnsi="Consolas"/>
                <w:b w:val="false"/>
                <w:bCs w:val="false"/>
                <w:i w:val="false"/>
                <w:iCs w:val="false"/>
                <w:color w:val="222222"/>
                <w:sz w:val="17"/>
                <w:szCs w:val="17"/>
              </w:rPr>
              <w:t xml:space="preserve">%CSIDL_SYSTEM%\spool</w:t>
            </w:r>
          </w:p>
        </w:tc>
      </w:tr>
    </w:tbl>
    <w:p>
      <w:pPr>
        <w:spacing w:after="160"/>
      </w:pPr>
    </w:p>
    <w:p>
      <w:pPr>
        <w:spacing w:after="140" w:line="264"/>
      </w:pPr>
      <w:r>
        <w:rPr>
          <w:rFonts w:ascii="Segoe UI" w:cs="Segoe UI" w:eastAsia="Segoe UI" w:hAnsi="Segoe UI"/>
          <w:b w:val="false"/>
          <w:bCs w:val="false"/>
          <w:i w:val="false"/>
          <w:iCs w:val="false"/>
          <w:color w:val="222222"/>
          <w:sz w:val="20"/>
          <w:szCs w:val="20"/>
        </w:rPr>
        <w:t xml:space="preserve">The Downloads and Outlook components are the two that get noticed. Everything else in the list is a matter of the new machine feeling like the old one on the first morning rather than the third.</w:t>
      </w:r>
    </w:p>
    <w:p>
      <w:pPr>
        <w:spacing w:after="140" w:line="264"/>
      </w:pPr>
      <w:r>
        <w:rPr>
          <w:rFonts w:ascii="Segoe UI" w:cs="Segoe UI" w:eastAsia="Segoe UI" w:hAnsi="Segoe UI"/>
          <w:b/>
          <w:bCs/>
          <w:i w:val="false"/>
          <w:iCs w:val="false"/>
          <w:color w:val="222222"/>
          <w:sz w:val="20"/>
          <w:szCs w:val="20"/>
        </w:rPr>
        <w:t xml:space="preserve">A caution on the printer component.</w:t>
      </w:r>
      <w:r>
        <w:rPr>
          <w:rFonts w:ascii="Segoe UI" w:cs="Segoe UI" w:eastAsia="Segoe UI" w:hAnsi="Segoe UI"/>
          <w:b w:val="false"/>
          <w:bCs w:val="false"/>
          <w:i w:val="false"/>
          <w:iCs w:val="false"/>
          <w:color w:val="222222"/>
          <w:sz w:val="20"/>
          <w:szCs w:val="20"/>
        </w:rPr>
        <w:t xml:space="preserve"> It carries </w:t>
      </w:r>
      <w:r>
        <w:rPr>
          <w:rFonts w:ascii="Consolas" w:cs="Consolas" w:eastAsia="Consolas" w:hAnsi="Consolas"/>
          <w:b w:val="false"/>
          <w:bCs w:val="false"/>
          <w:i w:val="false"/>
          <w:iCs w:val="false"/>
          <w:color w:val="222222"/>
          <w:sz w:val="18"/>
          <w:szCs w:val="18"/>
        </w:rPr>
        <w:t xml:space="preserve">HKLM</w:t>
      </w:r>
      <w:r>
        <w:rPr>
          <w:rFonts w:ascii="Segoe UI" w:cs="Segoe UI" w:eastAsia="Segoe UI" w:hAnsi="Segoe UI"/>
          <w:b w:val="false"/>
          <w:bCs w:val="false"/>
          <w:i w:val="false"/>
          <w:iCs w:val="false"/>
          <w:color w:val="222222"/>
          <w:sz w:val="20"/>
          <w:szCs w:val="20"/>
        </w:rPr>
        <w:t xml:space="preserve"> print configuration and the contents of the spool folder, which includes driver binaries. Between two machines on the same build and the same hardware class this is what makes printers simply appear. Across different builds, or onto a machine with a different architecture or a driver already installed at a different version, it can produce a queue that exists but does not print. Where a print server or Group Policy already deploys printers, that mechanism will do it correctly and this component is redundant. If printers are the thing going wrong after a migration, this component is the first place to look.</w:t>
      </w:r>
    </w:p>
    <w:p>
      <w:pPr>
        <w:pStyle w:val="Heading2"/>
        <w:spacing w:after="120" w:before="300"/>
      </w:pPr>
      <w:r>
        <w:rPr>
          <w:rFonts w:ascii="Segoe UI" w:cs="Segoe UI" w:eastAsia="Segoe UI" w:hAnsi="Segoe UI"/>
          <w:b/>
          <w:bCs/>
          <w:i w:val="false"/>
          <w:iCs w:val="false"/>
          <w:color w:val="2E7FAF"/>
          <w:sz w:val="24"/>
          <w:szCs w:val="24"/>
        </w:rPr>
        <w:t xml:space="preserve">MigratePublicFolders.xml</w:t>
      </w:r>
    </w:p>
    <w:p>
      <w:pPr>
        <w:spacing w:after="140" w:line="264"/>
      </w:pPr>
      <w:r>
        <w:rPr>
          <w:rFonts w:ascii="Segoe UI" w:cs="Segoe UI" w:eastAsia="Segoe UI" w:hAnsi="Segoe UI"/>
          <w:b w:val="false"/>
          <w:bCs w:val="false"/>
          <w:i w:val="false"/>
          <w:iCs w:val="false"/>
          <w:color w:val="222222"/>
          <w:sz w:val="20"/>
          <w:szCs w:val="20"/>
        </w:rPr>
        <w:t xml:space="preserve">A </w:t>
      </w:r>
      <w:r>
        <w:rPr>
          <w:rFonts w:ascii="Consolas" w:cs="Consolas" w:eastAsia="Consolas" w:hAnsi="Consolas"/>
          <w:b w:val="false"/>
          <w:bCs w:val="false"/>
          <w:i w:val="false"/>
          <w:iCs w:val="false"/>
          <w:color w:val="222222"/>
          <w:sz w:val="18"/>
          <w:szCs w:val="18"/>
        </w:rPr>
        <w:t xml:space="preserve">System</w:t>
      </w:r>
      <w:r>
        <w:rPr>
          <w:rFonts w:ascii="Segoe UI" w:cs="Segoe UI" w:eastAsia="Segoe UI" w:hAnsi="Segoe UI"/>
          <w:b w:val="false"/>
          <w:bCs w:val="false"/>
          <w:i w:val="false"/>
          <w:iCs w:val="false"/>
          <w:color w:val="222222"/>
          <w:sz w:val="20"/>
          <w:szCs w:val="20"/>
        </w:rPr>
        <w:t xml:space="preserve">-context component covering </w:t>
      </w:r>
      <w:r>
        <w:rPr>
          <w:rFonts w:ascii="Consolas" w:cs="Consolas" w:eastAsia="Consolas" w:hAnsi="Consolas"/>
          <w:b w:val="false"/>
          <w:bCs w:val="false"/>
          <w:i w:val="false"/>
          <w:iCs w:val="false"/>
          <w:color w:val="222222"/>
          <w:sz w:val="18"/>
          <w:szCs w:val="18"/>
        </w:rPr>
        <w:t xml:space="preserve">%PUBLIC%\Documents</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Desktop</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Downloads</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Music</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Pictures</w:t>
      </w:r>
      <w:r>
        <w:rPr>
          <w:rFonts w:ascii="Segoe UI" w:cs="Segoe UI" w:eastAsia="Segoe UI" w:hAnsi="Segoe UI"/>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Videos</w:t>
      </w:r>
      <w:r>
        <w:rPr>
          <w:rFonts w:ascii="Segoe UI" w:cs="Segoe UI" w:eastAsia="Segoe UI" w:hAnsi="Segoe UI"/>
          <w:b w:val="false"/>
          <w:bCs w:val="false"/>
          <w:i w:val="false"/>
          <w:iCs w:val="false"/>
          <w:color w:val="222222"/>
          <w:sz w:val="20"/>
          <w:szCs w:val="20"/>
        </w:rPr>
        <w:t xml:space="preserve">.</w:t>
      </w:r>
    </w:p>
    <w:p>
      <w:pPr>
        <w:spacing w:after="140" w:line="264"/>
      </w:pPr>
      <w:r>
        <w:rPr>
          <w:rFonts w:ascii="Segoe UI" w:cs="Segoe UI" w:eastAsia="Segoe UI" w:hAnsi="Segoe UI"/>
          <w:b w:val="false"/>
          <w:bCs w:val="false"/>
          <w:i w:val="false"/>
          <w:iCs w:val="false"/>
          <w:color w:val="222222"/>
          <w:sz w:val="20"/>
          <w:szCs w:val="20"/>
        </w:rPr>
        <w:t xml:space="preserve">Computer-settings operations exclude every user profile with </w:t>
      </w:r>
      <w:r>
        <w:rPr>
          <w:rFonts w:ascii="Consolas" w:cs="Consolas" w:eastAsia="Consolas" w:hAnsi="Consolas"/>
          <w:b w:val="false"/>
          <w:bCs w:val="false"/>
          <w:i w:val="false"/>
          <w:iCs w:val="false"/>
          <w:color w:val="222222"/>
          <w:sz w:val="18"/>
          <w:szCs w:val="18"/>
        </w:rPr>
        <w:t xml:space="preserve">/ue:*\*</w:t>
      </w:r>
      <w:r>
        <w:rPr>
          <w:rFonts w:ascii="Segoe UI" w:cs="Segoe UI" w:eastAsia="Segoe UI" w:hAnsi="Segoe UI"/>
          <w:b w:val="false"/>
          <w:bCs w:val="false"/>
          <w:i w:val="false"/>
          <w:iCs w:val="false"/>
          <w:color w:val="222222"/>
          <w:sz w:val="20"/>
          <w:szCs w:val="20"/>
        </w:rPr>
        <w:t xml:space="preserve">, which also excludes the Public profile, so without this file a settings-only capture takes no Public data at all. Shared files that live in </w:t>
      </w:r>
      <w:r>
        <w:rPr>
          <w:rFonts w:ascii="Consolas" w:cs="Consolas" w:eastAsia="Consolas" w:hAnsi="Consolas"/>
          <w:b w:val="false"/>
          <w:bCs w:val="false"/>
          <w:i w:val="false"/>
          <w:iCs w:val="false"/>
          <w:color w:val="222222"/>
          <w:sz w:val="18"/>
          <w:szCs w:val="18"/>
        </w:rPr>
        <w:t xml:space="preserve">C:\Users\Public</w:t>
      </w:r>
      <w:r>
        <w:rPr>
          <w:rFonts w:ascii="Segoe UI" w:cs="Segoe UI" w:eastAsia="Segoe UI" w:hAnsi="Segoe UI"/>
          <w:b w:val="false"/>
          <w:bCs w:val="false"/>
          <w:i w:val="false"/>
          <w:iCs w:val="false"/>
          <w:color w:val="222222"/>
          <w:sz w:val="20"/>
          <w:szCs w:val="20"/>
        </w:rPr>
        <w:t xml:space="preserve"> — which in practice is where a lot of departmental scanning and shared spreadsheets end up — would be lost. UTW adds this file automatically on computer-settings runs.</w:t>
      </w:r>
    </w:p>
    <w:p>
      <w:pPr>
        <w:pStyle w:val="Heading2"/>
        <w:spacing w:after="120" w:before="300"/>
      </w:pPr>
      <w:r>
        <w:rPr>
          <w:rFonts w:ascii="Segoe UI" w:cs="Segoe UI" w:eastAsia="Segoe UI" w:hAnsi="Segoe UI"/>
          <w:b/>
          <w:bCs/>
          <w:i w:val="false"/>
          <w:iCs w:val="false"/>
          <w:color w:val="2E7FAF"/>
          <w:sz w:val="24"/>
          <w:szCs w:val="24"/>
        </w:rPr>
        <w:t xml:space="preserve">ExcludeOneDriveFolders.xml</w:t>
      </w:r>
    </w:p>
    <w:p>
      <w:pPr>
        <w:spacing w:after="140" w:line="264"/>
      </w:pPr>
      <w:r>
        <w:rPr>
          <w:rFonts w:ascii="Segoe UI" w:cs="Segoe UI" w:eastAsia="Segoe UI" w:hAnsi="Segoe UI"/>
          <w:b w:val="false"/>
          <w:bCs w:val="false"/>
          <w:i w:val="false"/>
          <w:iCs w:val="false"/>
          <w:color w:val="222222"/>
          <w:sz w:val="20"/>
          <w:szCs w:val="20"/>
        </w:rPr>
        <w:t xml:space="preserve">The name describes the intent rather than the mechanism, which is worth understanding before ticking the box.</w:t>
      </w:r>
    </w:p>
    <w:p>
      <w:pPr>
        <w:spacing w:after="140" w:line="264"/>
      </w:pPr>
      <w:r>
        <w:rPr>
          <w:rFonts w:ascii="Segoe UI" w:cs="Segoe UI" w:eastAsia="Segoe UI" w:hAnsi="Segoe UI"/>
          <w:b w:val="false"/>
          <w:bCs w:val="false"/>
          <w:i w:val="false"/>
          <w:iCs w:val="false"/>
          <w:color w:val="222222"/>
          <w:sz w:val="20"/>
          <w:szCs w:val="20"/>
        </w:rPr>
        <w:t xml:space="preserve">The file does not look for a folder called OneDrive. It sets an </w:t>
      </w:r>
      <w:r>
        <w:rPr>
          <w:rFonts w:ascii="Consolas" w:cs="Consolas" w:eastAsia="Consolas" w:hAnsi="Consolas"/>
          <w:b w:val="false"/>
          <w:bCs w:val="false"/>
          <w:i w:val="false"/>
          <w:iCs w:val="false"/>
          <w:color w:val="222222"/>
          <w:sz w:val="18"/>
          <w:szCs w:val="18"/>
        </w:rPr>
        <w:t xml:space="preserve">unconditionalExclude</w:t>
      </w:r>
      <w:r>
        <w:rPr>
          <w:rFonts w:ascii="Segoe UI" w:cs="Segoe UI" w:eastAsia="Segoe UI" w:hAnsi="Segoe UI"/>
          <w:b w:val="false"/>
          <w:bCs w:val="false"/>
          <w:i w:val="false"/>
          <w:iCs w:val="false"/>
          <w:color w:val="222222"/>
          <w:sz w:val="20"/>
          <w:szCs w:val="20"/>
        </w:rPr>
        <w:t xml:space="preserve"> on </w:t>
      </w:r>
      <w:r>
        <w:rPr>
          <w:rFonts w:ascii="Consolas" w:cs="Consolas" w:eastAsia="Consolas" w:hAnsi="Consolas"/>
          <w:b w:val="false"/>
          <w:bCs w:val="false"/>
          <w:i w:val="false"/>
          <w:iCs w:val="false"/>
          <w:color w:val="222222"/>
          <w:sz w:val="18"/>
          <w:szCs w:val="18"/>
        </w:rPr>
        <w:t xml:space="preserve">%CSIDL_MYDOCUMENTS%</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%CSIDL_DESKTOP%</w:t>
      </w:r>
      <w:r>
        <w:rPr>
          <w:rFonts w:ascii="Segoe UI" w:cs="Segoe UI" w:eastAsia="Segoe UI" w:hAnsi="Segoe UI"/>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%CSIDL_MYPICTURES%</w:t>
      </w:r>
      <w:r>
        <w:rPr>
          <w:rFonts w:ascii="Segoe UI" w:cs="Segoe UI" w:eastAsia="Segoe UI" w:hAnsi="Segoe UI"/>
          <w:b w:val="false"/>
          <w:bCs w:val="false"/>
          <w:i w:val="false"/>
          <w:iCs w:val="false"/>
          <w:color w:val="222222"/>
          <w:sz w:val="20"/>
          <w:szCs w:val="20"/>
        </w:rPr>
        <w:t xml:space="preserve">, plus </w:t>
      </w:r>
      <w:r>
        <w:rPr>
          <w:rFonts w:ascii="Consolas" w:cs="Consolas" w:eastAsia="Consolas" w:hAnsi="Consolas"/>
          <w:b w:val="false"/>
          <w:bCs w:val="false"/>
          <w:i w:val="false"/>
          <w:iCs w:val="false"/>
          <w:color w:val="222222"/>
          <w:sz w:val="18"/>
          <w:szCs w:val="18"/>
        </w:rPr>
        <w:t xml:space="preserve">*.tmp</w:t>
      </w:r>
      <w:r>
        <w:rPr>
          <w:rFonts w:ascii="Segoe UI" w:cs="Segoe UI" w:eastAsia="Segoe UI" w:hAnsi="Segoe UI"/>
          <w:b w:val="false"/>
          <w:bCs w:val="false"/>
          <w:i w:val="false"/>
          <w:iCs w:val="false"/>
          <w:color w:val="222222"/>
          <w:sz w:val="20"/>
          <w:szCs w:val="20"/>
        </w:rPr>
        <w:t xml:space="preserve"> on all fixed drives. Where OneDrive Known Folder Move is in effect, those three CSIDLs already resolve to the folders inside OneDrive, so excluding them skips exactly the data that will sync back down on its own. That is the whole point: capturing it doubles the migration time and then arrives twice.</w:t>
      </w:r>
    </w:p>
    <w:p>
      <w:pPr>
        <w:spacing w:after="140" w:line="264"/>
      </w:pPr>
      <w:r>
        <w:rPr>
          <w:rFonts w:ascii="Consolas" w:cs="Consolas" w:eastAsia="Consolas" w:hAnsi="Consolas"/>
          <w:b/>
          <w:bCs/>
          <w:i w:val="false"/>
          <w:iCs w:val="false"/>
          <w:color w:val="222222"/>
          <w:sz w:val="18"/>
          <w:szCs w:val="18"/>
        </w:rPr>
        <w:t xml:space="preserve">unconditionalExclude</w:t>
      </w:r>
      <w:r>
        <w:rPr>
          <w:rFonts w:ascii="Segoe UI" w:cs="Segoe UI" w:eastAsia="Segoe UI" w:hAnsi="Segoe UI"/>
          <w:b/>
          <w:bCs/>
          <w:i w:val="false"/>
          <w:iCs w:val="false"/>
          <w:color w:val="222222"/>
          <w:sz w:val="20"/>
          <w:szCs w:val="20"/>
        </w:rPr>
        <w:t xml:space="preserve"> beats every include rule, including the ones in </w:t>
      </w:r>
      <w:r>
        <w:rPr>
          <w:rFonts w:ascii="Consolas" w:cs="Consolas" w:eastAsia="Consolas" w:hAnsi="Consolas"/>
          <w:b/>
          <w:bCs/>
          <w:i w:val="false"/>
          <w:iCs w:val="false"/>
          <w:color w:val="222222"/>
          <w:sz w:val="18"/>
          <w:szCs w:val="18"/>
        </w:rPr>
        <w:t xml:space="preserve">MigUser.xml</w:t>
      </w:r>
      <w:r>
        <w:rPr>
          <w:rFonts w:ascii="Segoe UI" w:cs="Segoe UI" w:eastAsia="Segoe UI" w:hAnsi="Segoe UI"/>
          <w:b/>
          <w:bCs/>
          <w:i w:val="false"/>
          <w:iCs w:val="false"/>
          <w:color w:val="222222"/>
          <w:sz w:val="20"/>
          <w:szCs w:val="20"/>
        </w:rPr>
        <w:t xml:space="preserve">.</w:t>
      </w:r>
      <w:r>
        <w:rPr>
          <w:rFonts w:ascii="Segoe UI" w:cs="Segoe UI" w:eastAsia="Segoe UI" w:hAnsi="Segoe UI"/>
          <w:b w:val="false"/>
          <w:bCs w:val="false"/>
          <w:i w:val="false"/>
          <w:iCs w:val="false"/>
          <w:color w:val="222222"/>
          <w:sz w:val="20"/>
          <w:szCs w:val="20"/>
        </w:rPr>
        <w:t xml:space="preserve"> So on a profile where Known Folder Move is </w:t>
      </w:r>
      <w:r>
        <w:rPr>
          <w:rFonts w:ascii="Segoe UI" w:cs="Segoe UI" w:eastAsia="Segoe UI" w:hAnsi="Segoe UI"/>
          <w:b w:val="false"/>
          <w:bCs w:val="false"/>
          <w:i/>
          <w:iCs/>
          <w:color w:val="222222"/>
          <w:sz w:val="20"/>
          <w:szCs w:val="20"/>
        </w:rPr>
        <w:t xml:space="preserve">not</w:t>
      </w:r>
      <w:r>
        <w:rPr>
          <w:rFonts w:ascii="Segoe UI" w:cs="Segoe UI" w:eastAsia="Segoe UI" w:hAnsi="Segoe UI"/>
          <w:b w:val="false"/>
          <w:bCs w:val="false"/>
          <w:i w:val="false"/>
          <w:iCs w:val="false"/>
          <w:color w:val="222222"/>
          <w:sz w:val="20"/>
          <w:szCs w:val="20"/>
        </w:rPr>
        <w:t xml:space="preserve"> in effect, this file drops the user's local Documents, Desktop and Pictures — the three folders they care most about. Nothing warns about it, and the store simply comes out small.</w:t>
      </w:r>
    </w:p>
    <w:p>
      <w:pPr>
        <w:spacing w:after="140" w:line="264"/>
      </w:pPr>
      <w:r>
        <w:rPr>
          <w:rFonts w:ascii="Segoe UI" w:cs="Segoe UI" w:eastAsia="Segoe UI" w:hAnsi="Segoe UI"/>
          <w:b w:val="false"/>
          <w:bCs w:val="false"/>
          <w:i w:val="false"/>
          <w:iCs w:val="false"/>
          <w:color w:val="222222"/>
          <w:sz w:val="20"/>
          <w:szCs w:val="20"/>
        </w:rPr>
        <w:t xml:space="preserve">This is why UTW measures the OneDrive folders on disk before offering the exclusion, rather than trusting AD group membership. See section 7. If you are running scanstate by hand rather than through UTW, confirm Known Folder Move is actually redirecting those folders before adding this </w:t>
      </w:r>
      <w:r>
        <w:rPr>
          <w:rFonts w:ascii="Consolas" w:cs="Consolas" w:eastAsia="Consolas" w:hAnsi="Consolas"/>
          <w:b w:val="false"/>
          <w:bCs w:val="false"/>
          <w:i w:val="false"/>
          <w:iCs w:val="false"/>
          <w:color w:val="222222"/>
          <w:sz w:val="18"/>
          <w:szCs w:val="18"/>
        </w:rPr>
        <w:t xml:space="preserve">/i:</w:t>
      </w:r>
      <w:r>
        <w:rPr>
          <w:rFonts w:ascii="Segoe UI" w:cs="Segoe UI" w:eastAsia="Segoe UI" w:hAnsi="Segoe UI"/>
          <w:b w:val="false"/>
          <w:bCs w:val="false"/>
          <w:i w:val="false"/>
          <w:iCs w:val="false"/>
          <w:color w:val="222222"/>
          <w:sz w:val="20"/>
          <w:szCs w:val="20"/>
        </w:rPr>
        <w:t xml:space="preserve">.</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6. Where the store goes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Store type</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Reachable by</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Runs</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New PC (direct)</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Both machines at once. UTW creates a temporary share on the new PC granting exactly the source computer account, then removes it</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One</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Network share (UNC)</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Both machines at once, if the ACLs allow it</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One</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External / USB drive</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One machine at a time</w:t>
            </w:r>
          </w:p>
        </w:tc>
        <w:tc>
          <w:tcPr>
            <w:tcW w:type="dxa" w:w="3560"/>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Two</w:t>
            </w:r>
          </w:p>
        </w:tc>
      </w:tr>
    </w:tbl>
    <w:p>
      <w:pPr>
        <w:spacing w:after="160"/>
      </w:pPr>
    </w:p>
    <w:p>
      <w:pPr>
        <w:pStyle w:val="Heading2"/>
        <w:spacing w:after="120" w:before="300"/>
      </w:pPr>
      <w:r>
        <w:rPr>
          <w:rFonts w:ascii="Segoe UI" w:cs="Segoe UI" w:eastAsia="Segoe UI" w:hAnsi="Segoe UI"/>
          <w:b/>
          <w:bCs/>
          <w:i w:val="false"/>
          <w:iCs w:val="false"/>
          <w:color w:val="2E7FAF"/>
          <w:sz w:val="24"/>
          <w:szCs w:val="24"/>
        </w:rPr>
        <w:t xml:space="preserve">Network share requirements</w:t>
      </w:r>
    </w:p>
    <w:p>
      <w:pPr>
        <w:spacing w:after="140" w:line="264"/>
      </w:pPr>
      <w:r>
        <w:rPr>
          <w:rFonts w:ascii="Segoe UI" w:cs="Segoe UI" w:eastAsia="Segoe UI" w:hAnsi="Segoe UI"/>
          <w:b w:val="false"/>
          <w:bCs w:val="false"/>
          <w:i w:val="false"/>
          <w:iCs w:val="false"/>
          <w:color w:val="222222"/>
          <w:sz w:val="20"/>
          <w:szCs w:val="20"/>
        </w:rPr>
        <w:t xml:space="preserve">Effective SMB access is the </w:t>
      </w:r>
      <w:r>
        <w:rPr>
          <w:rFonts w:ascii="Segoe UI" w:cs="Segoe UI" w:eastAsia="Segoe UI" w:hAnsi="Segoe UI"/>
          <w:b/>
          <w:bCs/>
          <w:i w:val="false"/>
          <w:iCs w:val="false"/>
          <w:color w:val="222222"/>
          <w:sz w:val="20"/>
          <w:szCs w:val="20"/>
        </w:rPr>
        <w:t xml:space="preserve">intersection</w:t>
      </w:r>
      <w:r>
        <w:rPr>
          <w:rFonts w:ascii="Segoe UI" w:cs="Segoe UI" w:eastAsia="Segoe UI" w:hAnsi="Segoe UI"/>
          <w:b w:val="false"/>
          <w:bCs w:val="false"/>
          <w:i w:val="false"/>
          <w:iCs w:val="false"/>
          <w:color w:val="222222"/>
          <w:sz w:val="20"/>
          <w:szCs w:val="20"/>
        </w:rPr>
        <w:t xml:space="preserve"> of the share ACL and the NTFS ACL. Both must allow the write.</w:t>
      </w:r>
    </w:p>
    <w:p>
      <w:pPr>
        <w:spacing w:after="140" w:line="264"/>
      </w:pPr>
      <w:r>
        <w:rPr>
          <w:rFonts w:ascii="Segoe UI" w:cs="Segoe UI" w:eastAsia="Segoe UI" w:hAnsi="Segoe UI"/>
          <w:b w:val="false"/>
          <w:bCs w:val="false"/>
          <w:i w:val="false"/>
          <w:iCs w:val="false"/>
          <w:color w:val="222222"/>
          <w:sz w:val="20"/>
          <w:szCs w:val="20"/>
        </w:rPr>
        <w:t xml:space="preserve">Because the capture runs as SYSTEM, the account that needs write access is the source machine's computer account. In practice that means adding </w:t>
      </w:r>
      <w:r>
        <w:rPr>
          <w:rFonts w:ascii="Consolas" w:cs="Consolas" w:eastAsia="Consolas" w:hAnsi="Consolas"/>
          <w:b w:val="false"/>
          <w:bCs w:val="false"/>
          <w:i w:val="false"/>
          <w:iCs w:val="false"/>
          <w:color w:val="222222"/>
          <w:sz w:val="18"/>
          <w:szCs w:val="18"/>
        </w:rPr>
        <w:t xml:space="preserve">Domain Computers</w:t>
      </w:r>
      <w:r>
        <w:rPr>
          <w:rFonts w:ascii="Segoe UI" w:cs="Segoe UI" w:eastAsia="Segoe UI" w:hAnsi="Segoe UI"/>
          <w:b w:val="false"/>
          <w:bCs w:val="false"/>
          <w:i w:val="false"/>
          <w:iCs w:val="false"/>
          <w:color w:val="222222"/>
          <w:sz w:val="20"/>
          <w:szCs w:val="20"/>
        </w:rPr>
        <w:t xml:space="preserve"> to both the share and NTFS ACLs of the network location. Without that change, UNC mode cannot work, whatever the tool does.</w:t>
      </w:r>
    </w:p>
    <w:p>
      <w:pPr>
        <w:spacing w:after="140" w:line="264"/>
      </w:pPr>
      <w:r>
        <w:rPr>
          <w:rFonts w:ascii="Segoe UI" w:cs="Segoe UI" w:eastAsia="Segoe UI" w:hAnsi="Segoe UI"/>
          <w:b w:val="false"/>
          <w:bCs w:val="false"/>
          <w:i/>
          <w:iCs/>
          <w:color w:val="222222"/>
          <w:sz w:val="20"/>
          <w:szCs w:val="20"/>
        </w:rPr>
        <w:t xml:space="preserve">New PC (direct)</w:t>
      </w:r>
      <w:r>
        <w:rPr>
          <w:rFonts w:ascii="Segoe UI" w:cs="Segoe UI" w:eastAsia="Segoe UI" w:hAnsi="Segoe UI"/>
          <w:b w:val="false"/>
          <w:bCs w:val="false"/>
          <w:i w:val="false"/>
          <w:iCs w:val="false"/>
          <w:color w:val="222222"/>
          <w:sz w:val="20"/>
          <w:szCs w:val="20"/>
        </w:rPr>
        <w:t xml:space="preserve"> mode avoids the issue entirely by creating a temporary share that grants exactly the one computer account, and removing it afterwards.</w:t>
      </w:r>
    </w:p>
    <w:p>
      <w:pPr>
        <w:pStyle w:val="Heading2"/>
        <w:spacing w:after="120" w:before="300"/>
      </w:pPr>
      <w:r>
        <w:rPr>
          <w:rFonts w:ascii="Segoe UI" w:cs="Segoe UI" w:eastAsia="Segoe UI" w:hAnsi="Segoe UI"/>
          <w:b/>
          <w:bCs/>
          <w:i w:val="false"/>
          <w:iCs w:val="false"/>
          <w:color w:val="2E7FAF"/>
          <w:sz w:val="24"/>
          <w:szCs w:val="24"/>
        </w:rPr>
        <w:t xml:space="preserve">Why a drive store is two runs</w:t>
      </w:r>
    </w:p>
    <w:p>
      <w:pPr>
        <w:spacing w:after="140" w:line="264"/>
      </w:pPr>
      <w:r>
        <w:rPr>
          <w:rFonts w:ascii="Segoe UI" w:cs="Segoe UI" w:eastAsia="Segoe UI" w:hAnsi="Segoe UI"/>
          <w:b w:val="false"/>
          <w:bCs w:val="false"/>
          <w:i w:val="false"/>
          <w:iCs w:val="false"/>
          <w:color w:val="222222"/>
          <w:sz w:val="20"/>
          <w:szCs w:val="20"/>
        </w:rPr>
        <w:t xml:space="preserve">Selecting </w:t>
      </w:r>
      <w:r>
        <w:rPr>
          <w:rFonts w:ascii="Segoe UI" w:cs="Segoe UI" w:eastAsia="Segoe UI" w:hAnsi="Segoe UI"/>
          <w:b/>
          <w:bCs/>
          <w:i w:val="false"/>
          <w:iCs w:val="false"/>
          <w:color w:val="222222"/>
          <w:sz w:val="20"/>
          <w:szCs w:val="20"/>
        </w:rPr>
        <w:t xml:space="preserve">Export + Import</w:t>
      </w:r>
      <w:r>
        <w:rPr>
          <w:rFonts w:ascii="Segoe UI" w:cs="Segoe UI" w:eastAsia="Segoe UI" w:hAnsi="Segoe UI"/>
          <w:b w:val="false"/>
          <w:bCs w:val="false"/>
          <w:i w:val="false"/>
          <w:iCs w:val="false"/>
          <w:color w:val="222222"/>
          <w:sz w:val="20"/>
          <w:szCs w:val="20"/>
        </w:rPr>
        <w:t xml:space="preserve"> greys out </w:t>
      </w:r>
      <w:r>
        <w:rPr>
          <w:rFonts w:ascii="Segoe UI" w:cs="Segoe UI" w:eastAsia="Segoe UI" w:hAnsi="Segoe UI"/>
          <w:b w:val="false"/>
          <w:bCs w:val="false"/>
          <w:i/>
          <w:iCs/>
          <w:color w:val="222222"/>
          <w:sz w:val="20"/>
          <w:szCs w:val="20"/>
        </w:rPr>
        <w:t xml:space="preserve">External / USB drive</w:t>
      </w:r>
      <w:r>
        <w:rPr>
          <w:rFonts w:ascii="Segoe UI" w:cs="Segoe UI" w:eastAsia="Segoe UI" w:hAnsi="Segoe UI"/>
          <w:b w:val="false"/>
          <w:bCs w:val="false"/>
          <w:i w:val="false"/>
          <w:iCs w:val="false"/>
          <w:color w:val="222222"/>
          <w:sz w:val="20"/>
          <w:szCs w:val="20"/>
        </w:rPr>
        <w:t xml:space="preserve"> in the Save to list.</w:t>
      </w:r>
    </w:p>
    <w:p>
      <w:pPr>
        <w:spacing w:after="140" w:line="264"/>
      </w:pPr>
      <w:r>
        <w:rPr>
          <w:rFonts w:ascii="Segoe UI" w:cs="Segoe UI" w:eastAsia="Segoe UI" w:hAnsi="Segoe UI"/>
          <w:b w:val="false"/>
          <w:bCs w:val="false"/>
          <w:i w:val="false"/>
          <w:iCs w:val="false"/>
          <w:color w:val="222222"/>
          <w:sz w:val="20"/>
          <w:szCs w:val="20"/>
        </w:rPr>
        <w:t xml:space="preserve">Every other store type works in one run because both machines can reach the store at the same moment. A drive is reachable by exactly one machine at a time, and the step that changes that is a person carrying it. There is no point at which LoadState could succeed.</w:t>
      </w:r>
    </w:p>
    <w:p>
      <w:pPr>
        <w:spacing w:after="140" w:line="264"/>
      </w:pPr>
      <w:r>
        <w:rPr>
          <w:rFonts w:ascii="Segoe UI" w:cs="Segoe UI" w:eastAsia="Segoe UI" w:hAnsi="Segoe UI"/>
          <w:b w:val="false"/>
          <w:bCs w:val="false"/>
          <w:i w:val="false"/>
          <w:iCs w:val="false"/>
          <w:color w:val="222222"/>
          <w:sz w:val="20"/>
          <w:szCs w:val="20"/>
        </w:rPr>
        <w:t xml:space="preserve">The workflow is: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Step</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Where</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What</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1</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Old PC, or remotely to </w:t>
            </w:r>
            <w:r>
              <w:rPr>
                <w:rFonts w:ascii="Segoe UI" w:cs="Segoe UI" w:eastAsia="Segoe UI" w:hAnsi="Segoe UI"/>
                <w:b w:val="false"/>
                <w:bCs w:val="false"/>
                <w:i/>
                <w:iCs/>
                <w:color w:val="222222"/>
                <w:sz w:val="19"/>
                <w:szCs w:val="19"/>
              </w:rPr>
              <w:t xml:space="preserve">its</w:t>
            </w:r>
            <w:r>
              <w:rPr>
                <w:rFonts w:ascii="Segoe UI" w:cs="Segoe UI" w:eastAsia="Segoe UI" w:hAnsi="Segoe UI"/>
                <w:b w:val="false"/>
                <w:bCs w:val="false"/>
                <w:i w:val="false"/>
                <w:iCs w:val="false"/>
                <w:color w:val="222222"/>
                <w:sz w:val="19"/>
                <w:szCs w:val="19"/>
              </w:rPr>
              <w:t xml:space="preserve"> drive</w:t>
            </w:r>
          </w:p>
        </w:tc>
        <w:tc>
          <w:tcPr>
            <w:tcW w:type="dxa" w:w="3560"/>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Export</w:t>
            </w:r>
            <w:r>
              <w:rPr>
                <w:rFonts w:ascii="Segoe UI" w:cs="Segoe UI" w:eastAsia="Segoe UI" w:hAnsi="Segoe UI"/>
                <w:b w:val="false"/>
                <w:bCs w:val="false"/>
                <w:i w:val="false"/>
                <w:iCs w:val="false"/>
                <w:color w:val="222222"/>
                <w:sz w:val="19"/>
                <w:szCs w:val="19"/>
              </w:rPr>
              <w:t xml:space="preserve"> to </w:t>
            </w:r>
            <w:r>
              <w:rPr>
                <w:rFonts w:ascii="Consolas" w:cs="Consolas" w:eastAsia="Consolas" w:hAnsi="Consolas"/>
                <w:b w:val="false"/>
                <w:bCs w:val="false"/>
                <w:i w:val="false"/>
                <w:iCs w:val="false"/>
                <w:color w:val="222222"/>
                <w:sz w:val="17"/>
                <w:szCs w:val="17"/>
              </w:rPr>
              <w:t xml:space="preserve">D:\USMT Profiles\&lt;user&gt;</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2</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Unplug, carry, plug in</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3</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New PC</w:t>
            </w:r>
          </w:p>
        </w:tc>
        <w:tc>
          <w:tcPr>
            <w:tcW w:type="dxa" w:w="3560"/>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Import</w:t>
            </w:r>
            <w:r>
              <w:rPr>
                <w:rFonts w:ascii="Segoe UI" w:cs="Segoe UI" w:eastAsia="Segoe UI" w:hAnsi="Segoe UI"/>
                <w:b w:val="false"/>
                <w:bCs w:val="false"/>
                <w:i w:val="false"/>
                <w:iCs w:val="false"/>
                <w:color w:val="222222"/>
                <w:sz w:val="19"/>
                <w:szCs w:val="19"/>
              </w:rPr>
              <w:t xml:space="preserve">, browsing to the store on the drive</w:t>
            </w:r>
          </w:p>
        </w:tc>
      </w:tr>
    </w:tbl>
    <w:p>
      <w:pPr>
        <w:spacing w:after="160"/>
      </w:pPr>
    </w:p>
    <w:p>
      <w:pPr>
        <w:spacing w:after="140" w:line="264"/>
      </w:pPr>
      <w:r>
        <w:rPr>
          <w:rFonts w:ascii="Segoe UI" w:cs="Segoe UI" w:eastAsia="Segoe UI" w:hAnsi="Segoe UI"/>
          <w:b w:val="false"/>
          <w:bCs w:val="false"/>
          <w:i w:val="false"/>
          <w:iCs w:val="false"/>
          <w:color w:val="222222"/>
          <w:sz w:val="20"/>
          <w:szCs w:val="20"/>
        </w:rPr>
        <w:t xml:space="preserve">Import accepts the store root, the </w:t>
      </w:r>
      <w:r>
        <w:rPr>
          <w:rFonts w:ascii="Consolas" w:cs="Consolas" w:eastAsia="Consolas" w:hAnsi="Consolas"/>
          <w:b w:val="false"/>
          <w:bCs w:val="false"/>
          <w:i w:val="false"/>
          <w:iCs w:val="false"/>
          <w:color w:val="222222"/>
          <w:sz w:val="18"/>
          <w:szCs w:val="18"/>
        </w:rPr>
        <w:t xml:space="preserve">USMT</w:t>
      </w:r>
      <w:r>
        <w:rPr>
          <w:rFonts w:ascii="Segoe UI" w:cs="Segoe UI" w:eastAsia="Segoe UI" w:hAnsi="Segoe UI"/>
          <w:b w:val="false"/>
          <w:bCs w:val="false"/>
          <w:i w:val="false"/>
          <w:iCs w:val="false"/>
          <w:color w:val="222222"/>
          <w:sz w:val="20"/>
          <w:szCs w:val="20"/>
        </w:rPr>
        <w:t xml:space="preserve"> subfolder, or the </w:t>
      </w:r>
      <w:r>
        <w:rPr>
          <w:rFonts w:ascii="Consolas" w:cs="Consolas" w:eastAsia="Consolas" w:hAnsi="Consolas"/>
          <w:b w:val="false"/>
          <w:bCs w:val="false"/>
          <w:i w:val="false"/>
          <w:iCs w:val="false"/>
          <w:color w:val="222222"/>
          <w:sz w:val="18"/>
          <w:szCs w:val="18"/>
        </w:rPr>
        <w:t xml:space="preserve">.MIG</w:t>
      </w:r>
      <w:r>
        <w:rPr>
          <w:rFonts w:ascii="Segoe UI" w:cs="Segoe UI" w:eastAsia="Segoe UI" w:hAnsi="Segoe UI"/>
          <w:b w:val="false"/>
          <w:bCs w:val="false"/>
          <w:i w:val="false"/>
          <w:iCs w:val="false"/>
          <w:color w:val="222222"/>
          <w:sz w:val="20"/>
          <w:szCs w:val="20"/>
        </w:rPr>
        <w:t xml:space="preserve"> file itself.</w:t>
      </w:r>
    </w:p>
    <w:p>
      <w:pPr>
        <w:spacing w:after="140" w:line="264"/>
      </w:pPr>
      <w:r>
        <w:rPr>
          <w:rFonts w:ascii="Segoe UI" w:cs="Segoe UI" w:eastAsia="Segoe UI" w:hAnsi="Segoe UI"/>
          <w:b w:val="false"/>
          <w:bCs w:val="false"/>
          <w:i w:val="false"/>
          <w:iCs w:val="false"/>
          <w:color w:val="222222"/>
          <w:sz w:val="20"/>
          <w:szCs w:val="20"/>
        </w:rPr>
        <w:t xml:space="preserve">The export leg can still be remote: fill in </w:t>
      </w:r>
      <w:r>
        <w:rPr>
          <w:rFonts w:ascii="Segoe UI" w:cs="Segoe UI" w:eastAsia="Segoe UI" w:hAnsi="Segoe UI"/>
          <w:b w:val="false"/>
          <w:bCs w:val="false"/>
          <w:i/>
          <w:iCs/>
          <w:color w:val="222222"/>
          <w:sz w:val="20"/>
          <w:szCs w:val="20"/>
        </w:rPr>
        <w:t xml:space="preserve">Capture from</w:t>
      </w:r>
      <w:r>
        <w:rPr>
          <w:rFonts w:ascii="Segoe UI" w:cs="Segoe UI" w:eastAsia="Segoe UI" w:hAnsi="Segoe UI"/>
          <w:b w:val="false"/>
          <w:bCs w:val="false"/>
          <w:i w:val="false"/>
          <w:iCs w:val="false"/>
          <w:color w:val="222222"/>
          <w:sz w:val="20"/>
          <w:szCs w:val="20"/>
        </w:rPr>
        <w:t xml:space="preserve"> and ScanState runs on the old machine, writing to that machine's own drive. That is the answer when the old PC's C: is full but it has an external disk plugged in.</w:t>
      </w:r>
    </w:p>
    <w:p>
      <w:pPr>
        <w:spacing w:after="140" w:line="264"/>
      </w:pPr>
      <w:r>
        <w:rPr>
          <w:rFonts w:ascii="Segoe UI" w:cs="Segoe UI" w:eastAsia="Segoe UI" w:hAnsi="Segoe UI"/>
          <w:b w:val="false"/>
          <w:bCs w:val="false"/>
          <w:i w:val="false"/>
          <w:iCs w:val="false"/>
          <w:color w:val="222222"/>
          <w:sz w:val="20"/>
          <w:szCs w:val="20"/>
        </w:rPr>
        <w:t xml:space="preserve">The </w:t>
      </w:r>
      <w:r>
        <w:rPr>
          <w:rFonts w:ascii="Segoe UI" w:cs="Segoe UI" w:eastAsia="Segoe UI" w:hAnsi="Segoe UI"/>
          <w:b w:val="false"/>
          <w:bCs w:val="false"/>
          <w:i/>
          <w:iCs/>
          <w:color w:val="222222"/>
          <w:sz w:val="20"/>
          <w:szCs w:val="20"/>
        </w:rPr>
        <w:t xml:space="preserve">destination</w:t>
      </w:r>
      <w:r>
        <w:rPr>
          <w:rFonts w:ascii="Segoe UI" w:cs="Segoe UI" w:eastAsia="Segoe UI" w:hAnsi="Segoe UI"/>
          <w:b w:val="false"/>
          <w:bCs w:val="false"/>
          <w:i w:val="false"/>
          <w:iCs w:val="false"/>
          <w:color w:val="222222"/>
          <w:sz w:val="20"/>
          <w:szCs w:val="20"/>
        </w:rPr>
        <w:t xml:space="preserve"> is what goes unavailable, never the operation. Choosing Export + Import moves the store to the new PC without comment, because the drive greying out in the same instant explains itself. The only message appears if you go on to click the greyed drive anyway.</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7. OneDrive detection</w:t>
      </w:r>
    </w:p>
    <w:p>
      <w:pPr>
        <w:spacing w:after="140" w:line="264"/>
      </w:pPr>
      <w:r>
        <w:rPr>
          <w:rFonts w:ascii="Segoe UI" w:cs="Segoe UI" w:eastAsia="Segoe UI" w:hAnsi="Segoe UI"/>
          <w:b w:val="false"/>
          <w:bCs w:val="false"/>
          <w:i w:val="false"/>
          <w:iCs w:val="false"/>
          <w:color w:val="222222"/>
          <w:sz w:val="20"/>
          <w:szCs w:val="20"/>
        </w:rPr>
        <w:t xml:space="preserve">Before a single-profile capture, UTW checks whether the profile is on OneDrive and offers to exclude it. Two signals are used: a matching folder in the profile, and membership of the AD group named in </w:t>
      </w:r>
      <w:r>
        <w:rPr>
          <w:rFonts w:ascii="Consolas" w:cs="Consolas" w:eastAsia="Consolas" w:hAnsi="Consolas"/>
          <w:b w:val="false"/>
          <w:bCs w:val="false"/>
          <w:i w:val="false"/>
          <w:iCs w:val="false"/>
          <w:color w:val="222222"/>
          <w:sz w:val="18"/>
          <w:szCs w:val="18"/>
        </w:rPr>
        <w:t xml:space="preserve">OneDriveGroup</w:t>
      </w:r>
      <w:r>
        <w:rPr>
          <w:rFonts w:ascii="Segoe UI" w:cs="Segoe UI" w:eastAsia="Segoe UI" w:hAnsi="Segoe UI"/>
          <w:b w:val="false"/>
          <w:bCs w:val="false"/>
          <w:i w:val="false"/>
          <w:iCs w:val="false"/>
          <w:color w:val="222222"/>
          <w:sz w:val="20"/>
          <w:szCs w:val="20"/>
        </w:rPr>
        <w:t xml:space="preserve"> (default </w:t>
      </w:r>
      <w:r>
        <w:rPr>
          <w:rFonts w:ascii="Consolas" w:cs="Consolas" w:eastAsia="Consolas" w:hAnsi="Consolas"/>
          <w:b w:val="false"/>
          <w:bCs w:val="false"/>
          <w:i w:val="false"/>
          <w:iCs w:val="false"/>
          <w:color w:val="222222"/>
          <w:sz w:val="18"/>
          <w:szCs w:val="18"/>
        </w:rPr>
        <w:t xml:space="preserve">OneDriveUsers</w:t>
      </w:r>
      <w:r>
        <w:rPr>
          <w:rFonts w:ascii="Segoe UI" w:cs="Segoe UI" w:eastAsia="Segoe UI" w:hAnsi="Segoe UI"/>
          <w:b w:val="false"/>
          <w:bCs w:val="false"/>
          <w:i w:val="false"/>
          <w:iCs w:val="false"/>
          <w:color w:val="222222"/>
          <w:sz w:val="20"/>
          <w:szCs w:val="20"/>
        </w:rPr>
        <w:t xml:space="preserve">).</w:t>
      </w:r>
    </w:p>
    <w:p>
      <w:pPr>
        <w:spacing w:after="140" w:line="264"/>
      </w:pPr>
      <w:r>
        <w:rPr>
          <w:rFonts w:ascii="Segoe UI" w:cs="Segoe UI" w:eastAsia="Segoe UI" w:hAnsi="Segoe UI"/>
          <w:b w:val="false"/>
          <w:bCs w:val="false"/>
          <w:i w:val="false"/>
          <w:iCs w:val="false"/>
          <w:color w:val="222222"/>
          <w:sz w:val="20"/>
          <w:szCs w:val="20"/>
        </w:rPr>
        <w:t xml:space="preserve">Where OneDrive is deployed to everyone, both signals are true of everyone and discriminate nothing. That is what the size threshold is for. The prompt only appears when the OneDrive folders actually hold more than </w:t>
      </w:r>
      <w:r>
        <w:rPr>
          <w:rFonts w:ascii="Segoe UI" w:cs="Segoe UI" w:eastAsia="Segoe UI" w:hAnsi="Segoe UI"/>
          <w:b w:val="false"/>
          <w:bCs w:val="false"/>
          <w:i/>
          <w:iCs/>
          <w:color w:val="222222"/>
          <w:sz w:val="20"/>
          <w:szCs w:val="20"/>
        </w:rPr>
        <w:t xml:space="preserve">Ask above</w:t>
      </w:r>
      <w:r>
        <w:rPr>
          <w:rFonts w:ascii="Segoe UI" w:cs="Segoe UI" w:eastAsia="Segoe UI" w:hAnsi="Segoe UI"/>
          <w:b w:val="false"/>
          <w:bCs w:val="false"/>
          <w:i w:val="false"/>
          <w:iCs w:val="false"/>
          <w:color w:val="222222"/>
          <w:sz w:val="20"/>
          <w:szCs w:val="20"/>
        </w:rPr>
        <w:t xml:space="preserve"> MB </w:t>
      </w:r>
      <w:r>
        <w:rPr>
          <w:rFonts w:ascii="Segoe UI" w:cs="Segoe UI" w:eastAsia="Segoe UI" w:hAnsi="Segoe UI"/>
          <w:b/>
          <w:bCs/>
          <w:i w:val="false"/>
          <w:iCs w:val="false"/>
          <w:color w:val="222222"/>
          <w:sz w:val="20"/>
          <w:szCs w:val="20"/>
        </w:rPr>
        <w:t xml:space="preserve">on disk</w:t>
      </w:r>
      <w:r>
        <w:rPr>
          <w:rFonts w:ascii="Segoe UI" w:cs="Segoe UI" w:eastAsia="Segoe UI" w:hAnsi="Segoe UI"/>
          <w:b w:val="false"/>
          <w:bCs w:val="false"/>
          <w:i w:val="false"/>
          <w:iCs w:val="false"/>
          <w:color w:val="222222"/>
          <w:sz w:val="20"/>
          <w:szCs w:val="20"/>
        </w:rPr>
        <w:t xml:space="preserve">. Cloud-only files count as nothing, so a fully dehydrated OneDrive never prompts however large it looks in Explorer — excluding it would save nothing.</w:t>
      </w:r>
    </w:p>
    <w:p>
      <w:pPr>
        <w:spacing w:after="140" w:line="264"/>
      </w:pPr>
      <w:r>
        <w:rPr>
          <w:rFonts w:ascii="Segoe UI" w:cs="Segoe UI" w:eastAsia="Segoe UI" w:hAnsi="Segoe UI"/>
          <w:b w:val="false"/>
          <w:bCs w:val="false"/>
          <w:i w:val="false"/>
          <w:iCs w:val="false"/>
          <w:color w:val="222222"/>
          <w:sz w:val="20"/>
          <w:szCs w:val="20"/>
        </w:rPr>
        <w:t xml:space="preserve">A measurement always beats group membership. If the folders were measured and came in under the threshold, being in the group does not re-raise the prompt.</w:t>
      </w:r>
    </w:p>
    <w:p>
      <w:pPr>
        <w:spacing w:after="140" w:line="264"/>
      </w:pPr>
      <w:r>
        <w:rPr>
          <w:rFonts w:ascii="Segoe UI" w:cs="Segoe UI" w:eastAsia="Segoe UI" w:hAnsi="Segoe UI"/>
          <w:b w:val="false"/>
          <w:bCs w:val="false"/>
          <w:i w:val="false"/>
          <w:iCs w:val="false"/>
          <w:color w:val="222222"/>
          <w:sz w:val="20"/>
          <w:szCs w:val="20"/>
        </w:rPr>
        <w:t xml:space="preserve">Settings live in </w:t>
      </w:r>
      <w:r>
        <w:rPr>
          <w:rFonts w:ascii="Segoe UI" w:cs="Segoe UI" w:eastAsia="Segoe UI" w:hAnsi="Segoe UI"/>
          <w:b/>
          <w:bCs/>
          <w:i w:val="false"/>
          <w:iCs w:val="false"/>
          <w:color w:val="222222"/>
          <w:sz w:val="20"/>
          <w:szCs w:val="20"/>
        </w:rPr>
        <w:t xml:space="preserve">File ▸ Settings</w:t>
      </w:r>
      <w:r>
        <w:rPr>
          <w:rFonts w:ascii="Segoe UI" w:cs="Segoe UI" w:eastAsia="Segoe UI" w:hAnsi="Segoe UI"/>
          <w:b w:val="false"/>
          <w:bCs w:val="false"/>
          <w:i w:val="false"/>
          <w:iCs w:val="false"/>
          <w:color w:val="222222"/>
          <w:sz w:val="20"/>
          <w:szCs w:val="20"/>
        </w:rPr>
        <w:t xml:space="preserve">, under </w:t>
      </w:r>
      <w:r>
        <w:rPr>
          <w:rFonts w:ascii="Segoe UI" w:cs="Segoe UI" w:eastAsia="Segoe UI" w:hAnsi="Segoe UI"/>
          <w:b w:val="false"/>
          <w:bCs w:val="false"/>
          <w:i/>
          <w:iCs/>
          <w:color w:val="222222"/>
          <w:sz w:val="20"/>
          <w:szCs w:val="20"/>
        </w:rPr>
        <w:t xml:space="preserve">OneDrive detection</w:t>
      </w:r>
      <w:r>
        <w:rPr>
          <w:rFonts w:ascii="Segoe UI" w:cs="Segoe UI" w:eastAsia="Segoe UI" w:hAnsi="Segoe UI"/>
          <w:b w:val="false"/>
          <w:bCs w:val="false"/>
          <w:i w:val="false"/>
          <w:iCs w:val="false"/>
          <w:color w:val="222222"/>
          <w:sz w:val="20"/>
          <w:szCs w:val="20"/>
        </w:rPr>
        <w:t xml:space="preserv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Setting</w:t>
            </w:r>
          </w:p>
        </w:tc>
        <w:tc>
          <w:tcPr>
            <w:tcW w:type="dxa" w:w="62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Meaning</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Check OneDrive before a capture</w:t>
            </w:r>
          </w:p>
        </w:tc>
        <w:tc>
          <w:tcPr>
            <w:tcW w:type="dxa" w:w="626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no</w:t>
            </w:r>
            <w:r>
              <w:rPr>
                <w:rFonts w:ascii="Segoe UI" w:cs="Segoe UI" w:eastAsia="Segoe UI" w:hAnsi="Segoe UI"/>
                <w:b w:val="false"/>
                <w:bCs w:val="false"/>
                <w:i w:val="false"/>
                <w:iCs w:val="false"/>
                <w:color w:val="222222"/>
                <w:sz w:val="19"/>
                <w:szCs w:val="19"/>
              </w:rPr>
              <w:t xml:space="preserve"> = never ask about OneDrive at all</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OneDrive group</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AD group whose members are treated as OneDrive users</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OneDrive folders</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Wildcard for what counts as OneDrive. </w:t>
            </w:r>
            <w:r>
              <w:rPr>
                <w:rFonts w:ascii="Consolas" w:cs="Consolas" w:eastAsia="Consolas" w:hAnsi="Consolas"/>
                <w:b w:val="false"/>
                <w:bCs w:val="false"/>
                <w:i w:val="false"/>
                <w:iCs w:val="false"/>
                <w:color w:val="222222"/>
                <w:sz w:val="17"/>
                <w:szCs w:val="17"/>
              </w:rPr>
              <w:t xml:space="preserve">OneDrive*</w:t>
            </w:r>
            <w:r>
              <w:rPr>
                <w:rFonts w:ascii="Segoe UI" w:cs="Segoe UI" w:eastAsia="Segoe UI" w:hAnsi="Segoe UI"/>
                <w:b w:val="false"/>
                <w:bCs w:val="false"/>
                <w:i w:val="false"/>
                <w:iCs w:val="false"/>
                <w:color w:val="222222"/>
                <w:sz w:val="19"/>
                <w:szCs w:val="19"/>
              </w:rPr>
              <w:t xml:space="preserve"> matches the tenant folder and a personal one; </w:t>
            </w:r>
            <w:r>
              <w:rPr>
                <w:rFonts w:ascii="Consolas" w:cs="Consolas" w:eastAsia="Consolas" w:hAnsi="Consolas"/>
                <w:b w:val="false"/>
                <w:bCs w:val="false"/>
                <w:i w:val="false"/>
                <w:iCs w:val="false"/>
                <w:color w:val="222222"/>
                <w:sz w:val="17"/>
                <w:szCs w:val="17"/>
              </w:rPr>
              <w:t xml:space="preserve">OneDrive - *</w:t>
            </w:r>
            <w:r>
              <w:rPr>
                <w:rFonts w:ascii="Segoe UI" w:cs="Segoe UI" w:eastAsia="Segoe UI" w:hAnsi="Segoe UI"/>
                <w:b w:val="false"/>
                <w:bCs w:val="false"/>
                <w:i w:val="false"/>
                <w:iCs w:val="false"/>
                <w:color w:val="222222"/>
                <w:sz w:val="19"/>
                <w:szCs w:val="19"/>
              </w:rPr>
              <w:t xml:space="preserve"> matches tenant folders only. </w:t>
            </w:r>
            <w:r>
              <w:rPr>
                <w:rFonts w:ascii="Consolas" w:cs="Consolas" w:eastAsia="Consolas" w:hAnsi="Consolas"/>
                <w:b w:val="false"/>
                <w:bCs w:val="false"/>
                <w:i w:val="false"/>
                <w:iCs w:val="false"/>
                <w:color w:val="222222"/>
                <w:sz w:val="17"/>
                <w:szCs w:val="17"/>
              </w:rPr>
              <w:t xml:space="preserve">&lt;user&gt;</w:t>
            </w:r>
            <w:r>
              <w:rPr>
                <w:rFonts w:ascii="Segoe UI" w:cs="Segoe UI" w:eastAsia="Segoe UI" w:hAnsi="Segoe UI"/>
                <w:b w:val="false"/>
                <w:bCs w:val="false"/>
                <w:i w:val="false"/>
                <w:iCs w:val="false"/>
                <w:color w:val="222222"/>
                <w:sz w:val="19"/>
                <w:szCs w:val="19"/>
              </w:rPr>
              <w:t xml:space="preserve"> expands to the profile name</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Ask about OneDrive above (MB)</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Locally-held data before prompting. </w:t>
            </w:r>
            <w:r>
              <w:rPr>
                <w:rFonts w:ascii="Consolas" w:cs="Consolas" w:eastAsia="Consolas" w:hAnsi="Consolas"/>
                <w:b w:val="false"/>
                <w:bCs w:val="false"/>
                <w:i w:val="false"/>
                <w:iCs w:val="false"/>
                <w:color w:val="222222"/>
                <w:sz w:val="17"/>
                <w:szCs w:val="17"/>
              </w:rPr>
              <w:t xml:space="preserve">0</w:t>
            </w:r>
            <w:r>
              <w:rPr>
                <w:rFonts w:ascii="Segoe UI" w:cs="Segoe UI" w:eastAsia="Segoe UI" w:hAnsi="Segoe UI"/>
                <w:b w:val="false"/>
                <w:bCs w:val="false"/>
                <w:i w:val="false"/>
                <w:iCs w:val="false"/>
                <w:color w:val="222222"/>
                <w:sz w:val="19"/>
                <w:szCs w:val="19"/>
              </w:rPr>
              <w:t xml:space="preserve"> = ask whenever a folder exists</w:t>
            </w:r>
          </w:p>
        </w:tc>
      </w:tr>
    </w:tbl>
    <w:p>
      <w:pPr>
        <w:spacing w:after="160"/>
      </w:pP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8. Deleting stale user profiles</w:t>
      </w:r>
    </w:p>
    <w:p>
      <w:pPr>
        <w:spacing w:after="140" w:line="264"/>
      </w:pPr>
      <w:r>
        <w:rPr>
          <w:rFonts w:ascii="Consolas" w:cs="Consolas" w:eastAsia="Consolas" w:hAnsi="Consolas"/>
          <w:b w:val="false"/>
          <w:bCs w:val="false"/>
          <w:i w:val="false"/>
          <w:iCs w:val="false"/>
          <w:color w:val="222222"/>
          <w:sz w:val="18"/>
          <w:szCs w:val="18"/>
        </w:rPr>
        <w:t xml:space="preserve">sysdm.cpl</w:t>
      </w:r>
      <w:r>
        <w:rPr>
          <w:rFonts w:ascii="Segoe UI" w:cs="Segoe UI" w:eastAsia="Segoe UI" w:hAnsi="Segoe UI"/>
          <w:b w:val="false"/>
          <w:bCs w:val="false"/>
          <w:i w:val="false"/>
          <w:iCs w:val="false"/>
          <w:color w:val="222222"/>
          <w:sz w:val="20"/>
          <w:szCs w:val="20"/>
        </w:rPr>
        <w:t xml:space="preserve"> — System Properties ▸ Advanced ▸ User Profiles ▸ Settings — has no command line and cannot be pointed at another machine, so it cannot be automated. UTW uses </w:t>
      </w:r>
      <w:r>
        <w:rPr>
          <w:rFonts w:ascii="Consolas" w:cs="Consolas" w:eastAsia="Consolas" w:hAnsi="Consolas"/>
          <w:b w:val="false"/>
          <w:bCs w:val="false"/>
          <w:i w:val="false"/>
          <w:iCs w:val="false"/>
          <w:color w:val="222222"/>
          <w:sz w:val="18"/>
          <w:szCs w:val="18"/>
        </w:rPr>
        <w:t xml:space="preserve">Win32_UserProfile</w:t>
      </w:r>
      <w:r>
        <w:rPr>
          <w:rFonts w:ascii="Segoe UI" w:cs="Segoe UI" w:eastAsia="Segoe UI" w:hAnsi="Segoe UI"/>
          <w:b w:val="false"/>
          <w:bCs w:val="false"/>
          <w:i w:val="false"/>
          <w:iCs w:val="false"/>
          <w:color w:val="222222"/>
          <w:sz w:val="20"/>
          <w:szCs w:val="20"/>
        </w:rPr>
        <w:t xml:space="preserve">, which is what that dialog drives underneath and </w:t>
      </w:r>
      <w:r>
        <w:rPr>
          <w:rFonts w:ascii="Segoe UI" w:cs="Segoe UI" w:eastAsia="Segoe UI" w:hAnsi="Segoe UI"/>
          <w:b w:val="false"/>
          <w:bCs w:val="false"/>
          <w:i/>
          <w:iCs/>
          <w:color w:val="222222"/>
          <w:sz w:val="20"/>
          <w:szCs w:val="20"/>
        </w:rPr>
        <w:t xml:space="preserve">is</w:t>
      </w:r>
      <w:r>
        <w:rPr>
          <w:rFonts w:ascii="Segoe UI" w:cs="Segoe UI" w:eastAsia="Segoe UI" w:hAnsi="Segoe UI"/>
          <w:b w:val="false"/>
          <w:bCs w:val="false"/>
          <w:i w:val="false"/>
          <w:iCs w:val="false"/>
          <w:color w:val="222222"/>
          <w:sz w:val="20"/>
          <w:szCs w:val="20"/>
        </w:rPr>
        <w:t xml:space="preserve"> remotable over DCOM.</w:t>
      </w:r>
    </w:p>
    <w:p>
      <w:pPr>
        <w:spacing w:after="140" w:line="264"/>
      </w:pPr>
      <w:r>
        <w:rPr>
          <w:rFonts w:ascii="Segoe UI" w:cs="Segoe UI" w:eastAsia="Segoe UI" w:hAnsi="Segoe UI"/>
          <w:b w:val="false"/>
          <w:bCs w:val="false"/>
          <w:i w:val="false"/>
          <w:iCs w:val="false"/>
          <w:color w:val="222222"/>
          <w:sz w:val="20"/>
          <w:szCs w:val="20"/>
        </w:rPr>
        <w:t xml:space="preserve">This matters beyond convenience. </w:t>
      </w:r>
      <w:r>
        <w:rPr>
          <w:rFonts w:ascii="Consolas" w:cs="Consolas" w:eastAsia="Consolas" w:hAnsi="Consolas"/>
          <w:b w:val="false"/>
          <w:bCs w:val="false"/>
          <w:i w:val="false"/>
          <w:iCs w:val="false"/>
          <w:color w:val="222222"/>
          <w:sz w:val="18"/>
          <w:szCs w:val="18"/>
        </w:rPr>
        <w:t xml:space="preserve">Win32_UserProfile.Delete()</w:t>
      </w:r>
      <w:r>
        <w:rPr>
          <w:rFonts w:ascii="Segoe UI" w:cs="Segoe UI" w:eastAsia="Segoe UI" w:hAnsi="Segoe UI"/>
          <w:b w:val="false"/>
          <w:bCs w:val="false"/>
          <w:i w:val="false"/>
          <w:iCs w:val="false"/>
          <w:color w:val="222222"/>
          <w:sz w:val="20"/>
          <w:szCs w:val="20"/>
        </w:rPr>
        <w:t xml:space="preserve"> removes the profile folder </w:t>
      </w:r>
      <w:r>
        <w:rPr>
          <w:rFonts w:ascii="Segoe UI" w:cs="Segoe UI" w:eastAsia="Segoe UI" w:hAnsi="Segoe UI"/>
          <w:b/>
          <w:bCs/>
          <w:i w:val="false"/>
          <w:iCs w:val="false"/>
          <w:color w:val="222222"/>
          <w:sz w:val="20"/>
          <w:szCs w:val="20"/>
        </w:rPr>
        <w:t xml:space="preserve">and</w:t>
      </w:r>
      <w:r>
        <w:rPr>
          <w:rFonts w:ascii="Segoe UI" w:cs="Segoe UI" w:eastAsia="Segoe UI" w:hAnsi="Segoe UI"/>
          <w:b w:val="false"/>
          <w:bCs w:val="false"/>
          <w:i w:val="false"/>
          <w:iCs w:val="false"/>
          <w:color w:val="222222"/>
          <w:sz w:val="20"/>
          <w:szCs w:val="20"/>
        </w:rPr>
        <w:t xml:space="preserve"> its </w:t>
      </w:r>
      <w:r>
        <w:rPr>
          <w:rFonts w:ascii="Consolas" w:cs="Consolas" w:eastAsia="Consolas" w:hAnsi="Consolas"/>
          <w:b w:val="false"/>
          <w:bCs w:val="false"/>
          <w:i w:val="false"/>
          <w:iCs w:val="false"/>
          <w:color w:val="222222"/>
          <w:sz w:val="18"/>
          <w:szCs w:val="18"/>
        </w:rPr>
        <w:t xml:space="preserve">ProfileList</w:t>
      </w:r>
      <w:r>
        <w:rPr>
          <w:rFonts w:ascii="Segoe UI" w:cs="Segoe UI" w:eastAsia="Segoe UI" w:hAnsi="Segoe UI"/>
          <w:b w:val="false"/>
          <w:bCs w:val="false"/>
          <w:i w:val="false"/>
          <w:iCs w:val="false"/>
          <w:color w:val="222222"/>
          <w:sz w:val="20"/>
          <w:szCs w:val="20"/>
        </w:rPr>
        <w:t xml:space="preserve"> registry entry. Deleting </w:t>
      </w:r>
      <w:r>
        <w:rPr>
          <w:rFonts w:ascii="Consolas" w:cs="Consolas" w:eastAsia="Consolas" w:hAnsi="Consolas"/>
          <w:b w:val="false"/>
          <w:bCs w:val="false"/>
          <w:i w:val="false"/>
          <w:iCs w:val="false"/>
          <w:color w:val="222222"/>
          <w:sz w:val="18"/>
          <w:szCs w:val="18"/>
        </w:rPr>
        <w:t xml:space="preserve">C:\Users\&lt;name&gt;</w:t>
      </w:r>
      <w:r>
        <w:rPr>
          <w:rFonts w:ascii="Segoe UI" w:cs="Segoe UI" w:eastAsia="Segoe UI" w:hAnsi="Segoe UI"/>
          <w:b w:val="false"/>
          <w:bCs w:val="false"/>
          <w:i w:val="false"/>
          <w:iCs w:val="false"/>
          <w:color w:val="222222"/>
          <w:sz w:val="20"/>
          <w:szCs w:val="20"/>
        </w:rPr>
        <w:t xml:space="preserve"> by hand leaves the registry entry behind, and the next sign-in gets a temporary profile — a worse problem than the disk space it freed.</w:t>
      </w:r>
    </w:p>
    <w:p>
      <w:pPr>
        <w:spacing w:after="140" w:line="264"/>
      </w:pPr>
      <w:r>
        <w:rPr>
          <w:rFonts w:ascii="Segoe UI" w:cs="Segoe UI" w:eastAsia="Segoe UI" w:hAnsi="Segoe UI"/>
          <w:b/>
          <w:bCs/>
          <w:i w:val="false"/>
          <w:iCs w:val="false"/>
          <w:color w:val="222222"/>
          <w:sz w:val="20"/>
          <w:szCs w:val="20"/>
        </w:rPr>
        <w:t xml:space="preserve">Delete stale user profiles</w:t>
      </w:r>
      <w:r>
        <w:rPr>
          <w:rFonts w:ascii="Segoe UI" w:cs="Segoe UI" w:eastAsia="Segoe UI" w:hAnsi="Segoe UI"/>
          <w:b w:val="false"/>
          <w:bCs w:val="false"/>
          <w:i w:val="false"/>
          <w:iCs w:val="false"/>
          <w:color w:val="222222"/>
          <w:sz w:val="20"/>
          <w:szCs w:val="20"/>
        </w:rPr>
        <w:t xml:space="preserve"> in Options applies both to Clean Up and to a capture. Either way it is the same two steps:</w:t>
      </w:r>
    </w:p>
    <w:p>
      <w:pPr>
        <w:pStyle w:val="ListParagraph"/>
        <w:numPr>
          <w:ilvl w:val="0"/>
          <w:numId w:val="4"/>
        </w:numPr>
        <w:spacing w:after="100" w:line="264"/>
      </w:pPr>
      <w:r>
        <w:rPr>
          <w:rFonts w:ascii="Segoe UI" w:cs="Segoe UI" w:eastAsia="Segoe UI" w:hAnsi="Segoe UI"/>
          <w:b/>
          <w:bCs/>
          <w:i w:val="false"/>
          <w:iCs w:val="false"/>
          <w:color w:val="222222"/>
          <w:sz w:val="20"/>
          <w:szCs w:val="20"/>
        </w:rPr>
        <w:t xml:space="preserve">A ticklist</w:t>
      </w:r>
      <w:r>
        <w:rPr>
          <w:rFonts w:ascii="Segoe UI" w:cs="Segoe UI" w:eastAsia="Segoe UI" w:hAnsi="Segoe UI"/>
          <w:b w:val="false"/>
          <w:bCs w:val="false"/>
          <w:i w:val="false"/>
          <w:iCs w:val="false"/>
          <w:color w:val="222222"/>
          <w:sz w:val="20"/>
          <w:szCs w:val="20"/>
        </w:rPr>
        <w:t xml:space="preserve">, one row per profile, with computer, account, age and folder. </w:t>
      </w:r>
      <w:r>
        <w:rPr>
          <w:rFonts w:ascii="Segoe UI" w:cs="Segoe UI" w:eastAsia="Segoe UI" w:hAnsi="Segoe UI"/>
          <w:b/>
          <w:bCs/>
          <w:i w:val="false"/>
          <w:iCs w:val="false"/>
          <w:color w:val="222222"/>
          <w:sz w:val="20"/>
          <w:szCs w:val="20"/>
        </w:rPr>
        <w:t xml:space="preserve">Nothing is ticked when it opens</w:t>
      </w:r>
      <w:r>
        <w:rPr>
          <w:rFonts w:ascii="Segoe UI" w:cs="Segoe UI" w:eastAsia="Segoe UI" w:hAnsi="Segoe UI"/>
          <w:b w:val="false"/>
          <w:bCs w:val="false"/>
          <w:i w:val="false"/>
          <w:iCs w:val="false"/>
          <w:color w:val="222222"/>
          <w:sz w:val="20"/>
          <w:szCs w:val="20"/>
        </w:rPr>
        <w:t xml:space="preserve"> — you say yes to each account rather than no to the ones you did not mean. </w:t>
      </w:r>
      <w:r>
        <w:rPr>
          <w:rFonts w:ascii="Segoe UI" w:cs="Segoe UI" w:eastAsia="Segoe UI" w:hAnsi="Segoe UI"/>
          <w:b w:val="false"/>
          <w:bCs w:val="false"/>
          <w:i/>
          <w:iCs/>
          <w:color w:val="222222"/>
          <w:sz w:val="20"/>
          <w:szCs w:val="20"/>
        </w:rPr>
        <w:t xml:space="preserve">Select all</w:t>
      </w:r>
      <w:r>
        <w:rPr>
          <w:rFonts w:ascii="Segoe UI" w:cs="Segoe UI" w:eastAsia="Segoe UI" w:hAnsi="Segoe UI"/>
          <w:b w:val="false"/>
          <w:bCs w:val="false"/>
          <w:i w:val="false"/>
          <w:iCs w:val="false"/>
          <w:color w:val="222222"/>
          <w:sz w:val="20"/>
          <w:szCs w:val="20"/>
        </w:rPr>
        <w:t xml:space="preserve"> and </w:t>
      </w:r>
      <w:r>
        <w:rPr>
          <w:rFonts w:ascii="Segoe UI" w:cs="Segoe UI" w:eastAsia="Segoe UI" w:hAnsi="Segoe UI"/>
          <w:b w:val="false"/>
          <w:bCs w:val="false"/>
          <w:i/>
          <w:iCs/>
          <w:color w:val="222222"/>
          <w:sz w:val="20"/>
          <w:szCs w:val="20"/>
        </w:rPr>
        <w:t xml:space="preserve">Select none</w:t>
      </w:r>
      <w:r>
        <w:rPr>
          <w:rFonts w:ascii="Segoe UI" w:cs="Segoe UI" w:eastAsia="Segoe UI" w:hAnsi="Segoe UI"/>
          <w:b w:val="false"/>
          <w:bCs w:val="false"/>
          <w:i w:val="false"/>
          <w:iCs w:val="false"/>
          <w:color w:val="222222"/>
          <w:sz w:val="20"/>
          <w:szCs w:val="20"/>
        </w:rPr>
        <w:t xml:space="preserve"> are there for when you do mean all of them. Profiles that cannot be deleted are listed too, greyed out with the reason, so none go quietly missing.</w:t>
      </w:r>
    </w:p>
    <w:p>
      <w:pPr>
        <w:pStyle w:val="ListParagraph"/>
        <w:numPr>
          <w:ilvl w:val="0"/>
          <w:numId w:val="4"/>
        </w:numPr>
        <w:spacing w:after="100" w:line="264"/>
      </w:pPr>
      <w:r>
        <w:rPr>
          <w:rFonts w:ascii="Segoe UI" w:cs="Segoe UI" w:eastAsia="Segoe UI" w:hAnsi="Segoe UI"/>
          <w:b/>
          <w:bCs/>
          <w:i w:val="false"/>
          <w:iCs w:val="false"/>
          <w:color w:val="222222"/>
          <w:sz w:val="20"/>
          <w:szCs w:val="20"/>
        </w:rPr>
        <w:t xml:space="preserve">A confirmation</w:t>
      </w:r>
      <w:r>
        <w:rPr>
          <w:rFonts w:ascii="Segoe UI" w:cs="Segoe UI" w:eastAsia="Segoe UI" w:hAnsi="Segoe UI"/>
          <w:b w:val="false"/>
          <w:bCs w:val="false"/>
          <w:i w:val="false"/>
          <w:iCs w:val="false"/>
          <w:color w:val="222222"/>
          <w:sz w:val="20"/>
          <w:szCs w:val="20"/>
        </w:rPr>
        <w:t xml:space="preserve"> listing exactly what was ticked, and nothing else.</w:t>
      </w:r>
    </w:p>
    <w:p>
      <w:pPr>
        <w:spacing w:after="140" w:line="264"/>
      </w:pPr>
      <w:r>
        <w:rPr>
          <w:rFonts w:ascii="Segoe UI" w:cs="Segoe UI" w:eastAsia="Segoe UI" w:hAnsi="Segoe UI"/>
          <w:b w:val="false"/>
          <w:bCs w:val="false"/>
          <w:i w:val="false"/>
          <w:iCs w:val="false"/>
          <w:color w:val="222222"/>
          <w:sz w:val="20"/>
          <w:szCs w:val="20"/>
        </w:rPr>
        <w:t xml:space="preserve">Cancelling the ticklist abandons the whole clean up, including anything already agreed to on earlier dialogs.</w:t>
      </w:r>
    </w:p>
    <w:p>
      <w:pPr>
        <w:spacing w:after="140" w:line="264"/>
      </w:pPr>
      <w:r>
        <w:rPr>
          <w:rFonts w:ascii="Segoe UI" w:cs="Segoe UI" w:eastAsia="Segoe UI" w:hAnsi="Segoe UI"/>
          <w:b w:val="false"/>
          <w:bCs w:val="false"/>
          <w:i w:val="false"/>
          <w:iCs w:val="false"/>
          <w:color w:val="222222"/>
          <w:sz w:val="20"/>
          <w:szCs w:val="20"/>
        </w:rPr>
        <w:t xml:space="preserve">Never offered: system and built-in profiles, anything under </w:t>
      </w:r>
      <w:r>
        <w:rPr>
          <w:rFonts w:ascii="Consolas" w:cs="Consolas" w:eastAsia="Consolas" w:hAnsi="Consolas"/>
          <w:b w:val="false"/>
          <w:bCs w:val="false"/>
          <w:i w:val="false"/>
          <w:iCs w:val="false"/>
          <w:color w:val="222222"/>
          <w:sz w:val="18"/>
          <w:szCs w:val="18"/>
        </w:rPr>
        <w:t xml:space="preserve">\Windows</w:t>
      </w:r>
      <w:r>
        <w:rPr>
          <w:rFonts w:ascii="Segoe UI" w:cs="Segoe UI" w:eastAsia="Segoe UI" w:hAnsi="Segoe UI"/>
          <w:b w:val="false"/>
          <w:bCs w:val="false"/>
          <w:i w:val="false"/>
          <w:iCs w:val="false"/>
          <w:color w:val="222222"/>
          <w:sz w:val="20"/>
          <w:szCs w:val="20"/>
        </w:rPr>
        <w:t xml:space="preserve">, profiles that are signed in, your own, and anything used inside the inactivity window (90 days). The rules are re-checked at delete time, since someone can sign in while the confirmation is on screen. On a capture, the profile that run just captured is never in the list — removing it is a separate decision with its own Expert option and its own confirmation.</w:t>
      </w:r>
    </w:p>
    <w:p>
      <w:pPr>
        <w:spacing w:after="140" w:line="264"/>
      </w:pPr>
      <w:r>
        <w:rPr>
          <w:rFonts w:ascii="Segoe UI" w:cs="Segoe UI" w:eastAsia="Segoe UI" w:hAnsi="Segoe UI"/>
          <w:b/>
          <w:bCs/>
          <w:i w:val="false"/>
          <w:iCs w:val="false"/>
          <w:color w:val="222222"/>
          <w:sz w:val="20"/>
          <w:szCs w:val="20"/>
        </w:rPr>
        <w:t xml:space="preserve">Age is evidence, not proof.</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LastUseTime</w:t>
      </w:r>
      <w:r>
        <w:rPr>
          <w:rFonts w:ascii="Segoe UI" w:cs="Segoe UI" w:eastAsia="Segoe UI" w:hAnsi="Segoe UI"/>
          <w:b w:val="false"/>
          <w:bCs w:val="false"/>
          <w:i w:val="false"/>
          <w:iCs w:val="false"/>
          <w:color w:val="222222"/>
          <w:sz w:val="20"/>
          <w:szCs w:val="20"/>
        </w:rPr>
        <w:t xml:space="preserve"> is often empty, in which case the profile folder's own timestamp stands in, and the output says which was used. A backup agent or AV sweep touching a profile can refresh either date.</w:t>
      </w:r>
    </w:p>
    <w:p>
      <w:pPr>
        <w:spacing w:after="140" w:line="264"/>
      </w:pPr>
      <w:r>
        <w:rPr>
          <w:rFonts w:ascii="Segoe UI" w:cs="Segoe UI" w:eastAsia="Segoe UI" w:hAnsi="Segoe UI"/>
          <w:b/>
          <w:bCs/>
          <w:i w:val="false"/>
          <w:iCs w:val="false"/>
          <w:color w:val="222222"/>
          <w:sz w:val="20"/>
          <w:szCs w:val="20"/>
        </w:rPr>
        <w:t xml:space="preserve">Clean up USMT files</w:t>
      </w:r>
      <w:r>
        <w:rPr>
          <w:rFonts w:ascii="Segoe UI" w:cs="Segoe UI" w:eastAsia="Segoe UI" w:hAnsi="Segoe UI"/>
          <w:b w:val="false"/>
          <w:bCs w:val="false"/>
          <w:i w:val="false"/>
          <w:iCs w:val="false"/>
          <w:color w:val="222222"/>
          <w:sz w:val="20"/>
          <w:szCs w:val="20"/>
        </w:rPr>
        <w:t xml:space="preserve"> also removes the store folder itself (</w:t>
      </w:r>
      <w:r>
        <w:rPr>
          <w:rFonts w:ascii="Consolas" w:cs="Consolas" w:eastAsia="Consolas" w:hAnsi="Consolas"/>
          <w:b w:val="false"/>
          <w:bCs w:val="false"/>
          <w:i w:val="false"/>
          <w:iCs w:val="false"/>
          <w:color w:val="222222"/>
          <w:sz w:val="18"/>
          <w:szCs w:val="18"/>
        </w:rPr>
        <w:t xml:space="preserve">USMT Profiles</w:t>
      </w:r>
      <w:r>
        <w:rPr>
          <w:rFonts w:ascii="Segoe UI" w:cs="Segoe UI" w:eastAsia="Segoe UI" w:hAnsi="Segoe UI"/>
          <w:b w:val="false"/>
          <w:bCs w:val="false"/>
          <w:i w:val="false"/>
          <w:iCs w:val="false"/>
          <w:color w:val="222222"/>
          <w:sz w:val="20"/>
          <w:szCs w:val="20"/>
        </w:rPr>
        <w:t xml:space="preserve"> by default) once the stores inside it are gone, so a cleaned machine has no leftover folder on the root of C:. It refuses unless the folder's name matches the configured store folder exactly, it sits directly under a drive or share root, and not a single file is left anywhere inside it.</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9. USMT error 72: V2V arbitration failure</w:t>
      </w:r>
    </w:p>
    <w:p>
      <w:pPr>
        <w:pBdr>
          <w:left w:val="single" w:color="E0A63C" w:sz="18" w:space="8"/>
        </w:pBdr>
        <w:shd w:fill="FFF6E5" w:color="auto" w:val="clear"/>
        <w:spacing w:after="200" w:before="120" w:line="264"/>
        <w:ind w:left="160" w:right="160"/>
      </w:pPr>
      <w:r>
        <w:rPr>
          <w:rFonts w:ascii="Segoe UI" w:cs="Segoe UI" w:eastAsia="Segoe UI" w:hAnsi="Segoe UI"/>
          <w:b/>
          <w:bCs/>
          <w:i w:val="false"/>
          <w:iCs w:val="false"/>
          <w:color w:val="222222"/>
          <w:sz w:val="20"/>
          <w:szCs w:val="20"/>
        </w:rPr>
        <w:t xml:space="preserve">Error 72 aborts loadstate before any data is restored.</w:t>
      </w:r>
      <w:r>
        <w:rPr>
          <w:rFonts w:ascii="Segoe UI" w:cs="Segoe UI" w:eastAsia="Segoe UI" w:hAnsi="Segoe UI"/>
          <w:b w:val="false"/>
          <w:bCs w:val="false"/>
          <w:i w:val="false"/>
          <w:iCs w:val="false"/>
          <w:color w:val="222222"/>
          <w:sz w:val="20"/>
          <w:szCs w:val="20"/>
        </w:rPr>
        <w:t xml:space="preserve"> No partial migration occurs, the destination profile is untouched, and the </w:t>
      </w:r>
      <w:r>
        <w:rPr>
          <w:rFonts w:ascii="Consolas" w:cs="Consolas" w:eastAsia="Consolas" w:hAnsi="Consolas"/>
          <w:b w:val="false"/>
          <w:bCs w:val="false"/>
          <w:i w:val="false"/>
          <w:iCs w:val="false"/>
          <w:color w:val="222222"/>
          <w:sz w:val="18"/>
          <w:szCs w:val="18"/>
        </w:rPr>
        <w:t xml:space="preserve">.MIG</w:t>
      </w:r>
      <w:r>
        <w:rPr>
          <w:rFonts w:ascii="Segoe UI" w:cs="Segoe UI" w:eastAsia="Segoe UI" w:hAnsi="Segoe UI"/>
          <w:b w:val="false"/>
          <w:bCs w:val="false"/>
          <w:i w:val="false"/>
          <w:iCs w:val="false"/>
          <w:color w:val="222222"/>
          <w:sz w:val="20"/>
          <w:szCs w:val="20"/>
        </w:rPr>
        <w:t xml:space="preserve"> store is intact. The migration can be retried once the fix below is applied.</w:t>
      </w:r>
    </w:p>
    <w:p>
      <w:pPr>
        <w:pStyle w:val="Heading2"/>
        <w:spacing w:after="120" w:before="300"/>
      </w:pPr>
      <w:r>
        <w:rPr>
          <w:rFonts w:ascii="Segoe UI" w:cs="Segoe UI" w:eastAsia="Segoe UI" w:hAnsi="Segoe UI"/>
          <w:b/>
          <w:bCs/>
          <w:i w:val="false"/>
          <w:iCs w:val="false"/>
          <w:color w:val="2E7FAF"/>
          <w:sz w:val="24"/>
          <w:szCs w:val="24"/>
        </w:rPr>
        <w:t xml:space="preserve">What it is</w:t>
      </w:r>
    </w:p>
    <w:p>
      <w:pPr>
        <w:spacing w:after="140" w:line="264"/>
      </w:pPr>
      <w:r>
        <w:rPr>
          <w:rFonts w:ascii="Segoe UI" w:cs="Segoe UI" w:eastAsia="Segoe UI" w:hAnsi="Segoe UI"/>
          <w:b w:val="false"/>
          <w:bCs w:val="false"/>
          <w:i w:val="false"/>
          <w:iCs w:val="false"/>
          <w:color w:val="222222"/>
          <w:sz w:val="20"/>
          <w:szCs w:val="20"/>
        </w:rPr>
        <w:t xml:space="preserve">Error 72 occurs during the V2V (version-to-version) arbitration phase of loadstate. Before applying any data, USMT checks each component captured in the store against what the destination OS supports. If a component is flagged as critical in the store but is not present on the destination, USMT fails with error 72 </w:t>
      </w:r>
      <w:r>
        <w:rPr>
          <w:rFonts w:ascii="Segoe UI" w:cs="Segoe UI" w:eastAsia="Segoe UI" w:hAnsi="Segoe UI"/>
          <w:b/>
          <w:bCs/>
          <w:i w:val="false"/>
          <w:iCs w:val="false"/>
          <w:color w:val="222222"/>
          <w:sz w:val="20"/>
          <w:szCs w:val="20"/>
        </w:rPr>
        <w:t xml:space="preserve">even when </w:t>
      </w:r>
      <w:r>
        <w:rPr>
          <w:rFonts w:ascii="Consolas" w:cs="Consolas" w:eastAsia="Consolas" w:hAnsi="Consolas"/>
          <w:b/>
          <w:bCs/>
          <w:i w:val="false"/>
          <w:iCs w:val="false"/>
          <w:color w:val="222222"/>
          <w:sz w:val="18"/>
          <w:szCs w:val="18"/>
        </w:rPr>
        <w:t xml:space="preserve">/c</w:t>
      </w:r>
      <w:r>
        <w:rPr>
          <w:rFonts w:ascii="Segoe UI" w:cs="Segoe UI" w:eastAsia="Segoe UI" w:hAnsi="Segoe UI"/>
          <w:b/>
          <w:bCs/>
          <w:i w:val="false"/>
          <w:iCs w:val="false"/>
          <w:color w:val="222222"/>
          <w:sz w:val="20"/>
          <w:szCs w:val="20"/>
        </w:rPr>
        <w:t xml:space="preserve"> is specified</w:t>
      </w:r>
      <w:r>
        <w:rPr>
          <w:rFonts w:ascii="Segoe UI" w:cs="Segoe UI" w:eastAsia="Segoe UI" w:hAnsi="Segoe UI"/>
          <w:b w:val="false"/>
          <w:bCs w:val="false"/>
          <w:i w:val="false"/>
          <w:iCs w:val="false"/>
          <w:color w:val="222222"/>
          <w:sz w:val="20"/>
          <w:szCs w:val="20"/>
        </w:rPr>
        <w:t xml:space="preserve">.</w:t>
      </w:r>
    </w:p>
    <w:p>
      <w:pPr>
        <w:spacing w:after="140" w:line="264"/>
      </w:pPr>
      <w:r>
        <w:rPr>
          <w:rFonts w:ascii="Segoe UI" w:cs="Segoe UI" w:eastAsia="Segoe UI" w:hAnsi="Segoe UI"/>
          <w:b w:val="false"/>
          <w:bCs w:val="false"/>
          <w:i w:val="false"/>
          <w:iCs w:val="false"/>
          <w:color w:val="222222"/>
          <w:sz w:val="20"/>
          <w:szCs w:val="20"/>
        </w:rPr>
        <w:t xml:space="preserve">This is not a network, permissions, or disk space problem. It is a component compatibility mismatch between the source and destination OS builds.</w:t>
      </w:r>
    </w:p>
    <w:p>
      <w:pPr>
        <w:pStyle w:val="Heading2"/>
        <w:spacing w:after="120" w:before="300"/>
      </w:pPr>
      <w:r>
        <w:rPr>
          <w:rFonts w:ascii="Segoe UI" w:cs="Segoe UI" w:eastAsia="Segoe UI" w:hAnsi="Segoe UI"/>
          <w:b/>
          <w:bCs/>
          <w:i w:val="false"/>
          <w:iCs w:val="false"/>
          <w:color w:val="2E7FAF"/>
          <w:sz w:val="24"/>
          <w:szCs w:val="24"/>
        </w:rPr>
        <w:t xml:space="preserve">Components observed causing it</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Component</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What it is</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Why excluding it is safe</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Microsoft-Windows-Pcrpf</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Platform Configuration Register profiles; TPM/Secure Boot measurement configuration</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Hardware-specific. Meaningless on a different machine with a different TPM. No user data</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Microsoft-Windows-Win32k-Settings</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Low-level kernel graphics subsystem flags (GDI, DWM composition)</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OS-version-specific, and typically default or policy-managed. No user data</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Microsoft-Windows-Printing-WindowsProtectedPrint</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The Windows Protected Print Mode security toggle (Win11 24H2+)</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 single on/off policy setting. It does </w:t>
            </w:r>
            <w:r>
              <w:rPr>
                <w:rFonts w:ascii="Segoe UI" w:cs="Segoe UI" w:eastAsia="Segoe UI" w:hAnsi="Segoe UI"/>
                <w:b/>
                <w:bCs/>
                <w:i w:val="false"/>
                <w:iCs w:val="false"/>
                <w:color w:val="222222"/>
                <w:sz w:val="19"/>
                <w:szCs w:val="19"/>
              </w:rPr>
              <w:t xml:space="preserve">not</w:t>
            </w:r>
            <w:r>
              <w:rPr>
                <w:rFonts w:ascii="Segoe UI" w:cs="Segoe UI" w:eastAsia="Segoe UI" w:hAnsi="Segoe UI"/>
                <w:b w:val="false"/>
                <w:bCs w:val="false"/>
                <w:i w:val="false"/>
                <w:iCs w:val="false"/>
                <w:color w:val="222222"/>
                <w:sz w:val="19"/>
                <w:szCs w:val="19"/>
              </w:rPr>
              <w:t xml:space="preserve"> control printer migration — printer connections, queues and per-user preferences are handled by </w:t>
            </w:r>
            <w:r>
              <w:rPr>
                <w:rFonts w:ascii="Consolas" w:cs="Consolas" w:eastAsia="Consolas" w:hAnsi="Consolas"/>
                <w:b w:val="false"/>
                <w:bCs w:val="false"/>
                <w:i w:val="false"/>
                <w:iCs w:val="false"/>
                <w:color w:val="222222"/>
                <w:sz w:val="17"/>
                <w:szCs w:val="17"/>
              </w:rPr>
              <w:t xml:space="preserve">migapp.xml</w:t>
            </w:r>
            <w:r>
              <w:rPr>
                <w:rFonts w:ascii="Segoe UI" w:cs="Segoe UI" w:eastAsia="Segoe UI" w:hAnsi="Segoe UI"/>
                <w:b w:val="false"/>
                <w:bCs w:val="false"/>
                <w:i w:val="false"/>
                <w:iCs w:val="false"/>
                <w:color w:val="222222"/>
                <w:sz w:val="19"/>
                <w:szCs w:val="19"/>
              </w:rPr>
              <w:t xml:space="preserve"> and are unaffected</w:t>
            </w:r>
          </w:p>
        </w:tc>
      </w:tr>
    </w:tbl>
    <w:p>
      <w:pPr>
        <w:spacing w:after="160"/>
      </w:pPr>
    </w:p>
    <w:p>
      <w:pPr>
        <w:pStyle w:val="Heading2"/>
        <w:spacing w:after="120" w:before="300"/>
      </w:pPr>
      <w:r>
        <w:rPr>
          <w:rFonts w:ascii="Segoe UI" w:cs="Segoe UI" w:eastAsia="Segoe UI" w:hAnsi="Segoe UI"/>
          <w:b/>
          <w:bCs/>
          <w:i w:val="false"/>
          <w:iCs w:val="false"/>
          <w:color w:val="2E7FAF"/>
          <w:sz w:val="24"/>
          <w:szCs w:val="24"/>
        </w:rPr>
        <w:t xml:space="preserve">Root cause</w:t>
      </w:r>
    </w:p>
    <w:p>
      <w:pPr>
        <w:spacing w:after="140" w:line="264"/>
      </w:pPr>
      <w:r>
        <w:rPr>
          <w:rFonts w:ascii="Segoe UI" w:cs="Segoe UI" w:eastAsia="Segoe UI" w:hAnsi="Segoe UI"/>
          <w:b w:val="false"/>
          <w:bCs w:val="false"/>
          <w:i w:val="false"/>
          <w:iCs w:val="false"/>
          <w:color w:val="222222"/>
          <w:sz w:val="20"/>
          <w:szCs w:val="20"/>
        </w:rPr>
        <w:t xml:space="preserve">These components are in the store because the source machine runs a newer Windows 11 build (for example 24H2, build 26100) that has them registered. The destination is on an older build that does not. USMT flags them internally as critical, which overrides </w:t>
      </w:r>
      <w:r>
        <w:rPr>
          <w:rFonts w:ascii="Consolas" w:cs="Consolas" w:eastAsia="Consolas" w:hAnsi="Consolas"/>
          <w:b w:val="false"/>
          <w:bCs w:val="false"/>
          <w:i w:val="false"/>
          <w:iCs w:val="false"/>
          <w:color w:val="222222"/>
          <w:sz w:val="18"/>
          <w:szCs w:val="18"/>
        </w:rPr>
        <w:t xml:space="preserve">/c</w:t>
      </w:r>
      <w:r>
        <w:rPr>
          <w:rFonts w:ascii="Segoe UI" w:cs="Segoe UI" w:eastAsia="Segoe UI" w:hAnsi="Segoe UI"/>
          <w:b w:val="false"/>
          <w:bCs w:val="false"/>
          <w:i w:val="false"/>
          <w:iCs w:val="false"/>
          <w:color w:val="222222"/>
          <w:sz w:val="20"/>
          <w:szCs w:val="20"/>
        </w:rPr>
        <w:t xml:space="preserve">.</w:t>
      </w:r>
    </w:p>
    <w:p>
      <w:pPr>
        <w:spacing w:after="140" w:line="264"/>
      </w:pPr>
      <w:r>
        <w:rPr>
          <w:rFonts w:ascii="Segoe UI" w:cs="Segoe UI" w:eastAsia="Segoe UI" w:hAnsi="Segoe UI"/>
          <w:b w:val="false"/>
          <w:bCs w:val="false"/>
          <w:i w:val="false"/>
          <w:iCs w:val="false"/>
          <w:color w:val="222222"/>
          <w:sz w:val="20"/>
          <w:szCs w:val="20"/>
        </w:rPr>
        <w:t xml:space="preserve">Same-build migrations are unaffected. Newer-to-older is the case at risk. Windows 10 to Windows 11 appears unaffected.</w:t>
      </w:r>
    </w:p>
    <w:p>
      <w:pPr>
        <w:pStyle w:val="Heading2"/>
        <w:spacing w:after="120" w:before="300"/>
      </w:pPr>
      <w:r>
        <w:rPr>
          <w:rFonts w:ascii="Segoe UI" w:cs="Segoe UI" w:eastAsia="Segoe UI" w:hAnsi="Segoe UI"/>
          <w:b/>
          <w:bCs/>
          <w:i w:val="false"/>
          <w:iCs w:val="false"/>
          <w:color w:val="2E7FAF"/>
          <w:sz w:val="24"/>
          <w:szCs w:val="24"/>
        </w:rPr>
        <w:t xml:space="preserve">Confirming it</w:t>
      </w:r>
    </w:p>
    <w:p>
      <w:pPr>
        <w:spacing w:after="140" w:line="264"/>
      </w:pPr>
      <w:r>
        <w:rPr>
          <w:rFonts w:ascii="Segoe UI" w:cs="Segoe UI" w:eastAsia="Segoe UI" w:hAnsi="Segoe UI"/>
          <w:b w:val="false"/>
          <w:bCs w:val="false"/>
          <w:i w:val="false"/>
          <w:iCs w:val="false"/>
          <w:color w:val="222222"/>
          <w:sz w:val="20"/>
          <w:szCs w:val="20"/>
        </w:rPr>
        <w:t xml:space="preserve">Open the </w:t>
      </w:r>
      <w:r>
        <w:rPr>
          <w:rFonts w:ascii="Consolas" w:cs="Consolas" w:eastAsia="Consolas" w:hAnsi="Consolas"/>
          <w:b w:val="false"/>
          <w:bCs w:val="false"/>
          <w:i w:val="false"/>
          <w:iCs w:val="false"/>
          <w:color w:val="222222"/>
          <w:sz w:val="18"/>
          <w:szCs w:val="18"/>
        </w:rPr>
        <w:t xml:space="preserve">Import_*.log</w:t>
      </w:r>
      <w:r>
        <w:rPr>
          <w:rFonts w:ascii="Segoe UI" w:cs="Segoe UI" w:eastAsia="Segoe UI" w:hAnsi="Segoe UI"/>
          <w:b w:val="false"/>
          <w:bCs w:val="false"/>
          <w:i w:val="false"/>
          <w:iCs w:val="false"/>
          <w:color w:val="222222"/>
          <w:sz w:val="20"/>
          <w:szCs w:val="20"/>
        </w:rPr>
        <w:t xml:space="preserve"> from the failed run, in </w:t>
      </w:r>
      <w:r>
        <w:rPr>
          <w:rFonts w:ascii="Consolas" w:cs="Consolas" w:eastAsia="Consolas" w:hAnsi="Consolas"/>
          <w:b w:val="false"/>
          <w:bCs w:val="false"/>
          <w:i w:val="false"/>
          <w:iCs w:val="false"/>
          <w:color w:val="222222"/>
          <w:sz w:val="18"/>
          <w:szCs w:val="18"/>
        </w:rPr>
        <w:t xml:space="preserve">\\DestinationPC\C$\Windows\Temp\USMT_Temp\Logs\</w:t>
      </w:r>
      <w:r>
        <w:rPr>
          <w:rFonts w:ascii="Segoe UI" w:cs="Segoe UI" w:eastAsia="Segoe UI" w:hAnsi="Segoe UI"/>
          <w:b w:val="false"/>
          <w:bCs w:val="false"/>
          <w:i w:val="false"/>
          <w:iCs w:val="false"/>
          <w:color w:val="222222"/>
          <w:sz w:val="20"/>
          <w:szCs w:val="20"/>
        </w:rPr>
        <w:t xml:space="preserve">. Line 3 holds the command that ran. Search the log for the V2V arbitration line reporting that the source migration unit is critical, followed by USMT error code 72. If both are present, the fix below applies.</w:t>
      </w:r>
    </w:p>
    <w:p>
      <w:pPr>
        <w:pStyle w:val="Heading2"/>
        <w:spacing w:after="120" w:before="300"/>
      </w:pPr>
      <w:r>
        <w:rPr>
          <w:rFonts w:ascii="Segoe UI" w:cs="Segoe UI" w:eastAsia="Segoe UI" w:hAnsi="Segoe UI"/>
          <w:b/>
          <w:bCs/>
          <w:i w:val="false"/>
          <w:iCs w:val="false"/>
          <w:color w:val="2E7FAF"/>
          <w:sz w:val="24"/>
          <w:szCs w:val="24"/>
        </w:rPr>
        <w:t xml:space="preserve">Generating a correct Config.xml</w:t>
      </w:r>
    </w:p>
    <w:p>
      <w:pPr>
        <w:spacing w:after="140" w:line="264"/>
      </w:pPr>
      <w:r>
        <w:rPr>
          <w:rFonts w:ascii="Segoe UI" w:cs="Segoe UI" w:eastAsia="Segoe UI" w:hAnsi="Segoe UI"/>
          <w:b/>
          <w:bCs/>
          <w:i w:val="false"/>
          <w:iCs w:val="false"/>
          <w:color w:val="222222"/>
          <w:sz w:val="20"/>
          <w:szCs w:val="20"/>
        </w:rPr>
        <w:t xml:space="preserve">A working </w:t>
      </w:r>
      <w:r>
        <w:rPr>
          <w:rFonts w:ascii="Consolas" w:cs="Consolas" w:eastAsia="Consolas" w:hAnsi="Consolas"/>
          <w:b/>
          <w:bCs/>
          <w:i w:val="false"/>
          <w:iCs w:val="false"/>
          <w:color w:val="222222"/>
          <w:sz w:val="18"/>
          <w:szCs w:val="18"/>
        </w:rPr>
        <w:t xml:space="preserve">Config.xml</w:t>
      </w:r>
      <w:r>
        <w:rPr>
          <w:rFonts w:ascii="Segoe UI" w:cs="Segoe UI" w:eastAsia="Segoe UI" w:hAnsi="Segoe UI"/>
          <w:b/>
          <w:bCs/>
          <w:i w:val="false"/>
          <w:iCs w:val="false"/>
          <w:color w:val="222222"/>
          <w:sz w:val="20"/>
          <w:szCs w:val="20"/>
        </w:rPr>
        <w:t xml:space="preserve"> is already in this repo.</w:t>
      </w:r>
      <w:r>
        <w:rPr>
          <w:rFonts w:ascii="Segoe UI" w:cs="Segoe UI" w:eastAsia="Segoe UI" w:hAnsi="Segoe UI"/>
          <w:b w:val="false"/>
          <w:bCs w:val="false"/>
          <w:i w:val="false"/>
          <w:iCs w:val="false"/>
          <w:color w:val="222222"/>
          <w:sz w:val="20"/>
          <w:szCs w:val="20"/>
        </w:rPr>
        <w:t xml:space="preserve"> Copy it into the USMT folder and the problem is solved; it is portable across builds, for the reason given in section 5. The procedure below is how it was made, and is what to repeat if a future build turns up a fourth component.</w:t>
      </w:r>
    </w:p>
    <w:p>
      <w:pPr>
        <w:pStyle w:val="ListParagraph"/>
        <w:numPr>
          <w:ilvl w:val="0"/>
          <w:numId w:val="5"/>
        </w:numPr>
        <w:spacing w:after="100" w:line="264"/>
      </w:pPr>
      <w:r>
        <w:rPr>
          <w:rFonts w:ascii="Segoe UI" w:cs="Segoe UI" w:eastAsia="Segoe UI" w:hAnsi="Segoe UI"/>
          <w:b w:val="false"/>
          <w:bCs w:val="false"/>
          <w:i w:val="false"/>
          <w:iCs w:val="false"/>
          <w:color w:val="222222"/>
          <w:sz w:val="20"/>
          <w:szCs w:val="20"/>
        </w:rPr>
        <w:t xml:space="preserve">Open an elevated command prompt on the destination machine, or any machine on the same Windows build.</w:t>
      </w:r>
    </w:p>
    <w:p>
      <w:pPr>
        <w:pStyle w:val="ListParagraph"/>
        <w:numPr>
          <w:ilvl w:val="0"/>
          <w:numId w:val="5"/>
        </w:numPr>
        <w:spacing w:after="100" w:line="264"/>
      </w:pPr>
      <w:r>
        <w:rPr>
          <w:rFonts w:ascii="Segoe UI" w:cs="Segoe UI" w:eastAsia="Segoe UI" w:hAnsi="Segoe UI"/>
          <w:b w:val="false"/>
          <w:bCs w:val="false"/>
          <w:i w:val="false"/>
          <w:iCs w:val="false"/>
          <w:color w:val="222222"/>
          <w:sz w:val="20"/>
          <w:szCs w:val="20"/>
        </w:rPr>
        <w:t xml:space="preserve">Generate the file. </w:t>
      </w:r>
      <w:r>
        <w:rPr>
          <w:rFonts w:ascii="Consolas" w:cs="Consolas" w:eastAsia="Consolas" w:hAnsi="Consolas"/>
          <w:b w:val="false"/>
          <w:bCs w:val="false"/>
          <w:i w:val="false"/>
          <w:iCs w:val="false"/>
          <w:color w:val="222222"/>
          <w:sz w:val="18"/>
          <w:szCs w:val="18"/>
        </w:rPr>
        <w:t xml:space="preserve">USMT_Temp</w:t>
      </w:r>
      <w:r>
        <w:rPr>
          <w:rFonts w:ascii="Segoe UI" w:cs="Segoe UI" w:eastAsia="Segoe UI" w:hAnsi="Segoe UI"/>
          <w:b w:val="false"/>
          <w:bCs w:val="false"/>
          <w:i w:val="false"/>
          <w:iCs w:val="false"/>
          <w:color w:val="222222"/>
          <w:sz w:val="20"/>
          <w:szCs w:val="20"/>
        </w:rPr>
        <w:t xml:space="preserve"> will still be present from the failed import; otherwise stage the USMT tools manually:</w:t>
      </w:r>
    </w:p>
    <w:p>
      <w:pPr>
        <w:shd w:fill="F2F4F7" w:color="auto" w:val="clear"/>
        <w:spacing w:after="160" w:before="60" w:line="240"/>
        <w:ind w:left="200" w:right="200"/>
      </w:pPr>
      <w:r>
        <w:rPr>
          <w:rFonts w:ascii="Consolas" w:cs="Consolas" w:eastAsia="Consolas" w:hAnsi="Consolas"/>
          <w:color w:val="2A2A2A"/>
          <w:sz w:val="17"/>
          <w:szCs w:val="17"/>
        </w:rPr>
        <w:t xml:space="preserve">   C:\Windows\Temp\USMT_Temp\scanstate.exe /genconfig:C:\Temp\Config.xml /v:5</w:t>
      </w:r>
    </w:p>
    <w:p>
      <w:pPr>
        <w:pStyle w:val="ListParagraph"/>
        <w:numPr>
          <w:ilvl w:val="0"/>
          <w:numId w:val="5"/>
        </w:numPr>
        <w:spacing w:after="100" w:line="264"/>
      </w:pPr>
      <w:r>
        <w:rPr>
          <w:rFonts w:ascii="Segoe UI" w:cs="Segoe UI" w:eastAsia="Segoe UI" w:hAnsi="Segoe UI"/>
          <w:b w:val="false"/>
          <w:bCs w:val="false"/>
          <w:i w:val="false"/>
          <w:iCs w:val="false"/>
          <w:color w:val="222222"/>
          <w:sz w:val="20"/>
          <w:szCs w:val="20"/>
        </w:rPr>
        <w:t xml:space="preserve">Open </w:t>
      </w:r>
      <w:r>
        <w:rPr>
          <w:rFonts w:ascii="Consolas" w:cs="Consolas" w:eastAsia="Consolas" w:hAnsi="Consolas"/>
          <w:b w:val="false"/>
          <w:bCs w:val="false"/>
          <w:i w:val="false"/>
          <w:iCs w:val="false"/>
          <w:color w:val="222222"/>
          <w:sz w:val="18"/>
          <w:szCs w:val="18"/>
        </w:rPr>
        <w:t xml:space="preserve">C:\Temp\Config.xml</w:t>
      </w:r>
      <w:r>
        <w:rPr>
          <w:rFonts w:ascii="Segoe UI" w:cs="Segoe UI" w:eastAsia="Segoe UI" w:hAnsi="Segoe UI"/>
          <w:b w:val="false"/>
          <w:bCs w:val="false"/>
          <w:i w:val="false"/>
          <w:iCs w:val="false"/>
          <w:color w:val="222222"/>
          <w:sz w:val="20"/>
          <w:szCs w:val="20"/>
        </w:rPr>
        <w:t xml:space="preserve"> and find each of the three components in the table above.</w:t>
      </w:r>
    </w:p>
    <w:p>
      <w:pPr>
        <w:pStyle w:val="ListParagraph"/>
        <w:numPr>
          <w:ilvl w:val="0"/>
          <w:numId w:val="5"/>
        </w:numPr>
        <w:spacing w:after="100" w:line="264"/>
      </w:pPr>
      <w:r>
        <w:rPr>
          <w:rFonts w:ascii="Segoe UI" w:cs="Segoe UI" w:eastAsia="Segoe UI" w:hAnsi="Segoe UI"/>
          <w:b w:val="false"/>
          <w:bCs w:val="false"/>
          <w:i w:val="false"/>
          <w:iCs w:val="false"/>
          <w:color w:val="222222"/>
          <w:sz w:val="20"/>
          <w:szCs w:val="20"/>
        </w:rPr>
        <w:t xml:space="preserve">For each one, change </w:t>
      </w:r>
      <w:r>
        <w:rPr>
          <w:rFonts w:ascii="Consolas" w:cs="Consolas" w:eastAsia="Consolas" w:hAnsi="Consolas"/>
          <w:b w:val="false"/>
          <w:bCs w:val="false"/>
          <w:i w:val="false"/>
          <w:iCs w:val="false"/>
          <w:color w:val="222222"/>
          <w:sz w:val="18"/>
          <w:szCs w:val="18"/>
        </w:rPr>
        <w:t xml:space="preserve">migrate="yes"</w:t>
      </w:r>
      <w:r>
        <w:rPr>
          <w:rFonts w:ascii="Segoe UI" w:cs="Segoe UI" w:eastAsia="Segoe UI" w:hAnsi="Segoe UI"/>
          <w:b w:val="false"/>
          <w:bCs w:val="false"/>
          <w:i w:val="false"/>
          <w:iCs w:val="false"/>
          <w:color w:val="222222"/>
          <w:sz w:val="20"/>
          <w:szCs w:val="20"/>
        </w:rPr>
        <w:t xml:space="preserve"> to </w:t>
      </w:r>
      <w:r>
        <w:rPr>
          <w:rFonts w:ascii="Consolas" w:cs="Consolas" w:eastAsia="Consolas" w:hAnsi="Consolas"/>
          <w:b w:val="false"/>
          <w:bCs w:val="false"/>
          <w:i w:val="false"/>
          <w:iCs w:val="false"/>
          <w:color w:val="222222"/>
          <w:sz w:val="18"/>
          <w:szCs w:val="18"/>
        </w:rPr>
        <w:t xml:space="preserve">migrate="no"</w:t>
      </w:r>
      <w:r>
        <w:rPr>
          <w:rFonts w:ascii="Segoe UI" w:cs="Segoe UI" w:eastAsia="Segoe UI" w:hAnsi="Segoe UI"/>
          <w:b w:val="false"/>
          <w:bCs w:val="false"/>
          <w:i w:val="false"/>
          <w:iCs w:val="false"/>
          <w:color w:val="222222"/>
          <w:sz w:val="20"/>
          <w:szCs w:val="20"/>
        </w:rPr>
        <w:t xml:space="preserve">. Leave the </w:t>
      </w:r>
      <w:r>
        <w:rPr>
          <w:rFonts w:ascii="Consolas" w:cs="Consolas" w:eastAsia="Consolas" w:hAnsi="Consolas"/>
          <w:b w:val="false"/>
          <w:bCs w:val="false"/>
          <w:i w:val="false"/>
          <w:iCs w:val="false"/>
          <w:color w:val="222222"/>
          <w:sz w:val="18"/>
          <w:szCs w:val="18"/>
        </w:rPr>
        <w:t xml:space="preserve">ID</w:t>
      </w:r>
      <w:r>
        <w:rPr>
          <w:rFonts w:ascii="Segoe UI" w:cs="Segoe UI" w:eastAsia="Segoe UI" w:hAnsi="Segoe UI"/>
          <w:b w:val="false"/>
          <w:bCs w:val="false"/>
          <w:i w:val="false"/>
          <w:iCs w:val="false"/>
          <w:color w:val="222222"/>
          <w:sz w:val="20"/>
          <w:szCs w:val="20"/>
        </w:rPr>
        <w:t xml:space="preserve"> attribute exactly as it is — it must not be changed.</w:t>
      </w:r>
    </w:p>
    <w:p>
      <w:pPr>
        <w:shd w:fill="F2F4F7" w:color="auto" w:val="clear"/>
        <w:spacing w:after="0" w:before="60" w:line="240"/>
        <w:ind w:left="200" w:right="200"/>
      </w:pPr>
      <w:r>
        <w:rPr>
          <w:rFonts w:ascii="Consolas" w:cs="Consolas" w:eastAsia="Consolas" w:hAnsi="Consolas"/>
          <w:color w:val="2A2A2A"/>
          <w:sz w:val="17"/>
          <w:szCs w:val="17"/>
        </w:rPr>
        <w:t xml:space="preserve">   &lt;!-- Before --&gt;</w:t>
      </w:r>
    </w:p>
    <w:p>
      <w:pPr>
        <w:shd w:fill="F2F4F7" w:color="auto" w:val="clear"/>
        <w:spacing w:after="0" w:before="0" w:line="240"/>
        <w:ind w:left="200" w:right="200"/>
      </w:pPr>
      <w:r>
        <w:rPr>
          <w:rFonts w:ascii="Consolas" w:cs="Consolas" w:eastAsia="Consolas" w:hAnsi="Consolas"/>
          <w:color w:val="2A2A2A"/>
          <w:sz w:val="17"/>
          <w:szCs w:val="17"/>
        </w:rPr>
        <w:t xml:space="preserve">   &lt;component displayname="Microsoft-Windows-Pcrpf" migrate="yes"</w:t>
      </w:r>
    </w:p>
    <w:p>
      <w:pPr>
        <w:shd w:fill="F2F4F7" w:color="auto" w:val="clear"/>
        <w:spacing w:after="0" w:before="0" w:line="240"/>
        <w:ind w:left="200" w:right="200"/>
      </w:pPr>
      <w:r>
        <w:rPr>
          <w:rFonts w:ascii="Consolas" w:cs="Consolas" w:eastAsia="Consolas" w:hAnsi="Consolas"/>
          <w:color w:val="2A2A2A"/>
          <w:sz w:val="17"/>
          <w:szCs w:val="17"/>
        </w:rPr>
        <w:t xml:space="preserve">     ID="http://www.microsoft.com/migration/1.0/migxmlext/cmi/microsoft-windows-pcrpf/microsoft-windows-pcrpf/settings"/&gt;</w:t>
      </w:r>
    </w:p>
    <w:p>
      <w:pPr>
        <w:shd w:fill="F2F4F7" w:color="auto" w:val="clear"/>
        <w:spacing w:after="0" w:before="0" w:line="240"/>
        <w:ind w:left="200" w:right="200"/>
      </w:pPr>
      <w:r>
        <w:rPr>
          <w:rFonts w:ascii="Consolas" w:cs="Consolas" w:eastAsia="Consolas" w:hAnsi="Consolas"/>
          <w:color w:val="2A2A2A"/>
          <w:sz w:val="17"/>
          <w:szCs w:val="17"/>
        </w:rPr>
        <w:t xml:space="preserve"> </w:t>
      </w:r>
    </w:p>
    <w:p>
      <w:pPr>
        <w:shd w:fill="F2F4F7" w:color="auto" w:val="clear"/>
        <w:spacing w:after="0" w:before="0" w:line="240"/>
        <w:ind w:left="200" w:right="200"/>
      </w:pPr>
      <w:r>
        <w:rPr>
          <w:rFonts w:ascii="Consolas" w:cs="Consolas" w:eastAsia="Consolas" w:hAnsi="Consolas"/>
          <w:color w:val="2A2A2A"/>
          <w:sz w:val="17"/>
          <w:szCs w:val="17"/>
        </w:rPr>
        <w:t xml:space="preserve">   &lt;!-- After --&gt;</w:t>
      </w:r>
    </w:p>
    <w:p>
      <w:pPr>
        <w:shd w:fill="F2F4F7" w:color="auto" w:val="clear"/>
        <w:spacing w:after="0" w:before="0" w:line="240"/>
        <w:ind w:left="200" w:right="200"/>
      </w:pPr>
      <w:r>
        <w:rPr>
          <w:rFonts w:ascii="Consolas" w:cs="Consolas" w:eastAsia="Consolas" w:hAnsi="Consolas"/>
          <w:color w:val="2A2A2A"/>
          <w:sz w:val="17"/>
          <w:szCs w:val="17"/>
        </w:rPr>
        <w:t xml:space="preserve">   &lt;component displayname="Microsoft-Windows-Pcrpf" migrate="no"</w:t>
      </w:r>
    </w:p>
    <w:p>
      <w:pPr>
        <w:shd w:fill="F2F4F7" w:color="auto" w:val="clear"/>
        <w:spacing w:after="160" w:before="0" w:line="240"/>
        <w:ind w:left="200" w:right="200"/>
      </w:pPr>
      <w:r>
        <w:rPr>
          <w:rFonts w:ascii="Consolas" w:cs="Consolas" w:eastAsia="Consolas" w:hAnsi="Consolas"/>
          <w:color w:val="2A2A2A"/>
          <w:sz w:val="17"/>
          <w:szCs w:val="17"/>
        </w:rPr>
        <w:t xml:space="preserve">     ID="http://www.microsoft.com/migration/1.0/migxmlext/cmi/microsoft-windows-pcrpf/microsoft-windows-pcrpf/settings"/&gt;</w:t>
      </w:r>
    </w:p>
    <w:p>
      <w:pPr>
        <w:pStyle w:val="ListParagraph"/>
        <w:numPr>
          <w:ilvl w:val="0"/>
          <w:numId w:val="5"/>
        </w:numPr>
        <w:spacing w:after="100" w:line="264"/>
      </w:pPr>
      <w:r>
        <w:rPr>
          <w:rFonts w:ascii="Segoe UI" w:cs="Segoe UI" w:eastAsia="Segoe UI" w:hAnsi="Segoe UI"/>
          <w:b w:val="false"/>
          <w:bCs w:val="false"/>
          <w:i w:val="false"/>
          <w:iCs w:val="false"/>
          <w:color w:val="222222"/>
          <w:sz w:val="20"/>
          <w:szCs w:val="20"/>
        </w:rPr>
        <w:t xml:space="preserve">Save it as </w:t>
      </w:r>
      <w:r>
        <w:rPr>
          <w:rFonts w:ascii="Consolas" w:cs="Consolas" w:eastAsia="Consolas" w:hAnsi="Consolas"/>
          <w:b w:val="false"/>
          <w:bCs w:val="false"/>
          <w:i w:val="false"/>
          <w:iCs w:val="false"/>
          <w:color w:val="222222"/>
          <w:sz w:val="18"/>
          <w:szCs w:val="18"/>
        </w:rPr>
        <w:t xml:space="preserve">Config.xml</w:t>
      </w:r>
      <w:r>
        <w:rPr>
          <w:rFonts w:ascii="Segoe UI" w:cs="Segoe UI" w:eastAsia="Segoe UI" w:hAnsi="Segoe UI"/>
          <w:b w:val="false"/>
          <w:bCs w:val="false"/>
          <w:i w:val="false"/>
          <w:iCs w:val="false"/>
          <w:color w:val="222222"/>
          <w:sz w:val="20"/>
          <w:szCs w:val="20"/>
        </w:rPr>
        <w:t xml:space="preserve"> and place it in the USMT tools folder alongside </w:t>
      </w:r>
      <w:r>
        <w:rPr>
          <w:rFonts w:ascii="Consolas" w:cs="Consolas" w:eastAsia="Consolas" w:hAnsi="Consolas"/>
          <w:b w:val="false"/>
          <w:bCs w:val="false"/>
          <w:i w:val="false"/>
          <w:iCs w:val="false"/>
          <w:color w:val="222222"/>
          <w:sz w:val="18"/>
          <w:szCs w:val="18"/>
        </w:rPr>
        <w:t xml:space="preserve">scanstate.exe</w:t>
      </w:r>
      <w:r>
        <w:rPr>
          <w:rFonts w:ascii="Segoe UI" w:cs="Segoe UI" w:eastAsia="Segoe UI" w:hAnsi="Segoe UI"/>
          <w:b w:val="false"/>
          <w:bCs w:val="false"/>
          <w:i w:val="false"/>
          <w:iCs w:val="false"/>
          <w:color w:val="222222"/>
          <w:sz w:val="20"/>
          <w:szCs w:val="20"/>
        </w:rPr>
        <w:t xml:space="preserve"> and </w:t>
      </w:r>
      <w:r>
        <w:rPr>
          <w:rFonts w:ascii="Consolas" w:cs="Consolas" w:eastAsia="Consolas" w:hAnsi="Consolas"/>
          <w:b w:val="false"/>
          <w:bCs w:val="false"/>
          <w:i w:val="false"/>
          <w:iCs w:val="false"/>
          <w:color w:val="222222"/>
          <w:sz w:val="18"/>
          <w:szCs w:val="18"/>
        </w:rPr>
        <w:t xml:space="preserve">loadstate.exe</w:t>
      </w:r>
      <w:r>
        <w:rPr>
          <w:rFonts w:ascii="Segoe UI" w:cs="Segoe UI" w:eastAsia="Segoe UI" w:hAnsi="Segoe UI"/>
          <w:b w:val="false"/>
          <w:bCs w:val="false"/>
          <w:i w:val="false"/>
          <w:iCs w:val="false"/>
          <w:color w:val="222222"/>
          <w:sz w:val="20"/>
          <w:szCs w:val="20"/>
        </w:rPr>
        <w:t xml:space="preserve">. Leave the other 153 components alone — the point is to disable three, not to filter the migration.</w:t>
      </w:r>
    </w:p>
    <w:p>
      <w:pPr>
        <w:pStyle w:val="ListParagraph"/>
        <w:numPr>
          <w:ilvl w:val="0"/>
          <w:numId w:val="5"/>
        </w:numPr>
        <w:spacing w:after="100" w:line="264"/>
      </w:pPr>
      <w:r>
        <w:rPr>
          <w:rFonts w:ascii="Segoe UI" w:cs="Segoe UI" w:eastAsia="Segoe UI" w:hAnsi="Segoe UI"/>
          <w:b w:val="false"/>
          <w:bCs w:val="false"/>
          <w:i w:val="false"/>
          <w:iCs w:val="false"/>
          <w:color w:val="222222"/>
          <w:sz w:val="20"/>
          <w:szCs w:val="20"/>
        </w:rPr>
        <w:t xml:space="preserve">UTW detects it and passes </w:t>
      </w:r>
      <w:r>
        <w:rPr>
          <w:rFonts w:ascii="Consolas" w:cs="Consolas" w:eastAsia="Consolas" w:hAnsi="Consolas"/>
          <w:b w:val="false"/>
          <w:bCs w:val="false"/>
          <w:i w:val="false"/>
          <w:iCs w:val="false"/>
          <w:color w:val="222222"/>
          <w:sz w:val="18"/>
          <w:szCs w:val="18"/>
        </w:rPr>
        <w:t xml:space="preserve">/config:</w:t>
      </w:r>
      <w:r>
        <w:rPr>
          <w:rFonts w:ascii="Segoe UI" w:cs="Segoe UI" w:eastAsia="Segoe UI" w:hAnsi="Segoe UI"/>
          <w:b w:val="false"/>
          <w:bCs w:val="false"/>
          <w:i w:val="false"/>
          <w:iCs w:val="false"/>
          <w:color w:val="222222"/>
          <w:sz w:val="20"/>
          <w:szCs w:val="20"/>
        </w:rPr>
        <w:t xml:space="preserve"> to both scanstate and loadstate on the next run. Nothing else needs changing.</w:t>
      </w:r>
    </w:p>
    <w:p>
      <w:pPr>
        <w:spacing w:after="140" w:line="264"/>
      </w:pPr>
      <w:r>
        <w:rPr>
          <w:rFonts w:ascii="Consolas" w:cs="Consolas" w:eastAsia="Consolas" w:hAnsi="Consolas"/>
          <w:b/>
          <w:bCs/>
          <w:i w:val="false"/>
          <w:iCs w:val="false"/>
          <w:color w:val="222222"/>
          <w:sz w:val="18"/>
          <w:szCs w:val="18"/>
        </w:rPr>
        <w:t xml:space="preserve">Config.xml</w:t>
      </w:r>
      <w:r>
        <w:rPr>
          <w:rFonts w:ascii="Segoe UI" w:cs="Segoe UI" w:eastAsia="Segoe UI" w:hAnsi="Segoe UI"/>
          <w:b/>
          <w:bCs/>
          <w:i w:val="false"/>
          <w:iCs w:val="false"/>
          <w:color w:val="222222"/>
          <w:sz w:val="20"/>
          <w:szCs w:val="20"/>
        </w:rPr>
        <w:t xml:space="preserve"> must be present during the export, not only the import.</w:t>
      </w:r>
      <w:r>
        <w:rPr>
          <w:rFonts w:ascii="Segoe UI" w:cs="Segoe UI" w:eastAsia="Segoe UI" w:hAnsi="Segoe UI"/>
          <w:b w:val="false"/>
          <w:bCs w:val="false"/>
          <w:i w:val="false"/>
          <w:iCs w:val="false"/>
          <w:color w:val="222222"/>
          <w:sz w:val="20"/>
          <w:szCs w:val="20"/>
        </w:rPr>
        <w:t xml:space="preserve"> The components are excluded at capture time; a store written without it still carries them.</w:t>
      </w:r>
    </w:p>
    <w:p>
      <w:pPr>
        <w:pStyle w:val="Heading2"/>
        <w:spacing w:after="120" w:before="300"/>
      </w:pPr>
      <w:r>
        <w:rPr>
          <w:rFonts w:ascii="Segoe UI" w:cs="Segoe UI" w:eastAsia="Segoe UI" w:hAnsi="Segoe UI"/>
          <w:b/>
          <w:bCs/>
          <w:i w:val="false"/>
          <w:iCs w:val="false"/>
          <w:color w:val="2E7FAF"/>
          <w:sz w:val="24"/>
          <w:szCs w:val="24"/>
        </w:rPr>
        <w:t xml:space="preserve">Verifying the fix</w:t>
      </w:r>
    </w:p>
    <w:p>
      <w:pPr>
        <w:spacing w:after="140" w:line="264"/>
      </w:pPr>
      <w:r>
        <w:rPr>
          <w:rFonts w:ascii="Segoe UI" w:cs="Segoe UI" w:eastAsia="Segoe UI" w:hAnsi="Segoe UI"/>
          <w:b w:val="false"/>
          <w:bCs w:val="false"/>
          <w:i w:val="false"/>
          <w:iCs w:val="false"/>
          <w:color w:val="222222"/>
          <w:sz w:val="20"/>
          <w:szCs w:val="20"/>
        </w:rPr>
        <w:t xml:space="preserve">Open the new </w:t>
      </w:r>
      <w:r>
        <w:rPr>
          <w:rFonts w:ascii="Consolas" w:cs="Consolas" w:eastAsia="Consolas" w:hAnsi="Consolas"/>
          <w:b w:val="false"/>
          <w:bCs w:val="false"/>
          <w:i w:val="false"/>
          <w:iCs w:val="false"/>
          <w:color w:val="222222"/>
          <w:sz w:val="18"/>
          <w:szCs w:val="18"/>
        </w:rPr>
        <w:t xml:space="preserve">Import_*.log</w:t>
      </w:r>
      <w:r>
        <w:rPr>
          <w:rFonts w:ascii="Segoe UI" w:cs="Segoe UI" w:eastAsia="Segoe UI" w:hAnsi="Segoe UI"/>
          <w:b w:val="false"/>
          <w:bCs w:val="false"/>
          <w:i w:val="false"/>
          <w:iCs w:val="false"/>
          <w:color w:val="222222"/>
          <w:sz w:val="20"/>
          <w:szCs w:val="20"/>
        </w:rPr>
        <w:t xml:space="preserve"> and check line 3. The command should include:</w:t>
      </w:r>
    </w:p>
    <w:p>
      <w:pPr>
        <w:shd w:fill="F2F4F7" w:color="auto" w:val="clear"/>
        <w:spacing w:after="160" w:before="60" w:line="240"/>
        <w:ind w:left="200" w:right="200"/>
      </w:pPr>
      <w:r>
        <w:rPr>
          <w:rFonts w:ascii="Consolas" w:cs="Consolas" w:eastAsia="Consolas" w:hAnsi="Consolas"/>
          <w:color w:val="2A2A2A"/>
          <w:sz w:val="17"/>
          <w:szCs w:val="17"/>
        </w:rPr>
        <w:t xml:space="preserve">/config:"C:\Windows\Temp\USMT_Temp\Config.xml"</w:t>
      </w:r>
    </w:p>
    <w:p>
      <w:pPr>
        <w:spacing w:after="140" w:line="264"/>
      </w:pPr>
      <w:r>
        <w:rPr>
          <w:rFonts w:ascii="Segoe UI" w:cs="Segoe UI" w:eastAsia="Segoe UI" w:hAnsi="Segoe UI"/>
          <w:b w:val="false"/>
          <w:bCs w:val="false"/>
          <w:i w:val="false"/>
          <w:iCs w:val="false"/>
          <w:color w:val="222222"/>
          <w:sz w:val="20"/>
          <w:szCs w:val="20"/>
        </w:rPr>
        <w:t xml:space="preserve">If that argument is absent, </w:t>
      </w:r>
      <w:r>
        <w:rPr>
          <w:rFonts w:ascii="Consolas" w:cs="Consolas" w:eastAsia="Consolas" w:hAnsi="Consolas"/>
          <w:b w:val="false"/>
          <w:bCs w:val="false"/>
          <w:i w:val="false"/>
          <w:iCs w:val="false"/>
          <w:color w:val="222222"/>
          <w:sz w:val="18"/>
          <w:szCs w:val="18"/>
        </w:rPr>
        <w:t xml:space="preserve">Config.xml</w:t>
      </w:r>
      <w:r>
        <w:rPr>
          <w:rFonts w:ascii="Segoe UI" w:cs="Segoe UI" w:eastAsia="Segoe UI" w:hAnsi="Segoe UI"/>
          <w:b w:val="false"/>
          <w:bCs w:val="false"/>
          <w:i w:val="false"/>
          <w:iCs w:val="false"/>
          <w:color w:val="222222"/>
          <w:sz w:val="20"/>
          <w:szCs w:val="20"/>
        </w:rPr>
        <w:t xml:space="preserve"> was not found in the USMT tools folder and was not staged to the remote machine. Confirm the file exists beside </w:t>
      </w:r>
      <w:r>
        <w:rPr>
          <w:rFonts w:ascii="Consolas" w:cs="Consolas" w:eastAsia="Consolas" w:hAnsi="Consolas"/>
          <w:b w:val="false"/>
          <w:bCs w:val="false"/>
          <w:i w:val="false"/>
          <w:iCs w:val="false"/>
          <w:color w:val="222222"/>
          <w:sz w:val="18"/>
          <w:szCs w:val="18"/>
        </w:rPr>
        <w:t xml:space="preserve">scanstate.exe</w:t>
      </w:r>
      <w:r>
        <w:rPr>
          <w:rFonts w:ascii="Segoe UI" w:cs="Segoe UI" w:eastAsia="Segoe UI" w:hAnsi="Segoe UI"/>
          <w:b w:val="false"/>
          <w:bCs w:val="false"/>
          <w:i w:val="false"/>
          <w:iCs w:val="false"/>
          <w:color w:val="222222"/>
          <w:sz w:val="20"/>
          <w:szCs w:val="20"/>
        </w:rPr>
        <w:t xml:space="preserve">.</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10. UTW-level failures</w:t>
      </w:r>
    </w:p>
    <w:p>
      <w:pPr>
        <w:spacing w:after="140" w:line="264"/>
      </w:pPr>
      <w:r>
        <w:rPr>
          <w:rFonts w:ascii="Segoe UI" w:cs="Segoe UI" w:eastAsia="Segoe UI" w:hAnsi="Segoe UI"/>
          <w:b w:val="false"/>
          <w:bCs w:val="false"/>
          <w:i w:val="false"/>
          <w:iCs w:val="false"/>
          <w:color w:val="222222"/>
          <w:sz w:val="20"/>
          <w:szCs w:val="20"/>
        </w:rPr>
        <w:t xml:space="preserve">Anything with a USMT exit code is Microsoft's, and the tool prints the meaning of the code and links the reference page when a run fails. The failures below are UTW's own — staging tools, creating shares, scheduling tasks, locking a destination — and have no USMT error code, which is why they are documented here.</w:t>
      </w:r>
    </w:p>
    <w:p>
      <w:pPr>
        <w:pStyle w:val="Heading3"/>
        <w:spacing w:after="100" w:before="240"/>
      </w:pPr>
      <w:r>
        <w:rPr>
          <w:rFonts w:ascii="Segoe UI" w:cs="Segoe UI" w:eastAsia="Segoe UI" w:hAnsi="Segoe UI"/>
          <w:b/>
          <w:bCs/>
          <w:i w:val="false"/>
          <w:iCs w:val="false"/>
          <w:color w:val="222222"/>
          <w:sz w:val="21"/>
          <w:szCs w:val="21"/>
        </w:rPr>
        <w:t xml:space="preserve">"Could not stage the USMT tools"</w:t>
      </w:r>
    </w:p>
    <w:p>
      <w:pPr>
        <w:spacing w:after="140" w:line="264"/>
      </w:pPr>
      <w:r>
        <w:rPr>
          <w:rFonts w:ascii="Segoe UI" w:cs="Segoe UI" w:eastAsia="Segoe UI" w:hAnsi="Segoe UI"/>
          <w:b w:val="false"/>
          <w:bCs w:val="false"/>
          <w:i w:val="false"/>
          <w:iCs w:val="false"/>
          <w:color w:val="222222"/>
          <w:sz w:val="20"/>
          <w:szCs w:val="20"/>
        </w:rPr>
        <w:t xml:space="preserve">UTW cannot reach </w:t>
      </w:r>
      <w:r>
        <w:rPr>
          <w:rFonts w:ascii="Consolas" w:cs="Consolas" w:eastAsia="Consolas" w:hAnsi="Consolas"/>
          <w:b w:val="false"/>
          <w:bCs w:val="false"/>
          <w:i w:val="false"/>
          <w:iCs w:val="false"/>
          <w:color w:val="222222"/>
          <w:sz w:val="18"/>
          <w:szCs w:val="18"/>
        </w:rPr>
        <w:t xml:space="preserve">\\PC\C$\Windows\Temp</w:t>
      </w:r>
      <w:r>
        <w:rPr>
          <w:rFonts w:ascii="Segoe UI" w:cs="Segoe UI" w:eastAsia="Segoe UI" w:hAnsi="Segoe UI"/>
          <w:b w:val="false"/>
          <w:bCs w:val="false"/>
          <w:i w:val="false"/>
          <w:iCs w:val="false"/>
          <w:color w:val="222222"/>
          <w:sz w:val="20"/>
          <w:szCs w:val="20"/>
        </w:rPr>
        <w:t xml:space="preserve">. Check the machine is on, that you are a local administrator on it, and that File and Printer Sharing is open to it. Being an administrator is what matters, not whether UTW is elevated.</w:t>
      </w:r>
    </w:p>
    <w:p>
      <w:pPr>
        <w:pStyle w:val="Heading3"/>
        <w:spacing w:after="100" w:before="240"/>
      </w:pPr>
      <w:r>
        <w:rPr>
          <w:rFonts w:ascii="Segoe UI" w:cs="Segoe UI" w:eastAsia="Segoe UI" w:hAnsi="Segoe UI"/>
          <w:b/>
          <w:bCs/>
          <w:i w:val="false"/>
          <w:iCs w:val="false"/>
          <w:color w:val="222222"/>
          <w:sz w:val="21"/>
          <w:szCs w:val="21"/>
        </w:rPr>
        <w:t xml:space="preserve">"Access is denied" partway through a remote capture</w:t>
      </w:r>
    </w:p>
    <w:p>
      <w:pPr>
        <w:spacing w:after="140" w:line="264"/>
      </w:pPr>
      <w:r>
        <w:rPr>
          <w:rFonts w:ascii="Segoe UI" w:cs="Segoe UI" w:eastAsia="Segoe UI" w:hAnsi="Segoe UI"/>
          <w:b w:val="false"/>
          <w:bCs w:val="false"/>
          <w:i w:val="false"/>
          <w:iCs w:val="false"/>
          <w:color w:val="222222"/>
          <w:sz w:val="20"/>
          <w:szCs w:val="20"/>
        </w:rPr>
        <w:t xml:space="preserve">The store location does not grant the </w:t>
      </w:r>
      <w:r>
        <w:rPr>
          <w:rFonts w:ascii="Segoe UI" w:cs="Segoe UI" w:eastAsia="Segoe UI" w:hAnsi="Segoe UI"/>
          <w:b/>
          <w:bCs/>
          <w:i w:val="false"/>
          <w:iCs w:val="false"/>
          <w:color w:val="222222"/>
          <w:sz w:val="20"/>
          <w:szCs w:val="20"/>
        </w:rPr>
        <w:t xml:space="preserve">source computer account</w:t>
      </w:r>
      <w:r>
        <w:rPr>
          <w:rFonts w:ascii="Segoe UI" w:cs="Segoe UI" w:eastAsia="Segoe UI" w:hAnsi="Segoe UI"/>
          <w:b w:val="false"/>
          <w:bCs w:val="false"/>
          <w:i w:val="false"/>
          <w:iCs w:val="false"/>
          <w:color w:val="222222"/>
          <w:sz w:val="20"/>
          <w:szCs w:val="20"/>
        </w:rPr>
        <w:t xml:space="preserve"> write access. Either use </w:t>
      </w:r>
      <w:r>
        <w:rPr>
          <w:rFonts w:ascii="Segoe UI" w:cs="Segoe UI" w:eastAsia="Segoe UI" w:hAnsi="Segoe UI"/>
          <w:b w:val="false"/>
          <w:bCs w:val="false"/>
          <w:i/>
          <w:iCs/>
          <w:color w:val="222222"/>
          <w:sz w:val="20"/>
          <w:szCs w:val="20"/>
        </w:rPr>
        <w:t xml:space="preserve">New PC (direct)</w:t>
      </w:r>
      <w:r>
        <w:rPr>
          <w:rFonts w:ascii="Segoe UI" w:cs="Segoe UI" w:eastAsia="Segoe UI" w:hAnsi="Segoe UI"/>
          <w:b w:val="false"/>
          <w:bCs w:val="false"/>
          <w:i w:val="false"/>
          <w:iCs w:val="false"/>
          <w:color w:val="222222"/>
          <w:sz w:val="20"/>
          <w:szCs w:val="20"/>
        </w:rPr>
        <w:t xml:space="preserve"> mode, which creates a temporary share granting exactly that account and then removes it, or add </w:t>
      </w:r>
      <w:r>
        <w:rPr>
          <w:rFonts w:ascii="Consolas" w:cs="Consolas" w:eastAsia="Consolas" w:hAnsi="Consolas"/>
          <w:b w:val="false"/>
          <w:bCs w:val="false"/>
          <w:i w:val="false"/>
          <w:iCs w:val="false"/>
          <w:color w:val="222222"/>
          <w:sz w:val="18"/>
          <w:szCs w:val="18"/>
        </w:rPr>
        <w:t xml:space="preserve">Domain Computers</w:t>
      </w:r>
      <w:r>
        <w:rPr>
          <w:rFonts w:ascii="Segoe UI" w:cs="Segoe UI" w:eastAsia="Segoe UI" w:hAnsi="Segoe UI"/>
          <w:b w:val="false"/>
          <w:bCs w:val="false"/>
          <w:i w:val="false"/>
          <w:iCs w:val="false"/>
          <w:color w:val="222222"/>
          <w:sz w:val="20"/>
          <w:szCs w:val="20"/>
        </w:rPr>
        <w:t xml:space="preserve"> to the share and NTFS ACLs of the network location.</w:t>
      </w:r>
    </w:p>
    <w:p>
      <w:pPr>
        <w:pStyle w:val="Heading3"/>
        <w:spacing w:after="100" w:before="240"/>
      </w:pPr>
      <w:r>
        <w:rPr>
          <w:rFonts w:ascii="Segoe UI" w:cs="Segoe UI" w:eastAsia="Segoe UI" w:hAnsi="Segoe UI"/>
          <w:b/>
          <w:bCs/>
          <w:i w:val="false"/>
          <w:iCs w:val="false"/>
          <w:color w:val="222222"/>
          <w:sz w:val="21"/>
          <w:szCs w:val="21"/>
        </w:rPr>
        <w:t xml:space="preserve">Network share (UNC) mode does nothing, or fails with 0x5</w:t>
      </w:r>
    </w:p>
    <w:p>
      <w:pPr>
        <w:spacing w:after="140" w:line="264"/>
      </w:pPr>
      <w:r>
        <w:rPr>
          <w:rFonts w:ascii="Segoe UI" w:cs="Segoe UI" w:eastAsia="Segoe UI" w:hAnsi="Segoe UI"/>
          <w:b w:val="false"/>
          <w:bCs w:val="false"/>
          <w:i w:val="false"/>
          <w:iCs w:val="false"/>
          <w:color w:val="222222"/>
          <w:sz w:val="20"/>
          <w:szCs w:val="20"/>
        </w:rPr>
        <w:t xml:space="preserve">Same cause. The share needs </w:t>
      </w:r>
      <w:r>
        <w:rPr>
          <w:rFonts w:ascii="Consolas" w:cs="Consolas" w:eastAsia="Consolas" w:hAnsi="Consolas"/>
          <w:b w:val="false"/>
          <w:bCs w:val="false"/>
          <w:i w:val="false"/>
          <w:iCs w:val="false"/>
          <w:color w:val="222222"/>
          <w:sz w:val="18"/>
          <w:szCs w:val="18"/>
        </w:rPr>
        <w:t xml:space="preserve">Domain Computers</w:t>
      </w:r>
      <w:r>
        <w:rPr>
          <w:rFonts w:ascii="Segoe UI" w:cs="Segoe UI" w:eastAsia="Segoe UI" w:hAnsi="Segoe UI"/>
          <w:b w:val="false"/>
          <w:bCs w:val="false"/>
          <w:i w:val="false"/>
          <w:iCs w:val="false"/>
          <w:color w:val="222222"/>
          <w:sz w:val="20"/>
          <w:szCs w:val="20"/>
        </w:rPr>
        <w:t xml:space="preserve"> write access.</w:t>
      </w:r>
    </w:p>
    <w:p>
      <w:pPr>
        <w:pStyle w:val="Heading3"/>
        <w:spacing w:after="100" w:before="240"/>
      </w:pPr>
      <w:r>
        <w:rPr>
          <w:rFonts w:ascii="Segoe UI" w:cs="Segoe UI" w:eastAsia="Segoe UI" w:hAnsi="Segoe UI"/>
          <w:b/>
          <w:bCs/>
          <w:i w:val="false"/>
          <w:iCs w:val="false"/>
          <w:color w:val="222222"/>
          <w:sz w:val="21"/>
          <w:szCs w:val="21"/>
        </w:rPr>
        <w:t xml:space="preserve">"The destination store is in use by another window"</w:t>
      </w:r>
    </w:p>
    <w:p>
      <w:pPr>
        <w:spacing w:after="140" w:line="264"/>
      </w:pPr>
      <w:r>
        <w:rPr>
          <w:rFonts w:ascii="Segoe UI" w:cs="Segoe UI" w:eastAsia="Segoe UI" w:hAnsi="Segoe UI"/>
          <w:b w:val="false"/>
          <w:bCs w:val="false"/>
          <w:i w:val="false"/>
          <w:iCs w:val="false"/>
          <w:color w:val="222222"/>
          <w:sz w:val="20"/>
          <w:szCs w:val="20"/>
        </w:rPr>
        <w:t xml:space="preserve">A second UTW window is already migrating to that store. Two captures writing one store folder produce a </w:t>
      </w:r>
      <w:r>
        <w:rPr>
          <w:rFonts w:ascii="Consolas" w:cs="Consolas" w:eastAsia="Consolas" w:hAnsi="Consolas"/>
          <w:b w:val="false"/>
          <w:bCs w:val="false"/>
          <w:i w:val="false"/>
          <w:iCs w:val="false"/>
          <w:color w:val="222222"/>
          <w:sz w:val="18"/>
          <w:szCs w:val="18"/>
        </w:rPr>
        <w:t xml:space="preserve">.MIG</w:t>
      </w:r>
      <w:r>
        <w:rPr>
          <w:rFonts w:ascii="Segoe UI" w:cs="Segoe UI" w:eastAsia="Segoe UI" w:hAnsi="Segoe UI"/>
          <w:b w:val="false"/>
          <w:bCs w:val="false"/>
          <w:i w:val="false"/>
          <w:iCs w:val="false"/>
          <w:color w:val="222222"/>
          <w:sz w:val="20"/>
          <w:szCs w:val="20"/>
        </w:rPr>
        <w:t xml:space="preserve"> that restores badly, so the second is refused. Finish or stop the other window, or point this one elsewhere. A lock left behind by a crashed window is released automatically once that process is gone.</w:t>
      </w:r>
    </w:p>
    <w:p>
      <w:pPr>
        <w:pStyle w:val="Heading3"/>
        <w:spacing w:after="100" w:before="240"/>
      </w:pPr>
      <w:r>
        <w:rPr>
          <w:rFonts w:ascii="Segoe UI" w:cs="Segoe UI" w:eastAsia="Segoe UI" w:hAnsi="Segoe UI"/>
          <w:b/>
          <w:bCs/>
          <w:i w:val="false"/>
          <w:iCs w:val="false"/>
          <w:color w:val="222222"/>
          <w:sz w:val="21"/>
          <w:szCs w:val="21"/>
        </w:rPr>
        <w:t xml:space="preserve">"Not a valid computer name"</w:t>
      </w:r>
    </w:p>
    <w:p>
      <w:pPr>
        <w:spacing w:after="140" w:line="264"/>
      </w:pPr>
      <w:r>
        <w:rPr>
          <w:rFonts w:ascii="Segoe UI" w:cs="Segoe UI" w:eastAsia="Segoe UI" w:hAnsi="Segoe UI"/>
          <w:b w:val="false"/>
          <w:bCs w:val="false"/>
          <w:i w:val="false"/>
          <w:iCs w:val="false"/>
          <w:color w:val="222222"/>
          <w:sz w:val="20"/>
          <w:szCs w:val="20"/>
        </w:rPr>
        <w:t xml:space="preserve">Clean Up accepts plain machine names only — letters, digits, dots and hyphens. Anything that could change the shape of the UNC path it builds is refused, because that path is handed to a recursive delete.</w:t>
      </w:r>
    </w:p>
    <w:p>
      <w:pPr>
        <w:pStyle w:val="Heading3"/>
        <w:spacing w:after="100" w:before="240"/>
      </w:pPr>
      <w:r>
        <w:rPr>
          <w:rFonts w:ascii="Segoe UI" w:cs="Segoe UI" w:eastAsia="Segoe UI" w:hAnsi="Segoe UI"/>
          <w:b/>
          <w:bCs/>
          <w:i w:val="false"/>
          <w:iCs w:val="false"/>
          <w:color w:val="222222"/>
          <w:sz w:val="21"/>
          <w:szCs w:val="21"/>
        </w:rPr>
        <w:t xml:space="preserve">Clean Up says a machine is unreachable that is plainly on</w:t>
      </w:r>
    </w:p>
    <w:p>
      <w:pPr>
        <w:spacing w:after="140" w:line="264"/>
      </w:pPr>
      <w:r>
        <w:rPr>
          <w:rFonts w:ascii="Segoe UI" w:cs="Segoe UI" w:eastAsia="Segoe UI" w:hAnsi="Segoe UI"/>
          <w:b w:val="false"/>
          <w:bCs w:val="false"/>
          <w:i w:val="false"/>
          <w:iCs w:val="false"/>
          <w:color w:val="222222"/>
          <w:sz w:val="20"/>
          <w:szCs w:val="20"/>
        </w:rPr>
        <w:t xml:space="preserve">It reports the underlying reason. "Access is denied" and "network path not found" mean different things: the first is rights on the target, the second is name resolution or the firewall.</w:t>
      </w:r>
    </w:p>
    <w:p>
      <w:pPr>
        <w:pStyle w:val="Heading3"/>
        <w:spacing w:after="100" w:before="240"/>
      </w:pPr>
      <w:r>
        <w:rPr>
          <w:rFonts w:ascii="Segoe UI" w:cs="Segoe UI" w:eastAsia="Segoe UI" w:hAnsi="Segoe UI"/>
          <w:b/>
          <w:bCs/>
          <w:i w:val="false"/>
          <w:iCs w:val="false"/>
          <w:color w:val="222222"/>
          <w:sz w:val="21"/>
          <w:szCs w:val="21"/>
        </w:rPr>
        <w:t xml:space="preserve">Clean Up did not offer a folder that is clearly in the store area</w:t>
      </w:r>
    </w:p>
    <w:p>
      <w:pPr>
        <w:spacing w:after="140" w:line="264"/>
      </w:pPr>
      <w:r>
        <w:rPr>
          <w:rFonts w:ascii="Segoe UI" w:cs="Segoe UI" w:eastAsia="Segoe UI" w:hAnsi="Segoe UI"/>
          <w:b w:val="false"/>
          <w:bCs w:val="false"/>
          <w:i w:val="false"/>
          <w:iCs w:val="false"/>
          <w:color w:val="222222"/>
          <w:sz w:val="20"/>
          <w:szCs w:val="20"/>
        </w:rPr>
        <w:t xml:space="preserve">Only folders that really contain </w:t>
      </w:r>
      <w:r>
        <w:rPr>
          <w:rFonts w:ascii="Consolas" w:cs="Consolas" w:eastAsia="Consolas" w:hAnsi="Consolas"/>
          <w:b w:val="false"/>
          <w:bCs w:val="false"/>
          <w:i w:val="false"/>
          <w:iCs w:val="false"/>
          <w:color w:val="222222"/>
          <w:sz w:val="18"/>
          <w:szCs w:val="18"/>
        </w:rPr>
        <w:t xml:space="preserve">USMT\USMT.MIG</w:t>
      </w:r>
      <w:r>
        <w:rPr>
          <w:rFonts w:ascii="Segoe UI" w:cs="Segoe UI" w:eastAsia="Segoe UI" w:hAnsi="Segoe UI"/>
          <w:b w:val="false"/>
          <w:bCs w:val="false"/>
          <w:i w:val="false"/>
          <w:iCs w:val="false"/>
          <w:color w:val="222222"/>
          <w:sz w:val="20"/>
          <w:szCs w:val="20"/>
        </w:rPr>
        <w:t xml:space="preserve"> are offered for deletion. Anything else is listed as "left alone". This is deliberate.</w:t>
      </w:r>
    </w:p>
    <w:p>
      <w:pPr>
        <w:pStyle w:val="Heading3"/>
        <w:spacing w:after="100" w:before="240"/>
      </w:pPr>
      <w:r>
        <w:rPr>
          <w:rFonts w:ascii="Segoe UI" w:cs="Segoe UI" w:eastAsia="Segoe UI" w:hAnsi="Segoe UI"/>
          <w:b/>
          <w:bCs/>
          <w:i w:val="false"/>
          <w:iCs w:val="false"/>
          <w:color w:val="222222"/>
          <w:sz w:val="21"/>
          <w:szCs w:val="21"/>
        </w:rPr>
        <w:t xml:space="preserve">Clean Up did not offer a profile I expected</w:t>
      </w:r>
    </w:p>
    <w:p>
      <w:pPr>
        <w:spacing w:after="140" w:line="264"/>
      </w:pPr>
      <w:r>
        <w:rPr>
          <w:rFonts w:ascii="Segoe UI" w:cs="Segoe UI" w:eastAsia="Segoe UI" w:hAnsi="Segoe UI"/>
          <w:b w:val="false"/>
          <w:bCs w:val="false"/>
          <w:i w:val="false"/>
          <w:iCs w:val="false"/>
          <w:color w:val="222222"/>
          <w:sz w:val="20"/>
          <w:szCs w:val="20"/>
        </w:rPr>
        <w:t xml:space="preserve">Every profile is listed either as removable or with the reason it is not: </w:t>
      </w:r>
      <w:r>
        <w:rPr>
          <w:rFonts w:ascii="Segoe UI" w:cs="Segoe UI" w:eastAsia="Segoe UI" w:hAnsi="Segoe UI"/>
          <w:b w:val="false"/>
          <w:bCs w:val="false"/>
          <w:i/>
          <w:iCs/>
          <w:color w:val="222222"/>
          <w:sz w:val="20"/>
          <w:szCs w:val="20"/>
        </w:rPr>
        <w:t xml:space="preserve">system profile</w:t>
      </w:r>
      <w:r>
        <w:rPr>
          <w:rFonts w:ascii="Segoe UI" w:cs="Segoe UI" w:eastAsia="Segoe UI" w:hAnsi="Segoe UI"/>
          <w:b w:val="false"/>
          <w:bCs w:val="false"/>
          <w:i w:val="false"/>
          <w:iCs w:val="false"/>
          <w:color w:val="222222"/>
          <w:sz w:val="20"/>
          <w:szCs w:val="20"/>
        </w:rPr>
        <w:t xml:space="preserve">, </w:t>
      </w:r>
      <w:r>
        <w:rPr>
          <w:rFonts w:ascii="Segoe UI" w:cs="Segoe UI" w:eastAsia="Segoe UI" w:hAnsi="Segoe UI"/>
          <w:b w:val="false"/>
          <w:bCs w:val="false"/>
          <w:i/>
          <w:iCs/>
          <w:color w:val="222222"/>
          <w:sz w:val="20"/>
          <w:szCs w:val="20"/>
        </w:rPr>
        <w:t xml:space="preserve">built-in account</w:t>
      </w:r>
      <w:r>
        <w:rPr>
          <w:rFonts w:ascii="Segoe UI" w:cs="Segoe UI" w:eastAsia="Segoe UI" w:hAnsi="Segoe UI"/>
          <w:b w:val="false"/>
          <w:bCs w:val="false"/>
          <w:i w:val="false"/>
          <w:iCs w:val="false"/>
          <w:color w:val="222222"/>
          <w:sz w:val="20"/>
          <w:szCs w:val="20"/>
        </w:rPr>
        <w:t xml:space="preserve">, </w:t>
      </w:r>
      <w:r>
        <w:rPr>
          <w:rFonts w:ascii="Segoe UI" w:cs="Segoe UI" w:eastAsia="Segoe UI" w:hAnsi="Segoe UI"/>
          <w:b w:val="false"/>
          <w:bCs w:val="false"/>
          <w:i/>
          <w:iCs/>
          <w:color w:val="222222"/>
          <w:sz w:val="20"/>
          <w:szCs w:val="20"/>
        </w:rPr>
        <w:t xml:space="preserve">lives under Windows</w:t>
      </w:r>
      <w:r>
        <w:rPr>
          <w:rFonts w:ascii="Segoe UI" w:cs="Segoe UI" w:eastAsia="Segoe UI" w:hAnsi="Segoe UI"/>
          <w:b w:val="false"/>
          <w:bCs w:val="false"/>
          <w:i w:val="false"/>
          <w:iCs w:val="false"/>
          <w:color w:val="222222"/>
          <w:sz w:val="20"/>
          <w:szCs w:val="20"/>
        </w:rPr>
        <w:t xml:space="preserve">, </w:t>
      </w:r>
      <w:r>
        <w:rPr>
          <w:rFonts w:ascii="Segoe UI" w:cs="Segoe UI" w:eastAsia="Segoe UI" w:hAnsi="Segoe UI"/>
          <w:b w:val="false"/>
          <w:bCs w:val="false"/>
          <w:i/>
          <w:iCs/>
          <w:color w:val="222222"/>
          <w:sz w:val="20"/>
          <w:szCs w:val="20"/>
        </w:rPr>
        <w:t xml:space="preserve">signed in right now</w:t>
      </w:r>
      <w:r>
        <w:rPr>
          <w:rFonts w:ascii="Segoe UI" w:cs="Segoe UI" w:eastAsia="Segoe UI" w:hAnsi="Segoe UI"/>
          <w:b w:val="false"/>
          <w:bCs w:val="false"/>
          <w:i w:val="false"/>
          <w:iCs w:val="false"/>
          <w:color w:val="222222"/>
          <w:sz w:val="20"/>
          <w:szCs w:val="20"/>
        </w:rPr>
        <w:t xml:space="preserve">, </w:t>
      </w:r>
      <w:r>
        <w:rPr>
          <w:rFonts w:ascii="Segoe UI" w:cs="Segoe UI" w:eastAsia="Segoe UI" w:hAnsi="Segoe UI"/>
          <w:b w:val="false"/>
          <w:bCs w:val="false"/>
          <w:i/>
          <w:iCs/>
          <w:color w:val="222222"/>
          <w:sz w:val="20"/>
          <w:szCs w:val="20"/>
        </w:rPr>
        <w:t xml:space="preserve">that is you</w:t>
      </w:r>
      <w:r>
        <w:rPr>
          <w:rFonts w:ascii="Segoe UI" w:cs="Segoe UI" w:eastAsia="Segoe UI" w:hAnsi="Segoe UI"/>
          <w:b w:val="false"/>
          <w:bCs w:val="false"/>
          <w:i w:val="false"/>
          <w:iCs w:val="false"/>
          <w:color w:val="222222"/>
          <w:sz w:val="20"/>
          <w:szCs w:val="20"/>
        </w:rPr>
        <w:t xml:space="preserve">, or </w:t>
      </w:r>
      <w:r>
        <w:rPr>
          <w:rFonts w:ascii="Segoe UI" w:cs="Segoe UI" w:eastAsia="Segoe UI" w:hAnsi="Segoe UI"/>
          <w:b w:val="false"/>
          <w:bCs w:val="false"/>
          <w:i/>
          <w:iCs/>
          <w:color w:val="222222"/>
          <w:sz w:val="20"/>
          <w:szCs w:val="20"/>
        </w:rPr>
        <w:t xml:space="preserve">used N days ago</w:t>
      </w:r>
      <w:r>
        <w:rPr>
          <w:rFonts w:ascii="Segoe UI" w:cs="Segoe UI" w:eastAsia="Segoe UI" w:hAnsi="Segoe UI"/>
          <w:b w:val="false"/>
          <w:bCs w:val="false"/>
          <w:i w:val="false"/>
          <w:iCs w:val="false"/>
          <w:color w:val="222222"/>
          <w:sz w:val="20"/>
          <w:szCs w:val="20"/>
        </w:rPr>
        <w:t xml:space="preserve">.</w:t>
      </w:r>
    </w:p>
    <w:p>
      <w:pPr>
        <w:spacing w:after="140" w:line="264"/>
      </w:pPr>
      <w:r>
        <w:rPr>
          <w:rFonts w:ascii="Segoe UI" w:cs="Segoe UI" w:eastAsia="Segoe UI" w:hAnsi="Segoe UI"/>
          <w:b w:val="false"/>
          <w:bCs w:val="false"/>
          <w:i w:val="false"/>
          <w:iCs w:val="false"/>
          <w:color w:val="222222"/>
          <w:sz w:val="20"/>
          <w:szCs w:val="20"/>
        </w:rPr>
        <w:t xml:space="preserve">"Signed in right now" is the common surprise. </w:t>
      </w:r>
      <w:r>
        <w:rPr>
          <w:rFonts w:ascii="Consolas" w:cs="Consolas" w:eastAsia="Consolas" w:hAnsi="Consolas"/>
          <w:b w:val="false"/>
          <w:bCs w:val="false"/>
          <w:i w:val="false"/>
          <w:iCs w:val="false"/>
          <w:color w:val="222222"/>
          <w:sz w:val="18"/>
          <w:szCs w:val="18"/>
        </w:rPr>
        <w:t xml:space="preserve">Win32_UserProfile.Loaded</w:t>
      </w:r>
      <w:r>
        <w:rPr>
          <w:rFonts w:ascii="Segoe UI" w:cs="Segoe UI" w:eastAsia="Segoe UI" w:hAnsi="Segoe UI"/>
          <w:b w:val="false"/>
          <w:bCs w:val="false"/>
          <w:i w:val="false"/>
          <w:iCs w:val="false"/>
          <w:color w:val="222222"/>
          <w:sz w:val="20"/>
          <w:szCs w:val="20"/>
        </w:rPr>
        <w:t xml:space="preserve"> is true for </w:t>
      </w:r>
      <w:r>
        <w:rPr>
          <w:rFonts w:ascii="Segoe UI" w:cs="Segoe UI" w:eastAsia="Segoe UI" w:hAnsi="Segoe UI"/>
          <w:b/>
          <w:bCs/>
          <w:i w:val="false"/>
          <w:iCs w:val="false"/>
          <w:color w:val="222222"/>
          <w:sz w:val="20"/>
          <w:szCs w:val="20"/>
        </w:rPr>
        <w:t xml:space="preserve">any</w:t>
      </w:r>
      <w:r>
        <w:rPr>
          <w:rFonts w:ascii="Segoe UI" w:cs="Segoe UI" w:eastAsia="Segoe UI" w:hAnsi="Segoe UI"/>
          <w:b w:val="false"/>
          <w:bCs w:val="false"/>
          <w:i w:val="false"/>
          <w:iCs w:val="false"/>
          <w:color w:val="222222"/>
          <w:sz w:val="20"/>
          <w:szCs w:val="20"/>
        </w:rPr>
        <w:t xml:space="preserve"> profile with a loaded registry hive, including other sessions and service accounts, so on a live machine most profiles look busy. Run the clean up against a machine the users have signed out of.</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11. Expert mode</w:t>
      </w:r>
    </w:p>
    <w:p>
      <w:pPr>
        <w:spacing w:after="140" w:line="264"/>
      </w:pPr>
      <w:r>
        <w:rPr>
          <w:rFonts w:ascii="Segoe UI" w:cs="Segoe UI" w:eastAsia="Segoe UI" w:hAnsi="Segoe UI"/>
          <w:b w:val="false"/>
          <w:bCs w:val="false"/>
          <w:i/>
          <w:iCs/>
          <w:color w:val="222222"/>
          <w:sz w:val="20"/>
          <w:szCs w:val="20"/>
        </w:rPr>
        <w:t xml:space="preserve">Mode: Expert</w:t>
      </w:r>
      <w:r>
        <w:rPr>
          <w:rFonts w:ascii="Segoe UI" w:cs="Segoe UI" w:eastAsia="Segoe UI" w:hAnsi="Segoe UI"/>
          <w:b w:val="false"/>
          <w:bCs w:val="false"/>
          <w:i w:val="false"/>
          <w:iCs w:val="false"/>
          <w:color w:val="222222"/>
          <w:sz w:val="20"/>
          <w:szCs w:val="20"/>
        </w:rPr>
        <w:t xml:space="preserve"> in the header, or </w:t>
      </w:r>
      <w:r>
        <w:rPr>
          <w:rFonts w:ascii="Segoe UI" w:cs="Segoe UI" w:eastAsia="Segoe UI" w:hAnsi="Segoe UI"/>
          <w:b/>
          <w:bCs/>
          <w:i w:val="false"/>
          <w:iCs w:val="false"/>
          <w:color w:val="222222"/>
          <w:sz w:val="20"/>
          <w:szCs w:val="20"/>
        </w:rPr>
        <w:t xml:space="preserve">View ▸ Expert</w:t>
      </w:r>
      <w:r>
        <w:rPr>
          <w:rFonts w:ascii="Segoe UI" w:cs="Segoe UI" w:eastAsia="Segoe UI" w:hAnsi="Segoe UI"/>
          <w:b w:val="false"/>
          <w:bCs w:val="false"/>
          <w:i w:val="false"/>
          <w:iCs w:val="false"/>
          <w:color w:val="222222"/>
          <w:sz w:val="20"/>
          <w:szCs w:val="20"/>
        </w:rPr>
        <w:t xml:space="preserve">, adds a panel showing the exact USMT command line each leg will run — two of them for Export + Import, since that is genuinely two runs on two machines.</w:t>
      </w:r>
    </w:p>
    <w:p>
      <w:pPr>
        <w:spacing w:after="140" w:line="264"/>
      </w:pPr>
      <w:r>
        <w:rPr>
          <w:rFonts w:ascii="Segoe UI" w:cs="Segoe UI" w:eastAsia="Segoe UI" w:hAnsi="Segoe UI"/>
          <w:b w:val="false"/>
          <w:bCs w:val="false"/>
          <w:i w:val="false"/>
          <w:iCs w:val="false"/>
          <w:color w:val="222222"/>
          <w:sz w:val="20"/>
          <w:szCs w:val="20"/>
        </w:rPr>
        <w:t xml:space="preserve">The panel reads top to bottom: the command, the buttons that act on it, the USMT build to use, log-on-exit, and then, fenced off below a red rule, the two options that change or destroy data.</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Editing the text updates the Options above, and the reverse. Removing </w:t>
      </w:r>
      <w:r>
        <w:rPr>
          <w:rFonts w:ascii="Consolas" w:cs="Consolas" w:eastAsia="Consolas" w:hAnsi="Consolas"/>
          <w:b w:val="false"/>
          <w:bCs w:val="false"/>
          <w:i w:val="false"/>
          <w:iCs w:val="false"/>
          <w:color w:val="222222"/>
          <w:sz w:val="18"/>
          <w:szCs w:val="18"/>
        </w:rPr>
        <w:t xml:space="preserve">/o</w:t>
      </w:r>
      <w:r>
        <w:rPr>
          <w:rFonts w:ascii="Segoe UI" w:cs="Segoe UI" w:eastAsia="Segoe UI" w:hAnsi="Segoe UI"/>
          <w:b w:val="false"/>
          <w:bCs w:val="false"/>
          <w:i w:val="false"/>
          <w:iCs w:val="false"/>
          <w:color w:val="222222"/>
          <w:sz w:val="20"/>
          <w:szCs w:val="20"/>
        </w:rPr>
        <w:t xml:space="preserve"> unticks </w:t>
      </w:r>
      <w:r>
        <w:rPr>
          <w:rFonts w:ascii="Segoe UI" w:cs="Segoe UI" w:eastAsia="Segoe UI" w:hAnsi="Segoe UI"/>
          <w:b w:val="false"/>
          <w:bCs w:val="false"/>
          <w:i/>
          <w:iCs/>
          <w:color w:val="222222"/>
          <w:sz w:val="20"/>
          <w:szCs w:val="20"/>
        </w:rPr>
        <w:t xml:space="preserve">Overwrite</w:t>
      </w:r>
      <w:r>
        <w:rPr>
          <w:rFonts w:ascii="Segoe UI" w:cs="Segoe UI" w:eastAsia="Segoe UI" w:hAnsi="Segoe UI"/>
          <w:b w:val="false"/>
          <w:bCs w:val="false"/>
          <w:i w:val="false"/>
          <w:iCs w:val="false"/>
          <w:color w:val="222222"/>
          <w:sz w:val="20"/>
          <w:szCs w:val="20"/>
        </w:rPr>
        <w:t xml:space="preserve">; removing the OneDrive XML unticks </w:t>
      </w:r>
      <w:r>
        <w:rPr>
          <w:rFonts w:ascii="Segoe UI" w:cs="Segoe UI" w:eastAsia="Segoe UI" w:hAnsi="Segoe UI"/>
          <w:b w:val="false"/>
          <w:bCs w:val="false"/>
          <w:i/>
          <w:iCs/>
          <w:color w:val="222222"/>
          <w:sz w:val="20"/>
          <w:szCs w:val="20"/>
        </w:rPr>
        <w:t xml:space="preserve">Exclude OneDrive folders</w:t>
      </w:r>
      <w:r>
        <w:rPr>
          <w:rFonts w:ascii="Segoe UI" w:cs="Segoe UI" w:eastAsia="Segoe UI" w:hAnsi="Segoe UI"/>
          <w:b w:val="false"/>
          <w:bCs w:val="false"/>
          <w:i w:val="false"/>
          <w:iCs w:val="false"/>
          <w:color w:val="222222"/>
          <w:sz w:val="20"/>
          <w:szCs w:val="20"/>
        </w:rPr>
        <w:t xml:space="preserve">.</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Switches UTW does not model — </w:t>
      </w:r>
      <w:r>
        <w:rPr>
          <w:rFonts w:ascii="Consolas" w:cs="Consolas" w:eastAsia="Consolas" w:hAnsi="Consolas"/>
          <w:b w:val="false"/>
          <w:bCs w:val="false"/>
          <w:i w:val="false"/>
          <w:iCs w:val="false"/>
          <w:color w:val="222222"/>
          <w:sz w:val="18"/>
          <w:szCs w:val="18"/>
        </w:rPr>
        <w:t xml:space="preserve">/vsc</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/encrypt</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/hardlink</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/nocompress</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/uel</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/md</w:t>
      </w:r>
      <w:r>
        <w:rPr>
          <w:rFonts w:ascii="Segoe UI" w:cs="Segoe UI" w:eastAsia="Segoe UI" w:hAnsi="Segoe UI"/>
          <w:b w:val="false"/>
          <w:bCs w:val="false"/>
          <w:i w:val="false"/>
          <w:iCs w:val="false"/>
          <w:color w:val="222222"/>
          <w:sz w:val="20"/>
          <w:szCs w:val="20"/>
        </w:rPr>
        <w:t xml:space="preserve">, </w:t>
      </w:r>
      <w:r>
        <w:rPr>
          <w:rFonts w:ascii="Consolas" w:cs="Consolas" w:eastAsia="Consolas" w:hAnsi="Consolas"/>
          <w:b w:val="false"/>
          <w:bCs w:val="false"/>
          <w:i w:val="false"/>
          <w:iCs w:val="false"/>
          <w:color w:val="222222"/>
          <w:sz w:val="18"/>
          <w:szCs w:val="18"/>
        </w:rPr>
        <w:t xml:space="preserve">/mu</w:t>
      </w:r>
      <w:r>
        <w:rPr>
          <w:rFonts w:ascii="Segoe UI" w:cs="Segoe UI" w:eastAsia="Segoe UI" w:hAnsi="Segoe UI"/>
          <w:b w:val="false"/>
          <w:bCs w:val="false"/>
          <w:i w:val="false"/>
          <w:iCs w:val="false"/>
          <w:color w:val="222222"/>
          <w:sz w:val="20"/>
          <w:szCs w:val="20"/>
        </w:rPr>
        <w:t xml:space="preserve"> and the rest — are kept exactly as typed and survive regeneration.</w:t>
      </w:r>
    </w:p>
    <w:p>
      <w:pPr>
        <w:pStyle w:val="ListParagraph"/>
        <w:numPr>
          <w:ilvl w:val="0"/>
          <w:numId w:val="3"/>
        </w:numPr>
        <w:spacing w:after="80" w:line="264"/>
      </w:pPr>
      <w:r>
        <w:rPr>
          <w:rFonts w:ascii="Segoe UI" w:cs="Segoe UI" w:eastAsia="Segoe UI" w:hAnsi="Segoe UI"/>
          <w:b/>
          <w:bCs/>
          <w:i w:val="false"/>
          <w:iCs w:val="false"/>
          <w:color w:val="222222"/>
          <w:sz w:val="20"/>
          <w:szCs w:val="20"/>
        </w:rPr>
        <w:t xml:space="preserve">Regenerate</w:t>
      </w:r>
      <w:r>
        <w:rPr>
          <w:rFonts w:ascii="Segoe UI" w:cs="Segoe UI" w:eastAsia="Segoe UI" w:hAnsi="Segoe UI"/>
          <w:b w:val="false"/>
          <w:bCs w:val="false"/>
          <w:i w:val="false"/>
          <w:iCs w:val="false"/>
          <w:color w:val="222222"/>
          <w:sz w:val="20"/>
          <w:szCs w:val="20"/>
        </w:rPr>
        <w:t xml:space="preserve"> discards both the edits and the custom switches.</w:t>
      </w:r>
    </w:p>
    <w:p>
      <w:pPr>
        <w:pStyle w:val="ListParagraph"/>
        <w:numPr>
          <w:ilvl w:val="0"/>
          <w:numId w:val="3"/>
        </w:numPr>
        <w:spacing w:after="80" w:line="264"/>
      </w:pPr>
      <w:r>
        <w:rPr>
          <w:rFonts w:ascii="Segoe UI" w:cs="Segoe UI" w:eastAsia="Segoe UI" w:hAnsi="Segoe UI"/>
          <w:b/>
          <w:bCs/>
          <w:i w:val="false"/>
          <w:iCs w:val="false"/>
          <w:color w:val="222222"/>
          <w:sz w:val="20"/>
          <w:szCs w:val="20"/>
        </w:rPr>
        <w:t xml:space="preserve">Copy</w:t>
      </w:r>
      <w:r>
        <w:rPr>
          <w:rFonts w:ascii="Segoe UI" w:cs="Segoe UI" w:eastAsia="Segoe UI" w:hAnsi="Segoe UI"/>
          <w:b w:val="false"/>
          <w:bCs w:val="false"/>
          <w:i w:val="false"/>
          <w:iCs w:val="false"/>
          <w:color w:val="222222"/>
          <w:sz w:val="20"/>
          <w:szCs w:val="20"/>
        </w:rPr>
        <w:t xml:space="preserve"> and </w:t>
      </w:r>
      <w:r>
        <w:rPr>
          <w:rFonts w:ascii="Segoe UI" w:cs="Segoe UI" w:eastAsia="Segoe UI" w:hAnsi="Segoe UI"/>
          <w:b/>
          <w:bCs/>
          <w:i w:val="false"/>
          <w:iCs w:val="false"/>
          <w:color w:val="222222"/>
          <w:sz w:val="20"/>
          <w:szCs w:val="20"/>
        </w:rPr>
        <w:t xml:space="preserve">Paste</w:t>
      </w:r>
      <w:r>
        <w:rPr>
          <w:rFonts w:ascii="Segoe UI" w:cs="Segoe UI" w:eastAsia="Segoe UI" w:hAnsi="Segoe UI"/>
          <w:b w:val="false"/>
          <w:bCs w:val="false"/>
          <w:i w:val="false"/>
          <w:iCs w:val="false"/>
          <w:color w:val="222222"/>
          <w:sz w:val="20"/>
          <w:szCs w:val="20"/>
        </w:rPr>
        <w:t xml:space="preserve"> move the whole command through the clipboard. Pasting replaces the panel and the options follow it; Ctrl+V still inserts at the cursor.</w:t>
      </w:r>
    </w:p>
    <w:p>
      <w:pPr>
        <w:pStyle w:val="ListParagraph"/>
        <w:numPr>
          <w:ilvl w:val="0"/>
          <w:numId w:val="3"/>
        </w:numPr>
        <w:spacing w:after="80" w:line="264"/>
      </w:pPr>
      <w:r>
        <w:rPr>
          <w:rFonts w:ascii="Segoe UI" w:cs="Segoe UI" w:eastAsia="Segoe UI" w:hAnsi="Segoe UI"/>
          <w:b/>
          <w:bCs/>
          <w:i w:val="false"/>
          <w:iCs w:val="false"/>
          <w:color w:val="222222"/>
          <w:sz w:val="20"/>
          <w:szCs w:val="20"/>
        </w:rPr>
        <w:t xml:space="preserve">Switching back to Simple does not undo an edit.</w:t>
      </w:r>
      <w:r>
        <w:rPr>
          <w:rFonts w:ascii="Segoe UI" w:cs="Segoe UI" w:eastAsia="Segoe UI" w:hAnsi="Segoe UI"/>
          <w:b w:val="false"/>
          <w:bCs w:val="false"/>
          <w:i w:val="false"/>
          <w:iCs w:val="false"/>
          <w:color w:val="222222"/>
          <w:sz w:val="20"/>
          <w:szCs w:val="20"/>
        </w:rPr>
        <w:t xml:space="preserve"> UTW asks whether to discard or keep. Kept edits put </w:t>
      </w:r>
      <w:r>
        <w:rPr>
          <w:rFonts w:ascii="Segoe UI" w:cs="Segoe UI" w:eastAsia="Segoe UI" w:hAnsi="Segoe UI"/>
          <w:b w:val="false"/>
          <w:bCs w:val="false"/>
          <w:i/>
          <w:iCs/>
          <w:color w:val="222222"/>
          <w:sz w:val="20"/>
          <w:szCs w:val="20"/>
        </w:rPr>
        <w:t xml:space="preserve">custom command</w:t>
      </w:r>
      <w:r>
        <w:rPr>
          <w:rFonts w:ascii="Segoe UI" w:cs="Segoe UI" w:eastAsia="Segoe UI" w:hAnsi="Segoe UI"/>
          <w:b w:val="false"/>
          <w:bCs w:val="false"/>
          <w:i w:val="false"/>
          <w:iCs w:val="false"/>
          <w:color w:val="222222"/>
          <w:sz w:val="20"/>
          <w:szCs w:val="20"/>
        </w:rPr>
        <w:t xml:space="preserve"> in the title bar, and every run announces that it is using the edited command rather than the one the options describe.</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Nothing validates USMT syntax. There are too many options for that to be anything but a source of false rejections, and USMT reports a bad command line clearly as exit 11.</w:t>
      </w:r>
    </w:p>
    <w:p>
      <w:pPr>
        <w:spacing w:after="140" w:line="264"/>
      </w:pPr>
      <w:r>
        <w:rPr>
          <w:rFonts w:ascii="Segoe UI" w:cs="Segoe UI" w:eastAsia="Segoe UI" w:hAnsi="Segoe UI"/>
          <w:b w:val="false"/>
          <w:bCs w:val="false"/>
          <w:i w:val="false"/>
          <w:iCs w:val="false"/>
          <w:color w:val="222222"/>
          <w:sz w:val="20"/>
          <w:szCs w:val="20"/>
        </w:rPr>
        <w:t xml:space="preserve">The pre-check options — </w:t>
      </w:r>
      <w:r>
        <w:rPr>
          <w:rFonts w:ascii="Segoe UI" w:cs="Segoe UI" w:eastAsia="Segoe UI" w:hAnsi="Segoe UI"/>
          <w:b w:val="false"/>
          <w:bCs w:val="false"/>
          <w:i/>
          <w:iCs/>
          <w:color w:val="222222"/>
          <w:sz w:val="20"/>
          <w:szCs w:val="20"/>
        </w:rPr>
        <w:t xml:space="preserve">Profile exists</w:t>
      </w:r>
      <w:r>
        <w:rPr>
          <w:rFonts w:ascii="Segoe UI" w:cs="Segoe UI" w:eastAsia="Segoe UI" w:hAnsi="Segoe UI"/>
          <w:b w:val="false"/>
          <w:bCs w:val="false"/>
          <w:i w:val="false"/>
          <w:iCs w:val="false"/>
          <w:color w:val="222222"/>
          <w:sz w:val="20"/>
          <w:szCs w:val="20"/>
        </w:rPr>
        <w:t xml:space="preserve">, </w:t>
      </w:r>
      <w:r>
        <w:rPr>
          <w:rFonts w:ascii="Segoe UI" w:cs="Segoe UI" w:eastAsia="Segoe UI" w:hAnsi="Segoe UI"/>
          <w:b w:val="false"/>
          <w:bCs w:val="false"/>
          <w:i/>
          <w:iCs/>
          <w:color w:val="222222"/>
          <w:sz w:val="20"/>
          <w:szCs w:val="20"/>
        </w:rPr>
        <w:t xml:space="preserve">Free disk space</w:t>
      </w:r>
      <w:r>
        <w:rPr>
          <w:rFonts w:ascii="Segoe UI" w:cs="Segoe UI" w:eastAsia="Segoe UI" w:hAnsi="Segoe UI"/>
          <w:b w:val="false"/>
          <w:bCs w:val="false"/>
          <w:i w:val="false"/>
          <w:iCs w:val="false"/>
          <w:color w:val="222222"/>
          <w:sz w:val="20"/>
          <w:szCs w:val="20"/>
        </w:rPr>
        <w:t xml:space="preserve">, </w:t>
      </w:r>
      <w:r>
        <w:rPr>
          <w:rFonts w:ascii="Segoe UI" w:cs="Segoe UI" w:eastAsia="Segoe UI" w:hAnsi="Segoe UI"/>
          <w:b w:val="false"/>
          <w:bCs w:val="false"/>
          <w:i/>
          <w:iCs/>
          <w:color w:val="222222"/>
          <w:sz w:val="20"/>
          <w:szCs w:val="20"/>
        </w:rPr>
        <w:t xml:space="preserve">Inactive profiles</w:t>
      </w:r>
      <w:r>
        <w:rPr>
          <w:rFonts w:ascii="Segoe UI" w:cs="Segoe UI" w:eastAsia="Segoe UI" w:hAnsi="Segoe UI"/>
          <w:b w:val="false"/>
          <w:bCs w:val="false"/>
          <w:i w:val="false"/>
          <w:iCs w:val="false"/>
          <w:color w:val="222222"/>
          <w:sz w:val="20"/>
          <w:szCs w:val="20"/>
        </w:rPr>
        <w:t xml:space="preserve">, </w:t>
      </w:r>
      <w:r>
        <w:rPr>
          <w:rFonts w:ascii="Segoe UI" w:cs="Segoe UI" w:eastAsia="Segoe UI" w:hAnsi="Segoe UI"/>
          <w:b w:val="false"/>
          <w:bCs w:val="false"/>
          <w:i/>
          <w:iCs/>
          <w:color w:val="222222"/>
          <w:sz w:val="20"/>
          <w:szCs w:val="20"/>
        </w:rPr>
        <w:t xml:space="preserve">Measure profile size</w:t>
      </w:r>
      <w:r>
        <w:rPr>
          <w:rFonts w:ascii="Segoe UI" w:cs="Segoe UI" w:eastAsia="Segoe UI" w:hAnsi="Segoe UI"/>
          <w:b w:val="false"/>
          <w:bCs w:val="false"/>
          <w:i w:val="false"/>
          <w:iCs w:val="false"/>
          <w:color w:val="222222"/>
          <w:sz w:val="20"/>
          <w:szCs w:val="20"/>
        </w:rPr>
        <w:t xml:space="preserve"> — are UTW's own and deliberately have no command-line equivalent, so they do not appear in the panel.</w:t>
      </w:r>
    </w:p>
    <w:p>
      <w:pPr>
        <w:spacing w:after="140" w:line="264"/>
      </w:pPr>
      <w:r>
        <w:rPr>
          <w:rFonts w:ascii="Segoe UI" w:cs="Segoe UI" w:eastAsia="Segoe UI" w:hAnsi="Segoe UI"/>
          <w:b w:val="false"/>
          <w:bCs w:val="false"/>
          <w:i w:val="false"/>
          <w:iCs w:val="false"/>
          <w:color w:val="222222"/>
          <w:sz w:val="20"/>
          <w:szCs w:val="20"/>
        </w:rPr>
        <w:t xml:space="preserve">Switch reference: </w:t>
      </w:r>
      <w:hyperlink w:history="1" r:id="rIdd2ocxp_mgagznj4mr2kj9">
        <w:r>
          <w:rPr>
            <w:rStyle w:val="Hyperlink"/>
            <w:rFonts w:ascii="Segoe UI" w:cs="Segoe UI" w:eastAsia="Segoe UI" w:hAnsi="Segoe UI"/>
            <w:sz w:val="20"/>
            <w:szCs w:val="20"/>
          </w:rPr>
          <w:t xml:space="preserve">ScanState</w:t>
        </w:r>
      </w:hyperlink>
      <w:r>
        <w:rPr>
          <w:rFonts w:ascii="Segoe UI" w:cs="Segoe UI" w:eastAsia="Segoe UI" w:hAnsi="Segoe UI"/>
          <w:b w:val="false"/>
          <w:bCs w:val="false"/>
          <w:i w:val="false"/>
          <w:iCs w:val="false"/>
          <w:color w:val="222222"/>
          <w:sz w:val="20"/>
          <w:szCs w:val="20"/>
        </w:rPr>
        <w:t xml:space="preserve"> · </w:t>
      </w:r>
      <w:hyperlink w:history="1" r:id="rIdl8pjti57odrcrioczne6m">
        <w:r>
          <w:rPr>
            <w:rStyle w:val="Hyperlink"/>
            <w:rFonts w:ascii="Segoe UI" w:cs="Segoe UI" w:eastAsia="Segoe UI" w:hAnsi="Segoe UI"/>
            <w:sz w:val="20"/>
            <w:szCs w:val="20"/>
          </w:rPr>
          <w:t xml:space="preserve">LoadState</w:t>
        </w:r>
      </w:hyperlink>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12. The window</w:t>
      </w:r>
    </w:p>
    <w:p>
      <w:pPr>
        <w:spacing w:after="140" w:line="264"/>
      </w:pPr>
      <w:r>
        <w:rPr>
          <w:rFonts w:ascii="Segoe UI" w:cs="Segoe UI" w:eastAsia="Segoe UI" w:hAnsi="Segoe UI"/>
          <w:b w:val="false"/>
          <w:bCs w:val="false"/>
          <w:i w:val="false"/>
          <w:iCs w:val="false"/>
          <w:color w:val="222222"/>
          <w:sz w:val="20"/>
          <w:szCs w:val="20"/>
        </w:rPr>
        <w:t xml:space="preserve">The window is three </w:t>
      </w:r>
      <w:r>
        <w:rPr>
          <w:rFonts w:ascii="Segoe UI" w:cs="Segoe UI" w:eastAsia="Segoe UI" w:hAnsi="Segoe UI"/>
          <w:b/>
          <w:bCs/>
          <w:i w:val="false"/>
          <w:iCs w:val="false"/>
          <w:color w:val="222222"/>
          <w:sz w:val="20"/>
          <w:szCs w:val="20"/>
        </w:rPr>
        <w:t xml:space="preserve">zones</w:t>
      </w:r>
      <w:r>
        <w:rPr>
          <w:rFonts w:ascii="Segoe UI" w:cs="Segoe UI" w:eastAsia="Segoe UI" w:hAnsi="Segoe UI"/>
          <w:b w:val="false"/>
          <w:bCs w:val="false"/>
          <w:i w:val="false"/>
          <w:iCs w:val="false"/>
          <w:color w:val="222222"/>
          <w:sz w:val="20"/>
          <w:szCs w:val="20"/>
        </w:rPr>
        <w:t xml:space="preserve"> with two draggable dividers, and every panel can be sent to any zone.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Where</w:t>
            </w:r>
          </w:p>
        </w:tc>
        <w:tc>
          <w:tcPr>
            <w:tcW w:type="dxa" w:w="62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What starts there</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Left column</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The setup, top to bottom in the order it is filled in: Header, USMT Location, Operation, Migration Details, Options, (Expert), Actions, Summary</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Right, top</w:t>
            </w:r>
          </w:p>
        </w:tc>
        <w:tc>
          <w:tcPr>
            <w:tcW w:type="dxa" w:w="6260"/>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Lookup</w:t>
            </w:r>
            <w:r>
              <w:rPr>
                <w:rFonts w:ascii="Segoe UI" w:cs="Segoe UI" w:eastAsia="Segoe UI" w:hAnsi="Segoe UI"/>
                <w:b w:val="false"/>
                <w:bCs w:val="false"/>
                <w:i w:val="false"/>
                <w:iCs w:val="false"/>
                <w:color w:val="222222"/>
                <w:sz w:val="19"/>
                <w:szCs w:val="19"/>
              </w:rPr>
              <w:t xml:space="preserve"> — the profiles on the machine being captured, or the stores this operation would read. Double-click a row to fill the fields on the left; right-click to add a user for a multi-user capture</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Right, bottom</w:t>
            </w:r>
          </w:p>
        </w:tc>
        <w:tc>
          <w:tcPr>
            <w:tcW w:type="dxa" w:w="6260"/>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Output log</w:t>
            </w:r>
            <w:r>
              <w:rPr>
                <w:rFonts w:ascii="Segoe UI" w:cs="Segoe UI" w:eastAsia="Segoe UI" w:hAnsi="Segoe UI"/>
                <w:b w:val="false"/>
                <w:bCs w:val="false"/>
                <w:i w:val="false"/>
                <w:iCs w:val="false"/>
                <w:color w:val="222222"/>
                <w:sz w:val="19"/>
                <w:szCs w:val="19"/>
              </w:rPr>
              <w:t xml:space="preserve"> — what this window has done. Right-click to copy, save or clear</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Foot</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Status, progress, and the </w:t>
            </w:r>
            <w:r>
              <w:rPr>
                <w:rFonts w:ascii="Segoe UI" w:cs="Segoe UI" w:eastAsia="Segoe UI" w:hAnsi="Segoe UI"/>
                <w:b/>
                <w:bCs/>
                <w:i w:val="false"/>
                <w:iCs w:val="false"/>
                <w:color w:val="222222"/>
                <w:sz w:val="19"/>
                <w:szCs w:val="19"/>
              </w:rPr>
              <w:t xml:space="preserve">Logs:</w:t>
            </w:r>
            <w:r>
              <w:rPr>
                <w:rFonts w:ascii="Segoe UI" w:cs="Segoe UI" w:eastAsia="Segoe UI" w:hAnsi="Segoe UI"/>
                <w:b w:val="false"/>
                <w:bCs w:val="false"/>
                <w:i w:val="false"/>
                <w:iCs w:val="false"/>
                <w:color w:val="222222"/>
                <w:sz w:val="19"/>
                <w:szCs w:val="19"/>
              </w:rPr>
              <w:t xml:space="preserve"> path — click it to open the folder</w:t>
            </w:r>
          </w:p>
        </w:tc>
      </w:tr>
    </w:tbl>
    <w:p>
      <w:pPr>
        <w:spacing w:after="160"/>
      </w:pPr>
    </w:p>
    <w:p>
      <w:pPr>
        <w:spacing w:after="140" w:line="264"/>
      </w:pPr>
      <w:r>
        <w:rPr>
          <w:rFonts w:ascii="Segoe UI" w:cs="Segoe UI" w:eastAsia="Segoe UI" w:hAnsi="Segoe UI"/>
          <w:b/>
          <w:bCs/>
          <w:i w:val="false"/>
          <w:iCs w:val="false"/>
          <w:color w:val="222222"/>
          <w:sz w:val="20"/>
          <w:szCs w:val="20"/>
        </w:rPr>
        <w:t xml:space="preserve">Summary</w:t>
      </w:r>
      <w:r>
        <w:rPr>
          <w:rFonts w:ascii="Segoe UI" w:cs="Segoe UI" w:eastAsia="Segoe UI" w:hAnsi="Segoe UI"/>
          <w:b w:val="false"/>
          <w:bCs w:val="false"/>
          <w:i w:val="false"/>
          <w:iCs w:val="false"/>
          <w:color w:val="222222"/>
          <w:sz w:val="20"/>
          <w:szCs w:val="20"/>
        </w:rPr>
        <w:t xml:space="preserve"> is a panel like any other. It fills whatever space is left in the left column and says in plain English what pressing Run will do: which machines, which user, where the store lands, which options are on, and — in red — anything that will change or destroy data.</w:t>
      </w:r>
    </w:p>
    <w:p>
      <w:pPr>
        <w:pStyle w:val="Heading2"/>
        <w:spacing w:after="120" w:before="300"/>
      </w:pPr>
      <w:r>
        <w:rPr>
          <w:rFonts w:ascii="Segoe UI" w:cs="Segoe UI" w:eastAsia="Segoe UI" w:hAnsi="Segoe UI"/>
          <w:b/>
          <w:bCs/>
          <w:i w:val="false"/>
          <w:iCs w:val="false"/>
          <w:color w:val="2E7FAF"/>
          <w:sz w:val="24"/>
          <w:szCs w:val="24"/>
        </w:rPr>
        <w:t xml:space="preserve">Moving the panels</w:t>
      </w:r>
    </w:p>
    <w:p>
      <w:pPr>
        <w:spacing w:after="140" w:line="264"/>
      </w:pPr>
      <w:r>
        <w:rPr>
          <w:rFonts w:ascii="Segoe UI" w:cs="Segoe UI" w:eastAsia="Segoe UI" w:hAnsi="Segoe UI"/>
          <w:b/>
          <w:bCs/>
          <w:i w:val="false"/>
          <w:iCs w:val="false"/>
          <w:color w:val="222222"/>
          <w:sz w:val="20"/>
          <w:szCs w:val="20"/>
        </w:rPr>
        <w:t xml:space="preserve">View ▸ Panels</w:t>
      </w:r>
      <w:r>
        <w:rPr>
          <w:rFonts w:ascii="Segoe UI" w:cs="Segoe UI" w:eastAsia="Segoe UI" w:hAnsi="Segoe UI"/>
          <w:b w:val="false"/>
          <w:bCs w:val="false"/>
          <w:i w:val="false"/>
          <w:iCs w:val="false"/>
          <w:color w:val="222222"/>
          <w:sz w:val="20"/>
          <w:szCs w:val="20"/>
        </w:rPr>
        <w:t xml:space="preserve"> has a tick for every panel. </w:t>
      </w:r>
      <w:r>
        <w:rPr>
          <w:rFonts w:ascii="Segoe UI" w:cs="Segoe UI" w:eastAsia="Segoe UI" w:hAnsi="Segoe UI"/>
          <w:b/>
          <w:bCs/>
          <w:i w:val="false"/>
          <w:iCs w:val="false"/>
          <w:color w:val="222222"/>
          <w:sz w:val="20"/>
          <w:szCs w:val="20"/>
        </w:rPr>
        <w:t xml:space="preserve">View ▸ Panels ▸ Customize layout</w:t>
      </w:r>
      <w:r>
        <w:rPr>
          <w:rFonts w:ascii="Segoe UI" w:cs="Segoe UI" w:eastAsia="Segoe UI" w:hAnsi="Segoe UI"/>
          <w:b w:val="false"/>
          <w:bCs w:val="false"/>
          <w:i w:val="false"/>
          <w:iCs w:val="false"/>
          <w:color w:val="222222"/>
          <w:sz w:val="20"/>
          <w:szCs w:val="20"/>
        </w:rPr>
        <w:t xml:space="preserve"> is the full editor:</w:t>
      </w:r>
    </w:p>
    <w:p>
      <w:pPr>
        <w:pStyle w:val="ListParagraph"/>
        <w:numPr>
          <w:ilvl w:val="0"/>
          <w:numId w:val="3"/>
        </w:numPr>
        <w:spacing w:after="80" w:line="264"/>
      </w:pPr>
      <w:r>
        <w:rPr>
          <w:rFonts w:ascii="Segoe UI" w:cs="Segoe UI" w:eastAsia="Segoe UI" w:hAnsi="Segoe UI"/>
          <w:b/>
          <w:bCs/>
          <w:i w:val="false"/>
          <w:iCs w:val="false"/>
          <w:color w:val="222222"/>
          <w:sz w:val="20"/>
          <w:szCs w:val="20"/>
        </w:rPr>
        <w:t xml:space="preserve">Drag a row</w:t>
      </w:r>
      <w:r>
        <w:rPr>
          <w:rFonts w:ascii="Segoe UI" w:cs="Segoe UI" w:eastAsia="Segoe UI" w:hAnsi="Segoe UI"/>
          <w:b w:val="false"/>
          <w:bCs w:val="false"/>
          <w:i w:val="false"/>
          <w:iCs w:val="false"/>
          <w:color w:val="222222"/>
          <w:sz w:val="20"/>
          <w:szCs w:val="20"/>
        </w:rPr>
        <w:t xml:space="preserve"> to move it — within its zone to reorder, or onto another zone's heading to send it there. An insertion mark shows where it will land.</w:t>
      </w:r>
    </w:p>
    <w:p>
      <w:pPr>
        <w:pStyle w:val="ListParagraph"/>
        <w:numPr>
          <w:ilvl w:val="0"/>
          <w:numId w:val="3"/>
        </w:numPr>
        <w:spacing w:after="80" w:line="264"/>
      </w:pPr>
      <w:r>
        <w:rPr>
          <w:rFonts w:ascii="Segoe UI" w:cs="Segoe UI" w:eastAsia="Segoe UI" w:hAnsi="Segoe UI"/>
          <w:b/>
          <w:bCs/>
          <w:i w:val="false"/>
          <w:iCs w:val="false"/>
          <w:color w:val="222222"/>
          <w:sz w:val="20"/>
          <w:szCs w:val="20"/>
        </w:rPr>
        <w:t xml:space="preserve">Click a row's "Where" cell</w:t>
      </w:r>
      <w:r>
        <w:rPr>
          <w:rFonts w:ascii="Segoe UI" w:cs="Segoe UI" w:eastAsia="Segoe UI" w:hAnsi="Segoe UI"/>
          <w:b w:val="false"/>
          <w:bCs w:val="false"/>
          <w:i w:val="false"/>
          <w:iCs w:val="false"/>
          <w:color w:val="222222"/>
          <w:sz w:val="20"/>
          <w:szCs w:val="20"/>
        </w:rPr>
        <w:t xml:space="preserve"> and pick a zone from a list. Same result, discoverable rather than dragged.</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There is a </w:t>
      </w:r>
      <w:r>
        <w:rPr>
          <w:rFonts w:ascii="Segoe UI" w:cs="Segoe UI" w:eastAsia="Segoe UI" w:hAnsi="Segoe UI"/>
          <w:b/>
          <w:bCs/>
          <w:i w:val="false"/>
          <w:iCs w:val="false"/>
          <w:color w:val="222222"/>
          <w:sz w:val="20"/>
          <w:szCs w:val="20"/>
        </w:rPr>
        <w:t xml:space="preserve">Hidden</w:t>
      </w:r>
      <w:r>
        <w:rPr>
          <w:rFonts w:ascii="Segoe UI" w:cs="Segoe UI" w:eastAsia="Segoe UI" w:hAnsi="Segoe UI"/>
          <w:b w:val="false"/>
          <w:bCs w:val="false"/>
          <w:i w:val="false"/>
          <w:iCs w:val="false"/>
          <w:color w:val="222222"/>
          <w:sz w:val="20"/>
          <w:szCs w:val="20"/>
        </w:rPr>
        <w:t xml:space="preserve"> section at the bottom. Drag a panel in to put it away, out to bring it back.</w:t>
      </w:r>
    </w:p>
    <w:p>
      <w:pPr>
        <w:spacing w:after="140" w:line="264"/>
      </w:pPr>
      <w:r>
        <w:rPr>
          <w:rFonts w:ascii="Segoe UI" w:cs="Segoe UI" w:eastAsia="Segoe UI" w:hAnsi="Segoe UI"/>
          <w:b w:val="false"/>
          <w:bCs w:val="false"/>
          <w:i w:val="false"/>
          <w:iCs w:val="false"/>
          <w:color w:val="222222"/>
          <w:sz w:val="20"/>
          <w:szCs w:val="20"/>
        </w:rPr>
        <w:t xml:space="preserve">Actions and the header can be moved but not hidden — without them there is no way to start a migration and no way back to Expert mode. </w:t>
      </w:r>
      <w:r>
        <w:rPr>
          <w:rFonts w:ascii="Segoe UI" w:cs="Segoe UI" w:eastAsia="Segoe UI" w:hAnsi="Segoe UI"/>
          <w:b/>
          <w:bCs/>
          <w:i w:val="false"/>
          <w:iCs w:val="false"/>
          <w:color w:val="222222"/>
          <w:sz w:val="20"/>
          <w:szCs w:val="20"/>
        </w:rPr>
        <w:t xml:space="preserve">Reset</w:t>
      </w:r>
      <w:r>
        <w:rPr>
          <w:rFonts w:ascii="Segoe UI" w:cs="Segoe UI" w:eastAsia="Segoe UI" w:hAnsi="Segoe UI"/>
          <w:b w:val="false"/>
          <w:bCs w:val="false"/>
          <w:i w:val="false"/>
          <w:iCs w:val="false"/>
          <w:color w:val="222222"/>
          <w:sz w:val="20"/>
          <w:szCs w:val="20"/>
        </w:rPr>
        <w:t xml:space="preserve"> puts everything back.</w:t>
      </w:r>
    </w:p>
    <w:p>
      <w:pPr>
        <w:spacing w:after="140" w:line="264"/>
      </w:pPr>
      <w:r>
        <w:rPr>
          <w:rFonts w:ascii="Segoe UI" w:cs="Segoe UI" w:eastAsia="Segoe UI" w:hAnsi="Segoe UI"/>
          <w:b w:val="false"/>
          <w:bCs w:val="false"/>
          <w:i w:val="false"/>
          <w:iCs w:val="false"/>
          <w:color w:val="222222"/>
          <w:sz w:val="20"/>
          <w:szCs w:val="20"/>
        </w:rPr>
        <w:t xml:space="preserve">Panels stretch to fill their zone and their contents stretch with them: drag the divider right and the machine boxes, the Run button and the Expert command line all widen. They will not shrink below the width they were designed at — nothing can make a labelled row narrower than its label plus its box — so the divider stops there, and a panel sent to a narrower zone gets a scroll bar rather than being clipped.</w:t>
      </w:r>
    </w:p>
    <w:p>
      <w:pPr>
        <w:spacing w:after="140" w:line="264"/>
      </w:pPr>
      <w:r>
        <w:rPr>
          <w:rFonts w:ascii="Segoe UI" w:cs="Segoe UI" w:eastAsia="Segoe UI" w:hAnsi="Segoe UI"/>
          <w:b w:val="false"/>
          <w:bCs w:val="false"/>
          <w:i w:val="false"/>
          <w:iCs w:val="false"/>
          <w:color w:val="222222"/>
          <w:sz w:val="20"/>
          <w:szCs w:val="20"/>
        </w:rPr>
        <w:t xml:space="preserve">Every dialog — Settings, the store browser, the user picker, AD search, Customize layout — can be resized and maximized, and the last column of each list takes up the slack, so widening the window widens the column most likely to be truncated.</w:t>
      </w:r>
    </w:p>
    <w:p>
      <w:pPr>
        <w:spacing w:after="140" w:line="264"/>
      </w:pPr>
      <w:r>
        <w:rPr>
          <w:rFonts w:ascii="Segoe UI" w:cs="Segoe UI" w:eastAsia="Segoe UI" w:hAnsi="Segoe UI"/>
          <w:b w:val="false"/>
          <w:bCs w:val="false"/>
          <w:i w:val="false"/>
          <w:iCs w:val="false"/>
          <w:color w:val="222222"/>
          <w:sz w:val="20"/>
          <w:szCs w:val="20"/>
        </w:rPr>
        <w:t xml:space="preserve">This is not free-form docking. It is zone placement plus ordering plus two dividers, which is what fits in a WinForms app without carrying a docking framework.</w:t>
      </w:r>
    </w:p>
    <w:p>
      <w:pPr>
        <w:pStyle w:val="Heading2"/>
        <w:spacing w:after="120" w:before="300"/>
      </w:pPr>
      <w:r>
        <w:rPr>
          <w:rFonts w:ascii="Segoe UI" w:cs="Segoe UI" w:eastAsia="Segoe UI" w:hAnsi="Segoe UI"/>
          <w:b/>
          <w:bCs/>
          <w:i w:val="false"/>
          <w:iCs w:val="false"/>
          <w:color w:val="2E7FAF"/>
          <w:sz w:val="24"/>
          <w:szCs w:val="24"/>
        </w:rPr>
        <w:t xml:space="preserve">Why a panel never collapses to nothing</w:t>
      </w:r>
    </w:p>
    <w:p>
      <w:pPr>
        <w:spacing w:after="140" w:line="264"/>
      </w:pPr>
      <w:r>
        <w:rPr>
          <w:rFonts w:ascii="Segoe UI" w:cs="Segoe UI" w:eastAsia="Segoe UI" w:hAnsi="Segoe UI"/>
          <w:b w:val="false"/>
          <w:bCs w:val="false"/>
          <w:i w:val="false"/>
          <w:iCs w:val="false"/>
          <w:color w:val="222222"/>
          <w:sz w:val="20"/>
          <w:szCs w:val="20"/>
        </w:rPr>
        <w:t xml:space="preserve">Zones stack their panels with </w:t>
      </w:r>
      <w:r>
        <w:rPr>
          <w:rFonts w:ascii="Consolas" w:cs="Consolas" w:eastAsia="Consolas" w:hAnsi="Consolas"/>
          <w:b w:val="false"/>
          <w:bCs w:val="false"/>
          <w:i w:val="false"/>
          <w:iCs w:val="false"/>
          <w:color w:val="222222"/>
          <w:sz w:val="18"/>
          <w:szCs w:val="18"/>
        </w:rPr>
        <w:t xml:space="preserve">Dock</w:t>
      </w:r>
      <w:r>
        <w:rPr>
          <w:rFonts w:ascii="Segoe UI" w:cs="Segoe UI" w:eastAsia="Segoe UI" w:hAnsi="Segoe UI"/>
          <w:b w:val="false"/>
          <w:bCs w:val="false"/>
          <w:i w:val="false"/>
          <w:iCs w:val="false"/>
          <w:color w:val="222222"/>
          <w:sz w:val="20"/>
          <w:szCs w:val="20"/>
        </w:rPr>
        <w:t xml:space="preserve">, and the one marked </w:t>
      </w:r>
      <w:r>
        <w:rPr>
          <w:rFonts w:ascii="Segoe UI" w:cs="Segoe UI" w:eastAsia="Segoe UI" w:hAnsi="Segoe UI"/>
          <w:b w:val="false"/>
          <w:bCs w:val="false"/>
          <w:i/>
          <w:iCs/>
          <w:color w:val="222222"/>
          <w:sz w:val="20"/>
          <w:szCs w:val="20"/>
        </w:rPr>
        <w:t xml:space="preserve">Fill</w:t>
      </w:r>
      <w:r>
        <w:rPr>
          <w:rFonts w:ascii="Segoe UI" w:cs="Segoe UI" w:eastAsia="Segoe UI" w:hAnsi="Segoe UI"/>
          <w:b w:val="false"/>
          <w:bCs w:val="false"/>
          <w:i w:val="false"/>
          <w:iCs w:val="false"/>
          <w:color w:val="222222"/>
          <w:sz w:val="20"/>
          <w:szCs w:val="20"/>
        </w:rPr>
        <w:t xml:space="preserve"> takes whatever the fixed-height ones leave. When those add up to more than the zone, that is </w:t>
      </w:r>
      <w:r>
        <w:rPr>
          <w:rFonts w:ascii="Segoe UI" w:cs="Segoe UI" w:eastAsia="Segoe UI" w:hAnsi="Segoe UI"/>
          <w:b/>
          <w:bCs/>
          <w:i w:val="false"/>
          <w:iCs w:val="false"/>
          <w:color w:val="222222"/>
          <w:sz w:val="20"/>
          <w:szCs w:val="20"/>
        </w:rPr>
        <w:t xml:space="preserve">nothing at all</w:t>
      </w:r>
      <w:r>
        <w:rPr>
          <w:rFonts w:ascii="Segoe UI" w:cs="Segoe UI" w:eastAsia="Segoe UI" w:hAnsi="Segoe UI"/>
          <w:b w:val="false"/>
          <w:bCs w:val="false"/>
          <w:i w:val="false"/>
          <w:iCs w:val="false"/>
          <w:color w:val="222222"/>
          <w:sz w:val="20"/>
          <w:szCs w:val="20"/>
        </w:rPr>
        <w:t xml:space="preserve"> — measured, the Fill panel goes to height 0. Turning Expert mode on adds a tall panel and did exactly that to the summary: it vanished, and scrolling did not bring it back, because a zero-height control adds nothing to scroll to.</w:t>
      </w:r>
    </w:p>
    <w:p>
      <w:pPr>
        <w:spacing w:after="140" w:line="264"/>
      </w:pPr>
      <w:r>
        <w:rPr>
          <w:rFonts w:ascii="Segoe UI" w:cs="Segoe UI" w:eastAsia="Segoe UI" w:hAnsi="Segoe UI"/>
          <w:b w:val="false"/>
          <w:bCs w:val="false"/>
          <w:i w:val="false"/>
          <w:iCs w:val="false"/>
          <w:color w:val="222222"/>
          <w:sz w:val="20"/>
          <w:szCs w:val="20"/>
        </w:rPr>
        <w:t xml:space="preserve">Every Fill panel therefore carries a minimum height as well as a minimum width.</w:t>
      </w:r>
    </w:p>
    <w:p>
      <w:pPr>
        <w:spacing w:after="140" w:line="264"/>
      </w:pPr>
      <w:r>
        <w:rPr>
          <w:rFonts w:ascii="Segoe UI" w:cs="Segoe UI" w:eastAsia="Segoe UI" w:hAnsi="Segoe UI"/>
          <w:b w:val="false"/>
          <w:bCs w:val="false"/>
          <w:i w:val="false"/>
          <w:iCs w:val="false"/>
          <w:color w:val="222222"/>
          <w:sz w:val="20"/>
          <w:szCs w:val="20"/>
        </w:rPr>
        <w:t xml:space="preserve">That alone was not enough to reach it. </w:t>
      </w:r>
      <w:r>
        <w:rPr>
          <w:rFonts w:ascii="Consolas" w:cs="Consolas" w:eastAsia="Consolas" w:hAnsi="Consolas"/>
          <w:b w:val="false"/>
          <w:bCs w:val="false"/>
          <w:i w:val="false"/>
          <w:iCs w:val="false"/>
          <w:color w:val="222222"/>
          <w:sz w:val="18"/>
          <w:szCs w:val="18"/>
        </w:rPr>
        <w:t xml:space="preserve">AutoScroll</w:t>
      </w:r>
      <w:r>
        <w:rPr>
          <w:rFonts w:ascii="Segoe UI" w:cs="Segoe UI" w:eastAsia="Segoe UI" w:hAnsi="Segoe UI"/>
          <w:b w:val="false"/>
          <w:bCs w:val="false"/>
          <w:i w:val="false"/>
          <w:iCs w:val="false"/>
          <w:color w:val="222222"/>
          <w:sz w:val="20"/>
          <w:szCs w:val="20"/>
        </w:rPr>
        <w:t xml:space="preserve"> works its range out from children </w:t>
      </w:r>
      <w:r>
        <w:rPr>
          <w:rFonts w:ascii="Segoe UI" w:cs="Segoe UI" w:eastAsia="Segoe UI" w:hAnsi="Segoe UI"/>
          <w:b w:val="false"/>
          <w:bCs w:val="false"/>
          <w:i/>
          <w:iCs/>
          <w:color w:val="222222"/>
          <w:sz w:val="20"/>
          <w:szCs w:val="20"/>
        </w:rPr>
        <w:t xml:space="preserve">positioned</w:t>
      </w:r>
      <w:r>
        <w:rPr>
          <w:rFonts w:ascii="Segoe UI" w:cs="Segoe UI" w:eastAsia="Segoe UI" w:hAnsi="Segoe UI"/>
          <w:b w:val="false"/>
          <w:bCs w:val="false"/>
          <w:i w:val="false"/>
          <w:iCs w:val="false"/>
          <w:color w:val="222222"/>
          <w:sz w:val="20"/>
          <w:szCs w:val="20"/>
        </w:rPr>
        <w:t xml:space="preserve"> past the edge, and a docked child never is — Dock lays out inside whatever room is left. So the scroll range stayed at the visible height and stopped at the last panel that happened to fit, leaving the summary real, sized and unreachable. Each zone now sets </w:t>
      </w:r>
      <w:r>
        <w:rPr>
          <w:rFonts w:ascii="Consolas" w:cs="Consolas" w:eastAsia="Consolas" w:hAnsi="Consolas"/>
          <w:b w:val="false"/>
          <w:bCs w:val="false"/>
          <w:i w:val="false"/>
          <w:iCs w:val="false"/>
          <w:color w:val="222222"/>
          <w:sz w:val="18"/>
          <w:szCs w:val="18"/>
        </w:rPr>
        <w:t xml:space="preserve">AutoScrollMinSize</w:t>
      </w:r>
      <w:r>
        <w:rPr>
          <w:rFonts w:ascii="Segoe UI" w:cs="Segoe UI" w:eastAsia="Segoe UI" w:hAnsi="Segoe UI"/>
          <w:b w:val="false"/>
          <w:bCs w:val="false"/>
          <w:i w:val="false"/>
          <w:iCs w:val="false"/>
          <w:color w:val="222222"/>
          <w:sz w:val="20"/>
          <w:szCs w:val="20"/>
        </w:rPr>
        <w:t xml:space="preserve"> to the true height of its stack, which it knows exactly, having just laid it out.</w:t>
      </w:r>
    </w:p>
    <w:p>
      <w:pPr>
        <w:spacing w:after="140" w:line="264"/>
      </w:pPr>
      <w:r>
        <w:rPr>
          <w:rFonts w:ascii="Consolas" w:cs="Consolas" w:eastAsia="Consolas" w:hAnsi="Consolas"/>
          <w:b w:val="false"/>
          <w:bCs w:val="false"/>
          <w:i w:val="false"/>
          <w:iCs w:val="false"/>
          <w:color w:val="222222"/>
          <w:sz w:val="18"/>
          <w:szCs w:val="18"/>
        </w:rPr>
        <w:t xml:space="preserve">tests\layout.ps1</w:t>
      </w:r>
      <w:r>
        <w:rPr>
          <w:rFonts w:ascii="Segoe UI" w:cs="Segoe UI" w:eastAsia="Segoe UI" w:hAnsi="Segoe UI"/>
          <w:b w:val="false"/>
          <w:bCs w:val="false"/>
          <w:i w:val="false"/>
          <w:iCs w:val="false"/>
          <w:color w:val="222222"/>
          <w:sz w:val="20"/>
          <w:szCs w:val="20"/>
        </w:rPr>
        <w:t xml:space="preserve"> fails if any Fill panel drops below 40px or has no floor.</w:t>
      </w:r>
    </w:p>
    <w:p>
      <w:pPr>
        <w:pStyle w:val="Heading2"/>
        <w:spacing w:after="120" w:before="300"/>
      </w:pPr>
      <w:r>
        <w:rPr>
          <w:rFonts w:ascii="Segoe UI" w:cs="Segoe UI" w:eastAsia="Segoe UI" w:hAnsi="Segoe UI"/>
          <w:b/>
          <w:bCs/>
          <w:i w:val="false"/>
          <w:iCs w:val="false"/>
          <w:color w:val="2E7FAF"/>
          <w:sz w:val="24"/>
          <w:szCs w:val="24"/>
        </w:rPr>
        <w:t xml:space="preserve">The three logs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Log</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What it is</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Where</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Output log</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UTW's running commentary on this session</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The pane on the right; </w:t>
            </w:r>
            <w:r>
              <w:rPr>
                <w:rFonts w:ascii="Segoe UI" w:cs="Segoe UI" w:eastAsia="Segoe UI" w:hAnsi="Segoe UI"/>
                <w:b/>
                <w:bCs/>
                <w:i w:val="false"/>
                <w:iCs w:val="false"/>
                <w:color w:val="222222"/>
                <w:sz w:val="19"/>
                <w:szCs w:val="19"/>
              </w:rPr>
              <w:t xml:space="preserve">File ▸ Save output log</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USMT logs</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scanstate.log</w:t>
            </w:r>
            <w:r>
              <w:rPr>
                <w:rFonts w:ascii="Segoe UI" w:cs="Segoe UI" w:eastAsia="Segoe UI" w:hAnsi="Segoe UI"/>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loadstate.log</w:t>
            </w:r>
            <w:r>
              <w:rPr>
                <w:rFonts w:ascii="Segoe UI" w:cs="Segoe UI" w:eastAsia="Segoe UI" w:hAnsi="Segoe UI"/>
                <w:b w:val="false"/>
                <w:bCs w:val="false"/>
                <w:i w:val="false"/>
                <w:iCs w:val="false"/>
                <w:color w:val="222222"/>
                <w:sz w:val="19"/>
                <w:szCs w:val="19"/>
              </w:rPr>
              <w:t xml:space="preserve">, </w:t>
            </w:r>
            <w:r>
              <w:rPr>
                <w:rFonts w:ascii="Consolas" w:cs="Consolas" w:eastAsia="Consolas" w:hAnsi="Consolas"/>
                <w:b w:val="false"/>
                <w:bCs w:val="false"/>
                <w:i w:val="false"/>
                <w:iCs w:val="false"/>
                <w:color w:val="222222"/>
                <w:sz w:val="17"/>
                <w:szCs w:val="17"/>
              </w:rPr>
              <w:t xml:space="preserve">progress.log</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The </w:t>
            </w:r>
            <w:r>
              <w:rPr>
                <w:rFonts w:ascii="Segoe UI" w:cs="Segoe UI" w:eastAsia="Segoe UI" w:hAnsi="Segoe UI"/>
                <w:b/>
                <w:bCs/>
                <w:i w:val="false"/>
                <w:iCs w:val="false"/>
                <w:color w:val="222222"/>
                <w:sz w:val="19"/>
                <w:szCs w:val="19"/>
              </w:rPr>
              <w:t xml:space="preserve">Logs:</w:t>
            </w:r>
            <w:r>
              <w:rPr>
                <w:rFonts w:ascii="Segoe UI" w:cs="Segoe UI" w:eastAsia="Segoe UI" w:hAnsi="Segoe UI"/>
                <w:b w:val="false"/>
                <w:bCs w:val="false"/>
                <w:i w:val="false"/>
                <w:iCs w:val="false"/>
                <w:color w:val="222222"/>
                <w:sz w:val="19"/>
                <w:szCs w:val="19"/>
              </w:rPr>
              <w:t xml:space="preserve"> folder in the status bar</w:t>
            </w:r>
          </w:p>
        </w:tc>
      </w:tr>
      <w:tr>
        <w:trPr>
          <w:tblHeader w:val="false"/>
        </w:trPr>
        <w:tc>
          <w:tcPr>
            <w:tcW w:type="dxa" w:w="26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CrashLog.txt</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UTW's own diagnostics, including the finished window geometry</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Beside the script</w:t>
            </w:r>
          </w:p>
        </w:tc>
      </w:tr>
    </w:tbl>
    <w:p>
      <w:pPr>
        <w:spacing w:after="160"/>
      </w:pPr>
    </w:p>
    <w:p>
      <w:pPr>
        <w:spacing w:after="140" w:line="264"/>
      </w:pPr>
      <w:r>
        <w:rPr>
          <w:rFonts w:ascii="Segoe UI" w:cs="Segoe UI" w:eastAsia="Segoe UI" w:hAnsi="Segoe UI"/>
          <w:b w:val="false"/>
          <w:bCs w:val="false"/>
          <w:i w:val="false"/>
          <w:iCs w:val="false"/>
          <w:color w:val="222222"/>
          <w:sz w:val="20"/>
          <w:szCs w:val="20"/>
        </w:rPr>
        <w:t xml:space="preserve">The USMT detail logs run at </w:t>
      </w:r>
      <w:r>
        <w:rPr>
          <w:rFonts w:ascii="Consolas" w:cs="Consolas" w:eastAsia="Consolas" w:hAnsi="Consolas"/>
          <w:b w:val="false"/>
          <w:bCs w:val="false"/>
          <w:i w:val="false"/>
          <w:iCs w:val="false"/>
          <w:color w:val="222222"/>
          <w:sz w:val="18"/>
          <w:szCs w:val="18"/>
        </w:rPr>
        <w:t xml:space="preserve">/v:13</w:t>
      </w:r>
      <w:r>
        <w:rPr>
          <w:rFonts w:ascii="Segoe UI" w:cs="Segoe UI" w:eastAsia="Segoe UI" w:hAnsi="Segoe UI"/>
          <w:b w:val="false"/>
          <w:bCs w:val="false"/>
          <w:i w:val="false"/>
          <w:iCs w:val="false"/>
          <w:color w:val="222222"/>
          <w:sz w:val="20"/>
          <w:szCs w:val="20"/>
        </w:rPr>
        <w:t xml:space="preserve">. The progress log is CSV and is what drives the progress display in the window. When diagnosing a failed migration, check </w:t>
      </w:r>
      <w:r>
        <w:rPr>
          <w:rFonts w:ascii="Consolas" w:cs="Consolas" w:eastAsia="Consolas" w:hAnsi="Consolas"/>
          <w:b w:val="false"/>
          <w:bCs w:val="false"/>
          <w:i w:val="false"/>
          <w:iCs w:val="false"/>
          <w:color w:val="222222"/>
          <w:sz w:val="18"/>
          <w:szCs w:val="18"/>
        </w:rPr>
        <w:t xml:space="preserve">Import_*.log</w:t>
      </w:r>
      <w:r>
        <w:rPr>
          <w:rFonts w:ascii="Segoe UI" w:cs="Segoe UI" w:eastAsia="Segoe UI" w:hAnsi="Segoe UI"/>
          <w:b w:val="false"/>
          <w:bCs w:val="false"/>
          <w:i w:val="false"/>
          <w:iCs w:val="false"/>
          <w:color w:val="222222"/>
          <w:sz w:val="20"/>
          <w:szCs w:val="20"/>
        </w:rPr>
        <w:t xml:space="preserve"> first: line 3 is the exact loadstate command that ran, which confirms what was actually passed.</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13. Themes and the Neo design system</w:t>
      </w:r>
    </w:p>
    <w:p>
      <w:pPr>
        <w:spacing w:after="140" w:line="264"/>
      </w:pPr>
      <w:r>
        <w:rPr>
          <w:rFonts w:ascii="Segoe UI" w:cs="Segoe UI" w:eastAsia="Segoe UI" w:hAnsi="Segoe UI"/>
          <w:b w:val="false"/>
          <w:bCs w:val="false"/>
          <w:i w:val="false"/>
          <w:iCs w:val="false"/>
          <w:color w:val="222222"/>
          <w:sz w:val="20"/>
          <w:szCs w:val="20"/>
        </w:rPr>
        <w:t xml:space="preserve">The palette, type scale and spacing come from the Neo design system (</w:t>
      </w:r>
      <w:r>
        <w:rPr>
          <w:rFonts w:ascii="Consolas" w:cs="Consolas" w:eastAsia="Consolas" w:hAnsi="Consolas"/>
          <w:b w:val="false"/>
          <w:bCs w:val="false"/>
          <w:i w:val="false"/>
          <w:iCs w:val="false"/>
          <w:color w:val="222222"/>
          <w:sz w:val="18"/>
          <w:szCs w:val="18"/>
        </w:rPr>
        <w:t xml:space="preserve">designSystemTemplate.responsive.v10</w:t>
      </w:r>
      <w:r>
        <w:rPr>
          <w:rFonts w:ascii="Segoe UI" w:cs="Segoe UI" w:eastAsia="Segoe UI" w:hAnsi="Segoe UI"/>
          <w:b w:val="false"/>
          <w:bCs w:val="false"/>
          <w:i w:val="false"/>
          <w:iCs w:val="false"/>
          <w:color w:val="222222"/>
          <w:sz w:val="20"/>
          <w:szCs w:val="20"/>
        </w:rPr>
        <w:t xml:space="preserve"> / </w:t>
      </w:r>
      <w:r>
        <w:rPr>
          <w:rFonts w:ascii="Consolas" w:cs="Consolas" w:eastAsia="Consolas" w:hAnsi="Consolas"/>
          <w:b w:val="false"/>
          <w:bCs w:val="false"/>
          <w:i w:val="false"/>
          <w:iCs w:val="false"/>
          <w:color w:val="222222"/>
          <w:sz w:val="18"/>
          <w:szCs w:val="18"/>
        </w:rPr>
        <w:t xml:space="preserve">neo-template-demo-vite-v10</w:t>
      </w:r>
      <w:r>
        <w:rPr>
          <w:rFonts w:ascii="Segoe UI" w:cs="Segoe UI" w:eastAsia="Segoe UI" w:hAnsi="Segoe UI"/>
          <w:b w:val="false"/>
          <w:bCs w:val="false"/>
          <w:i w:val="false"/>
          <w:iCs w:val="false"/>
          <w:color w:val="222222"/>
          <w:sz w:val="20"/>
          <w:szCs w:val="20"/>
        </w:rPr>
        <w:t xml:space="preserve">). Those are CSS custom properties; </w:t>
      </w:r>
      <w:r>
        <w:rPr>
          <w:rFonts w:ascii="Consolas" w:cs="Consolas" w:eastAsia="Consolas" w:hAnsi="Consolas"/>
          <w:b w:val="false"/>
          <w:bCs w:val="false"/>
          <w:i w:val="false"/>
          <w:iCs w:val="false"/>
          <w:color w:val="222222"/>
          <w:sz w:val="18"/>
          <w:szCs w:val="18"/>
        </w:rPr>
        <w:t xml:space="preserve">UTW-Themes.ps1</w:t>
      </w:r>
      <w:r>
        <w:rPr>
          <w:rFonts w:ascii="Segoe UI" w:cs="Segoe UI" w:eastAsia="Segoe UI" w:hAnsi="Segoe UI"/>
          <w:b w:val="false"/>
          <w:bCs w:val="false"/>
          <w:i w:val="false"/>
          <w:iCs w:val="false"/>
          <w:color w:val="222222"/>
          <w:sz w:val="20"/>
          <w:szCs w:val="20"/>
        </w:rPr>
        <w:t xml:space="preserve"> holds the same set in a form WinForms can use, under </w:t>
      </w:r>
      <w:r>
        <w:rPr>
          <w:rFonts w:ascii="Consolas" w:cs="Consolas" w:eastAsia="Consolas" w:hAnsi="Consolas"/>
          <w:b w:val="false"/>
          <w:bCs w:val="false"/>
          <w:i w:val="false"/>
          <w:iCs w:val="false"/>
          <w:color w:val="222222"/>
          <w:sz w:val="18"/>
          <w:szCs w:val="18"/>
        </w:rPr>
        <w:t xml:space="preserve">$Script:Tokens</w:t>
      </w:r>
      <w:r>
        <w:rPr>
          <w:rFonts w:ascii="Segoe UI" w:cs="Segoe UI" w:eastAsia="Segoe UI" w:hAnsi="Segoe UI"/>
          <w:b w:val="false"/>
          <w:bCs w:val="false"/>
          <w:i w:val="false"/>
          <w:iCs w:val="false"/>
          <w:color w:val="222222"/>
          <w:sz w:val="20"/>
          <w:szCs w:val="20"/>
        </w:rPr>
        <w:t xml:space="preserve">.</w:t>
      </w:r>
    </w:p>
    <w:p>
      <w:pPr>
        <w:spacing w:after="140" w:line="264"/>
      </w:pPr>
      <w:r>
        <w:rPr>
          <w:rFonts w:ascii="Segoe UI" w:cs="Segoe UI" w:eastAsia="Segoe UI" w:hAnsi="Segoe UI"/>
          <w:b/>
          <w:bCs/>
          <w:i w:val="false"/>
          <w:iCs w:val="false"/>
          <w:color w:val="222222"/>
          <w:sz w:val="20"/>
          <w:szCs w:val="20"/>
        </w:rPr>
        <w:t xml:space="preserve">Neo Dark</w:t>
      </w:r>
      <w:r>
        <w:rPr>
          <w:rFonts w:ascii="Segoe UI" w:cs="Segoe UI" w:eastAsia="Segoe UI" w:hAnsi="Segoe UI"/>
          <w:b w:val="false"/>
          <w:bCs w:val="false"/>
          <w:i w:val="false"/>
          <w:iCs w:val="false"/>
          <w:color w:val="222222"/>
          <w:sz w:val="20"/>
          <w:szCs w:val="20"/>
        </w:rPr>
        <w:t xml:space="preserve"> is the default and </w:t>
      </w:r>
      <w:r>
        <w:rPr>
          <w:rFonts w:ascii="Segoe UI" w:cs="Segoe UI" w:eastAsia="Segoe UI" w:hAnsi="Segoe UI"/>
          <w:b/>
          <w:bCs/>
          <w:i w:val="false"/>
          <w:iCs w:val="false"/>
          <w:color w:val="222222"/>
          <w:sz w:val="20"/>
          <w:szCs w:val="20"/>
        </w:rPr>
        <w:t xml:space="preserve">Neo Light</w:t>
      </w:r>
      <w:r>
        <w:rPr>
          <w:rFonts w:ascii="Segoe UI" w:cs="Segoe UI" w:eastAsia="Segoe UI" w:hAnsi="Segoe UI"/>
          <w:b w:val="false"/>
          <w:bCs w:val="false"/>
          <w:i w:val="false"/>
          <w:iCs w:val="false"/>
          <w:color w:val="222222"/>
          <w:sz w:val="20"/>
          <w:szCs w:val="20"/>
        </w:rPr>
        <w:t xml:space="preserve"> is the same palette inverted. The six original themes are unchanged and still present.</w:t>
      </w:r>
    </w:p>
    <w:p>
      <w:pPr>
        <w:spacing w:after="140" w:line="264"/>
      </w:pPr>
      <w:r>
        <w:rPr>
          <w:rFonts w:ascii="Segoe UI" w:cs="Segoe UI" w:eastAsia="Segoe UI" w:hAnsi="Segoe UI"/>
          <w:b w:val="false"/>
          <w:bCs w:val="false"/>
          <w:i w:val="false"/>
          <w:iCs w:val="false"/>
          <w:color w:val="222222"/>
          <w:sz w:val="20"/>
          <w:szCs w:val="20"/>
        </w:rPr>
        <w:t xml:space="preserve">Two places the mapping is deliberately not literal, both noted in the code:</w:t>
      </w:r>
    </w:p>
    <w:p>
      <w:pPr>
        <w:pStyle w:val="ListParagraph"/>
        <w:numPr>
          <w:ilvl w:val="0"/>
          <w:numId w:val="3"/>
        </w:numPr>
        <w:spacing w:after="80" w:line="264"/>
      </w:pPr>
      <w:r>
        <w:rPr>
          <w:rFonts w:ascii="Consolas" w:cs="Consolas" w:eastAsia="Consolas" w:hAnsi="Consolas"/>
          <w:b w:val="false"/>
          <w:bCs w:val="false"/>
          <w:i w:val="false"/>
          <w:iCs w:val="false"/>
          <w:color w:val="222222"/>
          <w:sz w:val="18"/>
          <w:szCs w:val="18"/>
        </w:rPr>
        <w:t xml:space="preserve">--primary</w:t>
      </w:r>
      <w:r>
        <w:rPr>
          <w:rFonts w:ascii="Segoe UI" w:cs="Segoe UI" w:eastAsia="Segoe UI" w:hAnsi="Segoe UI"/>
          <w:b w:val="false"/>
          <w:bCs w:val="false"/>
          <w:i w:val="false"/>
          <w:iCs w:val="false"/>
          <w:color w:val="222222"/>
          <w:sz w:val="20"/>
          <w:szCs w:val="20"/>
        </w:rPr>
        <w:t xml:space="preserve"> is near-white in the dark palette, because in that system "primary" means a high-contrast surface. In UTW </w:t>
      </w:r>
      <w:r>
        <w:rPr>
          <w:rFonts w:ascii="Consolas" w:cs="Consolas" w:eastAsia="Consolas" w:hAnsi="Consolas"/>
          <w:b w:val="false"/>
          <w:bCs w:val="false"/>
          <w:i w:val="false"/>
          <w:iCs w:val="false"/>
          <w:color w:val="222222"/>
          <w:sz w:val="18"/>
          <w:szCs w:val="18"/>
        </w:rPr>
        <w:t xml:space="preserve">Primary</w:t>
      </w:r>
      <w:r>
        <w:rPr>
          <w:rFonts w:ascii="Segoe UI" w:cs="Segoe UI" w:eastAsia="Segoe UI" w:hAnsi="Segoe UI"/>
          <w:b w:val="false"/>
          <w:bCs w:val="false"/>
          <w:i w:val="false"/>
          <w:iCs w:val="false"/>
          <w:color w:val="222222"/>
          <w:sz w:val="20"/>
          <w:szCs w:val="20"/>
        </w:rPr>
        <w:t xml:space="preserve"> is the </w:t>
      </w:r>
      <w:r>
        <w:rPr>
          <w:rFonts w:ascii="Segoe UI" w:cs="Segoe UI" w:eastAsia="Segoe UI" w:hAnsi="Segoe UI"/>
          <w:b w:val="false"/>
          <w:bCs w:val="false"/>
          <w:i/>
          <w:iCs/>
          <w:color w:val="222222"/>
          <w:sz w:val="20"/>
          <w:szCs w:val="20"/>
        </w:rPr>
        <w:t xml:space="preserve">accent</w:t>
      </w:r>
      <w:r>
        <w:rPr>
          <w:rFonts w:ascii="Segoe UI" w:cs="Segoe UI" w:eastAsia="Segoe UI" w:hAnsi="Segoe UI"/>
          <w:b w:val="false"/>
          <w:bCs w:val="false"/>
          <w:i w:val="false"/>
          <w:iCs w:val="false"/>
          <w:color w:val="222222"/>
          <w:sz w:val="20"/>
          <w:szCs w:val="20"/>
        </w:rPr>
        <w:t xml:space="preserve"> — group captions, the title, the Run button. Taking the name rather than the meaning gives a white Run button with white text, so UTW's </w:t>
      </w:r>
      <w:r>
        <w:rPr>
          <w:rFonts w:ascii="Consolas" w:cs="Consolas" w:eastAsia="Consolas" w:hAnsi="Consolas"/>
          <w:b w:val="false"/>
          <w:bCs w:val="false"/>
          <w:i w:val="false"/>
          <w:iCs w:val="false"/>
          <w:color w:val="222222"/>
          <w:sz w:val="18"/>
          <w:szCs w:val="18"/>
        </w:rPr>
        <w:t xml:space="preserve">Primary</w:t>
      </w:r>
      <w:r>
        <w:rPr>
          <w:rFonts w:ascii="Segoe UI" w:cs="Segoe UI" w:eastAsia="Segoe UI" w:hAnsi="Segoe UI"/>
          <w:b w:val="false"/>
          <w:bCs w:val="false"/>
          <w:i w:val="false"/>
          <w:iCs w:val="false"/>
          <w:color w:val="222222"/>
          <w:sz w:val="20"/>
          <w:szCs w:val="20"/>
        </w:rPr>
        <w:t xml:space="preserve"> maps to </w:t>
      </w:r>
      <w:r>
        <w:rPr>
          <w:rFonts w:ascii="Consolas" w:cs="Consolas" w:eastAsia="Consolas" w:hAnsi="Consolas"/>
          <w:b w:val="false"/>
          <w:bCs w:val="false"/>
          <w:i w:val="false"/>
          <w:iCs w:val="false"/>
          <w:color w:val="222222"/>
          <w:sz w:val="18"/>
          <w:szCs w:val="18"/>
        </w:rPr>
        <w:t xml:space="preserve">--info</w:t>
      </w:r>
      <w:r>
        <w:rPr>
          <w:rFonts w:ascii="Segoe UI" w:cs="Segoe UI" w:eastAsia="Segoe UI" w:hAnsi="Segoe UI"/>
          <w:b w:val="false"/>
          <w:bCs w:val="false"/>
          <w:i w:val="false"/>
          <w:iCs w:val="false"/>
          <w:color w:val="222222"/>
          <w:sz w:val="20"/>
          <w:szCs w:val="20"/>
        </w:rPr>
        <w:t xml:space="preserve">.</w:t>
      </w:r>
    </w:p>
    <w:p>
      <w:pPr>
        <w:pStyle w:val="ListParagraph"/>
        <w:numPr>
          <w:ilvl w:val="0"/>
          <w:numId w:val="3"/>
        </w:numPr>
        <w:spacing w:after="80" w:line="264"/>
      </w:pPr>
      <w:r>
        <w:rPr>
          <w:rFonts w:ascii="Consolas" w:cs="Consolas" w:eastAsia="Consolas" w:hAnsi="Consolas"/>
          <w:b w:val="false"/>
          <w:bCs w:val="false"/>
          <w:i w:val="false"/>
          <w:iCs w:val="false"/>
          <w:color w:val="222222"/>
          <w:sz w:val="18"/>
          <w:szCs w:val="18"/>
        </w:rPr>
        <w:t xml:space="preserve">--card</w:t>
      </w:r>
      <w:r>
        <w:rPr>
          <w:rFonts w:ascii="Segoe UI" w:cs="Segoe UI" w:eastAsia="Segoe UI" w:hAnsi="Segoe UI"/>
          <w:b w:val="false"/>
          <w:bCs w:val="false"/>
          <w:i w:val="false"/>
          <w:iCs w:val="false"/>
          <w:color w:val="222222"/>
          <w:sz w:val="20"/>
          <w:szCs w:val="20"/>
        </w:rPr>
        <w:t xml:space="preserve"> equals </w:t>
      </w:r>
      <w:r>
        <w:rPr>
          <w:rFonts w:ascii="Consolas" w:cs="Consolas" w:eastAsia="Consolas" w:hAnsi="Consolas"/>
          <w:b w:val="false"/>
          <w:bCs w:val="false"/>
          <w:i w:val="false"/>
          <w:iCs w:val="false"/>
          <w:color w:val="222222"/>
          <w:sz w:val="18"/>
          <w:szCs w:val="18"/>
        </w:rPr>
        <w:t xml:space="preserve">--background</w:t>
      </w:r>
      <w:r>
        <w:rPr>
          <w:rFonts w:ascii="Segoe UI" w:cs="Segoe UI" w:eastAsia="Segoe UI" w:hAnsi="Segoe UI"/>
          <w:b w:val="false"/>
          <w:bCs w:val="false"/>
          <w:i w:val="false"/>
          <w:iCs w:val="false"/>
          <w:color w:val="222222"/>
          <w:sz w:val="20"/>
          <w:szCs w:val="20"/>
        </w:rPr>
        <w:t xml:space="preserve"> in the dark palette, which would make every group box invisible against the form. Panels take </w:t>
      </w:r>
      <w:r>
        <w:rPr>
          <w:rFonts w:ascii="Consolas" w:cs="Consolas" w:eastAsia="Consolas" w:hAnsi="Consolas"/>
          <w:b w:val="false"/>
          <w:bCs w:val="false"/>
          <w:i w:val="false"/>
          <w:iCs w:val="false"/>
          <w:color w:val="222222"/>
          <w:sz w:val="18"/>
          <w:szCs w:val="18"/>
        </w:rPr>
        <w:t xml:space="preserve">--muted</w:t>
      </w:r>
      <w:r>
        <w:rPr>
          <w:rFonts w:ascii="Segoe UI" w:cs="Segoe UI" w:eastAsia="Segoe UI" w:hAnsi="Segoe UI"/>
          <w:b w:val="false"/>
          <w:bCs w:val="false"/>
          <w:i w:val="false"/>
          <w:iCs w:val="false"/>
          <w:color w:val="222222"/>
          <w:sz w:val="20"/>
          <w:szCs w:val="20"/>
        </w:rPr>
        <w:t xml:space="preserve">.</w:t>
      </w:r>
    </w:p>
    <w:p>
      <w:pPr>
        <w:spacing w:after="140" w:line="264"/>
      </w:pPr>
      <w:r>
        <w:rPr>
          <w:rFonts w:ascii="Consolas" w:cs="Consolas" w:eastAsia="Consolas" w:hAnsi="Consolas"/>
          <w:b w:val="false"/>
          <w:bCs w:val="false"/>
          <w:i w:val="false"/>
          <w:iCs w:val="false"/>
          <w:color w:val="222222"/>
          <w:sz w:val="18"/>
          <w:szCs w:val="18"/>
        </w:rPr>
        <w:t xml:space="preserve">--radius</w:t>
      </w:r>
      <w:r>
        <w:rPr>
          <w:rFonts w:ascii="Segoe UI" w:cs="Segoe UI" w:eastAsia="Segoe UI" w:hAnsi="Segoe UI"/>
          <w:b w:val="false"/>
          <w:bCs w:val="false"/>
          <w:i w:val="false"/>
          <w:iCs w:val="false"/>
          <w:color w:val="222222"/>
          <w:sz w:val="20"/>
          <w:szCs w:val="20"/>
        </w:rPr>
        <w:t xml:space="preserve"> and the shadows do not transfer. WinForms controls are rectangles, and rounded corners need owner-drawn painting on every button. The values are recorded in </w:t>
      </w:r>
      <w:r>
        <w:rPr>
          <w:rFonts w:ascii="Consolas" w:cs="Consolas" w:eastAsia="Consolas" w:hAnsi="Consolas"/>
          <w:b w:val="false"/>
          <w:bCs w:val="false"/>
          <w:i w:val="false"/>
          <w:iCs w:val="false"/>
          <w:color w:val="222222"/>
          <w:sz w:val="18"/>
          <w:szCs w:val="18"/>
        </w:rPr>
        <w:t xml:space="preserve">$Script:Tokens.Radius</w:t>
      </w:r>
      <w:r>
        <w:rPr>
          <w:rFonts w:ascii="Segoe UI" w:cs="Segoe UI" w:eastAsia="Segoe UI" w:hAnsi="Segoe UI"/>
          <w:b w:val="false"/>
          <w:bCs w:val="false"/>
          <w:i w:val="false"/>
          <w:iCs w:val="false"/>
          <w:color w:val="222222"/>
          <w:sz w:val="20"/>
          <w:szCs w:val="20"/>
        </w:rPr>
        <w:t xml:space="preserve"> so that work, when it happens, uses the right numbers.</w:t>
      </w:r>
    </w:p>
    <w:p>
      <w:pPr>
        <w:pStyle w:val="Heading2"/>
        <w:spacing w:after="120" w:before="300"/>
      </w:pPr>
      <w:r>
        <w:rPr>
          <w:rFonts w:ascii="Segoe UI" w:cs="Segoe UI" w:eastAsia="Segoe UI" w:hAnsi="Segoe UI"/>
          <w:b/>
          <w:bCs/>
          <w:i w:val="false"/>
          <w:iCs w:val="false"/>
          <w:color w:val="2E7FAF"/>
          <w:sz w:val="24"/>
          <w:szCs w:val="24"/>
        </w:rPr>
        <w:t xml:space="preserve">Adding or changing a theme</w:t>
      </w:r>
    </w:p>
    <w:p>
      <w:pPr>
        <w:spacing w:after="140" w:line="264"/>
      </w:pPr>
      <w:r>
        <w:rPr>
          <w:rFonts w:ascii="Segoe UI" w:cs="Segoe UI" w:eastAsia="Segoe UI" w:hAnsi="Segoe UI"/>
          <w:b w:val="false"/>
          <w:bCs w:val="false"/>
          <w:i w:val="false"/>
          <w:iCs w:val="false"/>
          <w:color w:val="222222"/>
          <w:sz w:val="20"/>
          <w:szCs w:val="20"/>
        </w:rPr>
        <w:t xml:space="preserve">Add an entry to </w:t>
      </w:r>
      <w:r>
        <w:rPr>
          <w:rFonts w:ascii="Consolas" w:cs="Consolas" w:eastAsia="Consolas" w:hAnsi="Consolas"/>
          <w:b w:val="false"/>
          <w:bCs w:val="false"/>
          <w:i w:val="false"/>
          <w:iCs w:val="false"/>
          <w:color w:val="222222"/>
          <w:sz w:val="18"/>
          <w:szCs w:val="18"/>
        </w:rPr>
        <w:t xml:space="preserve">$Script:Themes</w:t>
      </w:r>
      <w:r>
        <w:rPr>
          <w:rFonts w:ascii="Segoe UI" w:cs="Segoe UI" w:eastAsia="Segoe UI" w:hAnsi="Segoe UI"/>
          <w:b w:val="false"/>
          <w:bCs w:val="false"/>
          <w:i w:val="false"/>
          <w:iCs w:val="false"/>
          <w:color w:val="222222"/>
          <w:sz w:val="20"/>
          <w:szCs w:val="20"/>
        </w:rPr>
        <w:t xml:space="preserve"> and it appears in </w:t>
      </w:r>
      <w:r>
        <w:rPr>
          <w:rFonts w:ascii="Segoe UI" w:cs="Segoe UI" w:eastAsia="Segoe UI" w:hAnsi="Segoe UI"/>
          <w:b/>
          <w:bCs/>
          <w:i w:val="false"/>
          <w:iCs w:val="false"/>
          <w:color w:val="222222"/>
          <w:sz w:val="20"/>
          <w:szCs w:val="20"/>
        </w:rPr>
        <w:t xml:space="preserve">View ▸ Theme</w:t>
      </w:r>
      <w:r>
        <w:rPr>
          <w:rFonts w:ascii="Segoe UI" w:cs="Segoe UI" w:eastAsia="Segoe UI" w:hAnsi="Segoe UI"/>
          <w:b w:val="false"/>
          <w:bCs w:val="false"/>
          <w:i w:val="false"/>
          <w:iCs w:val="false"/>
          <w:color w:val="222222"/>
          <w:sz w:val="20"/>
          <w:szCs w:val="20"/>
        </w:rPr>
        <w:t xml:space="preserve"> on its own; the menu and the picker both read </w:t>
      </w:r>
      <w:r>
        <w:rPr>
          <w:rFonts w:ascii="Consolas" w:cs="Consolas" w:eastAsia="Consolas" w:hAnsi="Consolas"/>
          <w:b w:val="false"/>
          <w:bCs w:val="false"/>
          <w:i w:val="false"/>
          <w:iCs w:val="false"/>
          <w:color w:val="222222"/>
          <w:sz w:val="18"/>
          <w:szCs w:val="18"/>
        </w:rPr>
        <w:t xml:space="preserve">Get-ThemeNames</w:t>
      </w:r>
      <w:r>
        <w:rPr>
          <w:rFonts w:ascii="Segoe UI" w:cs="Segoe UI" w:eastAsia="Segoe UI" w:hAnsi="Segoe UI"/>
          <w:b w:val="false"/>
          <w:bCs w:val="false"/>
          <w:i w:val="false"/>
          <w:iCs w:val="false"/>
          <w:color w:val="222222"/>
          <w:sz w:val="20"/>
          <w:szCs w:val="20"/>
        </w:rPr>
        <w:t xml:space="preserve">. An </w:t>
      </w:r>
      <w:r>
        <w:rPr>
          <w:rFonts w:ascii="Consolas" w:cs="Consolas" w:eastAsia="Consolas" w:hAnsi="Consolas"/>
          <w:b w:val="false"/>
          <w:bCs w:val="false"/>
          <w:i w:val="false"/>
          <w:iCs w:val="false"/>
          <w:color w:val="222222"/>
          <w:sz w:val="18"/>
          <w:szCs w:val="18"/>
        </w:rPr>
        <w:t xml:space="preserve">Accents</w:t>
      </w:r>
      <w:r>
        <w:rPr>
          <w:rFonts w:ascii="Segoe UI" w:cs="Segoe UI" w:eastAsia="Segoe UI" w:hAnsi="Segoe UI"/>
          <w:b w:val="false"/>
          <w:bCs w:val="false"/>
          <w:i w:val="false"/>
          <w:iCs w:val="false"/>
          <w:color w:val="222222"/>
          <w:sz w:val="20"/>
          <w:szCs w:val="20"/>
        </w:rPr>
        <w:t xml:space="preserve"> block is optional, and anything it leaves out falls back to the shipped colours, so the operation colours stay recognisable.</w:t>
      </w:r>
    </w:p>
    <w:p>
      <w:pPr>
        <w:spacing w:after="140" w:line="264"/>
      </w:pPr>
      <w:r>
        <w:rPr>
          <w:rFonts w:ascii="Consolas" w:cs="Consolas" w:eastAsia="Consolas" w:hAnsi="Consolas"/>
          <w:b w:val="false"/>
          <w:bCs w:val="false"/>
          <w:i w:val="false"/>
          <w:iCs w:val="false"/>
          <w:color w:val="222222"/>
          <w:sz w:val="18"/>
          <w:szCs w:val="18"/>
        </w:rPr>
        <w:t xml:space="preserve">tests\theme.ps1</w:t>
      </w:r>
      <w:r>
        <w:rPr>
          <w:rFonts w:ascii="Segoe UI" w:cs="Segoe UI" w:eastAsia="Segoe UI" w:hAnsi="Segoe UI"/>
          <w:b w:val="false"/>
          <w:bCs w:val="false"/>
          <w:i w:val="false"/>
          <w:iCs w:val="false"/>
          <w:color w:val="222222"/>
          <w:sz w:val="20"/>
          <w:szCs w:val="20"/>
        </w:rPr>
        <w:t xml:space="preserve"> then checks it automatically: every tagged control type takes the new colours, body and dim text clear their panel, the log clears its background, the divider is visible, and every filled button's label is legible on its fill. Text on an accent is computed by </w:t>
      </w:r>
      <w:r>
        <w:rPr>
          <w:rFonts w:ascii="Consolas" w:cs="Consolas" w:eastAsia="Consolas" w:hAnsi="Consolas"/>
          <w:b w:val="false"/>
          <w:bCs w:val="false"/>
          <w:i w:val="false"/>
          <w:iCs w:val="false"/>
          <w:color w:val="222222"/>
          <w:sz w:val="18"/>
          <w:szCs w:val="18"/>
        </w:rPr>
        <w:t xml:space="preserve">Get-ContrastingText</w:t>
      </w:r>
      <w:r>
        <w:rPr>
          <w:rFonts w:ascii="Segoe UI" w:cs="Segoe UI" w:eastAsia="Segoe UI" w:hAnsi="Segoe UI"/>
          <w:b w:val="false"/>
          <w:bCs w:val="false"/>
          <w:i w:val="false"/>
          <w:iCs w:val="false"/>
          <w:color w:val="222222"/>
          <w:sz w:val="20"/>
          <w:szCs w:val="20"/>
        </w:rPr>
        <w:t xml:space="preserve"> rather than assumed white, so a pale accent gets dark text by itself.</w:t>
      </w:r>
    </w:p>
    <w:p>
      <w:pPr>
        <w:spacing w:after="140" w:line="264"/>
      </w:pPr>
      <w:r>
        <w:rPr>
          <w:rFonts w:ascii="Segoe UI" w:cs="Segoe UI" w:eastAsia="Segoe UI" w:hAnsi="Segoe UI"/>
          <w:b w:val="false"/>
          <w:bCs w:val="false"/>
          <w:i w:val="false"/>
          <w:iCs w:val="false"/>
          <w:color w:val="222222"/>
          <w:sz w:val="20"/>
          <w:szCs w:val="20"/>
        </w:rPr>
        <w:t xml:space="preserve">Fonts come from </w:t>
      </w:r>
      <w:r>
        <w:rPr>
          <w:rFonts w:ascii="Consolas" w:cs="Consolas" w:eastAsia="Consolas" w:hAnsi="Consolas"/>
          <w:b w:val="false"/>
          <w:bCs w:val="false"/>
          <w:i w:val="false"/>
          <w:iCs w:val="false"/>
          <w:color w:val="222222"/>
          <w:sz w:val="18"/>
          <w:szCs w:val="18"/>
        </w:rPr>
        <w:t xml:space="preserve">New-UTWFont</w:t>
      </w:r>
      <w:r>
        <w:rPr>
          <w:rFonts w:ascii="Segoe UI" w:cs="Segoe UI" w:eastAsia="Segoe UI" w:hAnsi="Segoe UI"/>
          <w:b w:val="false"/>
          <w:bCs w:val="false"/>
          <w:i w:val="false"/>
          <w:iCs w:val="false"/>
          <w:color w:val="222222"/>
          <w:sz w:val="20"/>
          <w:szCs w:val="20"/>
        </w:rPr>
        <w:t xml:space="preserve">, which resolves Inter → Segoe UI → fallback once. Where Inter is not installed the tool looks exactly as it always has.</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14. Background graphics</w:t>
      </w:r>
    </w:p>
    <w:p>
      <w:pPr>
        <w:spacing w:after="140" w:line="264"/>
      </w:pPr>
      <w:r>
        <w:rPr>
          <w:rFonts w:ascii="Segoe UI" w:cs="Segoe UI" w:eastAsia="Segoe UI" w:hAnsi="Segoe UI"/>
          <w:b/>
          <w:bCs/>
          <w:i w:val="false"/>
          <w:iCs w:val="false"/>
          <w:color w:val="222222"/>
          <w:sz w:val="20"/>
          <w:szCs w:val="20"/>
        </w:rPr>
        <w:t xml:space="preserve">View ▸ Theme ▸ Background graphics</w:t>
      </w:r>
      <w:r>
        <w:rPr>
          <w:rFonts w:ascii="Segoe UI" w:cs="Segoe UI" w:eastAsia="Segoe UI" w:hAnsi="Segoe UI"/>
          <w:b w:val="false"/>
          <w:bCs w:val="false"/>
          <w:i w:val="false"/>
          <w:iCs w:val="false"/>
          <w:color w:val="222222"/>
          <w:sz w:val="20"/>
          <w:szCs w:val="20"/>
        </w:rPr>
        <w:t xml:space="preserve"> turns a themed backdrop on. It is off by default and remembered per user.</w:t>
      </w:r>
    </w:p>
    <w:p>
      <w:pPr>
        <w:spacing w:after="140" w:line="264"/>
      </w:pPr>
      <w:r>
        <w:rPr>
          <w:rFonts w:ascii="Segoe UI" w:cs="Segoe UI" w:eastAsia="Segoe UI" w:hAnsi="Segoe UI"/>
          <w:b w:val="false"/>
          <w:bCs w:val="false"/>
          <w:i w:val="false"/>
          <w:iCs w:val="false"/>
          <w:color w:val="222222"/>
          <w:sz w:val="20"/>
          <w:szCs w:val="20"/>
        </w:rPr>
        <w:t xml:space="preserve">Every theme has its own artwork, ported from the HTML background files rather than generated from its palette: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Theme</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Source</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What it draws</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Clown Fiesta</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clown-fiesta-bg_2.html</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Polka ground, bunting, balloons, drifting confetti, five clowns</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Neo Dark / Neo Light</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neo-*-bg.html</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Base wash, three aurora ribbons, light shafts, four glass panes with a specular sweep, rising motes</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Fresh Water</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freshwater-bg.html</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Lit water, three sliding swooshes, a shimmer band, bubbles</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Waste Water</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wastewater-bg.html</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Settled bands, morphing blobs, drifting scum, bubbles</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Solarized Dark</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solarized-dark-bg.html</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 sun below the horizon: a wheel of coloured rays, a breathing corona, horizon haze, a terminal cell grid</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Dark / Light</w:t>
            </w:r>
          </w:p>
        </w:tc>
        <w:tc>
          <w:tcPr>
            <w:tcW w:type="dxa" w:w="32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metro-*-bg.html</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Two accent glows and six crawling diagonals</w:t>
            </w:r>
          </w:p>
        </w:tc>
      </w:tr>
    </w:tbl>
    <w:p>
      <w:pPr>
        <w:spacing w:after="160"/>
      </w:pPr>
    </w:p>
    <w:p>
      <w:pPr>
        <w:spacing w:after="140" w:line="264"/>
      </w:pPr>
      <w:r>
        <w:rPr>
          <w:rFonts w:ascii="Segoe UI" w:cs="Segoe UI" w:eastAsia="Segoe UI" w:hAnsi="Segoe UI"/>
          <w:b w:val="false"/>
          <w:bCs w:val="false"/>
          <w:i w:val="false"/>
          <w:iCs w:val="false"/>
          <w:color w:val="222222"/>
          <w:sz w:val="20"/>
          <w:szCs w:val="20"/>
        </w:rPr>
        <w:t xml:space="preserve">None is a pixel copy — the Clown Fiesta source alone is 308 SVG elements including 41 bezier paths — but each is made of the same things in the same palette. A theme added later without artwork of its own falls back to a default painter that still draws a picture, not just a gradient.</w:t>
      </w:r>
    </w:p>
    <w:p>
      <w:pPr>
        <w:spacing w:after="140" w:line="264"/>
      </w:pPr>
      <w:r>
        <w:rPr>
          <w:rFonts w:ascii="Segoe UI" w:cs="Segoe UI" w:eastAsia="Segoe UI" w:hAnsi="Segoe UI"/>
          <w:b w:val="false"/>
          <w:bCs w:val="false"/>
          <w:i w:val="false"/>
          <w:iCs w:val="false"/>
          <w:color w:val="222222"/>
          <w:sz w:val="20"/>
          <w:szCs w:val="20"/>
        </w:rPr>
        <w:t xml:space="preserve">The backdrop runs behind the panels too, not only the header: 14 surfaces carry it.</w:t>
      </w:r>
    </w:p>
    <w:p>
      <w:pPr>
        <w:pStyle w:val="Heading2"/>
        <w:spacing w:after="120" w:before="300"/>
      </w:pPr>
      <w:r>
        <w:rPr>
          <w:rFonts w:ascii="Segoe UI" w:cs="Segoe UI" w:eastAsia="Segoe UI" w:hAnsi="Segoe UI"/>
          <w:b/>
          <w:bCs/>
          <w:i w:val="false"/>
          <w:iCs w:val="false"/>
          <w:color w:val="2E7FAF"/>
          <w:sz w:val="24"/>
          <w:szCs w:val="24"/>
        </w:rPr>
        <w:t xml:space="preserve">Legibility</w:t>
      </w:r>
    </w:p>
    <w:p>
      <w:pPr>
        <w:spacing w:after="140" w:line="264"/>
      </w:pPr>
      <w:r>
        <w:rPr>
          <w:rFonts w:ascii="Segoe UI" w:cs="Segoe UI" w:eastAsia="Segoe UI" w:hAnsi="Segoe UI"/>
          <w:b w:val="false"/>
          <w:bCs w:val="false"/>
          <w:i w:val="false"/>
          <w:iCs w:val="false"/>
          <w:color w:val="222222"/>
          <w:sz w:val="20"/>
          <w:szCs w:val="20"/>
        </w:rPr>
        <w:t xml:space="preserve">Legibility is bought two different ways. The panels and the log dim the artwork, to 42% and 26%, and wash the panel colour back over it, at levels that were searched rather than guessed. The banner does the opposite: it keeps the artwork at full strength and protects its title with a halo, which is what the source files do (</w:t>
      </w:r>
      <w:r>
        <w:rPr>
          <w:rFonts w:ascii="Consolas" w:cs="Consolas" w:eastAsia="Consolas" w:hAnsi="Consolas"/>
          <w:b w:val="false"/>
          <w:bCs w:val="false"/>
          <w:i w:val="false"/>
          <w:iCs w:val="false"/>
          <w:color w:val="222222"/>
          <w:sz w:val="18"/>
          <w:szCs w:val="18"/>
        </w:rPr>
        <w:t xml:space="preserve">text-shadow: 0 0 34px var(--glow)</w:t>
      </w:r>
      <w:r>
        <w:rPr>
          <w:rFonts w:ascii="Segoe UI" w:cs="Segoe UI" w:eastAsia="Segoe UI" w:hAnsi="Segoe UI"/>
          <w:b w:val="false"/>
          <w:bCs w:val="false"/>
          <w:i w:val="false"/>
          <w:iCs w:val="false"/>
          <w:color w:val="222222"/>
          <w:sz w:val="20"/>
          <w:szCs w:val="20"/>
        </w:rPr>
        <w:t xml:space="preserve">).</w:t>
      </w:r>
    </w:p>
    <w:p>
      <w:pPr>
        <w:spacing w:after="140" w:line="264"/>
      </w:pPr>
      <w:r>
        <w:rPr>
          <w:rFonts w:ascii="Segoe UI" w:cs="Segoe UI" w:eastAsia="Segoe UI" w:hAnsi="Segoe UI"/>
          <w:b w:val="false"/>
          <w:bCs w:val="false"/>
          <w:i w:val="false"/>
          <w:iCs w:val="false"/>
          <w:color w:val="222222"/>
          <w:sz w:val="20"/>
          <w:szCs w:val="20"/>
        </w:rPr>
        <w:t xml:space="preserve">That is not a stylistic choice. With Clown Fiesta's white gloves under light title text the banner measures 1.01:1, and the dimming needed to fix it is 193 of 255, which erases the picture.</w:t>
      </w:r>
    </w:p>
    <w:p>
      <w:pPr>
        <w:spacing w:after="140" w:line="264"/>
      </w:pPr>
      <w:r>
        <w:rPr>
          <w:rFonts w:ascii="Segoe UI" w:cs="Segoe UI" w:eastAsia="Segoe UI" w:hAnsi="Segoe UI"/>
          <w:b/>
          <w:bCs/>
          <w:i w:val="false"/>
          <w:iCs w:val="false"/>
          <w:color w:val="222222"/>
          <w:sz w:val="20"/>
          <w:szCs w:val="20"/>
        </w:rPr>
        <w:t xml:space="preserve">There is no text halo, and there cannot be one.</w:t>
      </w:r>
      <w:r>
        <w:rPr>
          <w:rFonts w:ascii="Segoe UI" w:cs="Segoe UI" w:eastAsia="Segoe UI" w:hAnsi="Segoe UI"/>
          <w:b w:val="false"/>
          <w:bCs w:val="false"/>
          <w:i w:val="false"/>
          <w:iCs w:val="false"/>
          <w:color w:val="222222"/>
          <w:sz w:val="20"/>
          <w:szCs w:val="20"/>
        </w:rPr>
        <w:t xml:space="preserve"> It was built three times. A Label paints its text with </w:t>
      </w:r>
      <w:r>
        <w:rPr>
          <w:rFonts w:ascii="Consolas" w:cs="Consolas" w:eastAsia="Consolas" w:hAnsi="Consolas"/>
          <w:b w:val="false"/>
          <w:bCs w:val="false"/>
          <w:i w:val="false"/>
          <w:iCs w:val="false"/>
          <w:color w:val="222222"/>
          <w:sz w:val="18"/>
          <w:szCs w:val="18"/>
        </w:rPr>
        <w:t xml:space="preserve">TextRenderer</w:t>
      </w:r>
      <w:r>
        <w:rPr>
          <w:rFonts w:ascii="Segoe UI" w:cs="Segoe UI" w:eastAsia="Segoe UI" w:hAnsi="Segoe UI"/>
          <w:b w:val="false"/>
          <w:bCs w:val="false"/>
          <w:i w:val="false"/>
          <w:iCs w:val="false"/>
          <w:color w:val="222222"/>
          <w:sz w:val="20"/>
          <w:szCs w:val="20"/>
        </w:rPr>
        <w:t xml:space="preserve"> (GDI); a halo drawn with </w:t>
      </w:r>
      <w:r>
        <w:rPr>
          <w:rFonts w:ascii="Consolas" w:cs="Consolas" w:eastAsia="Consolas" w:hAnsi="Consolas"/>
          <w:b w:val="false"/>
          <w:bCs w:val="false"/>
          <w:i w:val="false"/>
          <w:iCs w:val="false"/>
          <w:color w:val="222222"/>
          <w:sz w:val="18"/>
          <w:szCs w:val="18"/>
        </w:rPr>
        <w:t xml:space="preserve">Graphics.DrawString</w:t>
      </w:r>
      <w:r>
        <w:rPr>
          <w:rFonts w:ascii="Segoe UI" w:cs="Segoe UI" w:eastAsia="Segoe UI" w:hAnsi="Segoe UI"/>
          <w:b w:val="false"/>
          <w:bCs w:val="false"/>
          <w:i w:val="false"/>
          <w:iCs w:val="false"/>
          <w:color w:val="222222"/>
          <w:sz w:val="20"/>
          <w:szCs w:val="20"/>
        </w:rPr>
        <w:t xml:space="preserve"> is GDI+, and the two lay the same string out 1px apart — measured. An outline around text that is itself a pixel off lands 2px on one side and flush on the other, which is what kept being reported as a weird duplicate or a one-sided shadow. GDI text cannot be drawn translucently, so there is no aligned version to fall back on.</w:t>
      </w:r>
    </w:p>
    <w:p>
      <w:pPr>
        <w:spacing w:after="140" w:line="264"/>
      </w:pPr>
      <w:r>
        <w:rPr>
          <w:rFonts w:ascii="Segoe UI" w:cs="Segoe UI" w:eastAsia="Segoe UI" w:hAnsi="Segoe UI"/>
          <w:b w:val="false"/>
          <w:bCs w:val="false"/>
          <w:i w:val="false"/>
          <w:iCs w:val="false"/>
          <w:color w:val="222222"/>
          <w:sz w:val="20"/>
          <w:szCs w:val="20"/>
        </w:rPr>
        <w:t xml:space="preserve">Instead the banner's caption band is scrimmed: the top 62% fades into the theme's own dark ground and the bottom keeps the picture at full strength, which is where the clowns are standing anyway. A gradient is not text and cannot be misaligned with anything. The clowns are drawn at 62% height on the banner so they stay clear of the band, and full height everywhere else.</w:t>
      </w:r>
    </w:p>
    <w:p>
      <w:pPr>
        <w:spacing w:after="140" w:line="264"/>
      </w:pPr>
      <w:r>
        <w:rPr>
          <w:rFonts w:ascii="Segoe UI" w:cs="Segoe UI" w:eastAsia="Segoe UI" w:hAnsi="Segoe UI"/>
          <w:b w:val="false"/>
          <w:bCs w:val="false"/>
          <w:i w:val="false"/>
          <w:iCs w:val="false"/>
          <w:color w:val="222222"/>
          <w:sz w:val="20"/>
          <w:szCs w:val="20"/>
        </w:rPr>
        <w:t xml:space="preserve">Light grounds are tuned on their own numbers rather than sharing the dark ones — a wash that reads clearly over </w:t>
      </w:r>
      <w:r>
        <w:rPr>
          <w:rFonts w:ascii="Consolas" w:cs="Consolas" w:eastAsia="Consolas" w:hAnsi="Consolas"/>
          <w:b w:val="false"/>
          <w:bCs w:val="false"/>
          <w:i w:val="false"/>
          <w:iCs w:val="false"/>
          <w:color w:val="222222"/>
          <w:sz w:val="18"/>
          <w:szCs w:val="18"/>
        </w:rPr>
        <w:t xml:space="preserve">#04121c</w:t>
      </w:r>
      <w:r>
        <w:rPr>
          <w:rFonts w:ascii="Segoe UI" w:cs="Segoe UI" w:eastAsia="Segoe UI" w:hAnsi="Segoe UI"/>
          <w:b w:val="false"/>
          <w:bCs w:val="false"/>
          <w:i w:val="false"/>
          <w:iCs w:val="false"/>
          <w:color w:val="222222"/>
          <w:sz w:val="20"/>
          <w:szCs w:val="20"/>
        </w:rPr>
        <w:t xml:space="preserve"> disappears entirely over </w:t>
      </w:r>
      <w:r>
        <w:rPr>
          <w:rFonts w:ascii="Consolas" w:cs="Consolas" w:eastAsia="Consolas" w:hAnsi="Consolas"/>
          <w:b w:val="false"/>
          <w:bCs w:val="false"/>
          <w:i w:val="false"/>
          <w:iCs w:val="false"/>
          <w:color w:val="222222"/>
          <w:sz w:val="18"/>
          <w:szCs w:val="18"/>
        </w:rPr>
        <w:t xml:space="preserve">#ffffff</w:t>
      </w:r>
      <w:r>
        <w:rPr>
          <w:rFonts w:ascii="Segoe UI" w:cs="Segoe UI" w:eastAsia="Segoe UI" w:hAnsi="Segoe UI"/>
          <w:b w:val="false"/>
          <w:bCs w:val="false"/>
          <w:i w:val="false"/>
          <w:iCs w:val="false"/>
          <w:color w:val="222222"/>
          <w:sz w:val="20"/>
          <w:szCs w:val="20"/>
        </w:rPr>
        <w:t xml:space="preserve">. Broad glows there take roughly double the alpha, but the small hard-edged marks do not: a dark accent dot on white is already a far bigger jump than the same dot on charcoal, and boosting those is what turns a backdrop into noise.</w:t>
      </w:r>
    </w:p>
    <w:p>
      <w:pPr>
        <w:pStyle w:val="Heading2"/>
        <w:spacing w:after="120" w:before="300"/>
      </w:pPr>
      <w:r>
        <w:rPr>
          <w:rFonts w:ascii="Segoe UI" w:cs="Segoe UI" w:eastAsia="Segoe UI" w:hAnsi="Segoe UI"/>
          <w:b/>
          <w:bCs/>
          <w:i w:val="false"/>
          <w:iCs w:val="false"/>
          <w:color w:val="2E7FAF"/>
          <w:sz w:val="24"/>
          <w:szCs w:val="24"/>
        </w:rPr>
        <w:t xml:space="preserve">Transparency</w:t>
      </w:r>
    </w:p>
    <w:p>
      <w:pPr>
        <w:spacing w:after="140" w:line="264"/>
      </w:pPr>
      <w:r>
        <w:rPr>
          <w:rFonts w:ascii="Segoe UI" w:cs="Segoe UI" w:eastAsia="Segoe UI" w:hAnsi="Segoe UI"/>
          <w:b w:val="false"/>
          <w:bCs w:val="false"/>
          <w:i w:val="false"/>
          <w:iCs w:val="false"/>
          <w:color w:val="222222"/>
          <w:sz w:val="20"/>
          <w:szCs w:val="20"/>
        </w:rPr>
        <w:t xml:space="preserve">All 48 captions are transparent, and nothing cheaper works. Two flat-colour schemes were tried and both showed. One colour per surface cannot match, because every panel is a different size and shows a different crop of the artwork. Sampling the backdrop under each caption is closer but still a flat fill over a gradient, so a wide caption sits in a visible patch. The artwork behind text is not flat, so no flat colour will ever disappear into it.</w:t>
      </w:r>
    </w:p>
    <w:p>
      <w:pPr>
        <w:spacing w:after="140" w:line="264"/>
      </w:pPr>
      <w:r>
        <w:rPr>
          <w:rFonts w:ascii="Segoe UI" w:cs="Segoe UI" w:eastAsia="Segoe UI" w:hAnsi="Segoe UI"/>
          <w:b w:val="false"/>
          <w:bCs w:val="false"/>
          <w:i w:val="false"/>
          <w:iCs w:val="false"/>
          <w:color w:val="222222"/>
          <w:sz w:val="20"/>
          <w:szCs w:val="20"/>
        </w:rPr>
        <w:t xml:space="preserve">Transparency was never the wrong answer — the paint handler being expensive was. A transparent caption is drawn by asking its parent to paint again clipped to the caption, so the handler runs once per caption, roughly 48 times per panel repaint. It now takes two fast paths when the clip is partial: the motion layers are skipped, since only the banner animates, and the group box caption is skipped unless the caption band is in the clip. With those, a divider frame is </w:t>
      </w:r>
      <w:r>
        <w:rPr>
          <w:rFonts w:ascii="Segoe UI" w:cs="Segoe UI" w:eastAsia="Segoe UI" w:hAnsi="Segoe UI"/>
          <w:b/>
          <w:bCs/>
          <w:i w:val="false"/>
          <w:iCs w:val="false"/>
          <w:color w:val="222222"/>
          <w:sz w:val="20"/>
          <w:szCs w:val="20"/>
        </w:rPr>
        <w:t xml:space="preserve">49.6 ms against 65.2 ms</w:t>
      </w:r>
      <w:r>
        <w:rPr>
          <w:rFonts w:ascii="Segoe UI" w:cs="Segoe UI" w:eastAsia="Segoe UI" w:hAnsi="Segoe UI"/>
          <w:b w:val="false"/>
          <w:bCs w:val="false"/>
          <w:i w:val="false"/>
          <w:iCs w:val="false"/>
          <w:color w:val="222222"/>
          <w:sz w:val="20"/>
          <w:szCs w:val="20"/>
        </w:rPr>
        <w:t xml:space="preserve"> when the panels were using flat colours. The transparent version is not merely affordable, it is faster.</w:t>
      </w:r>
    </w:p>
    <w:p>
      <w:pPr>
        <w:spacing w:after="140" w:line="264"/>
      </w:pPr>
      <w:r>
        <w:rPr>
          <w:rFonts w:ascii="Segoe UI" w:cs="Segoe UI" w:eastAsia="Segoe UI" w:hAnsi="Segoe UI"/>
          <w:b w:val="false"/>
          <w:bCs w:val="false"/>
          <w:i w:val="false"/>
          <w:iCs w:val="false"/>
          <w:color w:val="222222"/>
          <w:sz w:val="20"/>
          <w:szCs w:val="20"/>
        </w:rPr>
        <w:t xml:space="preserve">Group boxes paint their border and caption in </w:t>
      </w:r>
      <w:r>
        <w:rPr>
          <w:rFonts w:ascii="Consolas" w:cs="Consolas" w:eastAsia="Consolas" w:hAnsi="Consolas"/>
          <w:b w:val="false"/>
          <w:bCs w:val="false"/>
          <w:i w:val="false"/>
          <w:iCs w:val="false"/>
          <w:color w:val="222222"/>
          <w:sz w:val="18"/>
          <w:szCs w:val="18"/>
        </w:rPr>
        <w:t xml:space="preserve">OnPaint</w:t>
      </w:r>
      <w:r>
        <w:rPr>
          <w:rFonts w:ascii="Segoe UI" w:cs="Segoe UI" w:eastAsia="Segoe UI" w:hAnsi="Segoe UI"/>
          <w:b w:val="false"/>
          <w:bCs w:val="false"/>
          <w:i w:val="false"/>
          <w:iCs w:val="false"/>
          <w:color w:val="222222"/>
          <w:sz w:val="20"/>
          <w:szCs w:val="20"/>
        </w:rPr>
        <w:t xml:space="preserve">, and the Paint event fires afterwards — so blitting the backdrop over the client area covered both, and every panel lost its title the moment the graphics went on. The handler redraws them, using </w:t>
      </w:r>
      <w:r>
        <w:rPr>
          <w:rFonts w:ascii="Consolas" w:cs="Consolas" w:eastAsia="Consolas" w:hAnsi="Consolas"/>
          <w:b w:val="false"/>
          <w:bCs w:val="false"/>
          <w:i w:val="false"/>
          <w:iCs w:val="false"/>
          <w:color w:val="222222"/>
          <w:sz w:val="18"/>
          <w:szCs w:val="18"/>
        </w:rPr>
        <w:t xml:space="preserve">TextRenderer</w:t>
      </w:r>
      <w:r>
        <w:rPr>
          <w:rFonts w:ascii="Segoe UI" w:cs="Segoe UI" w:eastAsia="Segoe UI" w:hAnsi="Segoe UI"/>
          <w:b w:val="false"/>
          <w:bCs w:val="false"/>
          <w:i w:val="false"/>
          <w:iCs w:val="false"/>
          <w:color w:val="222222"/>
          <w:sz w:val="20"/>
          <w:szCs w:val="20"/>
        </w:rPr>
        <w:t xml:space="preserve"> because that is what the control itself uses.</w:t>
      </w:r>
    </w:p>
    <w:p>
      <w:pPr>
        <w:pStyle w:val="Heading2"/>
        <w:spacing w:after="120" w:before="300"/>
      </w:pPr>
      <w:r>
        <w:rPr>
          <w:rFonts w:ascii="Segoe UI" w:cs="Segoe UI" w:eastAsia="Segoe UI" w:hAnsi="Segoe UI"/>
          <w:b/>
          <w:bCs/>
          <w:i w:val="false"/>
          <w:iCs w:val="false"/>
          <w:color w:val="2E7FAF"/>
          <w:sz w:val="24"/>
          <w:szCs w:val="24"/>
        </w:rPr>
        <w:t xml:space="preserve">The output log is tinted, not transparent</w:t>
      </w:r>
    </w:p>
    <w:p>
      <w:pPr>
        <w:spacing w:after="140" w:line="264"/>
      </w:pPr>
      <w:r>
        <w:rPr>
          <w:rFonts w:ascii="Segoe UI" w:cs="Segoe UI" w:eastAsia="Segoe UI" w:hAnsi="Segoe UI"/>
          <w:b w:val="false"/>
          <w:bCs w:val="false"/>
          <w:i w:val="false"/>
          <w:iCs w:val="false"/>
          <w:color w:val="222222"/>
          <w:sz w:val="20"/>
          <w:szCs w:val="20"/>
        </w:rPr>
        <w:t xml:space="preserve">A RichTextBox and a ListView are opaque and WinForms gives no supported way round it. The see-through route was built and measured before being abandoned: a </w:t>
      </w:r>
      <w:r>
        <w:rPr>
          <w:rFonts w:ascii="Consolas" w:cs="Consolas" w:eastAsia="Consolas" w:hAnsi="Consolas"/>
          <w:b w:val="false"/>
          <w:bCs w:val="false"/>
          <w:i w:val="false"/>
          <w:iCs w:val="false"/>
          <w:color w:val="222222"/>
          <w:sz w:val="18"/>
          <w:szCs w:val="18"/>
        </w:rPr>
        <w:t xml:space="preserve">WS_EX_TRANSPARENT</w:t>
      </w:r>
      <w:r>
        <w:rPr>
          <w:rFonts w:ascii="Segoe UI" w:cs="Segoe UI" w:eastAsia="Segoe UI" w:hAnsi="Segoe UI"/>
          <w:b w:val="false"/>
          <w:bCs w:val="false"/>
          <w:i w:val="false"/>
          <w:iCs w:val="false"/>
          <w:color w:val="222222"/>
          <w:sz w:val="20"/>
          <w:szCs w:val="20"/>
        </w:rPr>
        <w:t xml:space="preserve"> RichTextBox took </w:t>
      </w:r>
      <w:r>
        <w:rPr>
          <w:rFonts w:ascii="Segoe UI" w:cs="Segoe UI" w:eastAsia="Segoe UI" w:hAnsi="Segoe UI"/>
          <w:b/>
          <w:bCs/>
          <w:i w:val="false"/>
          <w:iCs w:val="false"/>
          <w:color w:val="222222"/>
          <w:sz w:val="20"/>
          <w:szCs w:val="20"/>
        </w:rPr>
        <w:t xml:space="preserve">1387 ms to append 300 lines against 489 ms opaque</w:t>
      </w:r>
      <w:r>
        <w:rPr>
          <w:rFonts w:ascii="Segoe UI" w:cs="Segoe UI" w:eastAsia="Segoe UI" w:hAnsi="Segoe UI"/>
          <w:b w:val="false"/>
          <w:bCs w:val="false"/>
          <w:i w:val="false"/>
          <w:iCs w:val="false"/>
          <w:color w:val="222222"/>
          <w:sz w:val="20"/>
          <w:szCs w:val="20"/>
        </w:rPr>
        <w:t xml:space="preserve">, 2.8×, on the one control that tells anybody what a migration actually did — and RichEdit smears it on scroll.</w:t>
      </w:r>
    </w:p>
    <w:p>
      <w:pPr>
        <w:spacing w:after="140" w:line="264"/>
      </w:pPr>
      <w:r>
        <w:rPr>
          <w:rFonts w:ascii="Segoe UI" w:cs="Segoe UI" w:eastAsia="Segoe UI" w:hAnsi="Segoe UI"/>
          <w:b w:val="false"/>
          <w:bCs w:val="false"/>
          <w:i w:val="false"/>
          <w:iCs w:val="false"/>
          <w:color w:val="222222"/>
          <w:sz w:val="20"/>
          <w:szCs w:val="20"/>
        </w:rPr>
        <w:t xml:space="preserve">So the log is joined to the picture from both sides instead. Its group paints the real artwork and its padding leaves a frame wide enough to see it, and the log's own background colour is sampled from that artwork, so the two meet in the same family of colour rather than the log reading as a grey hole punched in the backdrop.</w:t>
      </w:r>
    </w:p>
    <w:p>
      <w:pPr>
        <w:pStyle w:val="Heading2"/>
        <w:spacing w:after="120" w:before="300"/>
      </w:pPr>
      <w:r>
        <w:rPr>
          <w:rFonts w:ascii="Segoe UI" w:cs="Segoe UI" w:eastAsia="Segoe UI" w:hAnsi="Segoe UI"/>
          <w:b/>
          <w:bCs/>
          <w:i w:val="false"/>
          <w:iCs w:val="false"/>
          <w:color w:val="2E7FAF"/>
          <w:sz w:val="24"/>
          <w:szCs w:val="24"/>
        </w:rPr>
        <w:t xml:space="preserve">Cost</w:t>
      </w:r>
    </w:p>
    <w:p>
      <w:pPr>
        <w:spacing w:after="140" w:line="264"/>
      </w:pPr>
      <w:r>
        <w:rPr>
          <w:rFonts w:ascii="Segoe UI" w:cs="Segoe UI" w:eastAsia="Segoe UI" w:hAnsi="Segoe UI"/>
          <w:b w:val="false"/>
          <w:bCs w:val="false"/>
          <w:i w:val="false"/>
          <w:iCs w:val="false"/>
          <w:color w:val="222222"/>
          <w:sz w:val="20"/>
          <w:szCs w:val="20"/>
        </w:rPr>
        <w:t xml:space="preserve">The art is rendered once into a bitmap and blitted. With the backdrop on, a resize frame is 44 ms against 50 ms with it off — no difference. </w:t>
      </w:r>
      <w:r>
        <w:rPr>
          <w:rFonts w:ascii="Consolas" w:cs="Consolas" w:eastAsia="Consolas" w:hAnsi="Consolas"/>
          <w:b w:val="false"/>
          <w:bCs w:val="false"/>
          <w:i w:val="false"/>
          <w:iCs w:val="false"/>
          <w:color w:val="222222"/>
          <w:sz w:val="18"/>
          <w:szCs w:val="18"/>
        </w:rPr>
        <w:t xml:space="preserve">tests\layout.ps1</w:t>
      </w:r>
      <w:r>
        <w:rPr>
          <w:rFonts w:ascii="Segoe UI" w:cs="Segoe UI" w:eastAsia="Segoe UI" w:hAnsi="Segoe UI"/>
          <w:b w:val="false"/>
          <w:bCs w:val="false"/>
          <w:i w:val="false"/>
          <w:iCs w:val="false"/>
          <w:color w:val="222222"/>
          <w:sz w:val="20"/>
          <w:szCs w:val="20"/>
        </w:rPr>
        <w:t xml:space="preserve"> fails if it ever adds more than 15 ms.</w:t>
      </w:r>
    </w:p>
    <w:p>
      <w:pPr>
        <w:spacing w:after="140" w:line="264"/>
      </w:pPr>
      <w:r>
        <w:rPr>
          <w:rFonts w:ascii="Segoe UI" w:cs="Segoe UI" w:eastAsia="Segoe UI" w:hAnsi="Segoe UI"/>
          <w:b w:val="false"/>
          <w:bCs w:val="false"/>
          <w:i w:val="false"/>
          <w:iCs w:val="false"/>
          <w:color w:val="222222"/>
          <w:sz w:val="20"/>
          <w:szCs w:val="20"/>
        </w:rPr>
        <w:t xml:space="preserve">Each theme is pre-rendered once, then scaled. The painters are real artwork — a Clown Fiesta banner is 250-odd shapes, a Solarized ray wheel is 16 gradient-filled wedges — and re-running them at every size made resizing and theme-switching both stall. Each </w:t>
      </w:r>
      <w:r>
        <w:rPr>
          <w:rFonts w:ascii="Consolas" w:cs="Consolas" w:eastAsia="Consolas" w:hAnsi="Consolas"/>
          <w:b w:val="false"/>
          <w:bCs w:val="false"/>
          <w:i w:val="false"/>
          <w:iCs w:val="false"/>
          <w:color w:val="222222"/>
          <w:sz w:val="18"/>
          <w:szCs w:val="18"/>
        </w:rPr>
        <w:t xml:space="preserve">(theme, surface, layer)</w:t>
      </w:r>
      <w:r>
        <w:rPr>
          <w:rFonts w:ascii="Segoe UI" w:cs="Segoe UI" w:eastAsia="Segoe UI" w:hAnsi="Segoe UI"/>
          <w:b w:val="false"/>
          <w:bCs w:val="false"/>
          <w:i w:val="false"/>
          <w:iCs w:val="false"/>
          <w:color w:val="222222"/>
          <w:sz w:val="20"/>
          <w:szCs w:val="20"/>
        </w:rPr>
        <w:t xml:space="preserve"> is now painted once into a master bitmap, and every size the window asks for is a scaled blit off that master, cover-cropped to the target's aspect and anchored to the bottom, because that is where the clowns stand. The master is produced by the same painter, so there is nothing to keep in step and no files to ship.</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600"/>
        <w:gridCol w:w="3200"/>
        <w:gridCol w:w="3560"/>
      </w:tblGrid>
      <w:tr>
        <w:trPr>
          <w:tblHeader/>
        </w:trPr>
        <w:tc>
          <w:tcPr>
            <w:tcW w:type="dxa" w:w="26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A new size (what a resize pays)</w:t>
            </w:r>
          </w:p>
        </w:tc>
        <w:tc>
          <w:tcPr>
            <w:tcW w:type="dxa" w:w="32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20–40 ms</w:t>
            </w:r>
          </w:p>
        </w:tc>
        <w:tc>
          <w:tcPr>
            <w:tcW w:type="dxa" w:w="35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1.4–2.0 ms</w:t>
            </w:r>
          </w:p>
        </w:tc>
      </w:tr>
      <w:tr>
        <w:trPr>
          <w:tblHeader w:val="false"/>
        </w:trPr>
        <w:tc>
          <w:tcPr>
            <w:tcW w:type="dxa" w:w="26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A theme switch, all surfaces cold</w:t>
            </w:r>
          </w:p>
        </w:tc>
        <w:tc>
          <w:tcPr>
            <w:tcW w:type="dxa" w:w="32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This, repeatedly, at every size</w:t>
            </w:r>
          </w:p>
        </w:tc>
        <w:tc>
          <w:tcPr>
            <w:tcW w:type="dxa" w:w="35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~300–550 ms once</w:t>
            </w:r>
          </w:p>
        </w:tc>
      </w:tr>
    </w:tbl>
    <w:p>
      <w:pPr>
        <w:spacing w:after="160"/>
      </w:pPr>
    </w:p>
    <w:p>
      <w:pPr>
        <w:spacing w:after="140" w:line="264"/>
      </w:pPr>
      <w:r>
        <w:rPr>
          <w:rFonts w:ascii="Segoe UI" w:cs="Segoe UI" w:eastAsia="Segoe UI" w:hAnsi="Segoe UI"/>
          <w:b w:val="false"/>
          <w:bCs w:val="false"/>
          <w:i w:val="false"/>
          <w:iCs w:val="false"/>
          <w:color w:val="222222"/>
          <w:sz w:val="20"/>
          <w:szCs w:val="20"/>
        </w:rPr>
        <w:t xml:space="preserve">Masters survive a resize, and two themes' worth are kept, so flipping back to a theme you were just on costs 47 ms instead of re-rendering every surface (272 ms, or 847 ms for Clown Fiesta). Toggling the animation does not discard them either; that used to route through the same path and stalled for a full re-render to change something that alters no pixels.</w:t>
      </w:r>
    </w:p>
    <w:p>
      <w:pPr>
        <w:spacing w:after="140" w:line="264"/>
      </w:pPr>
      <w:r>
        <w:rPr>
          <w:rFonts w:ascii="Segoe UI" w:cs="Segoe UI" w:eastAsia="Segoe UI" w:hAnsi="Segoe UI"/>
          <w:b w:val="false"/>
          <w:bCs w:val="false"/>
          <w:i w:val="false"/>
          <w:iCs w:val="false"/>
          <w:color w:val="222222"/>
          <w:sz w:val="20"/>
          <w:szCs w:val="20"/>
        </w:rPr>
        <w:t xml:space="preserve">Clown Fiesta draws its clowns on the banner only. A clown is about 50 shapes and five of them is the most expensive thing any painter does. On a panel the artwork is dimmed to 42% and then washed with 140 of panel colour, and on a zone the clowns sit behind the panels — so they were being drawn where they cannot be seen. First visit to Clown Fiesta went from 1072 ms to 707 ms.</w:t>
      </w:r>
    </w:p>
    <w:p>
      <w:pPr>
        <w:spacing w:after="140" w:line="264"/>
      </w:pPr>
      <w:r>
        <w:rPr>
          <w:rFonts w:ascii="Segoe UI" w:cs="Segoe UI" w:eastAsia="Segoe UI" w:hAnsi="Segoe UI"/>
          <w:b w:val="false"/>
          <w:bCs w:val="false"/>
          <w:i w:val="false"/>
          <w:iCs w:val="false"/>
          <w:color w:val="222222"/>
          <w:sz w:val="20"/>
          <w:szCs w:val="20"/>
        </w:rPr>
        <w:t xml:space="preserve">Caching by size is wrong during a drag: the size changes every frame, so every frame is a miss. Mid-drag the last bitmap is reused and the correct one is drawn when the drag ends, and sizes are quantised to a 64px grid so small movements do not miss at all.</w:t>
      </w:r>
    </w:p>
    <w:p>
      <w:pPr>
        <w:pStyle w:val="Heading2"/>
        <w:spacing w:after="120" w:before="300"/>
      </w:pPr>
      <w:r>
        <w:rPr>
          <w:rFonts w:ascii="Segoe UI" w:cs="Segoe UI" w:eastAsia="Segoe UI" w:hAnsi="Segoe UI"/>
          <w:b/>
          <w:bCs/>
          <w:i w:val="false"/>
          <w:iCs w:val="false"/>
          <w:color w:val="2E7FAF"/>
          <w:sz w:val="24"/>
          <w:szCs w:val="24"/>
        </w:rPr>
        <w:t xml:space="preserve">Verifying artwork</w:t>
      </w:r>
    </w:p>
    <w:p>
      <w:pPr>
        <w:spacing w:after="140" w:line="264"/>
      </w:pPr>
      <w:r>
        <w:rPr>
          <w:rFonts w:ascii="Segoe UI" w:cs="Segoe UI" w:eastAsia="Segoe UI" w:hAnsi="Segoe UI"/>
          <w:b w:val="false"/>
          <w:bCs w:val="false"/>
          <w:i w:val="false"/>
          <w:iCs w:val="false"/>
          <w:color w:val="222222"/>
          <w:sz w:val="20"/>
          <w:szCs w:val="20"/>
        </w:rPr>
        <w:t xml:space="preserve">Two things go wrong with a painted backdrop and neither is visible in the source, so </w:t>
      </w:r>
      <w:r>
        <w:rPr>
          <w:rFonts w:ascii="Consolas" w:cs="Consolas" w:eastAsia="Consolas" w:hAnsi="Consolas"/>
          <w:b w:val="false"/>
          <w:bCs w:val="false"/>
          <w:i w:val="false"/>
          <w:iCs w:val="false"/>
          <w:color w:val="222222"/>
          <w:sz w:val="18"/>
          <w:szCs w:val="18"/>
        </w:rPr>
        <w:t xml:space="preserve">tests\overlay.ps1</w:t>
      </w:r>
      <w:r>
        <w:rPr>
          <w:rFonts w:ascii="Segoe UI" w:cs="Segoe UI" w:eastAsia="Segoe UI" w:hAnsi="Segoe UI"/>
          <w:b w:val="false"/>
          <w:bCs w:val="false"/>
          <w:i w:val="false"/>
          <w:iCs w:val="false"/>
          <w:color w:val="222222"/>
          <w:sz w:val="20"/>
          <w:szCs w:val="20"/>
        </w:rPr>
        <w:t xml:space="preserve"> asserts both.</w:t>
      </w:r>
    </w:p>
    <w:p>
      <w:pPr>
        <w:spacing w:after="140" w:line="264"/>
      </w:pPr>
      <w:r>
        <w:rPr>
          <w:rFonts w:ascii="Segoe UI" w:cs="Segoe UI" w:eastAsia="Segoe UI" w:hAnsi="Segoe UI"/>
          <w:b/>
          <w:bCs/>
          <w:i w:val="false"/>
          <w:iCs w:val="false"/>
          <w:color w:val="222222"/>
          <w:sz w:val="20"/>
          <w:szCs w:val="20"/>
        </w:rPr>
        <w:t xml:space="preserve">It draws nothing.</w:t>
      </w:r>
      <w:r>
        <w:rPr>
          <w:rFonts w:ascii="Segoe UI" w:cs="Segoe UI" w:eastAsia="Segoe UI" w:hAnsi="Segoe UI"/>
          <w:b w:val="false"/>
          <w:bCs w:val="false"/>
          <w:i w:val="false"/>
          <w:iCs w:val="false"/>
          <w:color w:val="222222"/>
          <w:sz w:val="20"/>
          <w:szCs w:val="20"/>
        </w:rPr>
        <w:t xml:space="preserve"> The first version of the Clown Fiesta artwork put the confetti and balloons on the motion layer only, so with animation off the backdrop was a gradient and a stripe. Each theme's banner must now carry at least 150 distinct colours; they run from 962 to 2422, against 119–260 before.</w:t>
      </w:r>
    </w:p>
    <w:p>
      <w:pPr>
        <w:spacing w:after="140" w:line="264"/>
      </w:pPr>
      <w:r>
        <w:rPr>
          <w:rFonts w:ascii="Segoe UI" w:cs="Segoe UI" w:eastAsia="Segoe UI" w:hAnsi="Segoe UI"/>
          <w:b/>
          <w:bCs/>
          <w:i w:val="false"/>
          <w:iCs w:val="false"/>
          <w:color w:val="222222"/>
          <w:sz w:val="20"/>
          <w:szCs w:val="20"/>
        </w:rPr>
        <w:t xml:space="preserve">It draws too much.</w:t>
      </w:r>
      <w:r>
        <w:rPr>
          <w:rFonts w:ascii="Segoe UI" w:cs="Segoe UI" w:eastAsia="Segoe UI" w:hAnsi="Segoe UI"/>
          <w:b w:val="false"/>
          <w:bCs w:val="false"/>
          <w:i w:val="false"/>
          <w:iCs w:val="false"/>
          <w:color w:val="222222"/>
          <w:sz w:val="20"/>
          <w:szCs w:val="20"/>
        </w:rPr>
        <w:t xml:space="preserve"> The test measures WCAG contrast between each theme's own text colour and the worst pixel that text could land on, holding panels and the log to 4.5:1 (small text) and the haloed banner title to 3:1 (large text). That replaced a cruder check that gated on how far the busiest pixel strays from the average, which cannot tell a big smooth clown from a field of hard-edged confetti, and failed the clown for being a picture.</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15. Animation</w:t>
      </w:r>
    </w:p>
    <w:p>
      <w:pPr>
        <w:spacing w:after="140" w:line="264"/>
      </w:pPr>
      <w:r>
        <w:rPr>
          <w:rFonts w:ascii="Segoe UI" w:cs="Segoe UI" w:eastAsia="Segoe UI" w:hAnsi="Segoe UI"/>
          <w:b/>
          <w:bCs/>
          <w:i w:val="false"/>
          <w:iCs w:val="false"/>
          <w:color w:val="222222"/>
          <w:sz w:val="20"/>
          <w:szCs w:val="20"/>
        </w:rPr>
        <w:t xml:space="preserve">View ▸ Theme ▸ Enable animations</w:t>
      </w:r>
      <w:r>
        <w:rPr>
          <w:rFonts w:ascii="Segoe UI" w:cs="Segoe UI" w:eastAsia="Segoe UI" w:hAnsi="Segoe UI"/>
          <w:b w:val="false"/>
          <w:bCs w:val="false"/>
          <w:i w:val="false"/>
          <w:iCs w:val="false"/>
          <w:color w:val="222222"/>
          <w:sz w:val="20"/>
          <w:szCs w:val="20"/>
        </w:rPr>
        <w:t xml:space="preserve"> is on by default, so switching the graphics on gives you the artwork moving, and this is the switch to turn that off. The graphics themselves are off by default, so nothing animates until somebody asks for a backdrop. It is greyed out unless the graphics are on and the theme has something that moves, which every theme with artwork now does.</w:t>
      </w:r>
    </w:p>
    <w:p>
      <w:pPr>
        <w:spacing w:after="140" w:line="264"/>
      </w:pPr>
      <w:r>
        <w:rPr>
          <w:rFonts w:ascii="Segoe UI" w:cs="Segoe UI" w:eastAsia="Segoe UI" w:hAnsi="Segoe UI"/>
          <w:b w:val="false"/>
          <w:bCs w:val="false"/>
          <w:i w:val="false"/>
          <w:iCs w:val="false"/>
          <w:color w:val="222222"/>
          <w:sz w:val="20"/>
          <w:szCs w:val="20"/>
        </w:rPr>
        <w:t xml:space="preserve">Whether the timer runs is decided in exactly one place, </w:t>
      </w:r>
      <w:r>
        <w:rPr>
          <w:rFonts w:ascii="Consolas" w:cs="Consolas" w:eastAsia="Consolas" w:hAnsi="Consolas"/>
          <w:b w:val="false"/>
          <w:bCs w:val="false"/>
          <w:i w:val="false"/>
          <w:iCs w:val="false"/>
          <w:color w:val="222222"/>
          <w:sz w:val="18"/>
          <w:szCs w:val="18"/>
        </w:rPr>
        <w:t xml:space="preserve">Set-OverlayEnabled</w:t>
      </w:r>
      <w:r>
        <w:rPr>
          <w:rFonts w:ascii="Segoe UI" w:cs="Segoe UI" w:eastAsia="Segoe UI" w:hAnsi="Segoe UI"/>
          <w:b w:val="false"/>
          <w:bCs w:val="false"/>
          <w:i w:val="false"/>
          <w:iCs w:val="false"/>
          <w:color w:val="222222"/>
          <w:sz w:val="20"/>
          <w:szCs w:val="20"/>
        </w:rPr>
        <w:t xml:space="preserve">. Restoring saved settings used to set the animate flag and then turn the graphics on, which left the flag true and the timer stopped, so a tool closed with the animation running came back up showing a still picture.</w:t>
      </w:r>
    </w:p>
    <w:p>
      <w:pPr>
        <w:spacing w:after="140" w:line="264"/>
      </w:pPr>
      <w:r>
        <w:rPr>
          <w:rFonts w:ascii="Segoe UI" w:cs="Segoe UI" w:eastAsia="Segoe UI" w:hAnsi="Segoe UI"/>
          <w:b w:val="false"/>
          <w:bCs w:val="false"/>
          <w:i w:val="false"/>
          <w:iCs w:val="false"/>
          <w:color w:val="222222"/>
          <w:sz w:val="20"/>
          <w:szCs w:val="20"/>
        </w:rPr>
        <w:t xml:space="preserve">It costs </w:t>
      </w:r>
      <w:r>
        <w:rPr>
          <w:rFonts w:ascii="Segoe UI" w:cs="Segoe UI" w:eastAsia="Segoe UI" w:hAnsi="Segoe UI"/>
          <w:b/>
          <w:bCs/>
          <w:i w:val="false"/>
          <w:iCs w:val="false"/>
          <w:color w:val="222222"/>
          <w:sz w:val="20"/>
          <w:szCs w:val="20"/>
        </w:rPr>
        <w:t xml:space="preserve">7.3 ms a frame at 20 fps, about 15% of one core</w:t>
      </w:r>
      <w:r>
        <w:rPr>
          <w:rFonts w:ascii="Segoe UI" w:cs="Segoe UI" w:eastAsia="Segoe UI" w:hAnsi="Segoe UI"/>
          <w:b w:val="false"/>
          <w:bCs w:val="false"/>
          <w:i w:val="false"/>
          <w:iCs w:val="false"/>
          <w:color w:val="222222"/>
          <w:sz w:val="20"/>
          <w:szCs w:val="20"/>
        </w:rPr>
        <w:t xml:space="preserve">, and it is done by scrolling rather than redrawing:</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The backdrop is layered. </w:t>
      </w:r>
      <w:r>
        <w:rPr>
          <w:rFonts w:ascii="Segoe UI" w:cs="Segoe UI" w:eastAsia="Segoe UI" w:hAnsi="Segoe UI"/>
          <w:b/>
          <w:bCs/>
          <w:i w:val="false"/>
          <w:iCs w:val="false"/>
          <w:color w:val="222222"/>
          <w:sz w:val="20"/>
          <w:szCs w:val="20"/>
        </w:rPr>
        <w:t xml:space="preserve">Ground</w:t>
      </w:r>
      <w:r>
        <w:rPr>
          <w:rFonts w:ascii="Segoe UI" w:cs="Segoe UI" w:eastAsia="Segoe UI" w:hAnsi="Segoe UI"/>
          <w:b w:val="false"/>
          <w:bCs w:val="false"/>
          <w:i w:val="false"/>
          <w:iCs w:val="false"/>
          <w:color w:val="222222"/>
          <w:sz w:val="20"/>
          <w:szCs w:val="20"/>
        </w:rPr>
        <w:t xml:space="preserve"> is static. </w:t>
      </w:r>
      <w:r>
        <w:rPr>
          <w:rFonts w:ascii="Segoe UI" w:cs="Segoe UI" w:eastAsia="Segoe UI" w:hAnsi="Segoe UI"/>
          <w:b/>
          <w:bCs/>
          <w:i w:val="false"/>
          <w:iCs w:val="false"/>
          <w:color w:val="222222"/>
          <w:sz w:val="20"/>
          <w:szCs w:val="20"/>
        </w:rPr>
        <w:t xml:space="preserve">Motion</w:t>
      </w:r>
      <w:r>
        <w:rPr>
          <w:rFonts w:ascii="Segoe UI" w:cs="Segoe UI" w:eastAsia="Segoe UI" w:hAnsi="Segoe UI"/>
          <w:b w:val="false"/>
          <w:bCs w:val="false"/>
          <w:i w:val="false"/>
          <w:iCs w:val="false"/>
          <w:color w:val="222222"/>
          <w:sz w:val="20"/>
          <w:szCs w:val="20"/>
        </w:rPr>
        <w:t xml:space="preserve"> and </w:t>
      </w:r>
      <w:r>
        <w:rPr>
          <w:rFonts w:ascii="Segoe UI" w:cs="Segoe UI" w:eastAsia="Segoe UI" w:hAnsi="Segoe UI"/>
          <w:b/>
          <w:bCs/>
          <w:i w:val="false"/>
          <w:iCs w:val="false"/>
          <w:color w:val="222222"/>
          <w:sz w:val="20"/>
          <w:szCs w:val="20"/>
        </w:rPr>
        <w:t xml:space="preserve">motion2</w:t>
      </w:r>
      <w:r>
        <w:rPr>
          <w:rFonts w:ascii="Segoe UI" w:cs="Segoe UI" w:eastAsia="Segoe UI" w:hAnsi="Segoe UI"/>
          <w:b w:val="false"/>
          <w:bCs w:val="false"/>
          <w:i w:val="false"/>
          <w:iCs w:val="false"/>
          <w:color w:val="222222"/>
          <w:sz w:val="20"/>
          <w:szCs w:val="20"/>
        </w:rPr>
        <w:t xml:space="preserve"> are transparent bitmaps each drawn twice at a wrapping offset, so they drift endlessly for the cost of two blits apiece.</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Two layers travel opposite ways at different speeds — confetti falling at 5px a tick past balloons rising at 3. One layer drifting at 2px a tick was the old version, and it read as a picture sliding rather than as motion.</w:t>
      </w:r>
    </w:p>
    <w:p>
      <w:pPr>
        <w:pStyle w:val="ListParagraph"/>
        <w:numPr>
          <w:ilvl w:val="0"/>
          <w:numId w:val="3"/>
        </w:numPr>
        <w:spacing w:after="80" w:line="264"/>
      </w:pPr>
      <w:r>
        <w:rPr>
          <w:rFonts w:ascii="Segoe UI" w:cs="Segoe UI" w:eastAsia="Segoe UI" w:hAnsi="Segoe UI"/>
          <w:b/>
          <w:bCs/>
          <w:i w:val="false"/>
          <w:iCs w:val="false"/>
          <w:color w:val="222222"/>
          <w:sz w:val="20"/>
          <w:szCs w:val="20"/>
        </w:rPr>
        <w:t xml:space="preserve">Only the header moves</w:t>
      </w:r>
      <w:r>
        <w:rPr>
          <w:rFonts w:ascii="Segoe UI" w:cs="Segoe UI" w:eastAsia="Segoe UI" w:hAnsi="Segoe UI"/>
          <w:b w:val="false"/>
          <w:bCs w:val="false"/>
          <w:i w:val="false"/>
          <w:iCs w:val="false"/>
          <w:color w:val="222222"/>
          <w:sz w:val="20"/>
          <w:szCs w:val="20"/>
        </w:rPr>
        <w:t xml:space="preserve">, and this was measured twice rather than assumed. With the panels animated and the timer instrumented, frames arrived 643, 674 and finally 1,105 ms apart. The window stopped responding even after the animation had backed itself off to 400 ms, because </w:t>
      </w:r>
      <w:r>
        <w:rPr>
          <w:rFonts w:ascii="Consolas" w:cs="Consolas" w:eastAsia="Consolas" w:hAnsi="Consolas"/>
          <w:b w:val="false"/>
          <w:bCs w:val="false"/>
          <w:i w:val="false"/>
          <w:iCs w:val="false"/>
          <w:color w:val="222222"/>
          <w:sz w:val="18"/>
          <w:szCs w:val="18"/>
        </w:rPr>
        <w:t xml:space="preserve">Application.DoEvents</w:t>
      </w:r>
      <w:r>
        <w:rPr>
          <w:rFonts w:ascii="Segoe UI" w:cs="Segoe UI" w:eastAsia="Segoe UI" w:hAnsi="Segoe UI"/>
          <w:b w:val="false"/>
          <w:bCs w:val="false"/>
          <w:i w:val="false"/>
          <w:iCs w:val="false"/>
          <w:color w:val="222222"/>
          <w:sz w:val="20"/>
          <w:szCs w:val="20"/>
        </w:rPr>
        <w:t xml:space="preserve"> never drains a queue filling faster than it empties.</w:t>
      </w:r>
    </w:p>
    <w:p>
      <w:pPr>
        <w:spacing w:after="140" w:line="264"/>
      </w:pPr>
      <w:r>
        <w:rPr>
          <w:rFonts w:ascii="Segoe UI" w:cs="Segoe UI" w:eastAsia="Segoe UI" w:hAnsi="Segoe UI"/>
          <w:b w:val="false"/>
          <w:bCs w:val="false"/>
          <w:i w:val="false"/>
          <w:iCs w:val="false"/>
          <w:color w:val="222222"/>
          <w:sz w:val="20"/>
          <w:szCs w:val="20"/>
        </w:rPr>
        <w:t xml:space="preserve">The blits are not the problem: a panel-sized ground plus four motion blits measures 1.5 ms, so all of them together are about 20 ms. The rest is WinForms compositing the 48 transparent captions, since a caption with a transparent background is rendered by asking its parent to paint again clipped to the caption. Invalidating one panel costs one paint per caption on it. That is the same transparency that removed the boxes from behind the text, and it is worth more than moving confetti behind a form.</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There is an </w:t>
      </w:r>
      <w:r>
        <w:rPr>
          <w:rFonts w:ascii="Segoe UI" w:cs="Segoe UI" w:eastAsia="Segoe UI" w:hAnsi="Segoe UI"/>
          <w:b/>
          <w:bCs/>
          <w:i w:val="false"/>
          <w:iCs w:val="false"/>
          <w:color w:val="222222"/>
          <w:sz w:val="20"/>
          <w:szCs w:val="20"/>
        </w:rPr>
        <w:t xml:space="preserve">overrun guard</w:t>
      </w:r>
      <w:r>
        <w:rPr>
          <w:rFonts w:ascii="Segoe UI" w:cs="Segoe UI" w:eastAsia="Segoe UI" w:hAnsi="Segoe UI"/>
          <w:b w:val="false"/>
          <w:bCs w:val="false"/>
          <w:i w:val="false"/>
          <w:iCs w:val="false"/>
          <w:color w:val="222222"/>
          <w:sz w:val="20"/>
          <w:szCs w:val="20"/>
        </w:rPr>
        <w:t xml:space="preserve"> regardless, for slow machines and remote sessions: it compares the frame interval actually achieved against the one asked for and backs off to a 400 ms ceiling. The first version timed the tick body and never fired, because the body only posts </w:t>
      </w:r>
      <w:r>
        <w:rPr>
          <w:rFonts w:ascii="Consolas" w:cs="Consolas" w:eastAsia="Consolas" w:hAnsi="Consolas"/>
          <w:b w:val="false"/>
          <w:bCs w:val="false"/>
          <w:i w:val="false"/>
          <w:iCs w:val="false"/>
          <w:color w:val="222222"/>
          <w:sz w:val="18"/>
          <w:szCs w:val="18"/>
        </w:rPr>
        <w:t xml:space="preserve">Invalidate</w:t>
      </w:r>
      <w:r>
        <w:rPr>
          <w:rFonts w:ascii="Segoe UI" w:cs="Segoe UI" w:eastAsia="Segoe UI" w:hAnsi="Segoe UI"/>
          <w:b w:val="false"/>
          <w:bCs w:val="false"/>
          <w:i w:val="false"/>
          <w:iCs w:val="false"/>
          <w:color w:val="222222"/>
          <w:sz w:val="20"/>
          <w:szCs w:val="20"/>
        </w:rPr>
        <w:t xml:space="preserve"> calls and is fast by construction; the expense is the painting that follows.</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The painting stands down during a resize, not just the timer. Otherwise every resize frame still paid for four alpha blits of a banner-sized layer.</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The halo is cached. Drawing it live cost 1.2 ms per caption on every frame, a quarter of the budget spent redrawing an identical picture.</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Surfaces other than the banner quantise their size to a 64px grid, so a window resize reuses one bitmap instead of missing the cache on every frame at 20–40 ms a miss. The banner is exempt: its composition is anchored to its own edges, because the clowns stand on the bottom of it.</w:t>
      </w:r>
    </w:p>
    <w:p>
      <w:pPr>
        <w:pStyle w:val="ListParagraph"/>
        <w:numPr>
          <w:ilvl w:val="0"/>
          <w:numId w:val="3"/>
        </w:numPr>
        <w:spacing w:after="80" w:line="264"/>
      </w:pPr>
      <w:r>
        <w:rPr>
          <w:rFonts w:ascii="Segoe UI" w:cs="Segoe UI" w:eastAsia="Segoe UI" w:hAnsi="Segoe UI"/>
          <w:b w:val="false"/>
          <w:bCs w:val="false"/>
          <w:i w:val="false"/>
          <w:iCs w:val="false"/>
          <w:color w:val="222222"/>
          <w:sz w:val="20"/>
          <w:szCs w:val="20"/>
        </w:rPr>
        <w:t xml:space="preserve">The timer stands down during a resize or a divider drag, while a migration is running, and while the window is minimised. Resizing with it on measures 48.8 ms against 58.6 ms with it off — no cost.</w:t>
      </w:r>
    </w:p>
    <w:p>
      <w:pPr>
        <w:spacing w:after="140" w:line="264"/>
      </w:pPr>
      <w:r>
        <w:rPr>
          <w:rFonts w:ascii="Consolas" w:cs="Consolas" w:eastAsia="Consolas" w:hAnsi="Consolas"/>
          <w:b w:val="false"/>
          <w:bCs w:val="false"/>
          <w:i w:val="false"/>
          <w:iCs w:val="false"/>
          <w:color w:val="222222"/>
          <w:sz w:val="18"/>
          <w:szCs w:val="18"/>
        </w:rPr>
        <w:t xml:space="preserve">tests\layout.ps1</w:t>
      </w:r>
      <w:r>
        <w:rPr>
          <w:rFonts w:ascii="Segoe UI" w:cs="Segoe UI" w:eastAsia="Segoe UI" w:hAnsi="Segoe UI"/>
          <w:b w:val="false"/>
          <w:bCs w:val="false"/>
          <w:i w:val="false"/>
          <w:iCs w:val="false"/>
          <w:color w:val="222222"/>
          <w:sz w:val="20"/>
          <w:szCs w:val="20"/>
        </w:rPr>
        <w:t xml:space="preserve"> fails if a frame exceeds 15 ms or if resizing-while-animating regresses.</w:t>
      </w:r>
    </w:p>
    <w:p>
      <w:pPr>
        <w:spacing w:after="140" w:line="264"/>
      </w:pPr>
      <w:r>
        <w:rPr>
          <w:rFonts w:ascii="Segoe UI" w:cs="Segoe UI" w:eastAsia="Segoe UI" w:hAnsi="Segoe UI"/>
          <w:b w:val="false"/>
          <w:bCs w:val="false"/>
          <w:i w:val="false"/>
          <w:iCs w:val="false"/>
          <w:color w:val="222222"/>
          <w:sz w:val="20"/>
          <w:szCs w:val="20"/>
        </w:rPr>
        <w:t xml:space="preserve">One thing follows the theme rather than the artwork: in </w:t>
      </w:r>
      <w:r>
        <w:rPr>
          <w:rFonts w:ascii="Segoe UI" w:cs="Segoe UI" w:eastAsia="Segoe UI" w:hAnsi="Segoe UI"/>
          <w:b/>
          <w:bCs/>
          <w:i w:val="false"/>
          <w:iCs w:val="false"/>
          <w:color w:val="222222"/>
          <w:sz w:val="20"/>
          <w:szCs w:val="20"/>
        </w:rPr>
        <w:t xml:space="preserve">Clown Fiesta only</w:t>
      </w:r>
      <w:r>
        <w:rPr>
          <w:rFonts w:ascii="Segoe UI" w:cs="Segoe UI" w:eastAsia="Segoe UI" w:hAnsi="Segoe UI"/>
          <w:b w:val="false"/>
          <w:bCs w:val="false"/>
          <w:i w:val="false"/>
          <w:iCs w:val="false"/>
          <w:color w:val="222222"/>
          <w:sz w:val="20"/>
          <w:szCs w:val="20"/>
        </w:rPr>
        <w:t xml:space="preserve">, a finished run is announced as </w:t>
      </w:r>
      <w:r>
        <w:rPr>
          <w:rFonts w:ascii="Segoe UI" w:cs="Segoe UI" w:eastAsia="Segoe UI" w:hAnsi="Segoe UI"/>
          <w:b w:val="false"/>
          <w:bCs w:val="false"/>
          <w:i/>
          <w:iCs/>
          <w:color w:val="222222"/>
          <w:sz w:val="20"/>
          <w:szCs w:val="20"/>
        </w:rPr>
        <w:t xml:space="preserve">★ HONK HONK! Migration Successful!</w:t>
      </w:r>
      <w:r>
        <w:rPr>
          <w:rFonts w:ascii="Segoe UI" w:cs="Segoe UI" w:eastAsia="Segoe UI" w:hAnsi="Segoe UI"/>
          <w:b w:val="false"/>
          <w:bCs w:val="false"/>
          <w:i w:val="false"/>
          <w:iCs w:val="false"/>
          <w:color w:val="222222"/>
          <w:sz w:val="20"/>
          <w:szCs w:val="20"/>
        </w:rPr>
        <w:t xml:space="preserve"> and a failed one as </w:t>
      </w:r>
      <w:r>
        <w:rPr>
          <w:rFonts w:ascii="Segoe UI" w:cs="Segoe UI" w:eastAsia="Segoe UI" w:hAnsi="Segoe UI"/>
          <w:b w:val="false"/>
          <w:bCs w:val="false"/>
          <w:i/>
          <w:iCs/>
          <w:color w:val="222222"/>
          <w:sz w:val="20"/>
          <w:szCs w:val="20"/>
        </w:rPr>
        <w:t xml:space="preserve">★ HONK! Migration failed!</w:t>
      </w:r>
      <w:r>
        <w:rPr>
          <w:rFonts w:ascii="Segoe UI" w:cs="Segoe UI" w:eastAsia="Segoe UI" w:hAnsi="Segoe UI"/>
          <w:b w:val="false"/>
          <w:bCs w:val="false"/>
          <w:i w:val="false"/>
          <w:iCs w:val="false"/>
          <w:color w:val="222222"/>
          <w:sz w:val="20"/>
          <w:szCs w:val="20"/>
        </w:rPr>
        <w:t xml:space="preserve"> — two honks good, one honk bad. Every other theme reports in the usual words. It is cosmetic; the verdict, the exit code and the log are identical either way.</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16. Authoring artwork in XAML</w:t>
      </w:r>
    </w:p>
    <w:p>
      <w:pPr>
        <w:spacing w:after="140" w:line="264"/>
      </w:pPr>
      <w:r>
        <w:rPr>
          <w:rFonts w:ascii="Segoe UI" w:cs="Segoe UI" w:eastAsia="Segoe UI" w:hAnsi="Segoe UI"/>
          <w:b w:val="false"/>
          <w:bCs w:val="false"/>
          <w:i w:val="false"/>
          <w:iCs w:val="false"/>
          <w:color w:val="222222"/>
          <w:sz w:val="20"/>
          <w:szCs w:val="20"/>
        </w:rPr>
        <w:t xml:space="preserve">A theme's ground artwork can be written as XAML instead of GDI+ calls. Drop a file in </w:t>
      </w:r>
      <w:r>
        <w:rPr>
          <w:rFonts w:ascii="Consolas" w:cs="Consolas" w:eastAsia="Consolas" w:hAnsi="Consolas"/>
          <w:b w:val="false"/>
          <w:bCs w:val="false"/>
          <w:i w:val="false"/>
          <w:iCs w:val="false"/>
          <w:color w:val="222222"/>
          <w:sz w:val="18"/>
          <w:szCs w:val="18"/>
        </w:rPr>
        <w:t xml:space="preserve">xaml\</w:t>
      </w:r>
      <w:r>
        <w:rPr>
          <w:rFonts w:ascii="Segoe UI" w:cs="Segoe UI" w:eastAsia="Segoe UI" w:hAnsi="Segoe UI"/>
          <w:b w:val="false"/>
          <w:bCs w:val="false"/>
          <w:i w:val="false"/>
          <w:iCs w:val="false"/>
          <w:color w:val="222222"/>
          <w:sz w:val="20"/>
          <w:szCs w:val="20"/>
        </w:rPr>
        <w:t xml:space="preserve"> named </w:t>
      </w:r>
      <w:r>
        <w:rPr>
          <w:rFonts w:ascii="Consolas" w:cs="Consolas" w:eastAsia="Consolas" w:hAnsi="Consolas"/>
          <w:b w:val="false"/>
          <w:bCs w:val="false"/>
          <w:i w:val="false"/>
          <w:iCs w:val="false"/>
          <w:color w:val="222222"/>
          <w:sz w:val="18"/>
          <w:szCs w:val="18"/>
        </w:rPr>
        <w:t xml:space="preserve">&lt;theme&gt;.&lt;surface&gt;.xaml</w:t>
      </w:r>
      <w:r>
        <w:rPr>
          <w:rFonts w:ascii="Segoe UI" w:cs="Segoe UI" w:eastAsia="Segoe UI" w:hAnsi="Segoe UI"/>
          <w:b w:val="false"/>
          <w:bCs w:val="false"/>
          <w:i w:val="false"/>
          <w:iCs w:val="false"/>
          <w:color w:val="222222"/>
          <w:sz w:val="20"/>
          <w:szCs w:val="20"/>
        </w:rPr>
        <w:t xml:space="preserve"> — </w:t>
      </w:r>
      <w:r>
        <w:rPr>
          <w:rFonts w:ascii="Consolas" w:cs="Consolas" w:eastAsia="Consolas" w:hAnsi="Consolas"/>
          <w:b w:val="false"/>
          <w:bCs w:val="false"/>
          <w:i w:val="false"/>
          <w:iCs w:val="false"/>
          <w:color w:val="222222"/>
          <w:sz w:val="18"/>
          <w:szCs w:val="18"/>
        </w:rPr>
        <w:t xml:space="preserve">neo-dark.header.xaml</w:t>
      </w:r>
      <w:r>
        <w:rPr>
          <w:rFonts w:ascii="Segoe UI" w:cs="Segoe UI" w:eastAsia="Segoe UI" w:hAnsi="Segoe UI"/>
          <w:b w:val="false"/>
          <w:bCs w:val="false"/>
          <w:i w:val="false"/>
          <w:iCs w:val="false"/>
          <w:color w:val="222222"/>
          <w:sz w:val="20"/>
          <w:szCs w:val="20"/>
        </w:rPr>
        <w:t xml:space="preserve"> is the worked example — and it is rendered once to a bitmap at master size and fed through the same scale-and-cache path as everything else. The painter stays as the fallback, and a file that fails to parse logs once and falls back rather than breaking the window.</w:t>
      </w:r>
    </w:p>
    <w:p>
      <w:pPr>
        <w:spacing w:after="140" w:line="264"/>
      </w:pPr>
      <w:r>
        <w:rPr>
          <w:rFonts w:ascii="Segoe UI" w:cs="Segoe UI" w:eastAsia="Segoe UI" w:hAnsi="Segoe UI"/>
          <w:b w:val="false"/>
          <w:bCs w:val="false"/>
          <w:i w:val="false"/>
          <w:iCs w:val="false"/>
          <w:color w:val="222222"/>
          <w:sz w:val="20"/>
          <w:szCs w:val="20"/>
        </w:rPr>
        <w:t xml:space="preserve">This is the only WPF route that fits. Hosting live WPF means an </w:t>
      </w:r>
      <w:r>
        <w:rPr>
          <w:rFonts w:ascii="Consolas" w:cs="Consolas" w:eastAsia="Consolas" w:hAnsi="Consolas"/>
          <w:b w:val="false"/>
          <w:bCs w:val="false"/>
          <w:i w:val="false"/>
          <w:iCs w:val="false"/>
          <w:color w:val="222222"/>
          <w:sz w:val="18"/>
          <w:szCs w:val="18"/>
        </w:rPr>
        <w:t xml:space="preserve">ElementHost</w:t>
      </w:r>
      <w:r>
        <w:rPr>
          <w:rFonts w:ascii="Segoe UI" w:cs="Segoe UI" w:eastAsia="Segoe UI" w:hAnsi="Segoe UI"/>
          <w:b w:val="false"/>
          <w:bCs w:val="false"/>
          <w:i w:val="false"/>
          <w:iCs w:val="false"/>
          <w:color w:val="222222"/>
          <w:sz w:val="20"/>
          <w:szCs w:val="20"/>
        </w:rPr>
        <w:t xml:space="preserve">, and an </w:t>
      </w:r>
      <w:r>
        <w:rPr>
          <w:rFonts w:ascii="Consolas" w:cs="Consolas" w:eastAsia="Consolas" w:hAnsi="Consolas"/>
          <w:b w:val="false"/>
          <w:bCs w:val="false"/>
          <w:i w:val="false"/>
          <w:iCs w:val="false"/>
          <w:color w:val="222222"/>
          <w:sz w:val="18"/>
          <w:szCs w:val="18"/>
        </w:rPr>
        <w:t xml:space="preserve">ElementHost</w:t>
      </w:r>
      <w:r>
        <w:rPr>
          <w:rFonts w:ascii="Segoe UI" w:cs="Segoe UI" w:eastAsia="Segoe UI" w:hAnsi="Segoe UI"/>
          <w:b w:val="false"/>
          <w:bCs w:val="false"/>
          <w:i w:val="false"/>
          <w:iCs w:val="false"/>
          <w:color w:val="222222"/>
          <w:sz w:val="20"/>
          <w:szCs w:val="20"/>
        </w:rPr>
        <w:t xml:space="preserve"> is its own window: it can sit on top of the WinForms controls but never behind them, which is the one thing a backdrop has to do. Rendering offscreen sidesteps that entirely, because the result is a bitmap and bitmaps are what the overlay pipeline already moves around.</w:t>
      </w:r>
    </w:p>
    <w:p>
      <w:pPr>
        <w:spacing w:after="140" w:line="264"/>
      </w:pPr>
      <w:r>
        <w:rPr>
          <w:rFonts w:ascii="Segoe UI" w:cs="Segoe UI" w:eastAsia="Segoe UI" w:hAnsi="Segoe UI"/>
          <w:b w:val="false"/>
          <w:bCs w:val="false"/>
          <w:i w:val="false"/>
          <w:iCs w:val="false"/>
          <w:color w:val="222222"/>
          <w:sz w:val="20"/>
          <w:szCs w:val="20"/>
        </w:rPr>
        <w:t xml:space="preserve">Measured against the hand-written painter for the same picture: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340"/>
        <w:gridCol w:w="2340"/>
        <w:gridCol w:w="2340"/>
        <w:gridCol w:w="2340"/>
      </w:tblGrid>
      <w:tr>
        <w:trPr>
          <w:tblHeader/>
        </w:trPr>
        <w:tc>
          <w:tcPr>
            <w:tcW w:type="dxa" w:w="234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GDI+ painter</w:t>
            </w:r>
          </w:p>
        </w:tc>
        <w:tc>
          <w:tcPr>
            <w:tcW w:type="dxa" w:w="234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4034</w:t>
            </w:r>
          </w:p>
        </w:tc>
        <w:tc>
          <w:tcPr>
            <w:tcW w:type="dxa" w:w="234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193</w:t>
            </w:r>
          </w:p>
        </w:tc>
        <w:tc>
          <w:tcPr>
            <w:tcW w:type="dxa" w:w="234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256 ms</w:t>
            </w:r>
          </w:p>
        </w:tc>
      </w:tr>
      <w:tr>
        <w:trPr>
          <w:tblHeader w:val="false"/>
        </w:trPr>
        <w:tc>
          <w:tcPr>
            <w:tcW w:type="dxa" w:w="234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XAML master</w:t>
            </w:r>
          </w:p>
        </w:tc>
        <w:tc>
          <w:tcPr>
            <w:tcW w:type="dxa" w:w="234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4225</w:t>
            </w:r>
          </w:p>
        </w:tc>
        <w:tc>
          <w:tcPr>
            <w:tcW w:type="dxa" w:w="234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261</w:t>
            </w:r>
          </w:p>
        </w:tc>
        <w:tc>
          <w:tcPr>
            <w:tcW w:type="dxa" w:w="2340"/>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139 ms</w:t>
            </w:r>
            <w:r>
              <w:rPr>
                <w:rFonts w:ascii="Segoe UI" w:cs="Segoe UI" w:eastAsia="Segoe UI" w:hAnsi="Segoe UI"/>
                <w:b w:val="false"/>
                <w:bCs w:val="false"/>
                <w:i w:val="false"/>
                <w:iCs w:val="false"/>
                <w:color w:val="222222"/>
                <w:sz w:val="19"/>
                <w:szCs w:val="19"/>
              </w:rPr>
              <w:t xml:space="preserve"> (warm)</w:t>
            </w:r>
          </w:p>
        </w:tc>
      </w:tr>
    </w:tbl>
    <w:p>
      <w:pPr>
        <w:spacing w:after="160"/>
      </w:pPr>
    </w:p>
    <w:p>
      <w:pPr>
        <w:spacing w:after="140" w:line="264"/>
      </w:pPr>
      <w:r>
        <w:rPr>
          <w:rFonts w:ascii="Segoe UI" w:cs="Segoe UI" w:eastAsia="Segoe UI" w:hAnsi="Segoe UI"/>
          <w:b w:val="false"/>
          <w:bCs w:val="false"/>
          <w:i w:val="false"/>
          <w:iCs w:val="false"/>
          <w:color w:val="222222"/>
          <w:sz w:val="20"/>
          <w:szCs w:val="20"/>
        </w:rPr>
        <w:t xml:space="preserve">So it is faster as well as easier to author — real gradients, blur effects and rotation instead of arithmetic. The cost is a one-time ~850 ms to load </w:t>
      </w:r>
      <w:r>
        <w:rPr>
          <w:rFonts w:ascii="Consolas" w:cs="Consolas" w:eastAsia="Consolas" w:hAnsi="Consolas"/>
          <w:b w:val="false"/>
          <w:bCs w:val="false"/>
          <w:i w:val="false"/>
          <w:iCs w:val="false"/>
          <w:color w:val="222222"/>
          <w:sz w:val="18"/>
          <w:szCs w:val="18"/>
        </w:rPr>
        <w:t xml:space="preserve">PresentationFramework</w:t>
      </w:r>
      <w:r>
        <w:rPr>
          <w:rFonts w:ascii="Segoe UI" w:cs="Segoe UI" w:eastAsia="Segoe UI" w:hAnsi="Segoe UI"/>
          <w:b w:val="false"/>
          <w:bCs w:val="false"/>
          <w:i w:val="false"/>
          <w:iCs w:val="false"/>
          <w:color w:val="222222"/>
          <w:sz w:val="20"/>
          <w:szCs w:val="20"/>
        </w:rPr>
        <w:t xml:space="preserve"> on the first file found, which is why nothing is loaded unless a </w:t>
      </w:r>
      <w:r>
        <w:rPr>
          <w:rFonts w:ascii="Consolas" w:cs="Consolas" w:eastAsia="Consolas" w:hAnsi="Consolas"/>
          <w:b w:val="false"/>
          <w:bCs w:val="false"/>
          <w:i w:val="false"/>
          <w:iCs w:val="false"/>
          <w:color w:val="222222"/>
          <w:sz w:val="18"/>
          <w:szCs w:val="18"/>
        </w:rPr>
        <w:t xml:space="preserve">.xaml</w:t>
      </w:r>
      <w:r>
        <w:rPr>
          <w:rFonts w:ascii="Segoe UI" w:cs="Segoe UI" w:eastAsia="Segoe UI" w:hAnsi="Segoe UI"/>
          <w:b w:val="false"/>
          <w:bCs w:val="false"/>
          <w:i w:val="false"/>
          <w:iCs w:val="false"/>
          <w:color w:val="222222"/>
          <w:sz w:val="20"/>
          <w:szCs w:val="20"/>
        </w:rPr>
        <w:t xml:space="preserve"> actually exists.</w:t>
      </w:r>
    </w:p>
    <w:p>
      <w:pPr>
        <w:spacing w:after="140" w:line="264"/>
      </w:pPr>
      <w:r>
        <w:rPr>
          <w:rFonts w:ascii="Segoe UI" w:cs="Segoe UI" w:eastAsia="Segoe UI" w:hAnsi="Segoe UI"/>
          <w:b w:val="false"/>
          <w:bCs w:val="false"/>
          <w:i w:val="false"/>
          <w:iCs w:val="false"/>
          <w:color w:val="222222"/>
          <w:sz w:val="20"/>
          <w:szCs w:val="20"/>
        </w:rPr>
        <w:t xml:space="preserve">All eight themes ship as XAML, one file each in </w:t>
      </w:r>
      <w:r>
        <w:rPr>
          <w:rFonts w:ascii="Consolas" w:cs="Consolas" w:eastAsia="Consolas" w:hAnsi="Consolas"/>
          <w:b w:val="false"/>
          <w:bCs w:val="false"/>
          <w:i w:val="false"/>
          <w:iCs w:val="false"/>
          <w:color w:val="222222"/>
          <w:sz w:val="18"/>
          <w:szCs w:val="18"/>
        </w:rPr>
        <w:t xml:space="preserve">xaml\</w:t>
      </w:r>
      <w:r>
        <w:rPr>
          <w:rFonts w:ascii="Segoe UI" w:cs="Segoe UI" w:eastAsia="Segoe UI" w:hAnsi="Segoe UI"/>
          <w:b w:val="false"/>
          <w:bCs w:val="false"/>
          <w:i w:val="false"/>
          <w:iCs w:val="false"/>
          <w:color w:val="222222"/>
          <w:sz w:val="20"/>
          <w:szCs w:val="20"/>
        </w:rPr>
        <w:t xml:space="preserve">. The surfaces differ only in how loud the artwork may be, a single number, so a per-surface file would be the same picture eight times with the opacities changed; </w:t>
      </w:r>
      <w:r>
        <w:rPr>
          <w:rFonts w:ascii="Consolas" w:cs="Consolas" w:eastAsia="Consolas" w:hAnsi="Consolas"/>
          <w:b w:val="false"/>
          <w:bCs w:val="false"/>
          <w:i w:val="false"/>
          <w:iCs w:val="false"/>
          <w:color w:val="222222"/>
          <w:sz w:val="18"/>
          <w:szCs w:val="18"/>
        </w:rPr>
        <w:t xml:space="preserve">Get-XamlMaster</w:t>
      </w:r>
      <w:r>
        <w:rPr>
          <w:rFonts w:ascii="Segoe UI" w:cs="Segoe UI" w:eastAsia="Segoe UI" w:hAnsi="Segoe UI"/>
          <w:b w:val="false"/>
          <w:bCs w:val="false"/>
          <w:i w:val="false"/>
          <w:iCs w:val="false"/>
          <w:color w:val="222222"/>
          <w:sz w:val="20"/>
          <w:szCs w:val="20"/>
        </w:rPr>
        <w:t xml:space="preserve"> applies the surface's own quiet level instead. A </w:t>
      </w:r>
      <w:r>
        <w:rPr>
          <w:rFonts w:ascii="Consolas" w:cs="Consolas" w:eastAsia="Consolas" w:hAnsi="Consolas"/>
          <w:b w:val="false"/>
          <w:bCs w:val="false"/>
          <w:i w:val="false"/>
          <w:iCs w:val="false"/>
          <w:color w:val="222222"/>
          <w:sz w:val="18"/>
          <w:szCs w:val="18"/>
        </w:rPr>
        <w:t xml:space="preserve">&lt;theme&gt;.&lt;surface&gt;.xaml</w:t>
      </w:r>
      <w:r>
        <w:rPr>
          <w:rFonts w:ascii="Segoe UI" w:cs="Segoe UI" w:eastAsia="Segoe UI" w:hAnsi="Segoe UI"/>
          <w:b w:val="false"/>
          <w:bCs w:val="false"/>
          <w:i w:val="false"/>
          <w:iCs w:val="false"/>
          <w:color w:val="222222"/>
          <w:sz w:val="20"/>
          <w:szCs w:val="20"/>
        </w:rPr>
        <w:t xml:space="preserve"> still wins if a surface ever needs its own composition.</w:t>
      </w:r>
    </w:p>
    <w:p>
      <w:pPr>
        <w:spacing w:after="140" w:line="264"/>
      </w:pPr>
      <w:r>
        <w:rPr>
          <w:rFonts w:ascii="Segoe UI" w:cs="Segoe UI" w:eastAsia="Segoe UI" w:hAnsi="Segoe UI"/>
          <w:b/>
          <w:bCs/>
          <w:i w:val="false"/>
          <w:iCs w:val="false"/>
          <w:color w:val="222222"/>
          <w:sz w:val="20"/>
          <w:szCs w:val="20"/>
        </w:rPr>
        <w:t xml:space="preserve">View ▸ Theme ▸ XAML mode</w:t>
      </w:r>
      <w:r>
        <w:rPr>
          <w:rFonts w:ascii="Segoe UI" w:cs="Segoe UI" w:eastAsia="Segoe UI" w:hAnsi="Segoe UI"/>
          <w:b w:val="false"/>
          <w:bCs w:val="false"/>
          <w:i w:val="false"/>
          <w:iCs w:val="false"/>
          <w:color w:val="222222"/>
          <w:sz w:val="20"/>
          <w:szCs w:val="20"/>
        </w:rPr>
        <w:t xml:space="preserve"> switches the whole set back to the GDI+ painters, which is why those are kept. Remembered per user.</w:t>
      </w:r>
    </w:p>
    <w:p>
      <w:pPr>
        <w:spacing w:after="140" w:line="264"/>
      </w:pPr>
      <w:r>
        <w:rPr>
          <w:rFonts w:ascii="Segoe UI" w:cs="Segoe UI" w:eastAsia="Segoe UI" w:hAnsi="Segoe UI"/>
          <w:b w:val="false"/>
          <w:bCs w:val="false"/>
          <w:i w:val="false"/>
          <w:iCs w:val="false"/>
          <w:color w:val="222222"/>
          <w:sz w:val="20"/>
          <w:szCs w:val="20"/>
        </w:rPr>
        <w:t xml:space="preserve">Two things worth knowing before writing one:</w:t>
      </w:r>
    </w:p>
    <w:p>
      <w:pPr>
        <w:pStyle w:val="ListParagraph"/>
        <w:numPr>
          <w:ilvl w:val="0"/>
          <w:numId w:val="3"/>
        </w:numPr>
        <w:spacing w:after="80" w:line="264"/>
      </w:pPr>
      <w:r>
        <w:rPr>
          <w:rFonts w:ascii="Consolas" w:cs="Consolas" w:eastAsia="Consolas" w:hAnsi="Consolas"/>
          <w:b/>
          <w:bCs/>
          <w:i w:val="false"/>
          <w:iCs w:val="false"/>
          <w:color w:val="222222"/>
          <w:sz w:val="18"/>
          <w:szCs w:val="18"/>
        </w:rPr>
        <w:t xml:space="preserve">x:Shared</w:t>
      </w:r>
      <w:r>
        <w:rPr>
          <w:rFonts w:ascii="Segoe UI" w:cs="Segoe UI" w:eastAsia="Segoe UI" w:hAnsi="Segoe UI"/>
          <w:b/>
          <w:bCs/>
          <w:i w:val="false"/>
          <w:iCs w:val="false"/>
          <w:color w:val="222222"/>
          <w:sz w:val="20"/>
          <w:szCs w:val="20"/>
        </w:rPr>
        <w:t xml:space="preserve"> does not work in loose XAML.</w:t>
      </w:r>
      <w:r>
        <w:rPr>
          <w:rFonts w:ascii="Segoe UI" w:cs="Segoe UI" w:eastAsia="Segoe UI" w:hAnsi="Segoe UI"/>
          <w:b w:val="false"/>
          <w:bCs w:val="false"/>
          <w:i w:val="false"/>
          <w:iCs w:val="false"/>
          <w:color w:val="222222"/>
          <w:sz w:val="20"/>
          <w:szCs w:val="20"/>
        </w:rPr>
        <w:t xml:space="preserve"> It is honoured only in compiled resource dictionaries. A Visual has one parent, so artwork cannot be reused as a Canvas. Clown Fiesta's clown is a </w:t>
      </w:r>
      <w:r>
        <w:rPr>
          <w:rFonts w:ascii="Consolas" w:cs="Consolas" w:eastAsia="Consolas" w:hAnsi="Consolas"/>
          <w:b w:val="false"/>
          <w:bCs w:val="false"/>
          <w:i w:val="false"/>
          <w:iCs w:val="false"/>
          <w:color w:val="222222"/>
          <w:sz w:val="18"/>
          <w:szCs w:val="18"/>
        </w:rPr>
        <w:t xml:space="preserve">VisualBrush</w:t>
      </w:r>
      <w:r>
        <w:rPr>
          <w:rFonts w:ascii="Segoe UI" w:cs="Segoe UI" w:eastAsia="Segoe UI" w:hAnsi="Segoe UI"/>
          <w:b w:val="false"/>
          <w:bCs w:val="false"/>
          <w:i w:val="false"/>
          <w:iCs w:val="false"/>
          <w:color w:val="222222"/>
          <w:sz w:val="20"/>
          <w:szCs w:val="20"/>
        </w:rPr>
        <w:t xml:space="preserve">, which can be filled into as many rectangles as you like; that is what makes a repeated figure practical.</w:t>
      </w:r>
    </w:p>
    <w:p>
      <w:pPr>
        <w:pStyle w:val="ListParagraph"/>
        <w:numPr>
          <w:ilvl w:val="0"/>
          <w:numId w:val="3"/>
        </w:numPr>
        <w:spacing w:after="80" w:line="264"/>
      </w:pPr>
      <w:r>
        <w:rPr>
          <w:rFonts w:ascii="Segoe UI" w:cs="Segoe UI" w:eastAsia="Segoe UI" w:hAnsi="Segoe UI"/>
          <w:b/>
          <w:bCs/>
          <w:i w:val="false"/>
          <w:iCs w:val="false"/>
          <w:color w:val="222222"/>
          <w:sz w:val="20"/>
          <w:szCs w:val="20"/>
        </w:rPr>
        <w:t xml:space="preserve">Keep bright work out of the banner's two ends.</w:t>
      </w:r>
      <w:r>
        <w:rPr>
          <w:rFonts w:ascii="Segoe UI" w:cs="Segoe UI" w:eastAsia="Segoe UI" w:hAnsi="Segoe UI"/>
          <w:b w:val="false"/>
          <w:bCs w:val="false"/>
          <w:i w:val="false"/>
          <w:iCs w:val="false"/>
          <w:color w:val="222222"/>
          <w:sz w:val="20"/>
          <w:szCs w:val="20"/>
        </w:rPr>
        <w:t xml:space="preserve"> The captions live there and the middle carries none, which is why the clowns stand in the middle. Clown Fiesta's bunting running edge to edge held the worst contrast at 1.48:1 no matter what was changed underneath it.</w:t>
      </w:r>
    </w:p>
    <w:p>
      <w:pPr>
        <w:pStyle w:val="Heading2"/>
        <w:spacing w:after="120" w:before="300"/>
      </w:pPr>
      <w:r>
        <w:rPr>
          <w:rFonts w:ascii="Segoe UI" w:cs="Segoe UI" w:eastAsia="Segoe UI" w:hAnsi="Segoe UI"/>
          <w:b/>
          <w:bCs/>
          <w:i w:val="false"/>
          <w:iCs w:val="false"/>
          <w:color w:val="2E7FAF"/>
          <w:sz w:val="24"/>
          <w:szCs w:val="24"/>
        </w:rPr>
        <w:t xml:space="preserve">One backdrop behind the whole window</w:t>
      </w:r>
    </w:p>
    <w:p>
      <w:pPr>
        <w:spacing w:after="140" w:line="264"/>
      </w:pPr>
      <w:r>
        <w:rPr>
          <w:rFonts w:ascii="Segoe UI" w:cs="Segoe UI" w:eastAsia="Segoe UI" w:hAnsi="Segoe UI"/>
          <w:b w:val="false"/>
          <w:bCs w:val="false"/>
          <w:i w:val="false"/>
          <w:iCs w:val="false"/>
          <w:color w:val="222222"/>
          <w:sz w:val="20"/>
          <w:szCs w:val="20"/>
        </w:rPr>
        <w:t xml:space="preserve">With the XAML artwork on, every surface draws its own part of a single window-sized picture rather than scaling the master into its own bounds, so the panels sit on a continuous image instead of a patchwork of independent copies. Each surface washes its own region afterwards, since they carry different amounts of text. Measured at </w:t>
      </w:r>
      <w:r>
        <w:rPr>
          <w:rFonts w:ascii="Segoe UI" w:cs="Segoe UI" w:eastAsia="Segoe UI" w:hAnsi="Segoe UI"/>
          <w:b/>
          <w:bCs/>
          <w:i w:val="false"/>
          <w:iCs w:val="false"/>
          <w:color w:val="222222"/>
          <w:sz w:val="20"/>
          <w:szCs w:val="20"/>
        </w:rPr>
        <w:t xml:space="preserve">+0.9 ms a frame</w:t>
      </w:r>
      <w:r>
        <w:rPr>
          <w:rFonts w:ascii="Segoe UI" w:cs="Segoe UI" w:eastAsia="Segoe UI" w:hAnsi="Segoe UI"/>
          <w:b w:val="false"/>
          <w:bCs w:val="false"/>
          <w:i w:val="false"/>
          <w:iCs w:val="false"/>
          <w:color w:val="222222"/>
          <w:sz w:val="20"/>
          <w:szCs w:val="20"/>
        </w:rPr>
        <w:t xml:space="preserve"> against the backdrop switched off.</w:t>
      </w:r>
    </w:p>
    <w:p>
      <w:pPr>
        <w:spacing w:after="140" w:line="264"/>
      </w:pPr>
      <w:r>
        <w:rPr>
          <w:rFonts w:ascii="Segoe UI" w:cs="Segoe UI" w:eastAsia="Segoe UI" w:hAnsi="Segoe UI"/>
          <w:b w:val="false"/>
          <w:bCs w:val="false"/>
          <w:i w:val="false"/>
          <w:iCs w:val="false"/>
          <w:color w:val="222222"/>
          <w:sz w:val="20"/>
          <w:szCs w:val="20"/>
        </w:rPr>
        <w:t xml:space="preserve">It drifts, and that costs nothing. The banner animates by compositing extra transparent layers, which is why doing that on every surface once cost the better part of a second a frame. The backdrop has nothing to composite — it is one blit already — so it animates by landing that blit a few pixels further along. It ping-pongs inside the slack between the window's size and the backdrop's, quantised up to a 256px grid, so an edge can never be dragged into view.</w:t>
      </w:r>
    </w:p>
    <w:p>
      <w:pPr>
        <w:spacing w:after="140" w:line="264"/>
      </w:pPr>
      <w:r>
        <w:rPr>
          <w:rFonts w:ascii="Segoe UI" w:cs="Segoe UI" w:eastAsia="Segoe UI" w:hAnsi="Segoe UI"/>
          <w:b w:val="false"/>
          <w:bCs w:val="false"/>
          <w:i w:val="false"/>
          <w:iCs w:val="false"/>
          <w:color w:val="222222"/>
          <w:sz w:val="20"/>
          <w:szCs w:val="20"/>
        </w:rPr>
        <w:t xml:space="preserve">Drifting surfaces repaint on one tick in five. The banner needs 20fps because confetti falls at 5px a tick; a backdrop that ping-pongs a couple of hundred pixels over minutes does not, and repainting all thirteen surfaces at the banner's rate took the layout suite from 25 seconds to 171 — every frame affordable, five times more of them than the picture needed.</w:t>
      </w:r>
    </w:p>
    <w:p>
      <w:pPr>
        <w:spacing w:after="140" w:line="264"/>
      </w:pPr>
      <w:r>
        <w:rPr>
          <w:rFonts w:ascii="Segoe UI" w:cs="Segoe UI" w:eastAsia="Segoe UI" w:hAnsi="Segoe UI"/>
          <w:b w:val="false"/>
          <w:bCs w:val="false"/>
          <w:i w:val="false"/>
          <w:iCs w:val="false"/>
          <w:color w:val="222222"/>
          <w:sz w:val="20"/>
          <w:szCs w:val="20"/>
        </w:rPr>
        <w:t xml:space="preserve">Zones are composited (</w:t>
      </w:r>
      <w:r>
        <w:rPr>
          <w:rFonts w:ascii="Consolas" w:cs="Consolas" w:eastAsia="Consolas" w:hAnsi="Consolas"/>
          <w:b w:val="false"/>
          <w:bCs w:val="false"/>
          <w:i w:val="false"/>
          <w:iCs w:val="false"/>
          <w:color w:val="222222"/>
          <w:sz w:val="18"/>
          <w:szCs w:val="18"/>
        </w:rPr>
        <w:t xml:space="preserve">WS_EX_COMPOSITED</w:t>
      </w:r>
      <w:r>
        <w:rPr>
          <w:rFonts w:ascii="Segoe UI" w:cs="Segoe UI" w:eastAsia="Segoe UI" w:hAnsi="Segoe UI"/>
          <w:b w:val="false"/>
          <w:bCs w:val="false"/>
          <w:i w:val="false"/>
          <w:iCs w:val="false"/>
          <w:color w:val="222222"/>
          <w:sz w:val="20"/>
          <w:szCs w:val="20"/>
        </w:rPr>
        <w:t xml:space="preserve">) like the banner. </w:t>
      </w:r>
      <w:r>
        <w:rPr>
          <w:rFonts w:ascii="Consolas" w:cs="Consolas" w:eastAsia="Consolas" w:hAnsi="Consolas"/>
          <w:b w:val="false"/>
          <w:bCs w:val="false"/>
          <w:i w:val="false"/>
          <w:iCs w:val="false"/>
          <w:color w:val="222222"/>
          <w:sz w:val="18"/>
          <w:szCs w:val="18"/>
        </w:rPr>
        <w:t xml:space="preserve">AutoScroll</w:t>
      </w:r>
      <w:r>
        <w:rPr>
          <w:rFonts w:ascii="Segoe UI" w:cs="Segoe UI" w:eastAsia="Segoe UI" w:hAnsi="Segoe UI"/>
          <w:b w:val="false"/>
          <w:bCs w:val="false"/>
          <w:i w:val="false"/>
          <w:iCs w:val="false"/>
          <w:color w:val="222222"/>
          <w:sz w:val="20"/>
          <w:szCs w:val="20"/>
        </w:rPr>
        <w:t xml:space="preserve"> scrolls by blitting the pixels it already has and repainting only the strip newly exposed, which is right when a background belongs to its control and wrong when it is anchored to the window: the artwork smeared and piled up as a zone scrolled. Compositing fixes it while the bar is moving; a repaint on </w:t>
      </w:r>
      <w:r>
        <w:rPr>
          <w:rFonts w:ascii="Consolas" w:cs="Consolas" w:eastAsia="Consolas" w:hAnsi="Consolas"/>
          <w:b w:val="false"/>
          <w:bCs w:val="false"/>
          <w:i w:val="false"/>
          <w:iCs w:val="false"/>
          <w:color w:val="222222"/>
          <w:sz w:val="18"/>
          <w:szCs w:val="18"/>
        </w:rPr>
        <w:t xml:space="preserve">Scroll</w:t>
      </w:r>
      <w:r>
        <w:rPr>
          <w:rFonts w:ascii="Segoe UI" w:cs="Segoe UI" w:eastAsia="Segoe UI" w:hAnsi="Segoe UI"/>
          <w:b w:val="false"/>
          <w:bCs w:val="false"/>
          <w:i w:val="false"/>
          <w:iCs w:val="false"/>
          <w:color w:val="222222"/>
          <w:sz w:val="20"/>
          <w:szCs w:val="20"/>
        </w:rPr>
        <w:t xml:space="preserve"> fixes it when the drag ends.</w:t>
      </w:r>
    </w:p>
    <w:p>
      <w:pPr>
        <w:spacing w:after="140" w:line="264"/>
      </w:pPr>
      <w:r>
        <w:rPr>
          <w:rFonts w:ascii="Segoe UI" w:cs="Segoe UI" w:eastAsia="Segoe UI" w:hAnsi="Segoe UI"/>
          <w:b/>
          <w:bCs/>
          <w:i w:val="false"/>
          <w:iCs w:val="false"/>
          <w:color w:val="222222"/>
          <w:sz w:val="20"/>
          <w:szCs w:val="20"/>
        </w:rPr>
        <w:t xml:space="preserve">Where the artwork appears.</w:t>
      </w:r>
      <w:r>
        <w:rPr>
          <w:rFonts w:ascii="Segoe UI" w:cs="Segoe UI" w:eastAsia="Segoe UI" w:hAnsi="Segoe UI"/>
          <w:b w:val="false"/>
          <w:bCs w:val="false"/>
          <w:i w:val="false"/>
          <w:iCs w:val="false"/>
          <w:color w:val="222222"/>
          <w:sz w:val="20"/>
          <w:szCs w:val="20"/>
        </w:rPr>
        <w:t xml:space="preserve"> Behind the banner, every panel, the zones and the log; behind the splash screen; behind every dialog header (Find a computer, Settings, About — they all come from </w:t>
      </w:r>
      <w:r>
        <w:rPr>
          <w:rFonts w:ascii="Consolas" w:cs="Consolas" w:eastAsia="Consolas" w:hAnsi="Consolas"/>
          <w:b w:val="false"/>
          <w:bCs w:val="false"/>
          <w:i w:val="false"/>
          <w:iCs w:val="false"/>
          <w:color w:val="222222"/>
          <w:sz w:val="18"/>
          <w:szCs w:val="18"/>
        </w:rPr>
        <w:t xml:space="preserve">New-ListDialog</w:t>
      </w:r>
      <w:r>
        <w:rPr>
          <w:rFonts w:ascii="Segoe UI" w:cs="Segoe UI" w:eastAsia="Segoe UI" w:hAnsi="Segoe UI"/>
          <w:b w:val="false"/>
          <w:bCs w:val="false"/>
          <w:i w:val="false"/>
          <w:iCs w:val="false"/>
          <w:color w:val="222222"/>
          <w:sz w:val="20"/>
          <w:szCs w:val="20"/>
        </w:rPr>
        <w:t xml:space="preserve">); and as the Run button's operation glyph. The status bar needed nothing, being a registered surface already. All of it follows XAML mode, and all of it falls back to what shipped before when the toggle is off.</w:t>
      </w:r>
    </w:p>
    <w:p>
      <w:pPr>
        <w:spacing w:after="140" w:line="264"/>
      </w:pPr>
      <w:r>
        <w:rPr>
          <w:rFonts w:ascii="Segoe UI" w:cs="Segoe UI" w:eastAsia="Segoe UI" w:hAnsi="Segoe UI"/>
          <w:b w:val="false"/>
          <w:bCs w:val="false"/>
          <w:i w:val="false"/>
          <w:iCs w:val="false"/>
          <w:color w:val="222222"/>
          <w:sz w:val="20"/>
          <w:szCs w:val="20"/>
        </w:rPr>
        <w:t xml:space="preserve">The Run button's glyph comes from </w:t>
      </w:r>
      <w:r>
        <w:rPr>
          <w:rFonts w:ascii="Consolas" w:cs="Consolas" w:eastAsia="Consolas" w:hAnsi="Consolas"/>
          <w:b w:val="false"/>
          <w:bCs w:val="false"/>
          <w:i w:val="false"/>
          <w:iCs w:val="false"/>
          <w:color w:val="222222"/>
          <w:sz w:val="18"/>
          <w:szCs w:val="18"/>
        </w:rPr>
        <w:t xml:space="preserve">xaml\icons.xaml</w:t>
      </w:r>
      <w:r>
        <w:rPr>
          <w:rFonts w:ascii="Segoe UI" w:cs="Segoe UI" w:eastAsia="Segoe UI" w:hAnsi="Segoe UI"/>
          <w:b w:val="false"/>
          <w:bCs w:val="false"/>
          <w:i w:val="false"/>
          <w:iCs w:val="false"/>
          <w:color w:val="222222"/>
          <w:sz w:val="20"/>
          <w:szCs w:val="20"/>
        </w:rPr>
        <w:t xml:space="preserve">, a sheet of five 24×24 cells rather than five files — one parse and one render for the set, cropped per cell and cached by size. The cell is chosen from the button's own caption, so what it says and what it shows cannot disagree, and the text arrow stays in the caption so the button still reads correctly with the artwork off.</w:t>
      </w:r>
    </w:p>
    <w:p>
      <w:pPr>
        <w:spacing w:after="140" w:line="264"/>
      </w:pPr>
      <w:r>
        <w:rPr>
          <w:rFonts w:ascii="Segoe UI" w:cs="Segoe UI" w:eastAsia="Segoe UI" w:hAnsi="Segoe UI"/>
          <w:b w:val="false"/>
          <w:bCs w:val="false"/>
          <w:i w:val="false"/>
          <w:iCs w:val="false"/>
          <w:color w:val="222222"/>
          <w:sz w:val="20"/>
          <w:szCs w:val="20"/>
        </w:rPr>
        <w:t xml:space="preserve">Motion layers stay in code. They are scrolled to animate, so they have to tile, and that is a different job from drawing a picture.</w:t>
      </w: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17. Tests</w:t>
      </w:r>
    </w:p>
    <w:p>
      <w:pPr>
        <w:shd w:fill="F2F4F7" w:color="auto" w:val="clear"/>
        <w:spacing w:after="0" w:before="60" w:line="240"/>
        <w:ind w:left="200" w:right="200"/>
      </w:pPr>
      <w:r>
        <w:rPr>
          <w:rFonts w:ascii="Consolas" w:cs="Consolas" w:eastAsia="Consolas" w:hAnsi="Consolas"/>
          <w:color w:val="2A2A2A"/>
          <w:sz w:val="17"/>
          <w:szCs w:val="17"/>
        </w:rPr>
        <w:t xml:space="preserve">powershell -NoProfile -File tests\Run-Tests.ps1        every test</w:t>
      </w:r>
    </w:p>
    <w:p>
      <w:pPr>
        <w:shd w:fill="F2F4F7" w:color="auto" w:val="clear"/>
        <w:spacing w:after="160" w:before="0" w:line="240"/>
        <w:ind w:left="200" w:right="200"/>
      </w:pPr>
      <w:r>
        <w:rPr>
          <w:rFonts w:ascii="Consolas" w:cs="Consolas" w:eastAsia="Consolas" w:hAnsi="Consolas"/>
          <w:color w:val="2A2A2A"/>
          <w:sz w:val="17"/>
          <w:szCs w:val="17"/>
        </w:rPr>
        <w:t xml:space="preserve">powershell -NoProfile -File tests\Run-Tests.ps1 -Fast  skip the ones that build a window</w:t>
      </w:r>
    </w:p>
    <w:p>
      <w:pPr>
        <w:spacing w:after="140" w:line="264"/>
      </w:pPr>
      <w:r>
        <w:rPr>
          <w:rFonts w:ascii="Segoe UI" w:cs="Segoe UI" w:eastAsia="Segoe UI" w:hAnsi="Segoe UI"/>
          <w:b w:val="false"/>
          <w:bCs w:val="false"/>
          <w:i w:val="false"/>
          <w:iCs w:val="false"/>
          <w:color w:val="222222"/>
          <w:sz w:val="20"/>
          <w:szCs w:val="20"/>
        </w:rPr>
        <w:t xml:space="preserve">The suite needs no USMT install and touches no real machine; the destructive tests run against a substituted drive letter. </w:t>
      </w:r>
      <w:r>
        <w:rPr>
          <w:rFonts w:ascii="Consolas" w:cs="Consolas" w:eastAsia="Consolas" w:hAnsi="Consolas"/>
          <w:b w:val="false"/>
          <w:bCs w:val="false"/>
          <w:i w:val="false"/>
          <w:iCs w:val="false"/>
          <w:color w:val="222222"/>
          <w:sz w:val="18"/>
          <w:szCs w:val="18"/>
        </w:rPr>
        <w:t xml:space="preserve">tests\README.md</w:t>
      </w:r>
      <w:r>
        <w:rPr>
          <w:rFonts w:ascii="Segoe UI" w:cs="Segoe UI" w:eastAsia="Segoe UI" w:hAnsi="Segoe UI"/>
          <w:b w:val="false"/>
          <w:bCs w:val="false"/>
          <w:i w:val="false"/>
          <w:iCs w:val="false"/>
          <w:color w:val="222222"/>
          <w:sz w:val="20"/>
          <w:szCs w:val="20"/>
        </w:rPr>
        <w:t xml:space="preserve"> covers what each of the 11 tests asserts. The three referenced most often above: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Test</w:t>
            </w:r>
          </w:p>
        </w:tc>
        <w:tc>
          <w:tcPr>
            <w:tcW w:type="dxa" w:w="62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Asserts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tests\layout.ps1</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No Fill panel below 40px or without a floor; no animation frame over 15 ms; no resize-while-animating regression</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tests\overlay.ps1</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Each theme's banner carries at least 150 distinct colours, and WCAG contrast holds at 4.5:1 for panels and the log, 3:1 for the banner title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tests\theme.ps1</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Every tagged control takes a new theme's colours, text clears its background, and every filled button's label is legible on its fill</w:t>
            </w:r>
          </w:p>
        </w:tc>
      </w:tr>
    </w:tbl>
    <w:p>
      <w:pPr>
        <w:spacing w:after="160"/>
      </w:pPr>
    </w:p>
    <w:p>
      <w:pPr>
        <w:pBdr>
          <w:bottom w:val="single" w:color="C9D6E0" w:sz="4" w:space="6"/>
        </w:pBdr>
        <w:spacing w:after="60"/>
      </w:pPr>
    </w:p>
    <w:p>
      <w:pPr>
        <w:pStyle w:val="Heading1"/>
        <w:pBdr>
          <w:bottom w:val="single" w:color="C9D6E0" w:sz="6" w:space="4"/>
        </w:pBdr>
        <w:spacing w:after="160" w:before="400"/>
      </w:pPr>
      <w:r>
        <w:rPr>
          <w:rFonts w:ascii="Segoe UI" w:cs="Segoe UI" w:eastAsia="Segoe UI" w:hAnsi="Segoe UI"/>
          <w:b/>
          <w:bCs/>
          <w:i w:val="false"/>
          <w:iCs w:val="false"/>
          <w:color w:val="1B5E8E"/>
          <w:sz w:val="30"/>
          <w:szCs w:val="30"/>
        </w:rPr>
        <w:t xml:space="preserve">18. Appendix</w:t>
      </w:r>
    </w:p>
    <w:p>
      <w:pPr>
        <w:pStyle w:val="Heading2"/>
        <w:spacing w:after="120" w:before="300"/>
      </w:pPr>
      <w:r>
        <w:rPr>
          <w:rFonts w:ascii="Segoe UI" w:cs="Segoe UI" w:eastAsia="Segoe UI" w:hAnsi="Segoe UI"/>
          <w:b/>
          <w:bCs/>
          <w:i w:val="false"/>
          <w:iCs w:val="false"/>
          <w:color w:val="2E7FAF"/>
          <w:sz w:val="24"/>
          <w:szCs w:val="24"/>
        </w:rPr>
        <w:t xml:space="preserve">Reference commands</w:t>
      </w:r>
    </w:p>
    <w:p>
      <w:pPr>
        <w:spacing w:after="140" w:line="264"/>
      </w:pPr>
      <w:r>
        <w:rPr>
          <w:rFonts w:ascii="Segoe UI" w:cs="Segoe UI" w:eastAsia="Segoe UI" w:hAnsi="Segoe UI"/>
          <w:b w:val="false"/>
          <w:bCs w:val="false"/>
          <w:i w:val="false"/>
          <w:iCs w:val="false"/>
          <w:color w:val="222222"/>
          <w:sz w:val="20"/>
          <w:szCs w:val="20"/>
        </w:rPr>
        <w:t xml:space="preserve">These are the base commands the tool builds on. </w:t>
      </w:r>
      <w:r>
        <w:rPr>
          <w:rFonts w:ascii="Consolas" w:cs="Consolas" w:eastAsia="Consolas" w:hAnsi="Consolas"/>
          <w:b w:val="false"/>
          <w:bCs w:val="false"/>
          <w:i w:val="false"/>
          <w:iCs w:val="false"/>
          <w:color w:val="222222"/>
          <w:sz w:val="18"/>
          <w:szCs w:val="18"/>
        </w:rPr>
        <w:t xml:space="preserve">RWR</w:t>
      </w:r>
      <w:r>
        <w:rPr>
          <w:rFonts w:ascii="Segoe UI" w:cs="Segoe UI" w:eastAsia="Segoe UI" w:hAnsi="Segoe UI"/>
          <w:b w:val="false"/>
          <w:bCs w:val="false"/>
          <w:i w:val="false"/>
          <w:iCs w:val="false"/>
          <w:color w:val="222222"/>
          <w:sz w:val="20"/>
          <w:szCs w:val="20"/>
        </w:rPr>
        <w:t xml:space="preserve"> is the domain.</w:t>
      </w:r>
    </w:p>
    <w:p>
      <w:pPr>
        <w:spacing w:after="140" w:line="264"/>
      </w:pPr>
      <w:r>
        <w:rPr>
          <w:rFonts w:ascii="Segoe UI" w:cs="Segoe UI" w:eastAsia="Segoe UI" w:hAnsi="Segoe UI"/>
          <w:b/>
          <w:bCs/>
          <w:i w:val="false"/>
          <w:iCs w:val="false"/>
          <w:color w:val="222222"/>
          <w:sz w:val="20"/>
          <w:szCs w:val="20"/>
        </w:rPr>
        <w:t xml:space="preserve">Export, single profile</w:t>
      </w:r>
    </w:p>
    <w:p>
      <w:pPr>
        <w:shd w:fill="F2F4F7" w:color="auto" w:val="clear"/>
        <w:spacing w:after="0" w:before="60" w:line="240"/>
        <w:ind w:left="200" w:right="200"/>
      </w:pPr>
      <w:r>
        <w:rPr>
          <w:rFonts w:ascii="Consolas" w:cs="Consolas" w:eastAsia="Consolas" w:hAnsi="Consolas"/>
          <w:color w:val="2A2A2A"/>
          <w:sz w:val="17"/>
          <w:szCs w:val="17"/>
        </w:rPr>
        <w:t xml:space="preserve">.\scanstate "D:\USMT Profiles\[username]"</w:t>
      </w:r>
    </w:p>
    <w:p>
      <w:pPr>
        <w:shd w:fill="F2F4F7" w:color="auto" w:val="clear"/>
        <w:spacing w:after="0" w:before="0" w:line="240"/>
        <w:ind w:left="200" w:right="200"/>
      </w:pPr>
      <w:r>
        <w:rPr>
          <w:rFonts w:ascii="Consolas" w:cs="Consolas" w:eastAsia="Consolas" w:hAnsi="Consolas"/>
          <w:color w:val="2A2A2A"/>
          <w:sz w:val="17"/>
          <w:szCs w:val="17"/>
        </w:rPr>
        <w:t xml:space="preserve">  /i:migapp.xml /i:miguser.xml /config:Config.xml</w:t>
      </w:r>
    </w:p>
    <w:p>
      <w:pPr>
        <w:shd w:fill="F2F4F7" w:color="auto" w:val="clear"/>
        <w:spacing w:after="160" w:before="0" w:line="240"/>
        <w:ind w:left="200" w:right="200"/>
      </w:pPr>
      <w:r>
        <w:rPr>
          <w:rFonts w:ascii="Consolas" w:cs="Consolas" w:eastAsia="Consolas" w:hAnsi="Consolas"/>
          <w:color w:val="2A2A2A"/>
          <w:sz w:val="17"/>
          <w:szCs w:val="17"/>
        </w:rPr>
        <w:t xml:space="preserve">  /v:13 /ue:* /ui:RWR\[username]</w:t>
      </w:r>
    </w:p>
    <w:p>
      <w:pPr>
        <w:spacing w:after="140" w:line="264"/>
      </w:pPr>
      <w:r>
        <w:rPr>
          <w:rFonts w:ascii="Segoe UI" w:cs="Segoe UI" w:eastAsia="Segoe UI" w:hAnsi="Segoe UI"/>
          <w:b/>
          <w:bCs/>
          <w:i w:val="false"/>
          <w:iCs w:val="false"/>
          <w:color w:val="222222"/>
          <w:sz w:val="20"/>
          <w:szCs w:val="20"/>
        </w:rPr>
        <w:t xml:space="preserve">Export, single profile, excluding OneDrive</w:t>
      </w:r>
    </w:p>
    <w:p>
      <w:pPr>
        <w:shd w:fill="F2F4F7" w:color="auto" w:val="clear"/>
        <w:spacing w:after="0" w:before="60" w:line="240"/>
        <w:ind w:left="200" w:right="200"/>
      </w:pPr>
      <w:r>
        <w:rPr>
          <w:rFonts w:ascii="Consolas" w:cs="Consolas" w:eastAsia="Consolas" w:hAnsi="Consolas"/>
          <w:color w:val="2A2A2A"/>
          <w:sz w:val="17"/>
          <w:szCs w:val="17"/>
        </w:rPr>
        <w:t xml:space="preserve">.\scanstate "D:\USMT Profiles\[username]"</w:t>
      </w:r>
    </w:p>
    <w:p>
      <w:pPr>
        <w:shd w:fill="F2F4F7" w:color="auto" w:val="clear"/>
        <w:spacing w:after="0" w:before="0" w:line="240"/>
        <w:ind w:left="200" w:right="200"/>
      </w:pPr>
      <w:r>
        <w:rPr>
          <w:rFonts w:ascii="Consolas" w:cs="Consolas" w:eastAsia="Consolas" w:hAnsi="Consolas"/>
          <w:color w:val="2A2A2A"/>
          <w:sz w:val="17"/>
          <w:szCs w:val="17"/>
        </w:rPr>
        <w:t xml:space="preserve">  /i:migapp.xml /i:miguser.xml /i:ExcludeOneDriveFolders.xml /config:Config.xml</w:t>
      </w:r>
    </w:p>
    <w:p>
      <w:pPr>
        <w:shd w:fill="F2F4F7" w:color="auto" w:val="clear"/>
        <w:spacing w:after="160" w:before="0" w:line="240"/>
        <w:ind w:left="200" w:right="200"/>
      </w:pPr>
      <w:r>
        <w:rPr>
          <w:rFonts w:ascii="Consolas" w:cs="Consolas" w:eastAsia="Consolas" w:hAnsi="Consolas"/>
          <w:color w:val="2A2A2A"/>
          <w:sz w:val="17"/>
          <w:szCs w:val="17"/>
        </w:rPr>
        <w:t xml:space="preserve">  /v:13 /ue:* /ui:RWR\[username]</w:t>
      </w:r>
    </w:p>
    <w:p>
      <w:pPr>
        <w:spacing w:after="140" w:line="264"/>
      </w:pPr>
      <w:r>
        <w:rPr>
          <w:rFonts w:ascii="Segoe UI" w:cs="Segoe UI" w:eastAsia="Segoe UI" w:hAnsi="Segoe UI"/>
          <w:b/>
          <w:bCs/>
          <w:i w:val="false"/>
          <w:iCs w:val="false"/>
          <w:color w:val="222222"/>
          <w:sz w:val="20"/>
          <w:szCs w:val="20"/>
        </w:rPr>
        <w:t xml:space="preserve">Import, single profile</w:t>
      </w:r>
    </w:p>
    <w:p>
      <w:pPr>
        <w:shd w:fill="F2F4F7" w:color="auto" w:val="clear"/>
        <w:spacing w:after="0" w:before="60" w:line="240"/>
        <w:ind w:left="200" w:right="200"/>
      </w:pPr>
      <w:r>
        <w:rPr>
          <w:rFonts w:ascii="Consolas" w:cs="Consolas" w:eastAsia="Consolas" w:hAnsi="Consolas"/>
          <w:color w:val="2A2A2A"/>
          <w:sz w:val="17"/>
          <w:szCs w:val="17"/>
        </w:rPr>
        <w:t xml:space="preserve">.\loadstate "D:\USMT Profiles\[username]"</w:t>
      </w:r>
    </w:p>
    <w:p>
      <w:pPr>
        <w:shd w:fill="F2F4F7" w:color="auto" w:val="clear"/>
        <w:spacing w:after="0" w:before="0" w:line="240"/>
        <w:ind w:left="200" w:right="200"/>
      </w:pPr>
      <w:r>
        <w:rPr>
          <w:rFonts w:ascii="Consolas" w:cs="Consolas" w:eastAsia="Consolas" w:hAnsi="Consolas"/>
          <w:color w:val="2A2A2A"/>
          <w:sz w:val="17"/>
          <w:szCs w:val="17"/>
        </w:rPr>
        <w:t xml:space="preserve">  /i:migapp.xml /i:miguser.xml /config:Config.xml</w:t>
      </w:r>
    </w:p>
    <w:p>
      <w:pPr>
        <w:shd w:fill="F2F4F7" w:color="auto" w:val="clear"/>
        <w:spacing w:after="160" w:before="0" w:line="240"/>
        <w:ind w:left="200" w:right="200"/>
      </w:pPr>
      <w:r>
        <w:rPr>
          <w:rFonts w:ascii="Consolas" w:cs="Consolas" w:eastAsia="Consolas" w:hAnsi="Consolas"/>
          <w:color w:val="2A2A2A"/>
          <w:sz w:val="17"/>
          <w:szCs w:val="17"/>
        </w:rPr>
        <w:t xml:space="preserve">  /v:13 /c /ue:* /ui:RWR\[username]</w:t>
      </w:r>
    </w:p>
    <w:p>
      <w:pPr>
        <w:spacing w:after="140" w:line="264"/>
      </w:pPr>
      <w:r>
        <w:rPr>
          <w:rFonts w:ascii="Segoe UI" w:cs="Segoe UI" w:eastAsia="Segoe UI" w:hAnsi="Segoe UI"/>
          <w:b/>
          <w:bCs/>
          <w:i w:val="false"/>
          <w:iCs w:val="false"/>
          <w:color w:val="222222"/>
          <w:sz w:val="20"/>
          <w:szCs w:val="20"/>
        </w:rPr>
        <w:t xml:space="preserve">Export, all profiles</w:t>
      </w:r>
    </w:p>
    <w:p>
      <w:pPr>
        <w:shd w:fill="F2F4F7" w:color="auto" w:val="clear"/>
        <w:spacing w:after="0" w:before="60" w:line="240"/>
        <w:ind w:left="200" w:right="200"/>
      </w:pPr>
      <w:r>
        <w:rPr>
          <w:rFonts w:ascii="Consolas" w:cs="Consolas" w:eastAsia="Consolas" w:hAnsi="Consolas"/>
          <w:color w:val="2A2A2A"/>
          <w:sz w:val="17"/>
          <w:szCs w:val="17"/>
        </w:rPr>
        <w:t xml:space="preserve">.\scanstate "D:\USMT Profiles\[computername]"</w:t>
      </w:r>
    </w:p>
    <w:p>
      <w:pPr>
        <w:shd w:fill="F2F4F7" w:color="auto" w:val="clear"/>
        <w:spacing w:after="0" w:before="0" w:line="240"/>
        <w:ind w:left="200" w:right="200"/>
      </w:pPr>
      <w:r>
        <w:rPr>
          <w:rFonts w:ascii="Consolas" w:cs="Consolas" w:eastAsia="Consolas" w:hAnsi="Consolas"/>
          <w:color w:val="2A2A2A"/>
          <w:sz w:val="17"/>
          <w:szCs w:val="17"/>
        </w:rPr>
        <w:t xml:space="preserve">  /i:migapp.xml /i:miguser.xml /config:Config.xml</w:t>
      </w:r>
    </w:p>
    <w:p>
      <w:pPr>
        <w:shd w:fill="F2F4F7" w:color="auto" w:val="clear"/>
        <w:spacing w:after="160" w:before="0" w:line="240"/>
        <w:ind w:left="200" w:right="200"/>
      </w:pPr>
      <w:r>
        <w:rPr>
          <w:rFonts w:ascii="Consolas" w:cs="Consolas" w:eastAsia="Consolas" w:hAnsi="Consolas"/>
          <w:color w:val="2A2A2A"/>
          <w:sz w:val="17"/>
          <w:szCs w:val="17"/>
        </w:rPr>
        <w:t xml:space="preserve">  /v:13 /ui:RWR\* /ui:%computername%\*</w:t>
      </w:r>
    </w:p>
    <w:p>
      <w:pPr>
        <w:spacing w:after="140" w:line="264"/>
      </w:pPr>
      <w:r>
        <w:rPr>
          <w:rFonts w:ascii="Segoe UI" w:cs="Segoe UI" w:eastAsia="Segoe UI" w:hAnsi="Segoe UI"/>
          <w:b/>
          <w:bCs/>
          <w:i w:val="false"/>
          <w:iCs w:val="false"/>
          <w:color w:val="222222"/>
          <w:sz w:val="20"/>
          <w:szCs w:val="20"/>
        </w:rPr>
        <w:t xml:space="preserve">Import, all profiles</w:t>
      </w:r>
    </w:p>
    <w:p>
      <w:pPr>
        <w:shd w:fill="F2F4F7" w:color="auto" w:val="clear"/>
        <w:spacing w:after="0" w:before="60" w:line="240"/>
        <w:ind w:left="200" w:right="200"/>
      </w:pPr>
      <w:r>
        <w:rPr>
          <w:rFonts w:ascii="Consolas" w:cs="Consolas" w:eastAsia="Consolas" w:hAnsi="Consolas"/>
          <w:color w:val="2A2A2A"/>
          <w:sz w:val="17"/>
          <w:szCs w:val="17"/>
        </w:rPr>
        <w:t xml:space="preserve">.\loadstate "D:\USMT Profiles\[computername]"</w:t>
      </w:r>
    </w:p>
    <w:p>
      <w:pPr>
        <w:shd w:fill="F2F4F7" w:color="auto" w:val="clear"/>
        <w:spacing w:after="0" w:before="0" w:line="240"/>
        <w:ind w:left="200" w:right="200"/>
      </w:pPr>
      <w:r>
        <w:rPr>
          <w:rFonts w:ascii="Consolas" w:cs="Consolas" w:eastAsia="Consolas" w:hAnsi="Consolas"/>
          <w:color w:val="2A2A2A"/>
          <w:sz w:val="17"/>
          <w:szCs w:val="17"/>
        </w:rPr>
        <w:t xml:space="preserve">  /i:migapp.xml /i:miguser.xml /config:Config.xml</w:t>
      </w:r>
    </w:p>
    <w:p>
      <w:pPr>
        <w:shd w:fill="F2F4F7" w:color="auto" w:val="clear"/>
        <w:spacing w:after="160" w:before="0" w:line="240"/>
        <w:ind w:left="200" w:right="200"/>
      </w:pPr>
      <w:r>
        <w:rPr>
          <w:rFonts w:ascii="Consolas" w:cs="Consolas" w:eastAsia="Consolas" w:hAnsi="Consolas"/>
          <w:color w:val="2A2A2A"/>
          <w:sz w:val="17"/>
          <w:szCs w:val="17"/>
        </w:rPr>
        <w:t xml:space="preserve">  /v:13 /c /ui:RWR\* /ui:%computername%\*</w:t>
      </w:r>
    </w:p>
    <w:p>
      <w:pPr>
        <w:spacing w:after="140" w:line="264"/>
      </w:pPr>
      <w:r>
        <w:rPr>
          <w:rFonts w:ascii="Segoe UI" w:cs="Segoe UI" w:eastAsia="Segoe UI" w:hAnsi="Segoe UI"/>
          <w:b/>
          <w:bCs/>
          <w:i w:val="false"/>
          <w:iCs w:val="false"/>
          <w:color w:val="222222"/>
          <w:sz w:val="20"/>
          <w:szCs w:val="20"/>
        </w:rPr>
        <w:t xml:space="preserve">Export, computer settings only</w:t>
      </w:r>
    </w:p>
    <w:p>
      <w:pPr>
        <w:shd w:fill="F2F4F7" w:color="auto" w:val="clear"/>
        <w:spacing w:after="0" w:before="60" w:line="240"/>
        <w:ind w:left="200" w:right="200"/>
      </w:pPr>
      <w:r>
        <w:rPr>
          <w:rFonts w:ascii="Consolas" w:cs="Consolas" w:eastAsia="Consolas" w:hAnsi="Consolas"/>
          <w:color w:val="2A2A2A"/>
          <w:sz w:val="17"/>
          <w:szCs w:val="17"/>
        </w:rPr>
        <w:t xml:space="preserve">.\scanstate "D:\USMT Profiles\[computername]"</w:t>
      </w:r>
    </w:p>
    <w:p>
      <w:pPr>
        <w:shd w:fill="F2F4F7" w:color="auto" w:val="clear"/>
        <w:spacing w:after="0" w:before="0" w:line="240"/>
        <w:ind w:left="200" w:right="200"/>
      </w:pPr>
      <w:r>
        <w:rPr>
          <w:rFonts w:ascii="Consolas" w:cs="Consolas" w:eastAsia="Consolas" w:hAnsi="Consolas"/>
          <w:color w:val="2A2A2A"/>
          <w:sz w:val="17"/>
          <w:szCs w:val="17"/>
        </w:rPr>
        <w:t xml:space="preserve">  /i:migapp.xml /i:miguser.xml /i:MigratePublicFolders.xml /config:Config.xml</w:t>
      </w:r>
    </w:p>
    <w:p>
      <w:pPr>
        <w:shd w:fill="F2F4F7" w:color="auto" w:val="clear"/>
        <w:spacing w:after="160" w:before="0" w:line="240"/>
        <w:ind w:left="200" w:right="200"/>
      </w:pPr>
      <w:r>
        <w:rPr>
          <w:rFonts w:ascii="Consolas" w:cs="Consolas" w:eastAsia="Consolas" w:hAnsi="Consolas"/>
          <w:color w:val="2A2A2A"/>
          <w:sz w:val="17"/>
          <w:szCs w:val="17"/>
        </w:rPr>
        <w:t xml:space="preserve">  /v:13 /ue:*\* /c</w:t>
      </w:r>
    </w:p>
    <w:p>
      <w:pPr>
        <w:spacing w:after="140" w:line="264"/>
      </w:pPr>
      <w:r>
        <w:rPr>
          <w:rFonts w:ascii="Segoe UI" w:cs="Segoe UI" w:eastAsia="Segoe UI" w:hAnsi="Segoe UI"/>
          <w:b/>
          <w:bCs/>
          <w:i w:val="false"/>
          <w:iCs w:val="false"/>
          <w:color w:val="222222"/>
          <w:sz w:val="20"/>
          <w:szCs w:val="20"/>
        </w:rPr>
        <w:t xml:space="preserve">Import, computer settings only</w:t>
      </w:r>
    </w:p>
    <w:p>
      <w:pPr>
        <w:shd w:fill="F2F4F7" w:color="auto" w:val="clear"/>
        <w:spacing w:after="0" w:before="60" w:line="240"/>
        <w:ind w:left="200" w:right="200"/>
      </w:pPr>
      <w:r>
        <w:rPr>
          <w:rFonts w:ascii="Consolas" w:cs="Consolas" w:eastAsia="Consolas" w:hAnsi="Consolas"/>
          <w:color w:val="2A2A2A"/>
          <w:sz w:val="17"/>
          <w:szCs w:val="17"/>
        </w:rPr>
        <w:t xml:space="preserve">.\loadstate "D:\USMT Profiles\[computername]"</w:t>
      </w:r>
    </w:p>
    <w:p>
      <w:pPr>
        <w:shd w:fill="F2F4F7" w:color="auto" w:val="clear"/>
        <w:spacing w:after="0" w:before="0" w:line="240"/>
        <w:ind w:left="200" w:right="200"/>
      </w:pPr>
      <w:r>
        <w:rPr>
          <w:rFonts w:ascii="Consolas" w:cs="Consolas" w:eastAsia="Consolas" w:hAnsi="Consolas"/>
          <w:color w:val="2A2A2A"/>
          <w:sz w:val="17"/>
          <w:szCs w:val="17"/>
        </w:rPr>
        <w:t xml:space="preserve">  /i:migapp.xml /i:miguser.xml /i:MigratePublicFolders.xml /config:Config.xml</w:t>
      </w:r>
    </w:p>
    <w:p>
      <w:pPr>
        <w:shd w:fill="F2F4F7" w:color="auto" w:val="clear"/>
        <w:spacing w:after="160" w:before="0" w:line="240"/>
        <w:ind w:left="200" w:right="200"/>
      </w:pPr>
      <w:r>
        <w:rPr>
          <w:rFonts w:ascii="Consolas" w:cs="Consolas" w:eastAsia="Consolas" w:hAnsi="Consolas"/>
          <w:color w:val="2A2A2A"/>
          <w:sz w:val="17"/>
          <w:szCs w:val="17"/>
        </w:rPr>
        <w:t xml:space="preserve">  /v:13 /ue:*\* /c</w:t>
      </w:r>
    </w:p>
    <w:p>
      <w:pPr>
        <w:pStyle w:val="Heading2"/>
        <w:spacing w:after="120" w:before="300"/>
      </w:pPr>
      <w:r>
        <w:rPr>
          <w:rFonts w:ascii="Segoe UI" w:cs="Segoe UI" w:eastAsia="Segoe UI" w:hAnsi="Segoe UI"/>
          <w:b/>
          <w:bCs/>
          <w:i w:val="false"/>
          <w:iCs w:val="false"/>
          <w:color w:val="2E7FAF"/>
          <w:sz w:val="24"/>
          <w:szCs w:val="24"/>
        </w:rPr>
        <w:t xml:space="preserve">USMT exit codes</w:t>
      </w:r>
    </w:p>
    <w:p>
      <w:pPr>
        <w:spacing w:after="140" w:line="264"/>
      </w:pPr>
      <w:r>
        <w:rPr>
          <w:rFonts w:ascii="Segoe UI" w:cs="Segoe UI" w:eastAsia="Segoe UI" w:hAnsi="Segoe UI"/>
          <w:b w:val="false"/>
          <w:bCs w:val="false"/>
          <w:i w:val="false"/>
          <w:iCs w:val="false"/>
          <w:color w:val="222222"/>
          <w:sz w:val="20"/>
          <w:szCs w:val="20"/>
        </w:rPr>
        <w:t xml:space="preserve">The full list is Microsoft's: </w:t>
      </w:r>
      <w:hyperlink w:history="1" r:id="rIdqwsuugtbnkttpl2h3kcni">
        <w:r>
          <w:rPr>
            <w:rStyle w:val="Hyperlink"/>
            <w:rFonts w:ascii="Segoe UI" w:cs="Segoe UI" w:eastAsia="Segoe UI" w:hAnsi="Segoe UI"/>
            <w:sz w:val="20"/>
            <w:szCs w:val="20"/>
          </w:rPr>
          <w:t xml:space="preserve">https://learn.microsoft.com/windows/deployment/usmt/usmt-return-codes</w:t>
        </w:r>
      </w:hyperlink>
      <w:r>
        <w:rPr>
          <w:rFonts w:ascii="Segoe UI" w:cs="Segoe UI" w:eastAsia="Segoe UI" w:hAnsi="Segoe UI"/>
          <w:b w:val="false"/>
          <w:bCs w:val="false"/>
          <w:i w:val="false"/>
          <w:iCs w:val="false"/>
          <w:color w:val="222222"/>
          <w:sz w:val="20"/>
          <w:szCs w:val="20"/>
        </w:rPr>
        <w:t xml:space="preserve">. UTW prints the meaning of the code and links that page when a run fails. The ones seen in practice: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Code</w:t>
            </w:r>
          </w:p>
        </w:tc>
        <w:tc>
          <w:tcPr>
            <w:tcW w:type="dxa" w:w="62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Meaning</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0</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Success</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1</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Non-fatal errors, migration continued. Requires </w:t>
            </w:r>
            <w:r>
              <w:rPr>
                <w:rFonts w:ascii="Consolas" w:cs="Consolas" w:eastAsia="Consolas" w:hAnsi="Consolas"/>
                <w:b w:val="false"/>
                <w:bCs w:val="false"/>
                <w:i w:val="false"/>
                <w:iCs w:val="false"/>
                <w:color w:val="222222"/>
                <w:sz w:val="17"/>
                <w:szCs w:val="17"/>
              </w:rPr>
              <w:t xml:space="preserve">/c</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11</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Bad command line. Check the Expert panel</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27</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Store not found at the expected path. See the store marker in section 4</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71</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Child process failed. Usually a permissions problem or a corrupt store</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72</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V2V arbitration failure. See section 9</w:t>
            </w:r>
          </w:p>
        </w:tc>
      </w:tr>
      <w:tr>
        <w:trPr>
          <w:tblHeader w:val="false"/>
        </w:trPr>
        <w:tc>
          <w:tcPr>
            <w:tcW w:type="dxa" w:w="310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73</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Catastrophic failure. Store may be corrupt or the disk full</w:t>
            </w:r>
          </w:p>
        </w:tc>
      </w:tr>
    </w:tbl>
    <w:p>
      <w:pPr>
        <w:spacing w:after="160"/>
      </w:pPr>
    </w:p>
    <w:p>
      <w:pPr>
        <w:pStyle w:val="Heading2"/>
        <w:spacing w:after="120" w:before="300"/>
      </w:pPr>
      <w:r>
        <w:rPr>
          <w:rFonts w:ascii="Segoe UI" w:cs="Segoe UI" w:eastAsia="Segoe UI" w:hAnsi="Segoe UI"/>
          <w:b/>
          <w:bCs/>
          <w:i w:val="false"/>
          <w:iCs w:val="false"/>
          <w:color w:val="2E7FAF"/>
          <w:sz w:val="24"/>
          <w:szCs w:val="24"/>
        </w:rPr>
        <w:t xml:space="preserve">Files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File</w:t>
            </w:r>
          </w:p>
        </w:tc>
        <w:tc>
          <w:tcPr>
            <w:tcW w:type="dxa" w:w="62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Purpose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UTW-Main.ps1</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GUI and run orchestration</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UTW-Logic.ps1</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Command building, remote execution, checks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UTW-Themes.ps1</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Theme data, design tokens, background painters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UTW-Launcher.bat</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Launches without a console window; elevates, or </w:t>
            </w:r>
            <w:r>
              <w:rPr>
                <w:rFonts w:ascii="Consolas" w:cs="Consolas" w:eastAsia="Consolas" w:hAnsi="Consolas"/>
                <w:b w:val="false"/>
                <w:bCs w:val="false"/>
                <w:i w:val="false"/>
                <w:iCs w:val="false"/>
                <w:color w:val="222222"/>
                <w:sz w:val="17"/>
                <w:szCs w:val="17"/>
              </w:rPr>
              <w:t xml:space="preserve">/noadmin</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xaml\</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Theme artwork and operation icons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tests\</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The test suite; </w:t>
            </w:r>
            <w:r>
              <w:rPr>
                <w:rFonts w:ascii="Consolas" w:cs="Consolas" w:eastAsia="Consolas" w:hAnsi="Consolas"/>
                <w:b w:val="false"/>
                <w:bCs w:val="false"/>
                <w:i w:val="false"/>
                <w:iCs w:val="false"/>
                <w:color w:val="222222"/>
                <w:sz w:val="17"/>
                <w:szCs w:val="17"/>
              </w:rPr>
              <w:t xml:space="preserve">Run-Tests.ps1</w:t>
            </w:r>
            <w:r>
              <w:rPr>
                <w:rFonts w:ascii="Segoe UI" w:cs="Segoe UI" w:eastAsia="Segoe UI" w:hAnsi="Segoe UI"/>
                <w:b w:val="false"/>
                <w:bCs w:val="false"/>
                <w:i w:val="false"/>
                <w:iCs w:val="false"/>
                <w:color w:val="222222"/>
                <w:sz w:val="19"/>
                <w:szCs w:val="19"/>
              </w:rPr>
              <w:t xml:space="preserve"> runs all 11</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Config.xml</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Passed as </w:t>
            </w:r>
            <w:r>
              <w:rPr>
                <w:rFonts w:ascii="Consolas" w:cs="Consolas" w:eastAsia="Consolas" w:hAnsi="Consolas"/>
                <w:b w:val="false"/>
                <w:bCs w:val="false"/>
                <w:i w:val="false"/>
                <w:iCs w:val="false"/>
                <w:color w:val="222222"/>
                <w:sz w:val="17"/>
                <w:szCs w:val="17"/>
              </w:rPr>
              <w:t xml:space="preserve">/config:</w:t>
            </w:r>
            <w:r>
              <w:rPr>
                <w:rFonts w:ascii="Segoe UI" w:cs="Segoe UI" w:eastAsia="Segoe UI" w:hAnsi="Segoe UI"/>
                <w:b w:val="false"/>
                <w:bCs w:val="false"/>
                <w:i w:val="false"/>
                <w:iCs w:val="false"/>
                <w:color w:val="222222"/>
                <w:sz w:val="19"/>
                <w:szCs w:val="19"/>
              </w:rPr>
              <w:t xml:space="preserve">. Prevents error 72</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UTW_Settings.json</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Shipped defaults. Per-operator settings save beside it as </w:t>
            </w:r>
            <w:r>
              <w:rPr>
                <w:rFonts w:ascii="Consolas" w:cs="Consolas" w:eastAsia="Consolas" w:hAnsi="Consolas"/>
                <w:b w:val="false"/>
                <w:bCs w:val="false"/>
                <w:i w:val="false"/>
                <w:iCs w:val="false"/>
                <w:color w:val="222222"/>
                <w:sz w:val="17"/>
                <w:szCs w:val="17"/>
              </w:rPr>
              <w:t xml:space="preserve">UTW_Settings_&lt;name&gt;.json</w:t>
            </w:r>
            <w:r>
              <w:rPr>
                <w:rFonts w:ascii="Segoe UI" w:cs="Segoe UI" w:eastAsia="Segoe UI" w:hAnsi="Segoe UI"/>
                <w:b w:val="false"/>
                <w:bCs w:val="false"/>
                <w:i w:val="false"/>
                <w:iCs w:val="false"/>
                <w:color w:val="222222"/>
                <w:sz w:val="19"/>
                <w:szCs w:val="19"/>
              </w:rPr>
              <w:t xml:space="preserve"> and are not committed</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UTW_SyncRules.json</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Exclusion and scope lists for Compare &amp; Sync. Edit without touching code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UTW.ico</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Window and shortcut icon</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USMT\amd64\</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Microsoft's USMT binaries and migration XML. Not included</w:t>
            </w:r>
          </w:p>
        </w:tc>
      </w:tr>
    </w:tbl>
    <w:p>
      <w:pPr>
        <w:spacing w:after="160"/>
      </w:pPr>
    </w:p>
    <w:p>
      <w:pPr>
        <w:pStyle w:val="Heading2"/>
        <w:spacing w:after="120" w:before="300"/>
      </w:pPr>
      <w:r>
        <w:rPr>
          <w:rFonts w:ascii="Segoe UI" w:cs="Segoe UI" w:eastAsia="Segoe UI" w:hAnsi="Segoe UI"/>
          <w:b/>
          <w:bCs/>
          <w:i w:val="false"/>
          <w:iCs w:val="false"/>
          <w:color w:val="2E7FAF"/>
          <w:sz w:val="24"/>
          <w:szCs w:val="24"/>
        </w:rPr>
        <w:t xml:space="preserve">Paths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6260"/>
      </w:tblGrid>
      <w:tr>
        <w:trPr>
          <w:tblHeader/>
        </w:trPr>
        <w:tc>
          <w:tcPr>
            <w:tcW w:type="dxa" w:w="310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Path</w:t>
            </w:r>
          </w:p>
        </w:tc>
        <w:tc>
          <w:tcPr>
            <w:tcW w:type="dxa" w:w="6260"/>
            <w:shd w:fill="E8EEF4" w:color="auto" w:val="clear"/>
            <w:tcMar>
              <w:top w:type="dxa" w:w="60"/>
              <w:left w:type="dxa" w:w="110"/>
              <w:bottom w:type="dxa" w:w="60"/>
              <w:right w:type="dxa" w:w="110"/>
            </w:tcMar>
          </w:tcPr>
          <w:p>
            <w:pPr>
              <w:spacing w:after="60" w:before="60" w:line="252"/>
            </w:pPr>
            <w:r>
              <w:rPr>
                <w:rFonts w:ascii="Segoe UI" w:cs="Segoe UI" w:eastAsia="Segoe UI" w:hAnsi="Segoe UI"/>
                <w:b/>
                <w:bCs/>
                <w:i w:val="false"/>
                <w:iCs w:val="false"/>
                <w:color w:val="222222"/>
                <w:sz w:val="19"/>
                <w:szCs w:val="19"/>
              </w:rPr>
              <w:t xml:space="preserve">Contents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[USMT]\Config.xml</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V2V exclusion config. Must be present to prevent error 72 on cross-build migrations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[USMT]\MigratePublicFolders.xml</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Generated XML ensuring Public folder contents are captured in System context during computer-settings operations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[USMT]\Logs\Export_*.log</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Full scanstate detail log, </w:t>
            </w:r>
            <w:r>
              <w:rPr>
                <w:rFonts w:ascii="Consolas" w:cs="Consolas" w:eastAsia="Consolas" w:hAnsi="Consolas"/>
                <w:b w:val="false"/>
                <w:bCs w:val="false"/>
                <w:i w:val="false"/>
                <w:iCs w:val="false"/>
                <w:color w:val="222222"/>
                <w:sz w:val="17"/>
                <w:szCs w:val="17"/>
              </w:rPr>
              <w:t xml:space="preserve">/v:13</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[USMT]\Logs\Import_*.log</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Full loadstate detail log. Line 3 is the exact command; search for </w:t>
            </w:r>
            <w:r>
              <w:rPr>
                <w:rFonts w:ascii="Consolas" w:cs="Consolas" w:eastAsia="Consolas" w:hAnsi="Consolas"/>
                <w:b w:val="false"/>
                <w:bCs w:val="false"/>
                <w:i w:val="false"/>
                <w:iCs w:val="false"/>
                <w:color w:val="222222"/>
                <w:sz w:val="17"/>
                <w:szCs w:val="17"/>
              </w:rPr>
              <w:t xml:space="preserve">error code</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[USMT]\Logs\*_progress_*.log</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CSV progress log, updated live. Drives the progress display</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[Script]\UTW_Settings_&lt;user&gt;.json</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Saved GUI settings: paths, names, theme, layout</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[Script]\CrashLog.txt</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Script-level error log for GUI and initialization failures</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[Store]\export_complete.json</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Completion flag written after a successful export. Source PC, timestamp, technician account</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[Store]\.usmt_store.json</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Store marker used to locate a store whose folder name does not match</w:t>
            </w:r>
          </w:p>
        </w:tc>
      </w:tr>
      <w:tr>
        <w:trPr>
          <w:tblHeader w:val="false"/>
        </w:trPr>
        <w:tc>
          <w:tcPr>
            <w:tcW w:type="dxa" w:w="3100"/>
            <w:tcMar>
              <w:top w:type="dxa" w:w="60"/>
              <w:left w:type="dxa" w:w="110"/>
              <w:bottom w:type="dxa" w:w="60"/>
              <w:right w:type="dxa" w:w="110"/>
            </w:tcMar>
          </w:tcPr>
          <w:p>
            <w:pPr>
              <w:spacing w:after="60" w:before="60" w:line="252"/>
            </w:pPr>
            <w:r>
              <w:rPr>
                <w:rFonts w:ascii="Consolas" w:cs="Consolas" w:eastAsia="Consolas" w:hAnsi="Consolas"/>
                <w:b w:val="false"/>
                <w:bCs w:val="false"/>
                <w:i w:val="false"/>
                <w:iCs w:val="false"/>
                <w:color w:val="222222"/>
                <w:sz w:val="17"/>
                <w:szCs w:val="17"/>
              </w:rPr>
              <w:t xml:space="preserve">\\PC\C$\Windows\Temp\USMT_Temp\</w:t>
            </w:r>
          </w:p>
        </w:tc>
        <w:tc>
          <w:tcPr>
            <w:tcW w:type="dxa" w:w="6260"/>
            <w:tcMar>
              <w:top w:type="dxa" w:w="60"/>
              <w:left w:type="dxa" w:w="110"/>
              <w:bottom w:type="dxa" w:w="60"/>
              <w:right w:type="dxa" w:w="110"/>
            </w:tcMar>
          </w:tcPr>
          <w:p>
            <w:pPr>
              <w:spacing w:after="60" w:before="60" w:line="252"/>
            </w:pPr>
            <w:r>
              <w:rPr>
                <w:rFonts w:ascii="Segoe UI" w:cs="Segoe UI" w:eastAsia="Segoe UI" w:hAnsi="Segoe UI"/>
                <w:b w:val="false"/>
                <w:bCs w:val="false"/>
                <w:i w:val="false"/>
                <w:iCs w:val="false"/>
                <w:color w:val="222222"/>
                <w:sz w:val="19"/>
                <w:szCs w:val="19"/>
              </w:rPr>
              <w:t xml:space="preserve">Remote staging folder. Created automatically, cleaned up after the operation. Holds binaries, logs and the batch file for the remote task</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6FB2"/>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Segoe UI" w:cs="Segoe UI" w:eastAsia="Segoe UI" w:hAnsi="Segoe UI"/>
      <w:b/>
      <w:bCs/>
      <w:color w:val="1B5E8E"/>
      <w:sz w:val="30"/>
      <w:szCs w:val="30"/>
    </w:rPr>
  </w:style>
  <w:style w:type="paragraph" w:styleId="Heading2">
    <w:name w:val="Heading 2"/>
    <w:basedOn w:val="Normal"/>
    <w:next w:val="Normal"/>
    <w:qFormat/>
    <w:rPr>
      <w:rFonts w:ascii="Segoe UI" w:cs="Segoe UI" w:eastAsia="Segoe UI" w:hAnsi="Segoe UI"/>
      <w:b/>
      <w:bCs/>
      <w:color w:val="2E7FAF"/>
      <w:sz w:val="24"/>
      <w:szCs w:val="24"/>
    </w:rPr>
  </w:style>
  <w:style w:type="paragraph" w:styleId="Heading3">
    <w:name w:val="Heading 3"/>
    <w:basedOn w:val="Normal"/>
    <w:next w:val="Normal"/>
    <w:qFormat/>
    <w:rPr>
      <w:rFonts w:ascii="Segoe UI" w:cs="Segoe UI" w:eastAsia="Segoe UI" w:hAnsi="Segoe UI"/>
      <w:b/>
      <w:bCs/>
      <w:color w:val="2222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2ocxp_mgagznj4mr2kj9" Type="http://schemas.openxmlformats.org/officeDocument/2006/relationships/hyperlink" Target="https://learn.microsoft.com/windows/deployment/usmt/usmt-scanstate-syntax" TargetMode="External"/><Relationship Id="rIdl8pjti57odrcrioczne6m" Type="http://schemas.openxmlformats.org/officeDocument/2006/relationships/hyperlink" Target="https://learn.microsoft.com/windows/deployment/usmt/usmt-loadstate-syntax" TargetMode="External"/><Relationship Id="rIdqwsuugtbnkttpl2h3kcni" Type="http://schemas.openxmlformats.org/officeDocument/2006/relationships/hyperlink" Target="https://learn.microsoft.com/windows/deployment/usmt/usmt-return-cod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Transfer Wizard (UTW) — Technical Documentation</dc:title>
  <dc:creator>ReWa Desktop Services</dc:creator>
  <cp:lastModifiedBy>Un-named</cp:lastModifiedBy>
  <cp:revision>1</cp:revision>
  <dcterms:created xsi:type="dcterms:W3CDTF">2026-08-20T17:40:34.836Z</dcterms:created>
  <dcterms:modified xsi:type="dcterms:W3CDTF">2026-08-20T17:40:34.837Z</dcterms:modified>
</cp:coreProperties>
</file>

<file path=docProps/custom.xml><?xml version="1.0" encoding="utf-8"?>
<Properties xmlns="http://schemas.openxmlformats.org/officeDocument/2006/custom-properties" xmlns:vt="http://schemas.openxmlformats.org/officeDocument/2006/docPropsVTypes"/>
</file>