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00"/>
      </w:pPr>
      <w:r>
        <w:rPr>
          <w:rFonts w:ascii="Consolas" w:cs="Consolas" w:eastAsia="Consolas" w:hAnsi="Consolas"/>
          <w:b/>
          <w:bCs/>
          <w:color w:val="000000"/>
          <w:sz w:val="40"/>
          <w:szCs w:val="40"/>
        </w:rPr>
        <w:t xml:space="preserve">USER TRANSFER WIZARD</w:t>
      </w:r>
    </w:p>
    <w:p>
      <w:pPr>
        <w:spacing w:after="300"/>
      </w:pPr>
      <w:r>
        <w:rPr>
          <w:rFonts w:ascii="Consolas" w:cs="Consolas" w:eastAsia="Consolas" w:hAnsi="Consolas"/>
          <w:color w:val="000000"/>
          <w:sz w:val="28"/>
          <w:szCs w:val="28"/>
        </w:rPr>
        <w:t xml:space="preserve">Technical Reference</w:t>
      </w:r>
    </w:p>
    <w:p>
      <w:pPr>
        <w:pBdr>
          <w:top w:val="single" w:color="000000" w:sz="8" w:space="10"/>
        </w:pBdr>
        <w:spacing w:after="100" w:before="0"/>
      </w:pPr>
      <w:r>
        <w:rPr>
          <w:rFonts w:ascii="Times New Roman" w:cs="Times New Roman" w:eastAsia="Times New Roman" w:hAnsi="Times New Roman"/>
          <w:color w:val="222222"/>
          <w:sz w:val="22"/>
          <w:szCs w:val="22"/>
        </w:rPr>
        <w:t xml:space="preserve">A PowerShell front end for the Microsoft User State Migration Tool</w:t>
      </w:r>
    </w:p>
    <w:p>
      <w:pPr>
        <w:spacing w:after="0"/>
      </w:pPr>
      <w:r>
        <w:rPr>
          <w:rFonts w:ascii="Times New Roman" w:cs="Times New Roman" w:eastAsia="Times New Roman" w:hAnsi="Times New Roman"/>
          <w:color w:val="5A5A5A"/>
          <w:sz w:val="20"/>
          <w:szCs w:val="20"/>
        </w:rPr>
        <w:t xml:space="preserve">Revision: September 2026</w:t>
      </w:r>
    </w:p>
    <w:p>
      <w:r>
        <w:br w:type="page"/>
      </w:r>
    </w:p>
    <w:p>
      <w:pPr>
        <w:spacing w:after="140" w:line="264"/>
      </w:pPr>
      <w:r>
        <w:rPr>
          <w:rFonts w:ascii="Times New Roman" w:cs="Times New Roman" w:eastAsia="Times New Roman" w:hAnsi="Times New Roman"/>
          <w:b w:val="false"/>
          <w:bCs w:val="false"/>
          <w:i w:val="false"/>
          <w:iCs w:val="false"/>
          <w:color w:val="222222"/>
          <w:sz w:val="20"/>
          <w:szCs w:val="20"/>
        </w:rPr>
        <w:t xml:space="preserve">CONTENTS</w:t>
      </w:r>
    </w:p>
    <w:p>
      <w:pPr>
        <w:shd w:fill="F0F0F0" w:color="auto" w:val="clear"/>
        <w:spacing w:after="0" w:before="60" w:line="240"/>
        <w:ind w:left="200" w:right="200"/>
      </w:pPr>
      <w:r>
        <w:rPr>
          <w:rFonts w:ascii="Consolas" w:cs="Consolas" w:eastAsia="Consolas" w:hAnsi="Consolas"/>
          <w:color w:val="2A2A2A"/>
          <w:sz w:val="17"/>
          <w:szCs w:val="17"/>
        </w:rPr>
        <w:t xml:space="preserve"> 1.  INTRODUCTION</w:t>
      </w:r>
    </w:p>
    <w:p>
      <w:pPr>
        <w:shd w:fill="F0F0F0" w:color="auto" w:val="clear"/>
        <w:spacing w:after="0" w:before="0" w:line="240"/>
        <w:ind w:left="200" w:right="200"/>
      </w:pPr>
      <w:r>
        <w:rPr>
          <w:rFonts w:ascii="Consolas" w:cs="Consolas" w:eastAsia="Consolas" w:hAnsi="Consolas"/>
          <w:color w:val="2A2A2A"/>
          <w:sz w:val="17"/>
          <w:szCs w:val="17"/>
        </w:rPr>
        <w:t xml:space="preserve"> 2.  INSTALLATION</w:t>
      </w:r>
    </w:p>
    <w:p>
      <w:pPr>
        <w:shd w:fill="F0F0F0" w:color="auto" w:val="clear"/>
        <w:spacing w:after="0" w:before="0" w:line="240"/>
        <w:ind w:left="200" w:right="200"/>
      </w:pPr>
      <w:r>
        <w:rPr>
          <w:rFonts w:ascii="Consolas" w:cs="Consolas" w:eastAsia="Consolas" w:hAnsi="Consolas"/>
          <w:color w:val="2A2A2A"/>
          <w:sz w:val="17"/>
          <w:szCs w:val="17"/>
        </w:rPr>
        <w:t xml:space="preserve"> 3.  USMT VERSIONS</w:t>
      </w:r>
    </w:p>
    <w:p>
      <w:pPr>
        <w:shd w:fill="F0F0F0" w:color="auto" w:val="clear"/>
        <w:spacing w:after="0" w:before="0" w:line="240"/>
        <w:ind w:left="200" w:right="200"/>
      </w:pPr>
      <w:r>
        <w:rPr>
          <w:rFonts w:ascii="Consolas" w:cs="Consolas" w:eastAsia="Consolas" w:hAnsi="Consolas"/>
          <w:color w:val="2A2A2A"/>
          <w:sz w:val="17"/>
          <w:szCs w:val="17"/>
        </w:rPr>
        <w:t xml:space="preserve"> 4.  OPERATION</w:t>
      </w:r>
    </w:p>
    <w:p>
      <w:pPr>
        <w:shd w:fill="F0F0F0" w:color="auto" w:val="clear"/>
        <w:spacing w:after="0" w:before="0" w:line="240"/>
        <w:ind w:left="200" w:right="200"/>
      </w:pPr>
      <w:r>
        <w:rPr>
          <w:rFonts w:ascii="Consolas" w:cs="Consolas" w:eastAsia="Consolas" w:hAnsi="Consolas"/>
          <w:color w:val="2A2A2A"/>
          <w:sz w:val="17"/>
          <w:szCs w:val="17"/>
        </w:rPr>
        <w:t xml:space="preserve"> 5.  REMOTE MIGRATION</w:t>
      </w:r>
    </w:p>
    <w:p>
      <w:pPr>
        <w:shd w:fill="F0F0F0" w:color="auto" w:val="clear"/>
        <w:spacing w:after="0" w:before="0" w:line="240"/>
        <w:ind w:left="200" w:right="200"/>
      </w:pPr>
      <w:r>
        <w:rPr>
          <w:rFonts w:ascii="Consolas" w:cs="Consolas" w:eastAsia="Consolas" w:hAnsi="Consolas"/>
          <w:color w:val="2A2A2A"/>
          <w:sz w:val="17"/>
          <w:szCs w:val="17"/>
        </w:rPr>
        <w:t xml:space="preserve"> 6.  STORE LOCATIONS</w:t>
      </w:r>
    </w:p>
    <w:p>
      <w:pPr>
        <w:shd w:fill="F0F0F0" w:color="auto" w:val="clear"/>
        <w:spacing w:after="0" w:before="0" w:line="240"/>
        <w:ind w:left="200" w:right="200"/>
      </w:pPr>
      <w:r>
        <w:rPr>
          <w:rFonts w:ascii="Consolas" w:cs="Consolas" w:eastAsia="Consolas" w:hAnsi="Consolas"/>
          <w:color w:val="2A2A2A"/>
          <w:sz w:val="17"/>
          <w:szCs w:val="17"/>
        </w:rPr>
        <w:t xml:space="preserve"> 7.  MIGRATION XML</w:t>
      </w:r>
    </w:p>
    <w:p>
      <w:pPr>
        <w:shd w:fill="F0F0F0" w:color="auto" w:val="clear"/>
        <w:spacing w:after="0" w:before="0" w:line="240"/>
        <w:ind w:left="200" w:right="200"/>
      </w:pPr>
      <w:r>
        <w:rPr>
          <w:rFonts w:ascii="Consolas" w:cs="Consolas" w:eastAsia="Consolas" w:hAnsi="Consolas"/>
          <w:color w:val="2A2A2A"/>
          <w:sz w:val="17"/>
          <w:szCs w:val="17"/>
        </w:rPr>
        <w:t xml:space="preserve"> 8.  ERROR 72 AND CONFIG.XML</w:t>
      </w:r>
    </w:p>
    <w:p>
      <w:pPr>
        <w:shd w:fill="F0F0F0" w:color="auto" w:val="clear"/>
        <w:spacing w:after="0" w:before="0" w:line="240"/>
        <w:ind w:left="200" w:right="200"/>
      </w:pPr>
      <w:r>
        <w:rPr>
          <w:rFonts w:ascii="Consolas" w:cs="Consolas" w:eastAsia="Consolas" w:hAnsi="Consolas"/>
          <w:color w:val="2A2A2A"/>
          <w:sz w:val="17"/>
          <w:szCs w:val="17"/>
        </w:rPr>
        <w:t xml:space="preserve"> 9.  ONEDRIVE DETECTION</w:t>
      </w:r>
    </w:p>
    <w:p>
      <w:pPr>
        <w:shd w:fill="F0F0F0" w:color="auto" w:val="clear"/>
        <w:spacing w:after="0" w:before="0" w:line="240"/>
        <w:ind w:left="200" w:right="200"/>
      </w:pPr>
      <w:r>
        <w:rPr>
          <w:rFonts w:ascii="Consolas" w:cs="Consolas" w:eastAsia="Consolas" w:hAnsi="Consolas"/>
          <w:color w:val="2A2A2A"/>
          <w:sz w:val="17"/>
          <w:szCs w:val="17"/>
        </w:rPr>
        <w:t xml:space="preserve">10.  CLEANUP AND STALE PROFILES</w:t>
      </w:r>
    </w:p>
    <w:p>
      <w:pPr>
        <w:shd w:fill="F0F0F0" w:color="auto" w:val="clear"/>
        <w:spacing w:after="0" w:before="0" w:line="240"/>
        <w:ind w:left="200" w:right="200"/>
      </w:pPr>
      <w:r>
        <w:rPr>
          <w:rFonts w:ascii="Consolas" w:cs="Consolas" w:eastAsia="Consolas" w:hAnsi="Consolas"/>
          <w:color w:val="2A2A2A"/>
          <w:sz w:val="17"/>
          <w:szCs w:val="17"/>
        </w:rPr>
        <w:t xml:space="preserve">11.  COMPARE AND SYNC</w:t>
      </w:r>
    </w:p>
    <w:p>
      <w:pPr>
        <w:shd w:fill="F0F0F0" w:color="auto" w:val="clear"/>
        <w:spacing w:after="0" w:before="0" w:line="240"/>
        <w:ind w:left="200" w:right="200"/>
      </w:pPr>
      <w:r>
        <w:rPr>
          <w:rFonts w:ascii="Consolas" w:cs="Consolas" w:eastAsia="Consolas" w:hAnsi="Consolas"/>
          <w:color w:val="2A2A2A"/>
          <w:sz w:val="17"/>
          <w:szCs w:val="17"/>
        </w:rPr>
        <w:t xml:space="preserve">12.  EXPERT MODE</w:t>
      </w:r>
    </w:p>
    <w:p>
      <w:pPr>
        <w:shd w:fill="F0F0F0" w:color="auto" w:val="clear"/>
        <w:spacing w:after="0" w:before="0" w:line="240"/>
        <w:ind w:left="200" w:right="200"/>
      </w:pPr>
      <w:r>
        <w:rPr>
          <w:rFonts w:ascii="Consolas" w:cs="Consolas" w:eastAsia="Consolas" w:hAnsi="Consolas"/>
          <w:color w:val="2A2A2A"/>
          <w:sz w:val="17"/>
          <w:szCs w:val="17"/>
        </w:rPr>
        <w:t xml:space="preserve">13.  WINDOW AND LOGS</w:t>
      </w:r>
    </w:p>
    <w:p>
      <w:pPr>
        <w:shd w:fill="F0F0F0" w:color="auto" w:val="clear"/>
        <w:spacing w:after="0" w:before="0" w:line="240"/>
        <w:ind w:left="200" w:right="200"/>
      </w:pPr>
      <w:r>
        <w:rPr>
          <w:rFonts w:ascii="Consolas" w:cs="Consolas" w:eastAsia="Consolas" w:hAnsi="Consolas"/>
          <w:color w:val="2A2A2A"/>
          <w:sz w:val="17"/>
          <w:szCs w:val="17"/>
        </w:rPr>
        <w:t xml:space="preserve">14.  THEMES</w:t>
      </w:r>
    </w:p>
    <w:p>
      <w:pPr>
        <w:shd w:fill="F0F0F0" w:color="auto" w:val="clear"/>
        <w:spacing w:after="0" w:before="0" w:line="240"/>
        <w:ind w:left="200" w:right="200"/>
      </w:pPr>
      <w:r>
        <w:rPr>
          <w:rFonts w:ascii="Consolas" w:cs="Consolas" w:eastAsia="Consolas" w:hAnsi="Consolas"/>
          <w:color w:val="2A2A2A"/>
          <w:sz w:val="17"/>
          <w:szCs w:val="17"/>
        </w:rPr>
        <w:t xml:space="preserve">15.  TROUBLESHOOTING</w:t>
      </w:r>
    </w:p>
    <w:p>
      <w:pPr>
        <w:shd w:fill="F0F0F0" w:color="auto" w:val="clear"/>
        <w:spacing w:after="160" w:before="0" w:line="240"/>
        <w:ind w:left="200" w:right="200"/>
      </w:pPr>
      <w:r>
        <w:rPr>
          <w:rFonts w:ascii="Consolas" w:cs="Consolas" w:eastAsia="Consolas" w:hAnsi="Consolas"/>
          <w:color w:val="2A2A2A"/>
          <w:sz w:val="17"/>
          <w:szCs w:val="17"/>
        </w:rPr>
        <w:t xml:space="preserve">16.  REFERENCE</w:t>
      </w:r>
    </w:p>
    <w:p>
      <w:pPr>
        <w:spacing w:after="140" w:line="264"/>
      </w:pPr>
      <w:r>
        <w:rPr>
          <w:rFonts w:ascii="Times New Roman" w:cs="Times New Roman" w:eastAsia="Times New Roman" w:hAnsi="Times New Roman"/>
          <w:b w:val="false"/>
          <w:bCs w:val="false"/>
          <w:i w:val="false"/>
          <w:iCs w:val="false"/>
          <w:color w:val="222222"/>
          <w:sz w:val="20"/>
          <w:szCs w:val="20"/>
        </w:rPr>
        <w:t xml:space="preserve">For a short overview, read README.md.</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 INTRODUCTION</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is a graphical front end for Microsoft's User State Migration Tool (USMT), written in Windows PowerShell 5.1 and WinForms.</w:t>
      </w:r>
    </w:p>
    <w:p>
      <w:pPr>
        <w:spacing w:after="140" w:line="264"/>
      </w:pPr>
      <w:r>
        <w:rPr>
          <w:rFonts w:ascii="Times New Roman" w:cs="Times New Roman" w:eastAsia="Times New Roman" w:hAnsi="Times New Roman"/>
          <w:b w:val="false"/>
          <w:bCs w:val="false"/>
          <w:i w:val="false"/>
          <w:iCs w:val="false"/>
          <w:color w:val="222222"/>
          <w:sz w:val="20"/>
          <w:szCs w:val="20"/>
        </w:rPr>
        <w:t xml:space="preserve">It runs </w:t>
      </w: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 to capture a user profile and </w:t>
      </w:r>
      <w:r>
        <w:rPr>
          <w:rFonts w:ascii="Consolas" w:cs="Consolas" w:eastAsia="Consolas" w:hAnsi="Consolas"/>
          <w:b w:val="false"/>
          <w:bCs w:val="false"/>
          <w:i w:val="false"/>
          <w:iCs w:val="false"/>
          <w:color w:val="222222"/>
          <w:sz w:val="18"/>
          <w:szCs w:val="18"/>
        </w:rPr>
        <w:t xml:space="preserve">loadstate.exe</w:t>
      </w:r>
      <w:r>
        <w:rPr>
          <w:rFonts w:ascii="Times New Roman" w:cs="Times New Roman" w:eastAsia="Times New Roman" w:hAnsi="Times New Roman"/>
          <w:b w:val="false"/>
          <w:bCs w:val="false"/>
          <w:i w:val="false"/>
          <w:iCs w:val="false"/>
          <w:color w:val="222222"/>
          <w:sz w:val="20"/>
          <w:szCs w:val="20"/>
        </w:rPr>
        <w:t xml:space="preserve"> to restore it. Around that it stages the binaries on the far machine, runs pre-flight checks, tails the logs, cleans up, and compares the two machines afterwards.</w:t>
      </w:r>
    </w:p>
    <w:p>
      <w:pPr>
        <w:spacing w:after="140" w:line="264"/>
      </w:pPr>
      <w:r>
        <w:rPr>
          <w:rFonts w:ascii="Times New Roman" w:cs="Times New Roman" w:eastAsia="Times New Roman" w:hAnsi="Times New Roman"/>
          <w:b w:val="false"/>
          <w:bCs w:val="false"/>
          <w:i w:val="false"/>
          <w:iCs w:val="false"/>
          <w:color w:val="222222"/>
          <w:sz w:val="20"/>
          <w:szCs w:val="20"/>
        </w:rPr>
        <w:t xml:space="preserve">Nothing is installed or compiled, and nothing is written to the registry or to Program Files. Runs may be local, remote over admin shares, or through an external drive. Remote work uses the </w:t>
      </w:r>
      <w:r>
        <w:rPr>
          <w:rFonts w:ascii="Consolas" w:cs="Consolas" w:eastAsia="Consolas" w:hAnsi="Consolas"/>
          <w:b w:val="false"/>
          <w:bCs w:val="false"/>
          <w:i w:val="false"/>
          <w:iCs w:val="false"/>
          <w:color w:val="222222"/>
          <w:sz w:val="18"/>
          <w:szCs w:val="18"/>
        </w:rPr>
        <w:t xml:space="preserve">C$</w:t>
      </w:r>
      <w:r>
        <w:rPr>
          <w:rFonts w:ascii="Times New Roman" w:cs="Times New Roman" w:eastAsia="Times New Roman" w:hAnsi="Times New Roman"/>
          <w:b w:val="false"/>
          <w:bCs w:val="false"/>
          <w:i w:val="false"/>
          <w:iCs w:val="false"/>
          <w:color w:val="222222"/>
          <w:sz w:val="20"/>
          <w:szCs w:val="20"/>
        </w:rPr>
        <w:t xml:space="preserve"> admin share and </w:t>
      </w:r>
      <w:r>
        <w:rPr>
          <w:rFonts w:ascii="Consolas" w:cs="Consolas" w:eastAsia="Consolas" w:hAnsi="Consolas"/>
          <w:b w:val="false"/>
          <w:bCs w:val="false"/>
          <w:i w:val="false"/>
          <w:iCs w:val="false"/>
          <w:color w:val="222222"/>
          <w:sz w:val="18"/>
          <w:szCs w:val="18"/>
        </w:rPr>
        <w:t xml:space="preserve">schtasks.exe</w:t>
      </w:r>
      <w:r>
        <w:rPr>
          <w:rFonts w:ascii="Times New Roman" w:cs="Times New Roman" w:eastAsia="Times New Roman" w:hAnsi="Times New Roman"/>
          <w:b w:val="false"/>
          <w:bCs w:val="false"/>
          <w:i w:val="false"/>
          <w:iCs w:val="false"/>
          <w:color w:val="222222"/>
          <w:sz w:val="20"/>
          <w:szCs w:val="20"/>
        </w:rPr>
        <w:t xml:space="preserve"> over DCOM/RPC. WinRM and PsExec are not used.</w:t>
      </w:r>
    </w:p>
    <w:p>
      <w:pPr>
        <w:spacing w:after="140" w:line="264"/>
      </w:pPr>
      <w:r>
        <w:rPr>
          <w:rFonts w:ascii="Times New Roman" w:cs="Times New Roman" w:eastAsia="Times New Roman" w:hAnsi="Times New Roman"/>
          <w:b w:val="false"/>
          <w:bCs w:val="false"/>
          <w:i w:val="false"/>
          <w:iCs w:val="false"/>
          <w:color w:val="222222"/>
          <w:sz w:val="20"/>
          <w:szCs w:val="20"/>
        </w:rPr>
        <w:t xml:space="preserve">Every USMT command is built from the fields in the window.</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2. INSTALLATION</w:t>
      </w:r>
    </w:p>
    <w:p>
      <w:pPr>
        <w:pStyle w:val="Heading2"/>
        <w:spacing w:after="110" w:before="300"/>
      </w:pPr>
      <w:r>
        <w:rPr>
          <w:rFonts w:ascii="Consolas" w:cs="Consolas" w:eastAsia="Consolas" w:hAnsi="Consolas"/>
          <w:b/>
          <w:bCs/>
          <w:color w:val="1A1A1A"/>
          <w:sz w:val="22"/>
          <w:szCs w:val="22"/>
        </w:rPr>
        <w:t xml:space="preserve">2.1 Requirements</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Windows PowerShell 5.1, built into Windows 10 and 11. PowerShell 7 is not supported.</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USMT from a released Windows ADK. Section 3.</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The four tuned XML files. Section 7.</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Remote work: local administrator on both machines, </w:t>
      </w:r>
      <w:r>
        <w:rPr>
          <w:rFonts w:ascii="Consolas" w:cs="Consolas" w:eastAsia="Consolas" w:hAnsi="Consolas"/>
          <w:b w:val="false"/>
          <w:bCs w:val="false"/>
          <w:i w:val="false"/>
          <w:iCs w:val="false"/>
          <w:color w:val="222222"/>
          <w:sz w:val="18"/>
          <w:szCs w:val="18"/>
        </w:rPr>
        <w:t xml:space="preserve">C$</w:t>
      </w:r>
      <w:r>
        <w:rPr>
          <w:rFonts w:ascii="Times New Roman" w:cs="Times New Roman" w:eastAsia="Times New Roman" w:hAnsi="Times New Roman"/>
          <w:b w:val="false"/>
          <w:bCs w:val="false"/>
          <w:i w:val="false"/>
          <w:iCs w:val="false"/>
          <w:color w:val="222222"/>
          <w:sz w:val="20"/>
          <w:szCs w:val="20"/>
        </w:rPr>
        <w:t xml:space="preserve"> reachable on each.</w:t>
      </w:r>
    </w:p>
    <w:p>
      <w:pPr>
        <w:pStyle w:val="Heading2"/>
        <w:spacing w:after="110" w:before="300"/>
      </w:pPr>
      <w:r>
        <w:rPr>
          <w:rFonts w:ascii="Consolas" w:cs="Consolas" w:eastAsia="Consolas" w:hAnsi="Consolas"/>
          <w:b/>
          <w:bCs/>
          <w:color w:val="1A1A1A"/>
          <w:sz w:val="22"/>
          <w:szCs w:val="22"/>
        </w:rPr>
        <w:t xml:space="preserve">2.2 What ships where</w:t>
      </w:r>
    </w:p>
    <w:p>
      <w:pPr>
        <w:spacing w:after="140" w:line="264"/>
      </w:pPr>
      <w:r>
        <w:rPr>
          <w:rFonts w:ascii="Times New Roman" w:cs="Times New Roman" w:eastAsia="Times New Roman" w:hAnsi="Times New Roman"/>
          <w:b w:val="false"/>
          <w:bCs w:val="false"/>
          <w:i w:val="false"/>
          <w:iCs w:val="false"/>
          <w:color w:val="222222"/>
          <w:sz w:val="20"/>
          <w:szCs w:val="20"/>
        </w:rPr>
        <w:t xml:space="preserve">Scripts, launchers, documentation, and the tuned XML are in both the Git repo and the release zip. The USMT binaries are Microsoft's and are handled separately. See 2.8.</w:t>
      </w:r>
    </w:p>
    <w:p>
      <w:pPr>
        <w:spacing w:after="140" w:line="264"/>
      </w:pPr>
      <w:r>
        <w:rPr>
          <w:rFonts w:ascii="Times New Roman" w:cs="Times New Roman" w:eastAsia="Times New Roman" w:hAnsi="Times New Roman"/>
          <w:b w:val="false"/>
          <w:bCs w:val="false"/>
          <w:i w:val="false"/>
          <w:iCs w:val="false"/>
          <w:color w:val="222222"/>
          <w:sz w:val="20"/>
          <w:szCs w:val="20"/>
        </w:rPr>
        <w:t xml:space="preserve">With the repo only: install the ADK's User State Migration Tool feature, put the binaries in a folder, copy the four tuned XML files in beside them, and point UTW at that folder on first run.</w:t>
      </w:r>
    </w:p>
    <w:p>
      <w:pPr>
        <w:pStyle w:val="Heading2"/>
        <w:spacing w:after="110" w:before="300"/>
      </w:pPr>
      <w:r>
        <w:rPr>
          <w:rFonts w:ascii="Consolas" w:cs="Consolas" w:eastAsia="Consolas" w:hAnsi="Consolas"/>
          <w:b/>
          <w:bCs/>
          <w:color w:val="1A1A1A"/>
          <w:sz w:val="22"/>
          <w:szCs w:val="22"/>
        </w:rPr>
        <w:t xml:space="preserve">2.3 Install and layout</w:t>
      </w:r>
    </w:p>
    <w:p>
      <w:pPr>
        <w:spacing w:after="140" w:line="264"/>
      </w:pPr>
      <w:r>
        <w:rPr>
          <w:rFonts w:ascii="Times New Roman" w:cs="Times New Roman" w:eastAsia="Times New Roman" w:hAnsi="Times New Roman"/>
          <w:b w:val="false"/>
          <w:bCs w:val="false"/>
          <w:i w:val="false"/>
          <w:iCs w:val="false"/>
          <w:color w:val="222222"/>
          <w:sz w:val="20"/>
          <w:szCs w:val="20"/>
        </w:rPr>
        <w:t xml:space="preserve">Copy the folder anywhere: local disk, mapped drive, or </w:t>
      </w:r>
      <w:r>
        <w:rPr>
          <w:rFonts w:ascii="Consolas" w:cs="Consolas" w:eastAsia="Consolas" w:hAnsi="Consolas"/>
          <w:b w:val="false"/>
          <w:bCs w:val="false"/>
          <w:i w:val="false"/>
          <w:iCs w:val="false"/>
          <w:color w:val="222222"/>
          <w:sz w:val="18"/>
          <w:szCs w:val="18"/>
        </w:rPr>
        <w:t xml:space="preserve">\\server\share</w:t>
      </w:r>
      <w:r>
        <w:rPr>
          <w:rFonts w:ascii="Times New Roman" w:cs="Times New Roman" w:eastAsia="Times New Roman" w:hAnsi="Times New Roman"/>
          <w:b w:val="false"/>
          <w:bCs w:val="false"/>
          <w:i w:val="false"/>
          <w:iCs w:val="false"/>
          <w:color w:val="222222"/>
          <w:sz w:val="20"/>
          <w:szCs w:val="20"/>
        </w:rPr>
        <w:t xml:space="preserve">. Run </w:t>
      </w:r>
      <w:r>
        <w:rPr>
          <w:rFonts w:ascii="Consolas" w:cs="Consolas" w:eastAsia="Consolas" w:hAnsi="Consolas"/>
          <w:b w:val="false"/>
          <w:bCs w:val="false"/>
          <w:i w:val="false"/>
          <w:iCs w:val="false"/>
          <w:color w:val="222222"/>
          <w:sz w:val="18"/>
          <w:szCs w:val="18"/>
        </w:rPr>
        <w:t xml:space="preserve">Core\UTW.vbs</w:t>
      </w:r>
      <w:r>
        <w:rPr>
          <w:rFonts w:ascii="Times New Roman" w:cs="Times New Roman" w:eastAsia="Times New Roman" w:hAnsi="Times New Roman"/>
          <w:b w:val="false"/>
          <w:bCs w:val="false"/>
          <w:i w:val="false"/>
          <w:iCs w:val="false"/>
          <w:color w:val="222222"/>
          <w:sz w:val="20"/>
          <w:szCs w:val="20"/>
        </w:rPr>
        <w:t xml:space="preserve"> (no console window) or </w:t>
      </w:r>
      <w:r>
        <w:rPr>
          <w:rFonts w:ascii="Consolas" w:cs="Consolas" w:eastAsia="Consolas" w:hAnsi="Consolas"/>
          <w:b w:val="false"/>
          <w:bCs w:val="false"/>
          <w:i w:val="false"/>
          <w:iCs w:val="false"/>
          <w:color w:val="222222"/>
          <w:sz w:val="18"/>
          <w:szCs w:val="18"/>
        </w:rPr>
        <w:t xml:space="preserve">Core\UTW-Launcher.bat</w:t>
      </w:r>
      <w:r>
        <w:rPr>
          <w:rFonts w:ascii="Times New Roman" w:cs="Times New Roman" w:eastAsia="Times New Roman" w:hAnsi="Times New Roman"/>
          <w:b w:val="false"/>
          <w:bCs w:val="false"/>
          <w:i w:val="false"/>
          <w:iCs w:val="false"/>
          <w:color w:val="222222"/>
          <w:sz w:val="20"/>
          <w:szCs w:val="20"/>
        </w:rPr>
        <w:t xml:space="preserve">.</w:t>
      </w:r>
    </w:p>
    <w:p>
      <w:pPr>
        <w:shd w:fill="F0F0F0" w:color="auto" w:val="clear"/>
        <w:spacing w:after="0" w:before="60" w:line="240"/>
        <w:ind w:left="200" w:right="200"/>
      </w:pPr>
      <w:r>
        <w:rPr>
          <w:rFonts w:ascii="Consolas" w:cs="Consolas" w:eastAsia="Consolas" w:hAnsi="Consolas"/>
          <w:color w:val="2A2A2A"/>
          <w:sz w:val="17"/>
          <w:szCs w:val="17"/>
        </w:rPr>
        <w:t xml:space="preserve">Core\                        scripts, launchers, settings</w:t>
      </w:r>
    </w:p>
    <w:p>
      <w:pPr>
        <w:shd w:fill="F0F0F0" w:color="auto" w:val="clear"/>
        <w:spacing w:after="0" w:before="0" w:line="240"/>
        <w:ind w:left="200" w:right="200"/>
      </w:pPr>
      <w:r>
        <w:rPr>
          <w:rFonts w:ascii="Consolas" w:cs="Consolas" w:eastAsia="Consolas" w:hAnsi="Consolas"/>
          <w:color w:val="2A2A2A"/>
          <w:sz w:val="17"/>
          <w:szCs w:val="17"/>
        </w:rPr>
        <w:t xml:space="preserve">Docs\                        this file and README.md</w:t>
      </w:r>
    </w:p>
    <w:p>
      <w:pPr>
        <w:shd w:fill="F0F0F0" w:color="auto" w:val="clear"/>
        <w:spacing w:after="0" w:before="0" w:line="240"/>
        <w:ind w:left="200" w:right="200"/>
      </w:pPr>
      <w:r>
        <w:rPr>
          <w:rFonts w:ascii="Consolas" w:cs="Consolas" w:eastAsia="Consolas" w:hAnsi="Consolas"/>
          <w:color w:val="2A2A2A"/>
          <w:sz w:val="17"/>
          <w:szCs w:val="17"/>
        </w:rPr>
        <w:t xml:space="preserve">Modified USMT Config Files\  masters of the tuned XML</w:t>
      </w:r>
    </w:p>
    <w:p>
      <w:pPr>
        <w:shd w:fill="F0F0F0" w:color="auto" w:val="clear"/>
        <w:spacing w:after="0" w:before="0" w:line="240"/>
        <w:ind w:left="200" w:right="200"/>
      </w:pPr>
      <w:r>
        <w:rPr>
          <w:rFonts w:ascii="Consolas" w:cs="Consolas" w:eastAsia="Consolas" w:hAnsi="Consolas"/>
          <w:color w:val="2A2A2A"/>
          <w:sz w:val="17"/>
          <w:szCs w:val="17"/>
        </w:rPr>
        <w:t xml:space="preserve">xaml\                        Run button icons</w:t>
      </w:r>
    </w:p>
    <w:p>
      <w:pPr>
        <w:shd w:fill="F0F0F0" w:color="auto" w:val="clear"/>
        <w:spacing w:after="160" w:before="0" w:line="240"/>
        <w:ind w:left="200" w:right="200"/>
      </w:pPr>
      <w:r>
        <w:rPr>
          <w:rFonts w:ascii="Consolas" w:cs="Consolas" w:eastAsia="Consolas" w:hAnsi="Consolas"/>
          <w:color w:val="2A2A2A"/>
          <w:sz w:val="17"/>
          <w:szCs w:val="17"/>
        </w:rPr>
        <w:t xml:space="preserve">USMT\                        binaries, see 2.8</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scripts locate the siblings relative to </w:t>
      </w:r>
      <w:r>
        <w:rPr>
          <w:rFonts w:ascii="Consolas" w:cs="Consolas" w:eastAsia="Consolas" w:hAnsi="Consolas"/>
          <w:b w:val="false"/>
          <w:bCs w:val="false"/>
          <w:i w:val="false"/>
          <w:iCs w:val="false"/>
          <w:color w:val="222222"/>
          <w:sz w:val="18"/>
          <w:szCs w:val="18"/>
        </w:rPr>
        <w:t xml:space="preserve">Core\</w:t>
      </w:r>
      <w:r>
        <w:rPr>
          <w:rFonts w:ascii="Times New Roman" w:cs="Times New Roman" w:eastAsia="Times New Roman" w:hAnsi="Times New Roman"/>
          <w:b w:val="false"/>
          <w:bCs w:val="false"/>
          <w:i w:val="false"/>
          <w:iCs w:val="false"/>
          <w:color w:val="222222"/>
          <w:sz w:val="20"/>
          <w:szCs w:val="20"/>
        </w:rPr>
        <w:t xml:space="preserve">, so the tree may also be flattened into one folder.</w:t>
      </w:r>
    </w:p>
    <w:p>
      <w:pPr>
        <w:pStyle w:val="Heading2"/>
        <w:spacing w:after="110" w:before="300"/>
      </w:pPr>
      <w:r>
        <w:rPr>
          <w:rFonts w:ascii="Consolas" w:cs="Consolas" w:eastAsia="Consolas" w:hAnsi="Consolas"/>
          <w:b/>
          <w:bCs/>
          <w:color w:val="1A1A1A"/>
          <w:sz w:val="22"/>
          <w:szCs w:val="22"/>
        </w:rPr>
        <w:t xml:space="preserve">2.4 Permissions</w:t>
      </w:r>
    </w:p>
    <w:p>
      <w:pPr>
        <w:spacing w:after="140" w:line="264"/>
      </w:pPr>
      <w:r>
        <w:rPr>
          <w:rFonts w:ascii="Times New Roman" w:cs="Times New Roman" w:eastAsia="Times New Roman" w:hAnsi="Times New Roman"/>
          <w:b w:val="false"/>
          <w:bCs w:val="false"/>
          <w:i w:val="false"/>
          <w:iCs w:val="false"/>
          <w:color w:val="222222"/>
          <w:sz w:val="20"/>
          <w:szCs w:val="20"/>
        </w:rPr>
        <w:t xml:space="preserve">USMT reads profile registry hives (</w:t>
      </w:r>
      <w:r>
        <w:rPr>
          <w:rFonts w:ascii="Consolas" w:cs="Consolas" w:eastAsia="Consolas" w:hAnsi="Consolas"/>
          <w:b w:val="false"/>
          <w:bCs w:val="false"/>
          <w:i w:val="false"/>
          <w:iCs w:val="false"/>
          <w:color w:val="222222"/>
          <w:sz w:val="18"/>
          <w:szCs w:val="18"/>
        </w:rPr>
        <w:t xml:space="preserve">NTUSER.DAT</w:t>
      </w:r>
      <w:r>
        <w:rPr>
          <w:rFonts w:ascii="Times New Roman" w:cs="Times New Roman" w:eastAsia="Times New Roman" w:hAnsi="Times New Roman"/>
          <w:b w:val="false"/>
          <w:bCs w:val="false"/>
          <w:i w:val="false"/>
          <w:iCs w:val="false"/>
          <w:color w:val="222222"/>
          <w:sz w:val="20"/>
          <w:szCs w:val="20"/>
        </w:rPr>
        <w:t xml:space="preserve">) and protected folders, so UTW normally runs elevated. Both launchers request elevation and let you continue without it; unelevated covers local browsing, Extract, and Compare. Pass </w:t>
      </w:r>
      <w:r>
        <w:rPr>
          <w:rFonts w:ascii="Consolas" w:cs="Consolas" w:eastAsia="Consolas" w:hAnsi="Consolas"/>
          <w:b w:val="false"/>
          <w:bCs w:val="false"/>
          <w:i w:val="false"/>
          <w:iCs w:val="false"/>
          <w:color w:val="222222"/>
          <w:sz w:val="18"/>
          <w:szCs w:val="18"/>
        </w:rPr>
        <w:t xml:space="preserve">/noadmin</w:t>
      </w:r>
      <w:r>
        <w:rPr>
          <w:rFonts w:ascii="Times New Roman" w:cs="Times New Roman" w:eastAsia="Times New Roman" w:hAnsi="Times New Roman"/>
          <w:b w:val="false"/>
          <w:bCs w:val="false"/>
          <w:i w:val="false"/>
          <w:iCs w:val="false"/>
          <w:color w:val="222222"/>
          <w:sz w:val="20"/>
          <w:szCs w:val="20"/>
        </w:rPr>
        <w:t xml:space="preserve"> to skip the prompt.</w:t>
      </w:r>
    </w:p>
    <w:p>
      <w:pPr>
        <w:spacing w:after="140" w:line="264"/>
      </w:pPr>
      <w:r>
        <w:rPr>
          <w:rFonts w:ascii="Times New Roman" w:cs="Times New Roman" w:eastAsia="Times New Roman" w:hAnsi="Times New Roman"/>
          <w:b w:val="false"/>
          <w:bCs w:val="false"/>
          <w:i w:val="false"/>
          <w:iCs w:val="false"/>
          <w:color w:val="222222"/>
          <w:sz w:val="20"/>
          <w:szCs w:val="20"/>
        </w:rPr>
        <w:t xml:space="preserve">NOTE: Elevating your own workstation does not grant remote access. A network logon by a domain admin account gets an unfiltered token whether or not the local window is elevated. A local, non-domain account does not.</w:t>
      </w:r>
    </w:p>
    <w:p>
      <w:pPr>
        <w:pStyle w:val="Heading2"/>
        <w:spacing w:after="110" w:before="300"/>
      </w:pPr>
      <w:r>
        <w:rPr>
          <w:rFonts w:ascii="Consolas" w:cs="Consolas" w:eastAsia="Consolas" w:hAnsi="Consolas"/>
          <w:b/>
          <w:bCs/>
          <w:color w:val="1A1A1A"/>
          <w:sz w:val="22"/>
          <w:szCs w:val="22"/>
        </w:rPr>
        <w:t xml:space="preserve">2.5 Files in the USMT folder</w:t>
      </w:r>
    </w:p>
    <w:p>
      <w:pPr>
        <w:spacing w:after="140" w:line="264"/>
      </w:pPr>
      <w:r>
        <w:rPr>
          <w:rFonts w:ascii="Times New Roman" w:cs="Times New Roman" w:eastAsia="Times New Roman" w:hAnsi="Times New Roman"/>
          <w:b w:val="false"/>
          <w:bCs w:val="false"/>
          <w:i w:val="false"/>
          <w:iCs w:val="false"/>
          <w:color w:val="222222"/>
          <w:sz w:val="20"/>
          <w:szCs w:val="20"/>
        </w:rPr>
        <w:t xml:space="preserve">From the ADK: </w:t>
      </w: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loadstate.exe</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UsmtUtils.exe</w:t>
      </w:r>
      <w:r>
        <w:rPr>
          <w:rFonts w:ascii="Times New Roman" w:cs="Times New Roman" w:eastAsia="Times New Roman" w:hAnsi="Times New Roman"/>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migapp.xml</w:t>
      </w:r>
      <w:r>
        <w:rPr>
          <w:rFonts w:ascii="Times New Roman" w:cs="Times New Roman" w:eastAsia="Times New Roman" w:hAnsi="Times New Roman"/>
          <w:b w:val="false"/>
          <w:bCs w:val="false"/>
          <w:i w:val="false"/>
          <w:iCs w:val="false"/>
          <w:color w:val="222222"/>
          <w:sz w:val="20"/>
          <w:szCs w:val="20"/>
        </w:rPr>
        <w:t xml:space="preserve"> unmodified.</w:t>
      </w:r>
    </w:p>
    <w:p>
      <w:pPr>
        <w:spacing w:after="140" w:line="264"/>
      </w:pPr>
      <w:r>
        <w:rPr>
          <w:rFonts w:ascii="Times New Roman" w:cs="Times New Roman" w:eastAsia="Times New Roman" w:hAnsi="Times New Roman"/>
          <w:b w:val="false"/>
          <w:bCs w:val="false"/>
          <w:i w:val="false"/>
          <w:iCs w:val="false"/>
          <w:color w:val="222222"/>
          <w:sz w:val="20"/>
          <w:szCs w:val="20"/>
        </w:rPr>
        <w:t xml:space="preserve">From this project, all four from </w:t>
      </w:r>
      <w:r>
        <w:rPr>
          <w:rFonts w:ascii="Consolas" w:cs="Consolas" w:eastAsia="Consolas" w:hAnsi="Consolas"/>
          <w:b w:val="false"/>
          <w:bCs w:val="false"/>
          <w:i w:val="false"/>
          <w:iCs w:val="false"/>
          <w:color w:val="222222"/>
          <w:sz w:val="18"/>
          <w:szCs w:val="18"/>
        </w:rPr>
        <w:t xml:space="preserve">Modified USMT Config Files\</w:t>
      </w:r>
      <w:r>
        <w:rPr>
          <w:rFonts w:ascii="Times New Roman" w:cs="Times New Roman" w:eastAsia="Times New Roman" w:hAnsi="Times New Roman"/>
          <w:b w:val="false"/>
          <w:bCs w:val="false"/>
          <w:i w:val="false"/>
          <w:iCs w:val="false"/>
          <w:color w:val="222222"/>
          <w:sz w:val="20"/>
          <w:szCs w:val="20"/>
        </w:rPr>
        <w:t xml:space="preserv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File</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Purpose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MigUser.xml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User data rules. Replaces the stock file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Config.xml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Turns off the components causing error 72</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MigratePublicFolders.xml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Captures </w:t>
            </w:r>
            <w:r>
              <w:rPr>
                <w:rFonts w:ascii="Consolas" w:cs="Consolas" w:eastAsia="Consolas" w:hAnsi="Consolas"/>
                <w:b w:val="false"/>
                <w:bCs w:val="false"/>
                <w:i w:val="false"/>
                <w:iCs w:val="false"/>
                <w:color w:val="222222"/>
                <w:sz w:val="17"/>
                <w:szCs w:val="17"/>
              </w:rPr>
              <w:t xml:space="preserve">C:\Users\Public</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ExcludeOneDriveFolders.xml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Optional. Read section 7.3 first</w:t>
            </w:r>
          </w:p>
        </w:tc>
      </w:tr>
    </w:tbl>
    <w:p>
      <w:pPr>
        <w:spacing w:after="160"/>
      </w:pPr>
    </w:p>
    <w:p>
      <w:pPr>
        <w:spacing w:after="140" w:line="264"/>
      </w:pP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also works beside the scripts. On a remote run it is staged with the tools automatically.</w:t>
      </w:r>
    </w:p>
    <w:p>
      <w:pPr>
        <w:pStyle w:val="Heading2"/>
        <w:spacing w:after="110" w:before="300"/>
      </w:pPr>
      <w:r>
        <w:rPr>
          <w:rFonts w:ascii="Consolas" w:cs="Consolas" w:eastAsia="Consolas" w:hAnsi="Consolas"/>
          <w:b/>
          <w:bCs/>
          <w:color w:val="1A1A1A"/>
          <w:sz w:val="22"/>
          <w:szCs w:val="22"/>
        </w:rPr>
        <w:t xml:space="preserve">2.6 Settings</w:t>
      </w:r>
    </w:p>
    <w:p>
      <w:pPr>
        <w:spacing w:after="140" w:line="264"/>
      </w:pPr>
      <w:r>
        <w:rPr>
          <w:rFonts w:ascii="Times New Roman" w:cs="Times New Roman" w:eastAsia="Times New Roman" w:hAnsi="Times New Roman"/>
          <w:b w:val="false"/>
          <w:bCs w:val="false"/>
          <w:i w:val="false"/>
          <w:iCs w:val="false"/>
          <w:color w:val="222222"/>
          <w:sz w:val="20"/>
          <w:szCs w:val="20"/>
        </w:rPr>
        <w:t xml:space="preserve">Per-operator settings save in </w:t>
      </w:r>
      <w:r>
        <w:rPr>
          <w:rFonts w:ascii="Consolas" w:cs="Consolas" w:eastAsia="Consolas" w:hAnsi="Consolas"/>
          <w:b w:val="false"/>
          <w:bCs w:val="false"/>
          <w:i w:val="false"/>
          <w:iCs w:val="false"/>
          <w:color w:val="222222"/>
          <w:sz w:val="18"/>
          <w:szCs w:val="18"/>
        </w:rPr>
        <w:t xml:space="preserve">Core\</w:t>
      </w:r>
      <w:r>
        <w:rPr>
          <w:rFonts w:ascii="Times New Roman" w:cs="Times New Roman" w:eastAsia="Times New Roman" w:hAnsi="Times New Roman"/>
          <w:b w:val="false"/>
          <w:bCs w:val="false"/>
          <w:i w:val="false"/>
          <w:iCs w:val="false"/>
          <w:color w:val="222222"/>
          <w:sz w:val="20"/>
          <w:szCs w:val="20"/>
        </w:rPr>
        <w:t xml:space="preserve"> as </w:t>
      </w:r>
      <w:r>
        <w:rPr>
          <w:rFonts w:ascii="Consolas" w:cs="Consolas" w:eastAsia="Consolas" w:hAnsi="Consolas"/>
          <w:b w:val="false"/>
          <w:bCs w:val="false"/>
          <w:i w:val="false"/>
          <w:iCs w:val="false"/>
          <w:color w:val="222222"/>
          <w:sz w:val="18"/>
          <w:szCs w:val="18"/>
        </w:rPr>
        <w:t xml:space="preserve">UTW_Settings_&lt;name&gt;.json</w:t>
      </w:r>
      <w:r>
        <w:rPr>
          <w:rFonts w:ascii="Times New Roman" w:cs="Times New Roman" w:eastAsia="Times New Roman" w:hAnsi="Times New Roman"/>
          <w:b w:val="false"/>
          <w:bCs w:val="false"/>
          <w:i w:val="false"/>
          <w:iCs w:val="false"/>
          <w:color w:val="222222"/>
          <w:sz w:val="20"/>
          <w:szCs w:val="20"/>
        </w:rPr>
        <w:t xml:space="preserve">, so two people sharing a folder do not clash. </w:t>
      </w:r>
      <w:r>
        <w:rPr>
          <w:rFonts w:ascii="Consolas" w:cs="Consolas" w:eastAsia="Consolas" w:hAnsi="Consolas"/>
          <w:b w:val="false"/>
          <w:bCs w:val="false"/>
          <w:i w:val="false"/>
          <w:iCs w:val="false"/>
          <w:color w:val="222222"/>
          <w:sz w:val="18"/>
          <w:szCs w:val="18"/>
        </w:rPr>
        <w:t xml:space="preserve">Core\UTW_Settings.json</w:t>
      </w:r>
      <w:r>
        <w:rPr>
          <w:rFonts w:ascii="Times New Roman" w:cs="Times New Roman" w:eastAsia="Times New Roman" w:hAnsi="Times New Roman"/>
          <w:b w:val="false"/>
          <w:bCs w:val="false"/>
          <w:i w:val="false"/>
          <w:iCs w:val="false"/>
          <w:color w:val="222222"/>
          <w:sz w:val="20"/>
          <w:szCs w:val="20"/>
        </w:rPr>
        <w:t xml:space="preserve"> holds the shipped defaults and seeds each operator's file on first run; personal files are not committed.</w:t>
      </w:r>
    </w:p>
    <w:p>
      <w:pPr>
        <w:spacing w:after="140" w:line="264"/>
      </w:pPr>
      <w:r>
        <w:rPr>
          <w:rFonts w:ascii="Times New Roman" w:cs="Times New Roman" w:eastAsia="Times New Roman" w:hAnsi="Times New Roman"/>
          <w:b w:val="false"/>
          <w:bCs w:val="false"/>
          <w:i w:val="false"/>
          <w:iCs w:val="false"/>
          <w:color w:val="222222"/>
          <w:sz w:val="20"/>
          <w:szCs w:val="20"/>
        </w:rPr>
        <w:t xml:space="preserve">Shipped defaults: theme Dark, graphics off, animation off, cross-build fix </w:t>
      </w:r>
      <w:r>
        <w:rPr>
          <w:rFonts w:ascii="Consolas" w:cs="Consolas" w:eastAsia="Consolas" w:hAnsi="Consolas"/>
          <w:b w:val="false"/>
          <w:bCs w:val="false"/>
          <w:i w:val="false"/>
          <w:iCs w:val="false"/>
          <w:color w:val="222222"/>
          <w:sz w:val="18"/>
          <w:szCs w:val="18"/>
        </w:rPr>
        <w:t xml:space="preserve">auto</w:t>
      </w:r>
      <w:r>
        <w:rPr>
          <w:rFonts w:ascii="Times New Roman" w:cs="Times New Roman" w:eastAsia="Times New Roman" w:hAnsi="Times New Roman"/>
          <w:b w:val="false"/>
          <w:bCs w:val="false"/>
          <w:i w:val="false"/>
          <w:iCs w:val="false"/>
          <w:color w:val="222222"/>
          <w:sz w:val="20"/>
          <w:szCs w:val="20"/>
        </w:rPr>
        <w:t xml:space="preserve">, paths blank.</w:t>
      </w:r>
    </w:p>
    <w:p>
      <w:pPr>
        <w:spacing w:after="140" w:line="264"/>
      </w:pPr>
      <w:r>
        <w:rPr>
          <w:rFonts w:ascii="Times New Roman" w:cs="Times New Roman" w:eastAsia="Times New Roman" w:hAnsi="Times New Roman"/>
          <w:b w:val="false"/>
          <w:bCs w:val="false"/>
          <w:i w:val="false"/>
          <w:iCs w:val="false"/>
          <w:color w:val="222222"/>
          <w:sz w:val="20"/>
          <w:szCs w:val="20"/>
        </w:rPr>
        <w:t xml:space="preserve">File &gt; Settings holds the site-wide values. Most are self-explanatory in the dialog. The ones worth knowing:</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Setting</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Meaning</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Default</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Domain</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Added in front of a username with no domain</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blank</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Store folder name</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Folder under </w:t>
            </w:r>
            <w:r>
              <w:rPr>
                <w:rFonts w:ascii="Consolas" w:cs="Consolas" w:eastAsia="Consolas" w:hAnsi="Consolas"/>
                <w:b w:val="false"/>
                <w:bCs w:val="false"/>
                <w:i w:val="false"/>
                <w:iCs w:val="false"/>
                <w:color w:val="222222"/>
                <w:sz w:val="17"/>
                <w:szCs w:val="17"/>
              </w:rPr>
              <w:t xml:space="preserve">C:\</w:t>
            </w:r>
            <w:r>
              <w:rPr>
                <w:rFonts w:ascii="Times New Roman" w:cs="Times New Roman" w:eastAsia="Times New Roman" w:hAnsi="Times New Roman"/>
                <w:b w:val="false"/>
                <w:bCs w:val="false"/>
                <w:i w:val="false"/>
                <w:iCs w:val="false"/>
                <w:color w:val="222222"/>
                <w:sz w:val="19"/>
                <w:szCs w:val="19"/>
              </w:rPr>
              <w:t xml:space="preserve"> holding stores</w:t>
            </w:r>
          </w:p>
        </w:tc>
        <w:tc>
          <w:tcPr>
            <w:tcW w:type="dxa" w:w="35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 Profiles</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USMT verbosity</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The </w:t>
            </w:r>
            <w:r>
              <w:rPr>
                <w:rFonts w:ascii="Consolas" w:cs="Consolas" w:eastAsia="Consolas" w:hAnsi="Consolas"/>
                <w:b w:val="false"/>
                <w:bCs w:val="false"/>
                <w:i w:val="false"/>
                <w:iCs w:val="false"/>
                <w:color w:val="222222"/>
                <w:sz w:val="17"/>
                <w:szCs w:val="17"/>
              </w:rPr>
              <w:t xml:space="preserve">/v:</w:t>
            </w:r>
            <w:r>
              <w:rPr>
                <w:rFonts w:ascii="Times New Roman" w:cs="Times New Roman" w:eastAsia="Times New Roman" w:hAnsi="Times New Roman"/>
                <w:b w:val="false"/>
                <w:bCs w:val="false"/>
                <w:i w:val="false"/>
                <w:iCs w:val="false"/>
                <w:color w:val="222222"/>
                <w:sz w:val="19"/>
                <w:szCs w:val="19"/>
              </w:rPr>
              <w:t xml:space="preserve"> level</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13</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Cross-build fix (Config.xml)</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Section 8.3</w:t>
            </w:r>
          </w:p>
        </w:tc>
        <w:tc>
          <w:tcPr>
            <w:tcW w:type="dxa" w:w="35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auto</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Ask about OneDrive above (MB)</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Local data size before prompting. </w:t>
            </w:r>
            <w:r>
              <w:rPr>
                <w:rFonts w:ascii="Consolas" w:cs="Consolas" w:eastAsia="Consolas" w:hAnsi="Consolas"/>
                <w:b w:val="false"/>
                <w:bCs w:val="false"/>
                <w:i w:val="false"/>
                <w:iCs w:val="false"/>
                <w:color w:val="222222"/>
                <w:sz w:val="17"/>
                <w:szCs w:val="17"/>
              </w:rPr>
              <w:t xml:space="preserve">0</w:t>
            </w:r>
            <w:r>
              <w:rPr>
                <w:rFonts w:ascii="Times New Roman" w:cs="Times New Roman" w:eastAsia="Times New Roman" w:hAnsi="Times New Roman"/>
                <w:b w:val="false"/>
                <w:bCs w:val="false"/>
                <w:i w:val="false"/>
                <w:iCs w:val="false"/>
                <w:color w:val="222222"/>
                <w:sz w:val="19"/>
                <w:szCs w:val="19"/>
              </w:rPr>
              <w:t xml:space="preserve"> always asks. Section 9</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500</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Stale profile age (days)</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Idle days before a profile is offered for deletion</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90</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Machine names, theme, operation, and panel layout are remembered automatically. File &gt; New window (Ctrl+N) opens a second instance for two migrations at once; only the first window saves on close.</w:t>
      </w:r>
    </w:p>
    <w:p>
      <w:pPr>
        <w:pStyle w:val="Heading2"/>
        <w:spacing w:after="110" w:before="300"/>
      </w:pPr>
      <w:r>
        <w:rPr>
          <w:rFonts w:ascii="Consolas" w:cs="Consolas" w:eastAsia="Consolas" w:hAnsi="Consolas"/>
          <w:b/>
          <w:bCs/>
          <w:color w:val="1A1A1A"/>
          <w:sz w:val="22"/>
          <w:szCs w:val="22"/>
        </w:rPr>
        <w:t xml:space="preserve">2.7 Updating</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replace the three </w:t>
      </w:r>
      <w:r>
        <w:rPr>
          <w:rFonts w:ascii="Consolas" w:cs="Consolas" w:eastAsia="Consolas" w:hAnsi="Consolas"/>
          <w:b w:val="false"/>
          <w:bCs w:val="false"/>
          <w:i w:val="false"/>
          <w:iCs w:val="false"/>
          <w:color w:val="222222"/>
          <w:sz w:val="18"/>
          <w:szCs w:val="18"/>
        </w:rPr>
        <w:t xml:space="preserve">.ps1</w:t>
      </w:r>
      <w:r>
        <w:rPr>
          <w:rFonts w:ascii="Times New Roman" w:cs="Times New Roman" w:eastAsia="Times New Roman" w:hAnsi="Times New Roman"/>
          <w:b w:val="false"/>
          <w:bCs w:val="false"/>
          <w:i w:val="false"/>
          <w:iCs w:val="false"/>
          <w:color w:val="222222"/>
          <w:sz w:val="20"/>
          <w:szCs w:val="20"/>
        </w:rPr>
        <w:t xml:space="preserve"> files in </w:t>
      </w:r>
      <w:r>
        <w:rPr>
          <w:rFonts w:ascii="Consolas" w:cs="Consolas" w:eastAsia="Consolas" w:hAnsi="Consolas"/>
          <w:b w:val="false"/>
          <w:bCs w:val="false"/>
          <w:i w:val="false"/>
          <w:iCs w:val="false"/>
          <w:color w:val="222222"/>
          <w:sz w:val="18"/>
          <w:szCs w:val="18"/>
        </w:rPr>
        <w:t xml:space="preserve">Core\</w:t>
      </w:r>
      <w:r>
        <w:rPr>
          <w:rFonts w:ascii="Times New Roman" w:cs="Times New Roman" w:eastAsia="Times New Roman" w:hAnsi="Times New Roman"/>
          <w:b w:val="false"/>
          <w:bCs w:val="false"/>
          <w:i w:val="false"/>
          <w:iCs w:val="false"/>
          <w:color w:val="222222"/>
          <w:sz w:val="20"/>
          <w:szCs w:val="20"/>
        </w:rPr>
        <w:t xml:space="preserve">. Settings and USMT files are untouched. If UTW runs from a share, replace them on the share.</w:t>
      </w:r>
    </w:p>
    <w:p>
      <w:pPr>
        <w:spacing w:after="140" w:line="264"/>
      </w:pPr>
      <w:r>
        <w:rPr>
          <w:rFonts w:ascii="Times New Roman" w:cs="Times New Roman" w:eastAsia="Times New Roman" w:hAnsi="Times New Roman"/>
          <w:b w:val="false"/>
          <w:bCs w:val="false"/>
          <w:i w:val="false"/>
          <w:iCs w:val="false"/>
          <w:color w:val="222222"/>
          <w:sz w:val="20"/>
          <w:szCs w:val="20"/>
        </w:rPr>
        <w:t xml:space="preserve">USMT binaries: copy a new released ADK's </w:t>
      </w:r>
      <w:r>
        <w:rPr>
          <w:rFonts w:ascii="Consolas" w:cs="Consolas" w:eastAsia="Consolas" w:hAnsi="Consolas"/>
          <w:b w:val="false"/>
          <w:bCs w:val="false"/>
          <w:i w:val="false"/>
          <w:iCs w:val="false"/>
          <w:color w:val="222222"/>
          <w:sz w:val="18"/>
          <w:szCs w:val="18"/>
        </w:rPr>
        <w:t xml:space="preserve">amd64</w:t>
      </w:r>
      <w:r>
        <w:rPr>
          <w:rFonts w:ascii="Times New Roman" w:cs="Times New Roman" w:eastAsia="Times New Roman" w:hAnsi="Times New Roman"/>
          <w:b w:val="false"/>
          <w:bCs w:val="false"/>
          <w:i w:val="false"/>
          <w:iCs w:val="false"/>
          <w:color w:val="222222"/>
          <w:sz w:val="20"/>
          <w:szCs w:val="20"/>
        </w:rPr>
        <w:t xml:space="preserve"> contents over yours, including the executables, every </w:t>
      </w:r>
      <w:r>
        <w:rPr>
          <w:rFonts w:ascii="Consolas" w:cs="Consolas" w:eastAsia="Consolas" w:hAnsi="Consolas"/>
          <w:b w:val="false"/>
          <w:bCs w:val="false"/>
          <w:i w:val="false"/>
          <w:iCs w:val="false"/>
          <w:color w:val="222222"/>
          <w:sz w:val="18"/>
          <w:szCs w:val="18"/>
        </w:rPr>
        <w:t xml:space="preserve">*.dll</w:t>
      </w:r>
      <w:r>
        <w:rPr>
          <w:rFonts w:ascii="Times New Roman" w:cs="Times New Roman" w:eastAsia="Times New Roman" w:hAnsi="Times New Roman"/>
          <w:b w:val="false"/>
          <w:bCs w:val="false"/>
          <w:i w:val="false"/>
          <w:iCs w:val="false"/>
          <w:color w:val="222222"/>
          <w:sz w:val="20"/>
          <w:szCs w:val="20"/>
        </w:rPr>
        <w:t xml:space="preserve">, and the </w:t>
      </w:r>
      <w:r>
        <w:rPr>
          <w:rFonts w:ascii="Consolas" w:cs="Consolas" w:eastAsia="Consolas" w:hAnsi="Consolas"/>
          <w:b w:val="false"/>
          <w:bCs w:val="false"/>
          <w:i w:val="false"/>
          <w:iCs w:val="false"/>
          <w:color w:val="222222"/>
          <w:sz w:val="18"/>
          <w:szCs w:val="18"/>
        </w:rPr>
        <w:t xml:space="preserve">DLManifests\</w:t>
      </w:r>
      <w:r>
        <w:rPr>
          <w:rFonts w:ascii="Times New Roman" w:cs="Times New Roman" w:eastAsia="Times New Roman" w:hAnsi="Times New Roman"/>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ReplacementManifests*\</w:t>
      </w:r>
      <w:r>
        <w:rPr>
          <w:rFonts w:ascii="Times New Roman" w:cs="Times New Roman" w:eastAsia="Times New Roman" w:hAnsi="Times New Roman"/>
          <w:b w:val="false"/>
          <w:bCs w:val="false"/>
          <w:i w:val="false"/>
          <w:iCs w:val="false"/>
          <w:color w:val="222222"/>
          <w:sz w:val="20"/>
          <w:szCs w:val="20"/>
        </w:rPr>
        <w:t xml:space="preserve"> folders. Leave the tuned XML in place, then check the build on the USMT status line.</w:t>
      </w:r>
    </w:p>
    <w:p>
      <w:pPr>
        <w:spacing w:after="140" w:line="264"/>
      </w:pPr>
      <w:r>
        <w:rPr>
          <w:rFonts w:ascii="Times New Roman" w:cs="Times New Roman" w:eastAsia="Times New Roman" w:hAnsi="Times New Roman"/>
          <w:b w:val="false"/>
          <w:bCs w:val="false"/>
          <w:i w:val="false"/>
          <w:iCs w:val="false"/>
          <w:color w:val="222222"/>
          <w:sz w:val="20"/>
          <w:szCs w:val="20"/>
        </w:rPr>
        <w:t xml:space="preserve">Tuned XML: replace the file in the USMT folder. Section 8.5 covers regenerating </w:t>
      </w: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w:t>
      </w:r>
    </w:p>
    <w:p>
      <w:pPr>
        <w:pStyle w:val="Heading2"/>
        <w:spacing w:after="110" w:before="300"/>
      </w:pPr>
      <w:r>
        <w:rPr>
          <w:rFonts w:ascii="Consolas" w:cs="Consolas" w:eastAsia="Consolas" w:hAnsi="Consolas"/>
          <w:b/>
          <w:bCs/>
          <w:color w:val="1A1A1A"/>
          <w:sz w:val="22"/>
          <w:szCs w:val="22"/>
        </w:rPr>
        <w:t xml:space="preserve">2.8 Shipping the USMT binaries</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needs </w:t>
      </w: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loadstate.exe</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UsmtUtils.exe</w:t>
      </w:r>
      <w:r>
        <w:rPr>
          <w:rFonts w:ascii="Times New Roman" w:cs="Times New Roman" w:eastAsia="Times New Roman" w:hAnsi="Times New Roman"/>
          <w:b w:val="false"/>
          <w:bCs w:val="false"/>
          <w:i w:val="false"/>
          <w:iCs w:val="false"/>
          <w:color w:val="222222"/>
          <w:sz w:val="20"/>
          <w:szCs w:val="20"/>
        </w:rPr>
        <w:t xml:space="preserve">, their DLLs, and the manifest folders. Those come from the Windows ADK. They are not part of this project and this project's licence does not cover them.</w:t>
      </w:r>
    </w:p>
    <w:p>
      <w:pPr>
        <w:spacing w:after="140" w:line="264"/>
      </w:pPr>
      <w:r>
        <w:rPr>
          <w:rFonts w:ascii="Times New Roman" w:cs="Times New Roman" w:eastAsia="Times New Roman" w:hAnsi="Times New Roman"/>
          <w:b w:val="false"/>
          <w:bCs w:val="false"/>
          <w:i w:val="false"/>
          <w:iCs w:val="false"/>
          <w:color w:val="222222"/>
          <w:sz w:val="20"/>
          <w:szCs w:val="20"/>
        </w:rPr>
        <w:t xml:space="preserve">WARNING: The ADK is licensed under Microsoft's terms, and its "Distributable Code" section lists exactly which files may be redistributed. Read </w:t>
      </w:r>
      <w:r>
        <w:rPr>
          <w:rFonts w:ascii="Consolas" w:cs="Consolas" w:eastAsia="Consolas" w:hAnsi="Consolas"/>
          <w:b w:val="false"/>
          <w:bCs w:val="false"/>
          <w:i w:val="false"/>
          <w:iCs w:val="false"/>
          <w:color w:val="222222"/>
          <w:sz w:val="18"/>
          <w:szCs w:val="18"/>
        </w:rPr>
        <w:t xml:space="preserve">License Terms.rtf</w:t>
      </w:r>
      <w:r>
        <w:rPr>
          <w:rFonts w:ascii="Times New Roman" w:cs="Times New Roman" w:eastAsia="Times New Roman" w:hAnsi="Times New Roman"/>
          <w:b w:val="false"/>
          <w:bCs w:val="false"/>
          <w:i w:val="false"/>
          <w:iCs w:val="false"/>
          <w:color w:val="222222"/>
          <w:sz w:val="20"/>
          <w:szCs w:val="20"/>
        </w:rPr>
        <w:t xml:space="preserve"> in the ADK install folder before publishing the binaries anywhere public. Microsoft's own deployment products require the administrator to install the ADK rather than bundling USMT with the product, which is a fair guide to the intent.</w:t>
      </w:r>
    </w:p>
    <w:p>
      <w:pPr>
        <w:spacing w:after="140" w:line="264"/>
      </w:pPr>
      <w:r>
        <w:rPr>
          <w:rFonts w:ascii="Times New Roman" w:cs="Times New Roman" w:eastAsia="Times New Roman" w:hAnsi="Times New Roman"/>
          <w:b w:val="false"/>
          <w:bCs w:val="false"/>
          <w:i w:val="false"/>
          <w:iCs w:val="false"/>
          <w:color w:val="222222"/>
          <w:sz w:val="20"/>
          <w:szCs w:val="20"/>
        </w:rPr>
        <w:t xml:space="preserve">Three ways to handle it, in order of preference: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Method</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Notes</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ADK install, documented</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Nothing to host, no licence question. The operator installs the ADK's User State Migration Tool feature and points UTW at </w:t>
            </w:r>
            <w:r>
              <w:rPr>
                <w:rFonts w:ascii="Consolas" w:cs="Consolas" w:eastAsia="Consolas" w:hAnsi="Consolas"/>
                <w:b w:val="false"/>
                <w:bCs w:val="false"/>
                <w:i w:val="false"/>
                <w:iCs w:val="false"/>
                <w:color w:val="222222"/>
                <w:sz w:val="17"/>
                <w:szCs w:val="17"/>
              </w:rPr>
              <w:t xml:space="preserve">amd64</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Release asset</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 zip attached to a GitHub Release. Not in Git history, so a clone stays small. Assets take large files, and only people who want the binaries download them</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Git LFS</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Works, but the free tier is 1 GB of storage and 1 GB of bandwidth a month, and every clone spends bandwidth</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Committing the binaries straight into Git is the one to avoid. GitHub hard-blocks any single file over 100 MiB, warns above 50 MiB, and recommends keeping a whole repository under 1 GB. Worse, a binary committed once is in the history forever, so removing it later means rewriting history for everyone who cloned.</w:t>
      </w:r>
    </w:p>
    <w:p>
      <w:pPr>
        <w:spacing w:after="140" w:line="264"/>
      </w:pPr>
      <w:r>
        <w:rPr>
          <w:rFonts w:ascii="Times New Roman" w:cs="Times New Roman" w:eastAsia="Times New Roman" w:hAnsi="Times New Roman"/>
          <w:b w:val="false"/>
          <w:bCs w:val="false"/>
          <w:i w:val="false"/>
          <w:iCs w:val="false"/>
          <w:color w:val="222222"/>
          <w:sz w:val="20"/>
          <w:szCs w:val="20"/>
        </w:rPr>
        <w:t xml:space="preserve">If you go with a Release asset:</w:t>
      </w:r>
    </w:p>
    <w:p>
      <w:pPr>
        <w:pStyle w:val="ListParagraph"/>
        <w:numPr>
          <w:ilvl w:val="0"/>
          <w:numId w:val="3"/>
        </w:numPr>
        <w:spacing w:after="100" w:line="264"/>
      </w:pPr>
      <w:r>
        <w:rPr>
          <w:rFonts w:ascii="Times New Roman" w:cs="Times New Roman" w:eastAsia="Times New Roman" w:hAnsi="Times New Roman"/>
          <w:b w:val="false"/>
          <w:bCs w:val="false"/>
          <w:i w:val="false"/>
          <w:iCs w:val="false"/>
          <w:color w:val="222222"/>
          <w:sz w:val="20"/>
          <w:szCs w:val="20"/>
        </w:rPr>
        <w:t xml:space="preserve">Build the folder locally, </w:t>
      </w:r>
      <w:r>
        <w:rPr>
          <w:rFonts w:ascii="Consolas" w:cs="Consolas" w:eastAsia="Consolas" w:hAnsi="Consolas"/>
          <w:b w:val="false"/>
          <w:bCs w:val="false"/>
          <w:i w:val="false"/>
          <w:iCs w:val="false"/>
          <w:color w:val="222222"/>
          <w:sz w:val="18"/>
          <w:szCs w:val="18"/>
        </w:rPr>
        <w:t xml:space="preserve">USMT\Build &lt;n&gt;\amd64\</w:t>
      </w:r>
      <w:r>
        <w:rPr>
          <w:rFonts w:ascii="Times New Roman" w:cs="Times New Roman" w:eastAsia="Times New Roman" w:hAnsi="Times New Roman"/>
          <w:b w:val="false"/>
          <w:bCs w:val="false"/>
          <w:i w:val="false"/>
          <w:iCs w:val="false"/>
          <w:color w:val="222222"/>
          <w:sz w:val="20"/>
          <w:szCs w:val="20"/>
        </w:rPr>
        <w:t xml:space="preserve">, with the binaries and all four tuned XML files.</w:t>
      </w:r>
    </w:p>
    <w:p>
      <w:pPr>
        <w:pStyle w:val="ListParagraph"/>
        <w:numPr>
          <w:ilvl w:val="0"/>
          <w:numId w:val="3"/>
        </w:numPr>
        <w:spacing w:after="100" w:line="264"/>
      </w:pPr>
      <w:r>
        <w:rPr>
          <w:rFonts w:ascii="Times New Roman" w:cs="Times New Roman" w:eastAsia="Times New Roman" w:hAnsi="Times New Roman"/>
          <w:b w:val="false"/>
          <w:bCs w:val="false"/>
          <w:i w:val="false"/>
          <w:iCs w:val="false"/>
          <w:color w:val="222222"/>
          <w:sz w:val="20"/>
          <w:szCs w:val="20"/>
        </w:rPr>
        <w:t xml:space="preserve">Zip it and attach the zip to a GitHub Release.</w:t>
      </w:r>
    </w:p>
    <w:p>
      <w:pPr>
        <w:pStyle w:val="ListParagraph"/>
        <w:numPr>
          <w:ilvl w:val="0"/>
          <w:numId w:val="3"/>
        </w:numPr>
        <w:spacing w:after="100" w:line="264"/>
      </w:pPr>
      <w:r>
        <w:rPr>
          <w:rFonts w:ascii="Times New Roman" w:cs="Times New Roman" w:eastAsia="Times New Roman" w:hAnsi="Times New Roman"/>
          <w:b w:val="false"/>
          <w:bCs w:val="false"/>
          <w:i w:val="false"/>
          <w:iCs w:val="false"/>
          <w:color w:val="222222"/>
          <w:sz w:val="20"/>
          <w:szCs w:val="20"/>
        </w:rPr>
        <w:t xml:space="preserve">Add </w:t>
      </w:r>
      <w:r>
        <w:rPr>
          <w:rFonts w:ascii="Consolas" w:cs="Consolas" w:eastAsia="Consolas" w:hAnsi="Consolas"/>
          <w:b w:val="false"/>
          <w:bCs w:val="false"/>
          <w:i w:val="false"/>
          <w:iCs w:val="false"/>
          <w:color w:val="222222"/>
          <w:sz w:val="18"/>
          <w:szCs w:val="18"/>
        </w:rPr>
        <w:t xml:space="preserve">USMT/</w:t>
      </w:r>
      <w:r>
        <w:rPr>
          <w:rFonts w:ascii="Times New Roman" w:cs="Times New Roman" w:eastAsia="Times New Roman" w:hAnsi="Times New Roman"/>
          <w:b w:val="false"/>
          <w:bCs w:val="false"/>
          <w:i w:val="false"/>
          <w:iCs w:val="false"/>
          <w:color w:val="222222"/>
          <w:sz w:val="20"/>
          <w:szCs w:val="20"/>
        </w:rPr>
        <w:t xml:space="preserve"> to </w:t>
      </w:r>
      <w:r>
        <w:rPr>
          <w:rFonts w:ascii="Consolas" w:cs="Consolas" w:eastAsia="Consolas" w:hAnsi="Consolas"/>
          <w:b w:val="false"/>
          <w:bCs w:val="false"/>
          <w:i w:val="false"/>
          <w:iCs w:val="false"/>
          <w:color w:val="222222"/>
          <w:sz w:val="18"/>
          <w:szCs w:val="18"/>
        </w:rPr>
        <w:t xml:space="preserve">.gitignore</w:t>
      </w:r>
      <w:r>
        <w:rPr>
          <w:rFonts w:ascii="Times New Roman" w:cs="Times New Roman" w:eastAsia="Times New Roman" w:hAnsi="Times New Roman"/>
          <w:b w:val="false"/>
          <w:bCs w:val="false"/>
          <w:i w:val="false"/>
          <w:iCs w:val="false"/>
          <w:color w:val="222222"/>
          <w:sz w:val="20"/>
          <w:szCs w:val="20"/>
        </w:rPr>
        <w:t xml:space="preserve"> so it never reaches Git history.</w:t>
      </w:r>
    </w:p>
    <w:p>
      <w:pPr>
        <w:pStyle w:val="ListParagraph"/>
        <w:numPr>
          <w:ilvl w:val="0"/>
          <w:numId w:val="3"/>
        </w:numPr>
        <w:spacing w:after="100" w:line="264"/>
      </w:pPr>
      <w:r>
        <w:rPr>
          <w:rFonts w:ascii="Times New Roman" w:cs="Times New Roman" w:eastAsia="Times New Roman" w:hAnsi="Times New Roman"/>
          <w:b w:val="false"/>
          <w:bCs w:val="false"/>
          <w:i w:val="false"/>
          <w:iCs w:val="false"/>
          <w:color w:val="222222"/>
          <w:sz w:val="20"/>
          <w:szCs w:val="20"/>
        </w:rPr>
        <w:t xml:space="preserve">Note the ADK build number and where it came from in the release notes, so anyone can reproduce the folder from the same ADK.</w:t>
      </w:r>
    </w:p>
    <w:p>
      <w:pPr>
        <w:spacing w:after="140" w:line="264"/>
      </w:pPr>
      <w:r>
        <w:rPr>
          <w:rFonts w:ascii="Times New Roman" w:cs="Times New Roman" w:eastAsia="Times New Roman" w:hAnsi="Times New Roman"/>
          <w:b w:val="false"/>
          <w:bCs w:val="false"/>
          <w:i w:val="false"/>
          <w:iCs w:val="false"/>
          <w:color w:val="222222"/>
          <w:sz w:val="20"/>
          <w:szCs w:val="20"/>
        </w:rPr>
        <w:t xml:space="preserve">Whichever way you go, </w:t>
      </w:r>
      <w:r>
        <w:rPr>
          <w:rFonts w:ascii="Consolas" w:cs="Consolas" w:eastAsia="Consolas" w:hAnsi="Consolas"/>
          <w:b w:val="false"/>
          <w:bCs w:val="false"/>
          <w:i w:val="false"/>
          <w:iCs w:val="false"/>
          <w:color w:val="222222"/>
          <w:sz w:val="18"/>
          <w:szCs w:val="18"/>
        </w:rPr>
        <w:t xml:space="preserve">.gitignore</w:t>
      </w:r>
      <w:r>
        <w:rPr>
          <w:rFonts w:ascii="Times New Roman" w:cs="Times New Roman" w:eastAsia="Times New Roman" w:hAnsi="Times New Roman"/>
          <w:b w:val="false"/>
          <w:bCs w:val="false"/>
          <w:i w:val="false"/>
          <w:iCs w:val="false"/>
          <w:color w:val="222222"/>
          <w:sz w:val="20"/>
          <w:szCs w:val="20"/>
        </w:rPr>
        <w:t xml:space="preserve"> should already carry </w:t>
      </w:r>
      <w:r>
        <w:rPr>
          <w:rFonts w:ascii="Consolas" w:cs="Consolas" w:eastAsia="Consolas" w:hAnsi="Consolas"/>
          <w:b w:val="false"/>
          <w:bCs w:val="false"/>
          <w:i w:val="false"/>
          <w:iCs w:val="false"/>
          <w:color w:val="222222"/>
          <w:sz w:val="18"/>
          <w:szCs w:val="18"/>
        </w:rPr>
        <w:t xml:space="preserve">amd64/</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amd64-*/</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x86/</w:t>
      </w:r>
      <w:r>
        <w:rPr>
          <w:rFonts w:ascii="Times New Roman" w:cs="Times New Roman" w:eastAsia="Times New Roman" w:hAnsi="Times New Roman"/>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x86-*/</w:t>
      </w:r>
      <w:r>
        <w:rPr>
          <w:rFonts w:ascii="Times New Roman" w:cs="Times New Roman" w:eastAsia="Times New Roman" w:hAnsi="Times New Roman"/>
          <w:b w:val="false"/>
          <w:bCs w:val="false"/>
          <w:i w:val="false"/>
          <w:iCs w:val="false"/>
          <w:color w:val="222222"/>
          <w:sz w:val="20"/>
          <w:szCs w:val="20"/>
        </w:rPr>
        <w:t xml:space="preserve">.</w:t>
      </w:r>
    </w:p>
    <w:p>
      <w:pPr>
        <w:pStyle w:val="Heading2"/>
        <w:spacing w:after="110" w:before="300"/>
      </w:pPr>
      <w:r>
        <w:rPr>
          <w:rFonts w:ascii="Consolas" w:cs="Consolas" w:eastAsia="Consolas" w:hAnsi="Consolas"/>
          <w:b/>
          <w:bCs/>
          <w:color w:val="1A1A1A"/>
          <w:sz w:val="22"/>
          <w:szCs w:val="22"/>
        </w:rPr>
        <w:t xml:space="preserve">2.9 Licence</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UTW scripts, launchers, and documentation are MIT licensed. See </w:t>
      </w:r>
      <w:r>
        <w:rPr>
          <w:rFonts w:ascii="Consolas" w:cs="Consolas" w:eastAsia="Consolas" w:hAnsi="Consolas"/>
          <w:b w:val="false"/>
          <w:bCs w:val="false"/>
          <w:i w:val="false"/>
          <w:iCs w:val="false"/>
          <w:color w:val="222222"/>
          <w:sz w:val="18"/>
          <w:szCs w:val="18"/>
        </w:rPr>
        <w:t xml:space="preserve">LICENSE</w:t>
      </w:r>
      <w:r>
        <w:rPr>
          <w:rFonts w:ascii="Times New Roman" w:cs="Times New Roman" w:eastAsia="Times New Roman" w:hAnsi="Times New Roman"/>
          <w:b w:val="false"/>
          <w:bCs w:val="false"/>
          <w:i w:val="false"/>
          <w:iCs w:val="false"/>
          <w:color w:val="222222"/>
          <w:sz w:val="20"/>
          <w:szCs w:val="20"/>
        </w:rPr>
        <w:t xml:space="preserve">.</w:t>
      </w:r>
    </w:p>
    <w:p>
      <w:pPr>
        <w:spacing w:after="140" w:line="264"/>
      </w:pPr>
      <w:r>
        <w:rPr>
          <w:rFonts w:ascii="Times New Roman" w:cs="Times New Roman" w:eastAsia="Times New Roman" w:hAnsi="Times New Roman"/>
          <w:b w:val="false"/>
          <w:bCs w:val="false"/>
          <w:i w:val="false"/>
          <w:iCs w:val="false"/>
          <w:color w:val="222222"/>
          <w:sz w:val="20"/>
          <w:szCs w:val="20"/>
        </w:rPr>
        <w:t xml:space="preserve">MIT does not extend to everything in the tree: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Item</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Status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Core\</w:t>
            </w:r>
            <w:r>
              <w:rPr>
                <w:rFonts w:ascii="Times New Roman" w:cs="Times New Roman" w:eastAsia="Times New Roman" w:hAnsi="Times New Roman"/>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Docs\</w:t>
            </w:r>
            <w:r>
              <w:rPr>
                <w:rFonts w:ascii="Times New Roman" w:cs="Times New Roman" w:eastAsia="Times New Roman" w:hAnsi="Times New Roman"/>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xaml\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MIT. This project's own work</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Modified USMT Config Files\MigUser.xml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 modified copy of Microsoft's </w:t>
            </w:r>
            <w:r>
              <w:rPr>
                <w:rFonts w:ascii="Consolas" w:cs="Consolas" w:eastAsia="Consolas" w:hAnsi="Consolas"/>
                <w:b w:val="false"/>
                <w:bCs w:val="false"/>
                <w:i w:val="false"/>
                <w:iCs w:val="false"/>
                <w:color w:val="222222"/>
                <w:sz w:val="17"/>
                <w:szCs w:val="17"/>
              </w:rPr>
              <w:t xml:space="preserve">MigUser.xml</w:t>
            </w:r>
            <w:r>
              <w:rPr>
                <w:rFonts w:ascii="Times New Roman" w:cs="Times New Roman" w:eastAsia="Times New Roman" w:hAnsi="Times New Roman"/>
                <w:b w:val="false"/>
                <w:bCs w:val="false"/>
                <w:i w:val="false"/>
                <w:iCs w:val="false"/>
                <w:color w:val="222222"/>
                <w:sz w:val="19"/>
                <w:szCs w:val="19"/>
              </w:rPr>
              <w:t xml:space="preserve">. Microsoft's terms apply. Modifying it is what makes it useful, which is why it sits in a folder named for exactly that</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Modified USMT Config Files\Config.xml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Generated by </w:t>
            </w:r>
            <w:r>
              <w:rPr>
                <w:rFonts w:ascii="Consolas" w:cs="Consolas" w:eastAsia="Consolas" w:hAnsi="Consolas"/>
                <w:b w:val="false"/>
                <w:bCs w:val="false"/>
                <w:i w:val="false"/>
                <w:iCs w:val="false"/>
                <w:color w:val="222222"/>
                <w:sz w:val="17"/>
                <w:szCs w:val="17"/>
              </w:rPr>
              <w:t xml:space="preserve">scanstate /genconfig</w:t>
            </w:r>
            <w:r>
              <w:rPr>
                <w:rFonts w:ascii="Times New Roman" w:cs="Times New Roman" w:eastAsia="Times New Roman" w:hAnsi="Times New Roman"/>
                <w:b w:val="false"/>
                <w:bCs w:val="false"/>
                <w:i w:val="false"/>
                <w:iCs w:val="false"/>
                <w:color w:val="222222"/>
                <w:sz w:val="19"/>
                <w:szCs w:val="19"/>
              </w:rPr>
              <w:t xml:space="preserve"> and then edited. Microsoft's terms apply</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Modified USMT Config Files\MigratePublicFolders.xml</w:t>
            </w:r>
            <w:r>
              <w:rPr>
                <w:rFonts w:ascii="Times New Roman" w:cs="Times New Roman" w:eastAsia="Times New Roman" w:hAnsi="Times New Roman"/>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ExcludeOneDriveFolders.xml</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Written for this project against Microsoft's published schema. MIT</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USMT binaries</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Microsoft's. Not covered. See 2.8</w:t>
            </w:r>
          </w:p>
        </w:tc>
      </w:tr>
    </w:tbl>
    <w:p>
      <w:pPr>
        <w:spacing w:after="160"/>
      </w:pPr>
    </w:p>
    <w:p>
      <w:pPr>
        <w:spacing w:after="140" w:line="264"/>
      </w:pPr>
      <w:r>
        <w:rPr>
          <w:rFonts w:ascii="Consolas" w:cs="Consolas" w:eastAsia="Consolas" w:hAnsi="Consolas"/>
          <w:b w:val="false"/>
          <w:bCs w:val="false"/>
          <w:i w:val="false"/>
          <w:iCs w:val="false"/>
          <w:color w:val="222222"/>
          <w:sz w:val="18"/>
          <w:szCs w:val="18"/>
        </w:rPr>
        <w:t xml:space="preserve">THIRD-PARTY-NOTICES.md</w:t>
      </w:r>
      <w:r>
        <w:rPr>
          <w:rFonts w:ascii="Times New Roman" w:cs="Times New Roman" w:eastAsia="Times New Roman" w:hAnsi="Times New Roman"/>
          <w:b w:val="false"/>
          <w:bCs w:val="false"/>
          <w:i w:val="false"/>
          <w:iCs w:val="false"/>
          <w:color w:val="222222"/>
          <w:sz w:val="20"/>
          <w:szCs w:val="20"/>
        </w:rPr>
        <w:t xml:space="preserve"> in the repo root records the same thing.</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3. USMT VERSIONS</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most common reason a migration fails instantly with an empty log. Read this before the first run.</w:t>
      </w:r>
    </w:p>
    <w:p>
      <w:pPr>
        <w:spacing w:after="140" w:line="264"/>
      </w:pP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 runs on the source machine and </w:t>
      </w:r>
      <w:r>
        <w:rPr>
          <w:rFonts w:ascii="Consolas" w:cs="Consolas" w:eastAsia="Consolas" w:hAnsi="Consolas"/>
          <w:b w:val="false"/>
          <w:bCs w:val="false"/>
          <w:i w:val="false"/>
          <w:iCs w:val="false"/>
          <w:color w:val="222222"/>
          <w:sz w:val="18"/>
          <w:szCs w:val="18"/>
        </w:rPr>
        <w:t xml:space="preserve">loadstate.exe</w:t>
      </w:r>
      <w:r>
        <w:rPr>
          <w:rFonts w:ascii="Times New Roman" w:cs="Times New Roman" w:eastAsia="Times New Roman" w:hAnsi="Times New Roman"/>
          <w:b w:val="false"/>
          <w:bCs w:val="false"/>
          <w:i w:val="false"/>
          <w:iCs w:val="false"/>
          <w:color w:val="222222"/>
          <w:sz w:val="20"/>
          <w:szCs w:val="20"/>
        </w:rPr>
        <w:t xml:space="preserve"> on the destination. Each has to load on that machine's version of Windows.</w:t>
      </w:r>
    </w:p>
    <w:p>
      <w:pPr>
        <w:pStyle w:val="Heading2"/>
        <w:spacing w:after="110" w:before="300"/>
      </w:pPr>
      <w:r>
        <w:rPr>
          <w:rFonts w:ascii="Consolas" w:cs="Consolas" w:eastAsia="Consolas" w:hAnsi="Consolas"/>
          <w:b/>
          <w:bCs/>
          <w:color w:val="1A1A1A"/>
          <w:sz w:val="22"/>
          <w:szCs w:val="22"/>
        </w:rPr>
        <w:t xml:space="preserve">3.1 The rule</w:t>
      </w:r>
    </w:p>
    <w:p>
      <w:pPr>
        <w:spacing w:after="140" w:line="264"/>
      </w:pPr>
      <w:r>
        <w:rPr>
          <w:rFonts w:ascii="Times New Roman" w:cs="Times New Roman" w:eastAsia="Times New Roman" w:hAnsi="Times New Roman"/>
          <w:b w:val="false"/>
          <w:bCs w:val="false"/>
          <w:i w:val="false"/>
          <w:iCs w:val="false"/>
          <w:color w:val="222222"/>
          <w:sz w:val="20"/>
          <w:szCs w:val="20"/>
        </w:rPr>
        <w:t xml:space="preserve">Use USMT from a RELEASED Windows ADK, matched to the newest Windows you deploy. A released ADK's USMT still captures from older Windows. Build 26100 (Windows 11 24H2) runs on Windows 10 and every Windows 11 build so far, so one folder covers a mixed fleet.</w:t>
      </w:r>
    </w:p>
    <w:p>
      <w:pPr>
        <w:spacing w:after="140" w:line="264"/>
      </w:pPr>
      <w:r>
        <w:rPr>
          <w:rFonts w:ascii="Times New Roman" w:cs="Times New Roman" w:eastAsia="Times New Roman" w:hAnsi="Times New Roman"/>
          <w:b w:val="false"/>
          <w:bCs w:val="false"/>
          <w:i w:val="false"/>
          <w:iCs w:val="false"/>
          <w:color w:val="222222"/>
          <w:sz w:val="20"/>
          <w:szCs w:val="20"/>
        </w:rPr>
        <w:t xml:space="preserve">WARNING: Do not use USMT from an Insider or Canary ADK. Its build number is higher than any shipping Windows (27xxx, 28xxx), it links against unreleased APIs, and it will not start on released Windows. It fails on the older machine of the pair, instantly, with a blank log and exit </w:t>
      </w:r>
      <w:r>
        <w:rPr>
          <w:rFonts w:ascii="Consolas" w:cs="Consolas" w:eastAsia="Consolas" w:hAnsi="Consolas"/>
          <w:b w:val="false"/>
          <w:bCs w:val="false"/>
          <w:i w:val="false"/>
          <w:iCs w:val="false"/>
          <w:color w:val="222222"/>
          <w:sz w:val="18"/>
          <w:szCs w:val="18"/>
        </w:rPr>
        <w:t xml:space="preserve">-1073741511</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0xC0000139</w:t>
      </w:r>
      <w:r>
        <w:rPr>
          <w:rFonts w:ascii="Times New Roman" w:cs="Times New Roman" w:eastAsia="Times New Roman" w:hAnsi="Times New Roman"/>
          <w:b w:val="false"/>
          <w:bCs w:val="false"/>
          <w:i w:val="false"/>
          <w:iCs w:val="false"/>
          <w:color w:val="222222"/>
          <w:sz w:val="20"/>
          <w:szCs w:val="20"/>
        </w:rPr>
        <w:t xml:space="preserve">).</w:t>
      </w:r>
    </w:p>
    <w:p>
      <w:pPr>
        <w:pStyle w:val="Heading2"/>
        <w:spacing w:after="110" w:before="300"/>
      </w:pPr>
      <w:r>
        <w:rPr>
          <w:rFonts w:ascii="Consolas" w:cs="Consolas" w:eastAsia="Consolas" w:hAnsi="Consolas"/>
          <w:b/>
          <w:bCs/>
          <w:color w:val="1A1A1A"/>
          <w:sz w:val="22"/>
          <w:szCs w:val="22"/>
        </w:rPr>
        <w:t xml:space="preserve">3.2 What UTW checks</w:t>
      </w:r>
    </w:p>
    <w:p>
      <w:pPr>
        <w:spacing w:after="140" w:line="264"/>
      </w:pPr>
      <w:r>
        <w:rPr>
          <w:rFonts w:ascii="Times New Roman" w:cs="Times New Roman" w:eastAsia="Times New Roman" w:hAnsi="Times New Roman"/>
          <w:b w:val="false"/>
          <w:bCs w:val="false"/>
          <w:i w:val="false"/>
          <w:iCs w:val="false"/>
          <w:color w:val="222222"/>
          <w:sz w:val="20"/>
          <w:szCs w:val="20"/>
        </w:rPr>
        <w:t xml:space="preserve">Setting the USMT folder reports the build and whether it matches a known released ADK, amber if newer than any known release. Before a run, UTW compares the binary's build against both machines and stops with a Yes/No prompt if the binary is newer than both.</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known-release list is </w:t>
      </w:r>
      <w:r>
        <w:rPr>
          <w:rFonts w:ascii="Consolas" w:cs="Consolas" w:eastAsia="Consolas" w:hAnsi="Consolas"/>
          <w:b w:val="false"/>
          <w:bCs w:val="false"/>
          <w:i w:val="false"/>
          <w:iCs w:val="false"/>
          <w:color w:val="222222"/>
          <w:sz w:val="18"/>
          <w:szCs w:val="18"/>
        </w:rPr>
        <w:t xml:space="preserve">$Script:KnownUsmtBuilds</w:t>
      </w:r>
      <w:r>
        <w:rPr>
          <w:rFonts w:ascii="Times New Roman" w:cs="Times New Roman" w:eastAsia="Times New Roman" w:hAnsi="Times New Roman"/>
          <w:b w:val="false"/>
          <w:bCs w:val="false"/>
          <w:i w:val="false"/>
          <w:iCs w:val="false"/>
          <w:color w:val="222222"/>
          <w:sz w:val="20"/>
          <w:szCs w:val="20"/>
        </w:rPr>
        <w:t xml:space="preserve"> in </w:t>
      </w:r>
      <w:r>
        <w:rPr>
          <w:rFonts w:ascii="Consolas" w:cs="Consolas" w:eastAsia="Consolas" w:hAnsi="Consolas"/>
          <w:b w:val="false"/>
          <w:bCs w:val="false"/>
          <w:i w:val="false"/>
          <w:iCs w:val="false"/>
          <w:color w:val="222222"/>
          <w:sz w:val="18"/>
          <w:szCs w:val="18"/>
        </w:rPr>
        <w:t xml:space="preserve">UTW-Logic.ps1</w:t>
      </w:r>
      <w:r>
        <w:rPr>
          <w:rFonts w:ascii="Times New Roman" w:cs="Times New Roman" w:eastAsia="Times New Roman" w:hAnsi="Times New Roman"/>
          <w:b w:val="false"/>
          <w:bCs w:val="false"/>
          <w:i w:val="false"/>
          <w:iCs w:val="false"/>
          <w:color w:val="222222"/>
          <w:sz w:val="20"/>
          <w:szCs w:val="20"/>
        </w:rPr>
        <w:t xml:space="preserve">. Add new builds there as ADKs ship.</w:t>
      </w:r>
    </w:p>
    <w:p>
      <w:pPr>
        <w:pStyle w:val="Heading2"/>
        <w:spacing w:after="110" w:before="300"/>
      </w:pPr>
      <w:r>
        <w:rPr>
          <w:rFonts w:ascii="Consolas" w:cs="Consolas" w:eastAsia="Consolas" w:hAnsi="Consolas"/>
          <w:b/>
          <w:bCs/>
          <w:color w:val="1A1A1A"/>
          <w:sz w:val="22"/>
          <w:szCs w:val="22"/>
        </w:rPr>
        <w:t xml:space="preserve">3.3 Keeping more than one version</w:t>
      </w:r>
    </w:p>
    <w:p>
      <w:pPr>
        <w:spacing w:after="140" w:line="264"/>
      </w:pPr>
      <w:r>
        <w:rPr>
          <w:rFonts w:ascii="Times New Roman" w:cs="Times New Roman" w:eastAsia="Times New Roman" w:hAnsi="Times New Roman"/>
          <w:b w:val="false"/>
          <w:bCs w:val="false"/>
          <w:i w:val="false"/>
          <w:iCs w:val="false"/>
          <w:color w:val="222222"/>
          <w:sz w:val="20"/>
          <w:szCs w:val="20"/>
        </w:rPr>
        <w:t xml:space="preserve">Optional. Needed only when one modern USMT cannot load on a machine you must capture from. Either layout works:</w:t>
      </w:r>
    </w:p>
    <w:p>
      <w:pPr>
        <w:shd w:fill="F0F0F0" w:color="auto" w:val="clear"/>
        <w:spacing w:after="0" w:before="60" w:line="240"/>
        <w:ind w:left="200" w:right="200"/>
      </w:pPr>
      <w:r>
        <w:rPr>
          <w:rFonts w:ascii="Consolas" w:cs="Consolas" w:eastAsia="Consolas" w:hAnsi="Consolas"/>
          <w:color w:val="2A2A2A"/>
          <w:sz w:val="17"/>
          <w:szCs w:val="17"/>
        </w:rPr>
        <w:t xml:space="preserve">amd64\                       USMT\Build 26100\amd64\</w:t>
      </w:r>
    </w:p>
    <w:p>
      <w:pPr>
        <w:shd w:fill="F0F0F0" w:color="auto" w:val="clear"/>
        <w:spacing w:after="160" w:before="0" w:line="240"/>
        <w:ind w:left="200" w:right="200"/>
      </w:pPr>
      <w:r>
        <w:rPr>
          <w:rFonts w:ascii="Consolas" w:cs="Consolas" w:eastAsia="Consolas" w:hAnsi="Consolas"/>
          <w:color w:val="2A2A2A"/>
          <w:sz w:val="17"/>
          <w:szCs w:val="17"/>
        </w:rPr>
        <w:t xml:space="preserve">amd64-19041\                 USMT\Build 28000\amd64\</w:t>
      </w:r>
    </w:p>
    <w:p>
      <w:pPr>
        <w:spacing w:after="140" w:line="264"/>
      </w:pPr>
      <w:r>
        <w:rPr>
          <w:rFonts w:ascii="Times New Roman" w:cs="Times New Roman" w:eastAsia="Times New Roman" w:hAnsi="Times New Roman"/>
          <w:b w:val="false"/>
          <w:bCs w:val="false"/>
          <w:i w:val="false"/>
          <w:iCs w:val="false"/>
          <w:color w:val="222222"/>
          <w:sz w:val="20"/>
          <w:szCs w:val="20"/>
        </w:rPr>
        <w:t xml:space="preserve">Siblings take </w:t>
      </w:r>
      <w:r>
        <w:rPr>
          <w:rFonts w:ascii="Consolas" w:cs="Consolas" w:eastAsia="Consolas" w:hAnsi="Consolas"/>
          <w:b w:val="false"/>
          <w:bCs w:val="false"/>
          <w:i w:val="false"/>
          <w:iCs w:val="false"/>
          <w:color w:val="222222"/>
          <w:sz w:val="18"/>
          <w:szCs w:val="18"/>
        </w:rPr>
        <w:t xml:space="preserve">amd64-&lt;build&gt;</w:t>
      </w:r>
      <w:r>
        <w:rPr>
          <w:rFonts w:ascii="Times New Roman" w:cs="Times New Roman" w:eastAsia="Times New Roman" w:hAnsi="Times New Roman"/>
          <w:b w:val="false"/>
          <w:bCs w:val="false"/>
          <w:i w:val="false"/>
          <w:iCs w:val="false"/>
          <w:color w:val="222222"/>
          <w:sz w:val="20"/>
          <w:szCs w:val="20"/>
        </w:rPr>
        <w:t xml:space="preserve"> or </w:t>
      </w:r>
      <w:r>
        <w:rPr>
          <w:rFonts w:ascii="Consolas" w:cs="Consolas" w:eastAsia="Consolas" w:hAnsi="Consolas"/>
          <w:b w:val="false"/>
          <w:bCs w:val="false"/>
          <w:i w:val="false"/>
          <w:iCs w:val="false"/>
          <w:color w:val="222222"/>
          <w:sz w:val="18"/>
          <w:szCs w:val="18"/>
        </w:rPr>
        <w:t xml:space="preserve">x86-&lt;build&gt;</w:t>
      </w:r>
      <w:r>
        <w:rPr>
          <w:rFonts w:ascii="Times New Roman" w:cs="Times New Roman" w:eastAsia="Times New Roman" w:hAnsi="Times New Roman"/>
          <w:b w:val="false"/>
          <w:bCs w:val="false"/>
          <w:i w:val="false"/>
          <w:iCs w:val="false"/>
          <w:color w:val="222222"/>
          <w:sz w:val="20"/>
          <w:szCs w:val="20"/>
        </w:rPr>
        <w:t xml:space="preserve">. A folder per version needs a build number in the folder name.</w:t>
      </w:r>
    </w:p>
    <w:p>
      <w:pPr>
        <w:spacing w:after="140" w:line="264"/>
      </w:pPr>
      <w:r>
        <w:rPr>
          <w:rFonts w:ascii="Times New Roman" w:cs="Times New Roman" w:eastAsia="Times New Roman" w:hAnsi="Times New Roman"/>
          <w:b w:val="false"/>
          <w:bCs w:val="false"/>
          <w:i w:val="false"/>
          <w:iCs w:val="false"/>
          <w:color w:val="222222"/>
          <w:sz w:val="20"/>
          <w:szCs w:val="20"/>
        </w:rPr>
        <w:t xml:space="preserve">Point USMT Location at any one folder. On each run UTW reads the target machine's build, checks every set it can see, and picks the newest build not newer than that machine, or the oldest available if none qualify. The build is read from each </w:t>
      </w: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 not the folder name. With one set present, nothing changes.</w:t>
      </w:r>
    </w:p>
    <w:p>
      <w:pPr>
        <w:pStyle w:val="Heading2"/>
        <w:spacing w:after="110" w:before="300"/>
      </w:pPr>
      <w:r>
        <w:rPr>
          <w:rFonts w:ascii="Consolas" w:cs="Consolas" w:eastAsia="Consolas" w:hAnsi="Consolas"/>
          <w:b/>
          <w:bCs/>
          <w:color w:val="1A1A1A"/>
          <w:sz w:val="22"/>
          <w:szCs w:val="22"/>
        </w:rPr>
        <w:t xml:space="preserve">3.4 USMT-VERSION.txt</w:t>
      </w:r>
    </w:p>
    <w:p>
      <w:pPr>
        <w:spacing w:after="140" w:line="264"/>
      </w:pPr>
      <w:r>
        <w:rPr>
          <w:rFonts w:ascii="Times New Roman" w:cs="Times New Roman" w:eastAsia="Times New Roman" w:hAnsi="Times New Roman"/>
          <w:b w:val="false"/>
          <w:bCs w:val="false"/>
          <w:i w:val="false"/>
          <w:iCs w:val="false"/>
          <w:color w:val="222222"/>
          <w:sz w:val="20"/>
          <w:szCs w:val="20"/>
        </w:rPr>
        <w:t xml:space="preserve">Setting the USMT folder writes </w:t>
      </w:r>
      <w:r>
        <w:rPr>
          <w:rFonts w:ascii="Consolas" w:cs="Consolas" w:eastAsia="Consolas" w:hAnsi="Consolas"/>
          <w:b w:val="false"/>
          <w:bCs w:val="false"/>
          <w:i w:val="false"/>
          <w:iCs w:val="false"/>
          <w:color w:val="222222"/>
          <w:sz w:val="18"/>
          <w:szCs w:val="18"/>
        </w:rPr>
        <w:t xml:space="preserve">USMT-VERSION.txt</w:t>
      </w:r>
      <w:r>
        <w:rPr>
          <w:rFonts w:ascii="Times New Roman" w:cs="Times New Roman" w:eastAsia="Times New Roman" w:hAnsi="Times New Roman"/>
          <w:b w:val="false"/>
          <w:bCs w:val="false"/>
          <w:i w:val="false"/>
          <w:iCs w:val="false"/>
          <w:color w:val="222222"/>
          <w:sz w:val="20"/>
          <w:szCs w:val="20"/>
        </w:rPr>
        <w:t xml:space="preserve"> into it with the build number and date. A note for humans; UTW does not read it back. A read-only share skips it.</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4. OPERATION</w:t>
      </w:r>
    </w:p>
    <w:p>
      <w:pPr>
        <w:pStyle w:val="Heading2"/>
        <w:spacing w:after="110" w:before="300"/>
      </w:pPr>
      <w:r>
        <w:rPr>
          <w:rFonts w:ascii="Consolas" w:cs="Consolas" w:eastAsia="Consolas" w:hAnsi="Consolas"/>
          <w:b/>
          <w:bCs/>
          <w:color w:val="1A1A1A"/>
          <w:sz w:val="22"/>
          <w:szCs w:val="22"/>
        </w:rPr>
        <w:t xml:space="preserve">4.1 Operations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Operation</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Tool</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Purpose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Export</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scanstate.exe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Capture a profile to a store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Import</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loadstate.exe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Restore a store onto a machine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Export + Import</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both</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Both legs in one run</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Extract a .MIG file</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UsmtUtils.exe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Unpack a store into a folder tree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Clean up USMT files</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UTW</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Remove staged folders and old stores</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Compare and Sync</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robocopy</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Copy across later changes. Section 11</w:t>
            </w:r>
          </w:p>
        </w:tc>
      </w:tr>
    </w:tbl>
    <w:p>
      <w:pPr>
        <w:spacing w:after="160"/>
      </w:pPr>
    </w:p>
    <w:p>
      <w:pPr>
        <w:pStyle w:val="Heading2"/>
        <w:spacing w:after="110" w:before="300"/>
      </w:pPr>
      <w:r>
        <w:rPr>
          <w:rFonts w:ascii="Consolas" w:cs="Consolas" w:eastAsia="Consolas" w:hAnsi="Consolas"/>
          <w:b/>
          <w:bCs/>
          <w:color w:val="1A1A1A"/>
          <w:sz w:val="22"/>
          <w:szCs w:val="22"/>
        </w:rPr>
        <w:t xml:space="preserve">4.2 Scope</w:t>
      </w:r>
    </w:p>
    <w:p>
      <w:pPr>
        <w:spacing w:after="140" w:line="264"/>
      </w:pPr>
      <w:r>
        <w:rPr>
          <w:rFonts w:ascii="Times New Roman" w:cs="Times New Roman" w:eastAsia="Times New Roman" w:hAnsi="Times New Roman"/>
          <w:b w:val="false"/>
          <w:bCs w:val="false"/>
          <w:i w:val="false"/>
          <w:iCs w:val="false"/>
          <w:color w:val="222222"/>
          <w:sz w:val="20"/>
          <w:szCs w:val="20"/>
        </w:rPr>
        <w:t xml:space="preserve">Set by the "Applies to" control.</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Scope</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Arguments</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Captures</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Single profile</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/ue:* /ui:DOMAIN\User</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One named user, everything else excluded</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All profiles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/ui:DOMAIN\* /ui:%computername%\*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Every domain and local profile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Computer settings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System settings and </w:t>
            </w:r>
            <w:r>
              <w:rPr>
                <w:rFonts w:ascii="Consolas" w:cs="Consolas" w:eastAsia="Consolas" w:hAnsi="Consolas"/>
                <w:b w:val="false"/>
                <w:bCs w:val="false"/>
                <w:i w:val="false"/>
                <w:iCs w:val="false"/>
                <w:color w:val="222222"/>
                <w:sz w:val="17"/>
                <w:szCs w:val="17"/>
              </w:rPr>
              <w:t xml:space="preserve">C:\Users\Public</w:t>
            </w:r>
            <w:r>
              <w:rPr>
                <w:rFonts w:ascii="Times New Roman" w:cs="Times New Roman" w:eastAsia="Times New Roman" w:hAnsi="Times New Roman"/>
                <w:b w:val="false"/>
                <w:bCs w:val="false"/>
                <w:i w:val="false"/>
                <w:iCs w:val="false"/>
                <w:color w:val="222222"/>
                <w:sz w:val="19"/>
                <w:szCs w:val="19"/>
              </w:rPr>
              <w:t xml:space="preserve"> only. Store folder named </w:t>
            </w:r>
            <w:r>
              <w:rPr>
                <w:rFonts w:ascii="Consolas" w:cs="Consolas" w:eastAsia="Consolas" w:hAnsi="Consolas"/>
                <w:b w:val="false"/>
                <w:bCs w:val="false"/>
                <w:i w:val="false"/>
                <w:iCs w:val="false"/>
                <w:color w:val="222222"/>
                <w:sz w:val="17"/>
                <w:szCs w:val="17"/>
              </w:rPr>
              <w:t xml:space="preserve">Settings_COMPUTERNAME</w:t>
            </w:r>
          </w:p>
        </w:tc>
      </w:tr>
    </w:tbl>
    <w:p>
      <w:pPr>
        <w:spacing w:after="160"/>
      </w:pPr>
    </w:p>
    <w:p>
      <w:pPr>
        <w:pStyle w:val="Heading2"/>
        <w:spacing w:after="110" w:before="300"/>
      </w:pPr>
      <w:r>
        <w:rPr>
          <w:rFonts w:ascii="Consolas" w:cs="Consolas" w:eastAsia="Consolas" w:hAnsi="Consolas"/>
          <w:b/>
          <w:bCs/>
          <w:color w:val="1A1A1A"/>
          <w:sz w:val="22"/>
          <w:szCs w:val="22"/>
        </w:rPr>
        <w:t xml:space="preserve">4.3 Completion markers</w:t>
      </w:r>
    </w:p>
    <w:p>
      <w:pPr>
        <w:spacing w:after="140" w:line="264"/>
      </w:pPr>
      <w:r>
        <w:rPr>
          <w:rFonts w:ascii="Times New Roman" w:cs="Times New Roman" w:eastAsia="Times New Roman" w:hAnsi="Times New Roman"/>
          <w:b w:val="false"/>
          <w:bCs w:val="false"/>
          <w:i w:val="false"/>
          <w:iCs w:val="false"/>
          <w:color w:val="222222"/>
          <w:sz w:val="20"/>
          <w:szCs w:val="20"/>
        </w:rPr>
        <w:t xml:space="preserve">A successful export writes </w:t>
      </w:r>
      <w:r>
        <w:rPr>
          <w:rFonts w:ascii="Consolas" w:cs="Consolas" w:eastAsia="Consolas" w:hAnsi="Consolas"/>
          <w:b w:val="false"/>
          <w:bCs w:val="false"/>
          <w:i w:val="false"/>
          <w:iCs w:val="false"/>
          <w:color w:val="222222"/>
          <w:sz w:val="18"/>
          <w:szCs w:val="18"/>
        </w:rPr>
        <w:t xml:space="preserve">export_complete.json</w:t>
      </w:r>
      <w:r>
        <w:rPr>
          <w:rFonts w:ascii="Times New Roman" w:cs="Times New Roman" w:eastAsia="Times New Roman" w:hAnsi="Times New Roman"/>
          <w:b w:val="false"/>
          <w:bCs w:val="false"/>
          <w:i w:val="false"/>
          <w:iCs w:val="false"/>
          <w:color w:val="222222"/>
          <w:sz w:val="20"/>
          <w:szCs w:val="20"/>
        </w:rPr>
        <w:t xml:space="preserve"> to the store, holding the source computer, timestamp, and technician account. Import reads it to confirm the store is ready. </w:t>
      </w:r>
      <w:r>
        <w:rPr>
          <w:rFonts w:ascii="Consolas" w:cs="Consolas" w:eastAsia="Consolas" w:hAnsi="Consolas"/>
          <w:b w:val="false"/>
          <w:bCs w:val="false"/>
          <w:i w:val="false"/>
          <w:iCs w:val="false"/>
          <w:color w:val="222222"/>
          <w:sz w:val="18"/>
          <w:szCs w:val="18"/>
        </w:rPr>
        <w:t xml:space="preserve">.usmt_store.json</w:t>
      </w:r>
      <w:r>
        <w:rPr>
          <w:rFonts w:ascii="Times New Roman" w:cs="Times New Roman" w:eastAsia="Times New Roman" w:hAnsi="Times New Roman"/>
          <w:b w:val="false"/>
          <w:bCs w:val="false"/>
          <w:i w:val="false"/>
          <w:iCs w:val="false"/>
          <w:color w:val="222222"/>
          <w:sz w:val="20"/>
          <w:szCs w:val="20"/>
        </w:rPr>
        <w:t xml:space="preserve"> is also written, so a store can be found by content when its folder name does not match.</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5. REMOTE MIGRATION</w:t>
      </w:r>
    </w:p>
    <w:p>
      <w:pPr>
        <w:spacing w:after="140" w:line="264"/>
      </w:pPr>
      <w:r>
        <w:rPr>
          <w:rFonts w:ascii="Times New Roman" w:cs="Times New Roman" w:eastAsia="Times New Roman" w:hAnsi="Times New Roman"/>
          <w:b w:val="false"/>
          <w:bCs w:val="false"/>
          <w:i w:val="false"/>
          <w:iCs w:val="false"/>
          <w:color w:val="222222"/>
          <w:sz w:val="20"/>
          <w:szCs w:val="20"/>
        </w:rPr>
        <w:t xml:space="preserve">A remote leg is four steps:</w:t>
      </w:r>
    </w:p>
    <w:p>
      <w:pPr>
        <w:pStyle w:val="ListParagraph"/>
        <w:numPr>
          <w:ilvl w:val="0"/>
          <w:numId w:val="4"/>
        </w:numPr>
        <w:spacing w:after="100" w:line="264"/>
      </w:pPr>
      <w:r>
        <w:rPr>
          <w:rFonts w:ascii="Times New Roman" w:cs="Times New Roman" w:eastAsia="Times New Roman" w:hAnsi="Times New Roman"/>
          <w:b w:val="false"/>
          <w:bCs w:val="false"/>
          <w:i w:val="false"/>
          <w:iCs w:val="false"/>
          <w:color w:val="222222"/>
          <w:sz w:val="20"/>
          <w:szCs w:val="20"/>
        </w:rPr>
        <w:t xml:space="preserve">Copy the USMT binaries to </w:t>
      </w:r>
      <w:r>
        <w:rPr>
          <w:rFonts w:ascii="Consolas" w:cs="Consolas" w:eastAsia="Consolas" w:hAnsi="Consolas"/>
          <w:b w:val="false"/>
          <w:bCs w:val="false"/>
          <w:i w:val="false"/>
          <w:iCs w:val="false"/>
          <w:color w:val="222222"/>
          <w:sz w:val="18"/>
          <w:szCs w:val="18"/>
        </w:rPr>
        <w:t xml:space="preserve">C:\Windows\Temp\USMT_Temp</w:t>
      </w:r>
      <w:r>
        <w:rPr>
          <w:rFonts w:ascii="Times New Roman" w:cs="Times New Roman" w:eastAsia="Times New Roman" w:hAnsi="Times New Roman"/>
          <w:b w:val="false"/>
          <w:bCs w:val="false"/>
          <w:i w:val="false"/>
          <w:iCs w:val="false"/>
          <w:color w:val="222222"/>
          <w:sz w:val="20"/>
          <w:szCs w:val="20"/>
        </w:rPr>
        <w:t xml:space="preserve"> on the target, over </w:t>
      </w:r>
      <w:r>
        <w:rPr>
          <w:rFonts w:ascii="Consolas" w:cs="Consolas" w:eastAsia="Consolas" w:hAnsi="Consolas"/>
          <w:b w:val="false"/>
          <w:bCs w:val="false"/>
          <w:i w:val="false"/>
          <w:iCs w:val="false"/>
          <w:color w:val="222222"/>
          <w:sz w:val="18"/>
          <w:szCs w:val="18"/>
        </w:rPr>
        <w:t xml:space="preserve">C$</w:t>
      </w:r>
      <w:r>
        <w:rPr>
          <w:rFonts w:ascii="Times New Roman" w:cs="Times New Roman" w:eastAsia="Times New Roman" w:hAnsi="Times New Roman"/>
          <w:b w:val="false"/>
          <w:bCs w:val="false"/>
          <w:i w:val="false"/>
          <w:iCs w:val="false"/>
          <w:color w:val="222222"/>
          <w:sz w:val="20"/>
          <w:szCs w:val="20"/>
        </w:rPr>
        <w:t xml:space="preserve">.</w:t>
      </w:r>
    </w:p>
    <w:p>
      <w:pPr>
        <w:pStyle w:val="ListParagraph"/>
        <w:numPr>
          <w:ilvl w:val="0"/>
          <w:numId w:val="4"/>
        </w:numPr>
        <w:spacing w:after="100" w:line="264"/>
      </w:pPr>
      <w:r>
        <w:rPr>
          <w:rFonts w:ascii="Times New Roman" w:cs="Times New Roman" w:eastAsia="Times New Roman" w:hAnsi="Times New Roman"/>
          <w:b w:val="false"/>
          <w:bCs w:val="false"/>
          <w:i w:val="false"/>
          <w:iCs w:val="false"/>
          <w:color w:val="222222"/>
          <w:sz w:val="20"/>
          <w:szCs w:val="20"/>
        </w:rPr>
        <w:t xml:space="preserve">Write </w:t>
      </w:r>
      <w:r>
        <w:rPr>
          <w:rFonts w:ascii="Consolas" w:cs="Consolas" w:eastAsia="Consolas" w:hAnsi="Consolas"/>
          <w:b w:val="false"/>
          <w:bCs w:val="false"/>
          <w:i w:val="false"/>
          <w:iCs w:val="false"/>
          <w:color w:val="222222"/>
          <w:sz w:val="18"/>
          <w:szCs w:val="18"/>
        </w:rPr>
        <w:t xml:space="preserve">RunScan.bat</w:t>
      </w:r>
      <w:r>
        <w:rPr>
          <w:rFonts w:ascii="Times New Roman" w:cs="Times New Roman" w:eastAsia="Times New Roman" w:hAnsi="Times New Roman"/>
          <w:b w:val="false"/>
          <w:bCs w:val="false"/>
          <w:i w:val="false"/>
          <w:iCs w:val="false"/>
          <w:color w:val="222222"/>
          <w:sz w:val="20"/>
          <w:szCs w:val="20"/>
        </w:rPr>
        <w:t xml:space="preserve"> or </w:t>
      </w:r>
      <w:r>
        <w:rPr>
          <w:rFonts w:ascii="Consolas" w:cs="Consolas" w:eastAsia="Consolas" w:hAnsi="Consolas"/>
          <w:b w:val="false"/>
          <w:bCs w:val="false"/>
          <w:i w:val="false"/>
          <w:iCs w:val="false"/>
          <w:color w:val="222222"/>
          <w:sz w:val="18"/>
          <w:szCs w:val="18"/>
        </w:rPr>
        <w:t xml:space="preserve">RunLoad.bat</w:t>
      </w:r>
      <w:r>
        <w:rPr>
          <w:rFonts w:ascii="Times New Roman" w:cs="Times New Roman" w:eastAsia="Times New Roman" w:hAnsi="Times New Roman"/>
          <w:b w:val="false"/>
          <w:bCs w:val="false"/>
          <w:i w:val="false"/>
          <w:iCs w:val="false"/>
          <w:color w:val="222222"/>
          <w:sz w:val="20"/>
          <w:szCs w:val="20"/>
        </w:rPr>
        <w:t xml:space="preserve"> there. It creates the log folder, writes a banner, runs the executable, and records the exit code.</w:t>
      </w:r>
    </w:p>
    <w:p>
      <w:pPr>
        <w:pStyle w:val="ListParagraph"/>
        <w:numPr>
          <w:ilvl w:val="0"/>
          <w:numId w:val="4"/>
        </w:numPr>
        <w:spacing w:after="100" w:line="264"/>
      </w:pPr>
      <w:r>
        <w:rPr>
          <w:rFonts w:ascii="Times New Roman" w:cs="Times New Roman" w:eastAsia="Times New Roman" w:hAnsi="Times New Roman"/>
          <w:b w:val="false"/>
          <w:bCs w:val="false"/>
          <w:i w:val="false"/>
          <w:iCs w:val="false"/>
          <w:color w:val="222222"/>
          <w:sz w:val="20"/>
          <w:szCs w:val="20"/>
        </w:rPr>
        <w:t xml:space="preserve">Create a one-shot scheduled task through </w:t>
      </w:r>
      <w:r>
        <w:rPr>
          <w:rFonts w:ascii="Consolas" w:cs="Consolas" w:eastAsia="Consolas" w:hAnsi="Consolas"/>
          <w:b w:val="false"/>
          <w:bCs w:val="false"/>
          <w:i w:val="false"/>
          <w:iCs w:val="false"/>
          <w:color w:val="222222"/>
          <w:sz w:val="18"/>
          <w:szCs w:val="18"/>
        </w:rPr>
        <w:t xml:space="preserve">schtasks.exe</w:t>
      </w:r>
      <w:r>
        <w:rPr>
          <w:rFonts w:ascii="Times New Roman" w:cs="Times New Roman" w:eastAsia="Times New Roman" w:hAnsi="Times New Roman"/>
          <w:b w:val="false"/>
          <w:bCs w:val="false"/>
          <w:i w:val="false"/>
          <w:iCs w:val="false"/>
          <w:color w:val="222222"/>
          <w:sz w:val="20"/>
          <w:szCs w:val="20"/>
        </w:rPr>
        <w:t xml:space="preserve"> over DCOM/RPC, running as </w:t>
      </w:r>
      <w:r>
        <w:rPr>
          <w:rFonts w:ascii="Consolas" w:cs="Consolas" w:eastAsia="Consolas" w:hAnsi="Consolas"/>
          <w:b w:val="false"/>
          <w:bCs w:val="false"/>
          <w:i w:val="false"/>
          <w:iCs w:val="false"/>
          <w:color w:val="222222"/>
          <w:sz w:val="18"/>
          <w:szCs w:val="18"/>
        </w:rPr>
        <w:t xml:space="preserve">SYSTEM</w:t>
      </w:r>
      <w:r>
        <w:rPr>
          <w:rFonts w:ascii="Times New Roman" w:cs="Times New Roman" w:eastAsia="Times New Roman" w:hAnsi="Times New Roman"/>
          <w:b w:val="false"/>
          <w:bCs w:val="false"/>
          <w:i w:val="false"/>
          <w:iCs w:val="false"/>
          <w:color w:val="222222"/>
          <w:sz w:val="20"/>
          <w:szCs w:val="20"/>
        </w:rPr>
        <w:t xml:space="preserve">, and start it.</w:t>
      </w:r>
    </w:p>
    <w:p>
      <w:pPr>
        <w:pStyle w:val="ListParagraph"/>
        <w:numPr>
          <w:ilvl w:val="0"/>
          <w:numId w:val="4"/>
        </w:numPr>
        <w:spacing w:after="100" w:line="264"/>
      </w:pPr>
      <w:r>
        <w:rPr>
          <w:rFonts w:ascii="Times New Roman" w:cs="Times New Roman" w:eastAsia="Times New Roman" w:hAnsi="Times New Roman"/>
          <w:b w:val="false"/>
          <w:bCs w:val="false"/>
          <w:i w:val="false"/>
          <w:iCs w:val="false"/>
          <w:color w:val="222222"/>
          <w:sz w:val="20"/>
          <w:szCs w:val="20"/>
        </w:rPr>
        <w:t xml:space="preserve">Tail the progress and detail logs over </w:t>
      </w:r>
      <w:r>
        <w:rPr>
          <w:rFonts w:ascii="Consolas" w:cs="Consolas" w:eastAsia="Consolas" w:hAnsi="Consolas"/>
          <w:b w:val="false"/>
          <w:bCs w:val="false"/>
          <w:i w:val="false"/>
          <w:iCs w:val="false"/>
          <w:color w:val="222222"/>
          <w:sz w:val="18"/>
          <w:szCs w:val="18"/>
        </w:rPr>
        <w:t xml:space="preserve">C$</w:t>
      </w:r>
      <w:r>
        <w:rPr>
          <w:rFonts w:ascii="Times New Roman" w:cs="Times New Roman" w:eastAsia="Times New Roman" w:hAnsi="Times New Roman"/>
          <w:b w:val="false"/>
          <w:bCs w:val="false"/>
          <w:i w:val="false"/>
          <w:iCs w:val="false"/>
          <w:color w:val="222222"/>
          <w:sz w:val="20"/>
          <w:szCs w:val="20"/>
        </w:rPr>
        <w:t xml:space="preserve"> until the task ends.</w:t>
      </w:r>
    </w:p>
    <w:p>
      <w:pPr>
        <w:spacing w:after="140" w:line="264"/>
      </w:pPr>
      <w:r>
        <w:rPr>
          <w:rFonts w:ascii="Times New Roman" w:cs="Times New Roman" w:eastAsia="Times New Roman" w:hAnsi="Times New Roman"/>
          <w:b w:val="false"/>
          <w:bCs w:val="false"/>
          <w:i w:val="false"/>
          <w:iCs w:val="false"/>
          <w:color w:val="222222"/>
          <w:sz w:val="20"/>
          <w:szCs w:val="20"/>
        </w:rPr>
        <w:t xml:space="preserve">IMPORTANT: The task runs as </w:t>
      </w:r>
      <w:r>
        <w:rPr>
          <w:rFonts w:ascii="Consolas" w:cs="Consolas" w:eastAsia="Consolas" w:hAnsi="Consolas"/>
          <w:b w:val="false"/>
          <w:bCs w:val="false"/>
          <w:i w:val="false"/>
          <w:iCs w:val="false"/>
          <w:color w:val="222222"/>
          <w:sz w:val="18"/>
          <w:szCs w:val="18"/>
        </w:rPr>
        <w:t xml:space="preserve">SYSTEM</w:t>
      </w:r>
      <w:r>
        <w:rPr>
          <w:rFonts w:ascii="Times New Roman" w:cs="Times New Roman" w:eastAsia="Times New Roman" w:hAnsi="Times New Roman"/>
          <w:b w:val="false"/>
          <w:bCs w:val="false"/>
          <w:i w:val="false"/>
          <w:iCs w:val="false"/>
          <w:color w:val="222222"/>
          <w:sz w:val="20"/>
          <w:szCs w:val="20"/>
        </w:rPr>
        <w:t xml:space="preserve">. On the network that identity is the machine's computer account (</w:t>
      </w:r>
      <w:r>
        <w:rPr>
          <w:rFonts w:ascii="Consolas" w:cs="Consolas" w:eastAsia="Consolas" w:hAnsi="Consolas"/>
          <w:b w:val="false"/>
          <w:bCs w:val="false"/>
          <w:i w:val="false"/>
          <w:iCs w:val="false"/>
          <w:color w:val="222222"/>
          <w:sz w:val="18"/>
          <w:szCs w:val="18"/>
        </w:rPr>
        <w:t xml:space="preserve">DOMAIN\PCNAME$</w:t>
      </w:r>
      <w:r>
        <w:rPr>
          <w:rFonts w:ascii="Times New Roman" w:cs="Times New Roman" w:eastAsia="Times New Roman" w:hAnsi="Times New Roman"/>
          <w:b w:val="false"/>
          <w:bCs w:val="false"/>
          <w:i w:val="false"/>
          <w:iCs w:val="false"/>
          <w:color w:val="222222"/>
          <w:sz w:val="20"/>
          <w:szCs w:val="20"/>
        </w:rPr>
        <w:t xml:space="preserve">), not you. Any network path the capture writes to must grant that computer account access. This is behind most "access is denied" failures that appear partway through an otherwise healthy run.</w:t>
      </w:r>
    </w:p>
    <w:p>
      <w:pPr>
        <w:spacing w:after="140" w:line="264"/>
      </w:pPr>
      <w:r>
        <w:rPr>
          <w:rFonts w:ascii="Times New Roman" w:cs="Times New Roman" w:eastAsia="Times New Roman" w:hAnsi="Times New Roman"/>
          <w:b w:val="false"/>
          <w:bCs w:val="false"/>
          <w:i w:val="false"/>
          <w:iCs w:val="false"/>
          <w:color w:val="222222"/>
          <w:sz w:val="20"/>
          <w:szCs w:val="20"/>
        </w:rPr>
        <w:t xml:space="preserve">Completion comes from the task's Last Run Result (</w:t>
      </w:r>
      <w:r>
        <w:rPr>
          <w:rFonts w:ascii="Consolas" w:cs="Consolas" w:eastAsia="Consolas" w:hAnsi="Consolas"/>
          <w:b w:val="false"/>
          <w:bCs w:val="false"/>
          <w:i w:val="false"/>
          <w:iCs w:val="false"/>
          <w:color w:val="222222"/>
          <w:sz w:val="18"/>
          <w:szCs w:val="18"/>
        </w:rPr>
        <w:t xml:space="preserve">schtasks /query /v</w:t>
      </w:r>
      <w:r>
        <w:rPr>
          <w:rFonts w:ascii="Times New Roman" w:cs="Times New Roman" w:eastAsia="Times New Roman" w:hAnsi="Times New Roman"/>
          <w:b w:val="false"/>
          <w:bCs w:val="false"/>
          <w:i w:val="false"/>
          <w:iCs w:val="false"/>
          <w:color w:val="222222"/>
          <w:sz w:val="20"/>
          <w:szCs w:val="20"/>
        </w:rPr>
        <w:t xml:space="preserve">, parsed by column position so it works on non-English Windows), cross-checked against the logs. If no detail log appears within five minutes, UTW says so instead of tailing an empty file.</w:t>
      </w:r>
    </w:p>
    <w:p>
      <w:pPr>
        <w:spacing w:after="140" w:line="264"/>
      </w:pPr>
      <w:r>
        <w:rPr>
          <w:rFonts w:ascii="Times New Roman" w:cs="Times New Roman" w:eastAsia="Times New Roman" w:hAnsi="Times New Roman"/>
          <w:b w:val="false"/>
          <w:bCs w:val="false"/>
          <w:i w:val="false"/>
          <w:iCs w:val="false"/>
          <w:color w:val="222222"/>
          <w:sz w:val="20"/>
          <w:szCs w:val="20"/>
        </w:rPr>
        <w:t xml:space="preserve">Export + Import over the network runs in three phases: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Phase</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Operation</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Detail</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1</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Remote ScanState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Binaries staged to the source. Task runs scanstate as SYSTEM. Progress tailed over UNC</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2</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Transfer</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Store copied to </w:t>
            </w:r>
            <w:r>
              <w:rPr>
                <w:rFonts w:ascii="Consolas" w:cs="Consolas" w:eastAsia="Consolas" w:hAnsi="Consolas"/>
                <w:b w:val="false"/>
                <w:bCs w:val="false"/>
                <w:i w:val="false"/>
                <w:iCs w:val="false"/>
                <w:color w:val="222222"/>
                <w:sz w:val="17"/>
                <w:szCs w:val="17"/>
              </w:rPr>
              <w:t xml:space="preserve">\\DestPC\C$\USMT Profiles\&lt;user&gt;</w:t>
            </w:r>
            <w:r>
              <w:rPr>
                <w:rFonts w:ascii="Times New Roman" w:cs="Times New Roman" w:eastAsia="Times New Roman" w:hAnsi="Times New Roman"/>
                <w:b w:val="false"/>
                <w:bCs w:val="false"/>
                <w:i w:val="false"/>
                <w:iCs w:val="false"/>
                <w:color w:val="222222"/>
                <w:sz w:val="19"/>
                <w:szCs w:val="19"/>
              </w:rPr>
              <w:t xml:space="preserve">. Source </w:t>
            </w:r>
            <w:r>
              <w:rPr>
                <w:rFonts w:ascii="Consolas" w:cs="Consolas" w:eastAsia="Consolas" w:hAnsi="Consolas"/>
                <w:b w:val="false"/>
                <w:bCs w:val="false"/>
                <w:i w:val="false"/>
                <w:iCs w:val="false"/>
                <w:color w:val="222222"/>
                <w:sz w:val="17"/>
                <w:szCs w:val="17"/>
              </w:rPr>
              <w:t xml:space="preserve">USMT_Temp</w:t>
            </w:r>
            <w:r>
              <w:rPr>
                <w:rFonts w:ascii="Times New Roman" w:cs="Times New Roman" w:eastAsia="Times New Roman" w:hAnsi="Times New Roman"/>
                <w:b w:val="false"/>
                <w:bCs w:val="false"/>
                <w:i w:val="false"/>
                <w:iCs w:val="false"/>
                <w:color w:val="222222"/>
                <w:sz w:val="19"/>
                <w:szCs w:val="19"/>
              </w:rPr>
              <w:t xml:space="preserve"> cleaned. Skipped in Direct mode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3</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Remote LoadState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Binaries staged on the destination. Task runs loadstate as SYSTEM. On success the store and </w:t>
            </w:r>
            <w:r>
              <w:rPr>
                <w:rFonts w:ascii="Consolas" w:cs="Consolas" w:eastAsia="Consolas" w:hAnsi="Consolas"/>
                <w:b w:val="false"/>
                <w:bCs w:val="false"/>
                <w:i w:val="false"/>
                <w:iCs w:val="false"/>
                <w:color w:val="222222"/>
                <w:sz w:val="17"/>
                <w:szCs w:val="17"/>
              </w:rPr>
              <w:t xml:space="preserve">USMT_Temp</w:t>
            </w:r>
            <w:r>
              <w:rPr>
                <w:rFonts w:ascii="Times New Roman" w:cs="Times New Roman" w:eastAsia="Times New Roman" w:hAnsi="Times New Roman"/>
                <w:b w:val="false"/>
                <w:bCs w:val="false"/>
                <w:i w:val="false"/>
                <w:iCs w:val="false"/>
                <w:color w:val="222222"/>
                <w:sz w:val="19"/>
                <w:szCs w:val="19"/>
              </w:rPr>
              <w:t xml:space="preserve"> are deleted</w:t>
            </w:r>
          </w:p>
        </w:tc>
      </w:tr>
    </w:tbl>
    <w:p>
      <w:pPr>
        <w:spacing w:after="160"/>
      </w:pP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6. STORE LOCATIONS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Store type</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Reached by</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Runs</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New PC (Direct)</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Both machines. UTW creates a temporary share on the destination granting only the source computer account, then removes it</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One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Network share (UNC)</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Both machines, if the ACLs allow it</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One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External or USB drive</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One machine at a time</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Two</w:t>
            </w:r>
          </w:p>
        </w:tc>
      </w:tr>
    </w:tbl>
    <w:p>
      <w:pPr>
        <w:spacing w:after="160"/>
      </w:pPr>
    </w:p>
    <w:p>
      <w:pPr>
        <w:pStyle w:val="Heading2"/>
        <w:spacing w:after="110" w:before="300"/>
      </w:pPr>
      <w:r>
        <w:rPr>
          <w:rFonts w:ascii="Consolas" w:cs="Consolas" w:eastAsia="Consolas" w:hAnsi="Consolas"/>
          <w:b/>
          <w:bCs/>
          <w:color w:val="1A1A1A"/>
          <w:sz w:val="22"/>
          <w:szCs w:val="22"/>
        </w:rPr>
        <w:t xml:space="preserve">6.1 Network share requirements</w:t>
      </w:r>
    </w:p>
    <w:p>
      <w:pPr>
        <w:spacing w:after="140" w:line="264"/>
      </w:pPr>
      <w:r>
        <w:rPr>
          <w:rFonts w:ascii="Times New Roman" w:cs="Times New Roman" w:eastAsia="Times New Roman" w:hAnsi="Times New Roman"/>
          <w:b w:val="false"/>
          <w:bCs w:val="false"/>
          <w:i w:val="false"/>
          <w:iCs w:val="false"/>
          <w:color w:val="222222"/>
          <w:sz w:val="20"/>
          <w:szCs w:val="20"/>
        </w:rPr>
        <w:t xml:space="preserve">Effective SMB access is the intersection of the share ACL and the NTFS ACL. Both must allow the write.</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capture runs as SYSTEM, so the account needing write access is the source machine's computer account. Add </w:t>
      </w:r>
      <w:r>
        <w:rPr>
          <w:rFonts w:ascii="Consolas" w:cs="Consolas" w:eastAsia="Consolas" w:hAnsi="Consolas"/>
          <w:b w:val="false"/>
          <w:bCs w:val="false"/>
          <w:i w:val="false"/>
          <w:iCs w:val="false"/>
          <w:color w:val="222222"/>
          <w:sz w:val="18"/>
          <w:szCs w:val="18"/>
        </w:rPr>
        <w:t xml:space="preserve">Domain Computers</w:t>
      </w:r>
      <w:r>
        <w:rPr>
          <w:rFonts w:ascii="Times New Roman" w:cs="Times New Roman" w:eastAsia="Times New Roman" w:hAnsi="Times New Roman"/>
          <w:b w:val="false"/>
          <w:bCs w:val="false"/>
          <w:i w:val="false"/>
          <w:iCs w:val="false"/>
          <w:color w:val="222222"/>
          <w:sz w:val="20"/>
          <w:szCs w:val="20"/>
        </w:rPr>
        <w:t xml:space="preserve"> to both ACLs. Without that, UNC mode cannot work. Direct mode avoids the problem entirely.</w:t>
      </w:r>
    </w:p>
    <w:p>
      <w:pPr>
        <w:pStyle w:val="Heading2"/>
        <w:spacing w:after="110" w:before="300"/>
      </w:pPr>
      <w:r>
        <w:rPr>
          <w:rFonts w:ascii="Consolas" w:cs="Consolas" w:eastAsia="Consolas" w:hAnsi="Consolas"/>
          <w:b/>
          <w:bCs/>
          <w:color w:val="1A1A1A"/>
          <w:sz w:val="22"/>
          <w:szCs w:val="22"/>
        </w:rPr>
        <w:t xml:space="preserve">6.2 Why a drive store is two runs</w:t>
      </w:r>
    </w:p>
    <w:p>
      <w:pPr>
        <w:spacing w:after="140" w:line="264"/>
      </w:pPr>
      <w:r>
        <w:rPr>
          <w:rFonts w:ascii="Times New Roman" w:cs="Times New Roman" w:eastAsia="Times New Roman" w:hAnsi="Times New Roman"/>
          <w:b w:val="false"/>
          <w:bCs w:val="false"/>
          <w:i w:val="false"/>
          <w:iCs w:val="false"/>
          <w:color w:val="222222"/>
          <w:sz w:val="20"/>
          <w:szCs w:val="20"/>
        </w:rPr>
        <w:t xml:space="preserve">A drive reaches one machine at a time, so Export + Import greys out External / USB drive in the Save to list.</w:t>
      </w:r>
    </w:p>
    <w:p>
      <w:pPr>
        <w:pStyle w:val="ListParagraph"/>
        <w:numPr>
          <w:ilvl w:val="0"/>
          <w:numId w:val="5"/>
        </w:numPr>
        <w:spacing w:after="100" w:line="264"/>
      </w:pPr>
      <w:r>
        <w:rPr>
          <w:rFonts w:ascii="Times New Roman" w:cs="Times New Roman" w:eastAsia="Times New Roman" w:hAnsi="Times New Roman"/>
          <w:b w:val="false"/>
          <w:bCs w:val="false"/>
          <w:i w:val="false"/>
          <w:iCs w:val="false"/>
          <w:color w:val="222222"/>
          <w:sz w:val="20"/>
          <w:szCs w:val="20"/>
        </w:rPr>
        <w:t xml:space="preserve">Old PC, or remotely to its own drive: Export to </w:t>
      </w:r>
      <w:r>
        <w:rPr>
          <w:rFonts w:ascii="Consolas" w:cs="Consolas" w:eastAsia="Consolas" w:hAnsi="Consolas"/>
          <w:b w:val="false"/>
          <w:bCs w:val="false"/>
          <w:i w:val="false"/>
          <w:iCs w:val="false"/>
          <w:color w:val="222222"/>
          <w:sz w:val="18"/>
          <w:szCs w:val="18"/>
        </w:rPr>
        <w:t xml:space="preserve">D:\USMT Profiles\&lt;user&gt;</w:t>
      </w:r>
      <w:r>
        <w:rPr>
          <w:rFonts w:ascii="Times New Roman" w:cs="Times New Roman" w:eastAsia="Times New Roman" w:hAnsi="Times New Roman"/>
          <w:b w:val="false"/>
          <w:bCs w:val="false"/>
          <w:i w:val="false"/>
          <w:iCs w:val="false"/>
          <w:color w:val="222222"/>
          <w:sz w:val="20"/>
          <w:szCs w:val="20"/>
        </w:rPr>
        <w:t xml:space="preserve">.</w:t>
      </w:r>
    </w:p>
    <w:p>
      <w:pPr>
        <w:pStyle w:val="ListParagraph"/>
        <w:numPr>
          <w:ilvl w:val="0"/>
          <w:numId w:val="5"/>
        </w:numPr>
        <w:spacing w:after="100" w:line="264"/>
      </w:pPr>
      <w:r>
        <w:rPr>
          <w:rFonts w:ascii="Times New Roman" w:cs="Times New Roman" w:eastAsia="Times New Roman" w:hAnsi="Times New Roman"/>
          <w:b w:val="false"/>
          <w:bCs w:val="false"/>
          <w:i w:val="false"/>
          <w:iCs w:val="false"/>
          <w:color w:val="222222"/>
          <w:sz w:val="20"/>
          <w:szCs w:val="20"/>
        </w:rPr>
        <w:t xml:space="preserve">Move the drive.</w:t>
      </w:r>
    </w:p>
    <w:p>
      <w:pPr>
        <w:pStyle w:val="ListParagraph"/>
        <w:numPr>
          <w:ilvl w:val="0"/>
          <w:numId w:val="5"/>
        </w:numPr>
        <w:spacing w:after="100" w:line="264"/>
      </w:pPr>
      <w:r>
        <w:rPr>
          <w:rFonts w:ascii="Times New Roman" w:cs="Times New Roman" w:eastAsia="Times New Roman" w:hAnsi="Times New Roman"/>
          <w:b w:val="false"/>
          <w:bCs w:val="false"/>
          <w:i w:val="false"/>
          <w:iCs w:val="false"/>
          <w:color w:val="222222"/>
          <w:sz w:val="20"/>
          <w:szCs w:val="20"/>
        </w:rPr>
        <w:t xml:space="preserve">New PC: Import. It accepts the store root, the </w:t>
      </w:r>
      <w:r>
        <w:rPr>
          <w:rFonts w:ascii="Consolas" w:cs="Consolas" w:eastAsia="Consolas" w:hAnsi="Consolas"/>
          <w:b w:val="false"/>
          <w:bCs w:val="false"/>
          <w:i w:val="false"/>
          <w:iCs w:val="false"/>
          <w:color w:val="222222"/>
          <w:sz w:val="18"/>
          <w:szCs w:val="18"/>
        </w:rPr>
        <w:t xml:space="preserve">USMT</w:t>
      </w:r>
      <w:r>
        <w:rPr>
          <w:rFonts w:ascii="Times New Roman" w:cs="Times New Roman" w:eastAsia="Times New Roman" w:hAnsi="Times New Roman"/>
          <w:b w:val="false"/>
          <w:bCs w:val="false"/>
          <w:i w:val="false"/>
          <w:iCs w:val="false"/>
          <w:color w:val="222222"/>
          <w:sz w:val="20"/>
          <w:szCs w:val="20"/>
        </w:rPr>
        <w:t xml:space="preserve"> subfolder, or the </w:t>
      </w:r>
      <w:r>
        <w:rPr>
          <w:rFonts w:ascii="Consolas" w:cs="Consolas" w:eastAsia="Consolas" w:hAnsi="Consolas"/>
          <w:b w:val="false"/>
          <w:bCs w:val="false"/>
          <w:i w:val="false"/>
          <w:iCs w:val="false"/>
          <w:color w:val="222222"/>
          <w:sz w:val="18"/>
          <w:szCs w:val="18"/>
        </w:rPr>
        <w:t xml:space="preserve">.MIG</w:t>
      </w:r>
      <w:r>
        <w:rPr>
          <w:rFonts w:ascii="Times New Roman" w:cs="Times New Roman" w:eastAsia="Times New Roman" w:hAnsi="Times New Roman"/>
          <w:b w:val="false"/>
          <w:bCs w:val="false"/>
          <w:i w:val="false"/>
          <w:iCs w:val="false"/>
          <w:color w:val="222222"/>
          <w:sz w:val="20"/>
          <w:szCs w:val="20"/>
        </w:rPr>
        <w:t xml:space="preserve"> file.</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export leg can still be remote: fill in Capture from and scanstate runs on the old machine, writing to that machine's own drive. Useful when the old PC's C: is full but it has an external disk.</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7. MIGRATION XML</w:t>
      </w:r>
    </w:p>
    <w:p>
      <w:pPr>
        <w:spacing w:after="140" w:line="264"/>
      </w:pPr>
      <w:r>
        <w:rPr>
          <w:rFonts w:ascii="Times New Roman" w:cs="Times New Roman" w:eastAsia="Times New Roman" w:hAnsi="Times New Roman"/>
          <w:b w:val="false"/>
          <w:bCs w:val="false"/>
          <w:i w:val="false"/>
          <w:iCs w:val="false"/>
          <w:color w:val="222222"/>
          <w:sz w:val="20"/>
          <w:szCs w:val="20"/>
        </w:rPr>
        <w:t xml:space="preserve">USMT ships generic rules. Four tuned files replace or extend them. Copying them into the USMT folder is the single biggest change to what arrives on the new machine.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File</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Status</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Effect</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MigUser.xml</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Replaces stock</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Adds browsers, Outlook profiles, Downloads, file associations, printers</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Config.xml</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Added</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Turns off three components that abort loadstate with error 72. Opt-in, section 8</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MigratePublicFolders.xml</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Added</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Captures </w:t>
            </w:r>
            <w:r>
              <w:rPr>
                <w:rFonts w:ascii="Consolas" w:cs="Consolas" w:eastAsia="Consolas" w:hAnsi="Consolas"/>
                <w:b w:val="false"/>
                <w:bCs w:val="false"/>
                <w:i w:val="false"/>
                <w:iCs w:val="false"/>
                <w:color w:val="222222"/>
                <w:sz w:val="17"/>
                <w:szCs w:val="17"/>
              </w:rPr>
              <w:t xml:space="preserve">C:\Users\Public</w:t>
            </w:r>
            <w:r>
              <w:rPr>
                <w:rFonts w:ascii="Times New Roman" w:cs="Times New Roman" w:eastAsia="Times New Roman" w:hAnsi="Times New Roman"/>
                <w:b w:val="false"/>
                <w:bCs w:val="false"/>
                <w:i w:val="false"/>
                <w:iCs w:val="false"/>
                <w:color w:val="222222"/>
                <w:sz w:val="19"/>
                <w:szCs w:val="19"/>
              </w:rPr>
              <w:t xml:space="preserve"> on computer-settings runs</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ExcludeOneDriveFolders.xml</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Added, optional</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Skips OneDrive-synced folders</w:t>
            </w:r>
          </w:p>
        </w:tc>
      </w:tr>
    </w:tbl>
    <w:p>
      <w:pPr>
        <w:spacing w:after="160"/>
      </w:pPr>
    </w:p>
    <w:p>
      <w:pPr>
        <w:spacing w:after="140" w:line="264"/>
      </w:pPr>
      <w:r>
        <w:rPr>
          <w:rFonts w:ascii="Consolas" w:cs="Consolas" w:eastAsia="Consolas" w:hAnsi="Consolas"/>
          <w:b w:val="false"/>
          <w:bCs w:val="false"/>
          <w:i w:val="false"/>
          <w:iCs w:val="false"/>
          <w:color w:val="222222"/>
          <w:sz w:val="18"/>
          <w:szCs w:val="18"/>
        </w:rPr>
        <w:t xml:space="preserve">MigUser.xml</w:t>
      </w:r>
      <w:r>
        <w:rPr>
          <w:rFonts w:ascii="Times New Roman" w:cs="Times New Roman" w:eastAsia="Times New Roman" w:hAnsi="Times New Roman"/>
          <w:b w:val="false"/>
          <w:bCs w:val="false"/>
          <w:i w:val="false"/>
          <w:iCs w:val="false"/>
          <w:color w:val="222222"/>
          <w:sz w:val="20"/>
          <w:szCs w:val="20"/>
        </w:rPr>
        <w:t xml:space="preserve"> is always passed. </w:t>
      </w:r>
      <w:r>
        <w:rPr>
          <w:rFonts w:ascii="Consolas" w:cs="Consolas" w:eastAsia="Consolas" w:hAnsi="Consolas"/>
          <w:b w:val="false"/>
          <w:bCs w:val="false"/>
          <w:i w:val="false"/>
          <w:iCs w:val="false"/>
          <w:color w:val="222222"/>
          <w:sz w:val="18"/>
          <w:szCs w:val="18"/>
        </w:rPr>
        <w:t xml:space="preserve">MigratePublicFolders.xml</w:t>
      </w:r>
      <w:r>
        <w:rPr>
          <w:rFonts w:ascii="Times New Roman" w:cs="Times New Roman" w:eastAsia="Times New Roman" w:hAnsi="Times New Roman"/>
          <w:b w:val="false"/>
          <w:bCs w:val="false"/>
          <w:i w:val="false"/>
          <w:iCs w:val="false"/>
          <w:color w:val="222222"/>
          <w:sz w:val="20"/>
          <w:szCs w:val="20"/>
        </w:rPr>
        <w:t xml:space="preserve"> is added on computer-settings runs. </w:t>
      </w:r>
      <w:r>
        <w:rPr>
          <w:rFonts w:ascii="Consolas" w:cs="Consolas" w:eastAsia="Consolas" w:hAnsi="Consolas"/>
          <w:b w:val="false"/>
          <w:bCs w:val="false"/>
          <w:i w:val="false"/>
          <w:iCs w:val="false"/>
          <w:color w:val="222222"/>
          <w:sz w:val="18"/>
          <w:szCs w:val="18"/>
        </w:rPr>
        <w:t xml:space="preserve">ExcludeOneDriveFolders.xml</w:t>
      </w:r>
      <w:r>
        <w:rPr>
          <w:rFonts w:ascii="Times New Roman" w:cs="Times New Roman" w:eastAsia="Times New Roman" w:hAnsi="Times New Roman"/>
          <w:b w:val="false"/>
          <w:bCs w:val="false"/>
          <w:i w:val="false"/>
          <w:iCs w:val="false"/>
          <w:color w:val="222222"/>
          <w:sz w:val="20"/>
          <w:szCs w:val="20"/>
        </w:rPr>
        <w:t xml:space="preserve"> is added when the OneDrive option is on. </w:t>
      </w: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follows the Cross-build fix setting.</w:t>
      </w:r>
    </w:p>
    <w:p>
      <w:pPr>
        <w:pStyle w:val="Heading2"/>
        <w:spacing w:after="110" w:before="300"/>
      </w:pPr>
      <w:r>
        <w:rPr>
          <w:rFonts w:ascii="Consolas" w:cs="Consolas" w:eastAsia="Consolas" w:hAnsi="Consolas"/>
          <w:b/>
          <w:bCs/>
          <w:color w:val="1A1A1A"/>
          <w:sz w:val="22"/>
          <w:szCs w:val="22"/>
        </w:rPr>
        <w:t xml:space="preserve">7.1 MigUser.xml</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stock file covers Documents, Desktop, Pictures, Music, Video, Favorites, Quick Launch, the Start Menu, and common document extensions on all fixed drives. The tuned version keeps that and adds: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Component</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Carries</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Chrome</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Profiles, bookmarks, saved passwords, extensions</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Firefox</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%APPDATA%\Mozilla</w:t>
            </w:r>
            <w:r>
              <w:rPr>
                <w:rFonts w:ascii="Times New Roman" w:cs="Times New Roman" w:eastAsia="Times New Roman" w:hAnsi="Times New Roman"/>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%LOCALAPPDATA%\Mozilla\Firefox</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Outlook</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Mail profiles, so Outlook does not rebuild from scratch</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Downloads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%USERPROFILE%\Downloads</w:t>
            </w:r>
            <w:r>
              <w:rPr>
                <w:rFonts w:ascii="Times New Roman" w:cs="Times New Roman" w:eastAsia="Times New Roman" w:hAnsi="Times New Roman"/>
                <w:b w:val="false"/>
                <w:bCs w:val="false"/>
                <w:i w:val="false"/>
                <w:iCs w:val="false"/>
                <w:color w:val="222222"/>
                <w:sz w:val="19"/>
                <w:szCs w:val="19"/>
              </w:rPr>
              <w:t xml:space="preserve">, which stock USMT skips</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Program defaults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FileExts</w:t>
            </w:r>
            <w:r>
              <w:rPr>
                <w:rFonts w:ascii="Times New Roman" w:cs="Times New Roman" w:eastAsia="Times New Roman" w:hAnsi="Times New Roman"/>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HKCU\Software\Classes</w:t>
            </w:r>
            <w:r>
              <w:rPr>
                <w:rFonts w:ascii="Times New Roman" w:cs="Times New Roman" w:eastAsia="Times New Roman" w:hAnsi="Times New Roman"/>
                <w:b w:val="false"/>
                <w:bCs w:val="false"/>
                <w:i w:val="false"/>
                <w:iCs w:val="false"/>
                <w:color w:val="222222"/>
                <w:sz w:val="19"/>
                <w:szCs w:val="19"/>
              </w:rPr>
              <w:t xml:space="preserve">, Shell Associations</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Printers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HKCU</w:t>
            </w:r>
            <w:r>
              <w:rPr>
                <w:rFonts w:ascii="Times New Roman" w:cs="Times New Roman" w:eastAsia="Times New Roman" w:hAnsi="Times New Roman"/>
                <w:b w:val="false"/>
                <w:bCs w:val="false"/>
                <w:i w:val="false"/>
                <w:iCs w:val="false"/>
                <w:color w:val="222222"/>
                <w:sz w:val="19"/>
                <w:szCs w:val="19"/>
              </w:rPr>
              <w:t xml:space="preserve"> printer settings, </w:t>
            </w:r>
            <w:r>
              <w:rPr>
                <w:rFonts w:ascii="Consolas" w:cs="Consolas" w:eastAsia="Consolas" w:hAnsi="Consolas"/>
                <w:b w:val="false"/>
                <w:bCs w:val="false"/>
                <w:i w:val="false"/>
                <w:iCs w:val="false"/>
                <w:color w:val="222222"/>
                <w:sz w:val="17"/>
                <w:szCs w:val="17"/>
              </w:rPr>
              <w:t xml:space="preserve">HKLM</w:t>
            </w:r>
            <w:r>
              <w:rPr>
                <w:rFonts w:ascii="Times New Roman" w:cs="Times New Roman" w:eastAsia="Times New Roman" w:hAnsi="Times New Roman"/>
                <w:b w:val="false"/>
                <w:bCs w:val="false"/>
                <w:i w:val="false"/>
                <w:iCs w:val="false"/>
                <w:color w:val="222222"/>
                <w:sz w:val="19"/>
                <w:szCs w:val="19"/>
              </w:rPr>
              <w:t xml:space="preserve"> Print keys, driver entries, spool folder</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WARNING: The printer component carries </w:t>
      </w:r>
      <w:r>
        <w:rPr>
          <w:rFonts w:ascii="Consolas" w:cs="Consolas" w:eastAsia="Consolas" w:hAnsi="Consolas"/>
          <w:b w:val="false"/>
          <w:bCs w:val="false"/>
          <w:i w:val="false"/>
          <w:iCs w:val="false"/>
          <w:color w:val="222222"/>
          <w:sz w:val="18"/>
          <w:szCs w:val="18"/>
        </w:rPr>
        <w:t xml:space="preserve">HKLM</w:t>
      </w:r>
      <w:r>
        <w:rPr>
          <w:rFonts w:ascii="Times New Roman" w:cs="Times New Roman" w:eastAsia="Times New Roman" w:hAnsi="Times New Roman"/>
          <w:b w:val="false"/>
          <w:bCs w:val="false"/>
          <w:i w:val="false"/>
          <w:iCs w:val="false"/>
          <w:color w:val="222222"/>
          <w:sz w:val="20"/>
          <w:szCs w:val="20"/>
        </w:rPr>
        <w:t xml:space="preserve"> print configuration and the spool folder, driver binaries included. Same build and hardware class, printers appear by themselves. Across builds, or onto a machine holding a different driver version, you can get a queue that will not print. It is redundant where a print server or Group Policy already deploys printers. When printers are wrong after a migration, look here first.</w:t>
      </w:r>
    </w:p>
    <w:p>
      <w:pPr>
        <w:pStyle w:val="Heading2"/>
        <w:spacing w:after="110" w:before="300"/>
      </w:pPr>
      <w:r>
        <w:rPr>
          <w:rFonts w:ascii="Consolas" w:cs="Consolas" w:eastAsia="Consolas" w:hAnsi="Consolas"/>
          <w:b/>
          <w:bCs/>
          <w:color w:val="1A1A1A"/>
          <w:sz w:val="22"/>
          <w:szCs w:val="22"/>
        </w:rPr>
        <w:t xml:space="preserve">7.2 MigratePublicFolders.xml</w:t>
      </w:r>
    </w:p>
    <w:p>
      <w:pPr>
        <w:spacing w:after="140" w:line="264"/>
      </w:pPr>
      <w:r>
        <w:rPr>
          <w:rFonts w:ascii="Times New Roman" w:cs="Times New Roman" w:eastAsia="Times New Roman" w:hAnsi="Times New Roman"/>
          <w:b w:val="false"/>
          <w:bCs w:val="false"/>
          <w:i w:val="false"/>
          <w:iCs w:val="false"/>
          <w:color w:val="222222"/>
          <w:sz w:val="20"/>
          <w:szCs w:val="20"/>
        </w:rPr>
        <w:t xml:space="preserve">A System-context component for </w:t>
      </w:r>
      <w:r>
        <w:rPr>
          <w:rFonts w:ascii="Consolas" w:cs="Consolas" w:eastAsia="Consolas" w:hAnsi="Consolas"/>
          <w:b w:val="false"/>
          <w:bCs w:val="false"/>
          <w:i w:val="false"/>
          <w:iCs w:val="false"/>
          <w:color w:val="222222"/>
          <w:sz w:val="18"/>
          <w:szCs w:val="18"/>
        </w:rPr>
        <w:t xml:space="preserve">%PUBLIC%\Documents</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Desktop</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Downloads</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Music</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Pictures</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Videos</w:t>
      </w:r>
      <w:r>
        <w:rPr>
          <w:rFonts w:ascii="Times New Roman" w:cs="Times New Roman" w:eastAsia="Times New Roman" w:hAnsi="Times New Roman"/>
          <w:b w:val="false"/>
          <w:bCs w:val="false"/>
          <w:i w:val="false"/>
          <w:iCs w:val="false"/>
          <w:color w:val="222222"/>
          <w:sz w:val="20"/>
          <w:szCs w:val="20"/>
        </w:rPr>
        <w:t xml:space="preserve">. Computer-settings runs exclude all profiles with </w:t>
      </w:r>
      <w:r>
        <w:rPr>
          <w:rFonts w:ascii="Consolas" w:cs="Consolas" w:eastAsia="Consolas" w:hAnsi="Consolas"/>
          <w:b w:val="false"/>
          <w:bCs w:val="false"/>
          <w:i w:val="false"/>
          <w:iCs w:val="false"/>
          <w:color w:val="222222"/>
          <w:sz w:val="18"/>
          <w:szCs w:val="18"/>
        </w:rPr>
        <w:t xml:space="preserve">/ue:*\*</w:t>
      </w:r>
      <w:r>
        <w:rPr>
          <w:rFonts w:ascii="Times New Roman" w:cs="Times New Roman" w:eastAsia="Times New Roman" w:hAnsi="Times New Roman"/>
          <w:b w:val="false"/>
          <w:bCs w:val="false"/>
          <w:i w:val="false"/>
          <w:iCs w:val="false"/>
          <w:color w:val="222222"/>
          <w:sz w:val="20"/>
          <w:szCs w:val="20"/>
        </w:rPr>
        <w:t xml:space="preserve">, which drops the Public profile too, so without this file such a capture takes no Public data at all. UTW adds it on those runs.</w:t>
      </w:r>
    </w:p>
    <w:p>
      <w:pPr>
        <w:pStyle w:val="Heading2"/>
        <w:spacing w:after="110" w:before="300"/>
      </w:pPr>
      <w:r>
        <w:rPr>
          <w:rFonts w:ascii="Consolas" w:cs="Consolas" w:eastAsia="Consolas" w:hAnsi="Consolas"/>
          <w:b/>
          <w:bCs/>
          <w:color w:val="1A1A1A"/>
          <w:sz w:val="22"/>
          <w:szCs w:val="22"/>
        </w:rPr>
        <w:t xml:space="preserve">7.3 ExcludeOneDriveFolders.xml</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file does not look for a folder called OneDrive. It sets </w:t>
      </w:r>
      <w:r>
        <w:rPr>
          <w:rFonts w:ascii="Consolas" w:cs="Consolas" w:eastAsia="Consolas" w:hAnsi="Consolas"/>
          <w:b w:val="false"/>
          <w:bCs w:val="false"/>
          <w:i w:val="false"/>
          <w:iCs w:val="false"/>
          <w:color w:val="222222"/>
          <w:sz w:val="18"/>
          <w:szCs w:val="18"/>
        </w:rPr>
        <w:t xml:space="preserve">unconditionalExclude</w:t>
      </w:r>
      <w:r>
        <w:rPr>
          <w:rFonts w:ascii="Times New Roman" w:cs="Times New Roman" w:eastAsia="Times New Roman" w:hAnsi="Times New Roman"/>
          <w:b w:val="false"/>
          <w:bCs w:val="false"/>
          <w:i w:val="false"/>
          <w:iCs w:val="false"/>
          <w:color w:val="222222"/>
          <w:sz w:val="20"/>
          <w:szCs w:val="20"/>
        </w:rPr>
        <w:t xml:space="preserve"> on </w:t>
      </w:r>
      <w:r>
        <w:rPr>
          <w:rFonts w:ascii="Consolas" w:cs="Consolas" w:eastAsia="Consolas" w:hAnsi="Consolas"/>
          <w:b w:val="false"/>
          <w:bCs w:val="false"/>
          <w:i w:val="false"/>
          <w:iCs w:val="false"/>
          <w:color w:val="222222"/>
          <w:sz w:val="18"/>
          <w:szCs w:val="18"/>
        </w:rPr>
        <w:t xml:space="preserve">%CSIDL_MYDOCUMENTS%</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%CSIDL_DESKTOP%</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%CSIDL_MYPICTURES%</w:t>
      </w:r>
      <w:r>
        <w:rPr>
          <w:rFonts w:ascii="Times New Roman" w:cs="Times New Roman" w:eastAsia="Times New Roman" w:hAnsi="Times New Roman"/>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*.tmp</w:t>
      </w:r>
      <w:r>
        <w:rPr>
          <w:rFonts w:ascii="Times New Roman" w:cs="Times New Roman" w:eastAsia="Times New Roman" w:hAnsi="Times New Roman"/>
          <w:b w:val="false"/>
          <w:bCs w:val="false"/>
          <w:i w:val="false"/>
          <w:iCs w:val="false"/>
          <w:color w:val="222222"/>
          <w:sz w:val="20"/>
          <w:szCs w:val="20"/>
        </w:rPr>
        <w:t xml:space="preserve"> on all fixed drives. With OneDrive Known Folder Move in effect those paths already point inside OneDrive, so excluding them skips data that syncs back down anyway.</w:t>
      </w:r>
    </w:p>
    <w:p>
      <w:pPr>
        <w:spacing w:after="140" w:line="264"/>
      </w:pPr>
      <w:r>
        <w:rPr>
          <w:rFonts w:ascii="Times New Roman" w:cs="Times New Roman" w:eastAsia="Times New Roman" w:hAnsi="Times New Roman"/>
          <w:b w:val="false"/>
          <w:bCs w:val="false"/>
          <w:i w:val="false"/>
          <w:iCs w:val="false"/>
          <w:color w:val="222222"/>
          <w:sz w:val="20"/>
          <w:szCs w:val="20"/>
        </w:rPr>
        <w:t xml:space="preserve">WARNING: </w:t>
      </w:r>
      <w:r>
        <w:rPr>
          <w:rFonts w:ascii="Consolas" w:cs="Consolas" w:eastAsia="Consolas" w:hAnsi="Consolas"/>
          <w:b w:val="false"/>
          <w:bCs w:val="false"/>
          <w:i w:val="false"/>
          <w:iCs w:val="false"/>
          <w:color w:val="222222"/>
          <w:sz w:val="18"/>
          <w:szCs w:val="18"/>
        </w:rPr>
        <w:t xml:space="preserve">unconditionalExclude</w:t>
      </w:r>
      <w:r>
        <w:rPr>
          <w:rFonts w:ascii="Times New Roman" w:cs="Times New Roman" w:eastAsia="Times New Roman" w:hAnsi="Times New Roman"/>
          <w:b w:val="false"/>
          <w:bCs w:val="false"/>
          <w:i w:val="false"/>
          <w:iCs w:val="false"/>
          <w:color w:val="222222"/>
          <w:sz w:val="20"/>
          <w:szCs w:val="20"/>
        </w:rPr>
        <w:t xml:space="preserve"> beats every include rule, </w:t>
      </w:r>
      <w:r>
        <w:rPr>
          <w:rFonts w:ascii="Consolas" w:cs="Consolas" w:eastAsia="Consolas" w:hAnsi="Consolas"/>
          <w:b w:val="false"/>
          <w:bCs w:val="false"/>
          <w:i w:val="false"/>
          <w:iCs w:val="false"/>
          <w:color w:val="222222"/>
          <w:sz w:val="18"/>
          <w:szCs w:val="18"/>
        </w:rPr>
        <w:t xml:space="preserve">MigUser.xml</w:t>
      </w:r>
      <w:r>
        <w:rPr>
          <w:rFonts w:ascii="Times New Roman" w:cs="Times New Roman" w:eastAsia="Times New Roman" w:hAnsi="Times New Roman"/>
          <w:b w:val="false"/>
          <w:bCs w:val="false"/>
          <w:i w:val="false"/>
          <w:iCs w:val="false"/>
          <w:color w:val="222222"/>
          <w:sz w:val="20"/>
          <w:szCs w:val="20"/>
        </w:rPr>
        <w:t xml:space="preserve"> included. On a profile without Known Folder Move this file drops the user's local Documents, Desktop, and Pictures, and the store comes out small with no warning. UTW measures the folders on disk before offering the exclusion (section 9). Running scanstate by hand, confirm Known Folder Move is redirecting those folders first.</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8. ERROR 72 AND CONFIG.XML</w:t>
      </w:r>
    </w:p>
    <w:p>
      <w:pPr>
        <w:spacing w:after="140" w:line="264"/>
      </w:pPr>
      <w:r>
        <w:rPr>
          <w:rFonts w:ascii="Times New Roman" w:cs="Times New Roman" w:eastAsia="Times New Roman" w:hAnsi="Times New Roman"/>
          <w:b w:val="false"/>
          <w:bCs w:val="false"/>
          <w:i w:val="false"/>
          <w:iCs w:val="false"/>
          <w:color w:val="222222"/>
          <w:sz w:val="20"/>
          <w:szCs w:val="20"/>
        </w:rPr>
        <w:t xml:space="preserve">Error 72 stops loadstate before any data is restored. The destination profile is untouched and the store is intact. Retry after the fix.</w:t>
      </w:r>
    </w:p>
    <w:p>
      <w:pPr>
        <w:pStyle w:val="Heading2"/>
        <w:spacing w:after="110" w:before="300"/>
      </w:pPr>
      <w:r>
        <w:rPr>
          <w:rFonts w:ascii="Consolas" w:cs="Consolas" w:eastAsia="Consolas" w:hAnsi="Consolas"/>
          <w:b/>
          <w:bCs/>
          <w:color w:val="1A1A1A"/>
          <w:sz w:val="22"/>
          <w:szCs w:val="22"/>
        </w:rPr>
        <w:t xml:space="preserve">8.1 What it is</w:t>
      </w:r>
    </w:p>
    <w:p>
      <w:pPr>
        <w:spacing w:after="140" w:line="264"/>
      </w:pPr>
      <w:r>
        <w:rPr>
          <w:rFonts w:ascii="Times New Roman" w:cs="Times New Roman" w:eastAsia="Times New Roman" w:hAnsi="Times New Roman"/>
          <w:b w:val="false"/>
          <w:bCs w:val="false"/>
          <w:i w:val="false"/>
          <w:iCs w:val="false"/>
          <w:color w:val="222222"/>
          <w:sz w:val="20"/>
          <w:szCs w:val="20"/>
        </w:rPr>
        <w:t xml:space="preserve">Error 72 occurs during V2V (version to version) arbitration. Before applying data, loadstate checks each component in the store against what the destination OS supports. A component marked critical in the store but missing on the destination fails the run, even with </w:t>
      </w:r>
      <w:r>
        <w:rPr>
          <w:rFonts w:ascii="Consolas" w:cs="Consolas" w:eastAsia="Consolas" w:hAnsi="Consolas"/>
          <w:b w:val="false"/>
          <w:bCs w:val="false"/>
          <w:i w:val="false"/>
          <w:iCs w:val="false"/>
          <w:color w:val="222222"/>
          <w:sz w:val="18"/>
          <w:szCs w:val="18"/>
        </w:rPr>
        <w:t xml:space="preserve">/c</w:t>
      </w:r>
      <w:r>
        <w:rPr>
          <w:rFonts w:ascii="Times New Roman" w:cs="Times New Roman" w:eastAsia="Times New Roman" w:hAnsi="Times New Roman"/>
          <w:b w:val="false"/>
          <w:bCs w:val="false"/>
          <w:i w:val="false"/>
          <w:iCs w:val="false"/>
          <w:color w:val="222222"/>
          <w:sz w:val="20"/>
          <w:szCs w:val="20"/>
        </w:rPr>
        <w:t xml:space="preserve">.</w:t>
      </w:r>
    </w:p>
    <w:p>
      <w:pPr>
        <w:spacing w:after="140" w:line="264"/>
      </w:pPr>
      <w:r>
        <w:rPr>
          <w:rFonts w:ascii="Times New Roman" w:cs="Times New Roman" w:eastAsia="Times New Roman" w:hAnsi="Times New Roman"/>
          <w:b w:val="false"/>
          <w:bCs w:val="false"/>
          <w:i w:val="false"/>
          <w:iCs w:val="false"/>
          <w:color w:val="222222"/>
          <w:sz w:val="20"/>
          <w:szCs w:val="20"/>
        </w:rPr>
        <w:t xml:space="preserve">It is a component mismatch between the two Windows builds, not a network, permissions, or disk problem. Same-build migrations are unaffected. Newer to older is the case at risk. Windows 10 to Windows 11 appears unaffected.</w:t>
      </w:r>
    </w:p>
    <w:p>
      <w:pPr>
        <w:pStyle w:val="Heading2"/>
        <w:spacing w:after="110" w:before="300"/>
      </w:pPr>
      <w:r>
        <w:rPr>
          <w:rFonts w:ascii="Consolas" w:cs="Consolas" w:eastAsia="Consolas" w:hAnsi="Consolas"/>
          <w:b/>
          <w:bCs/>
          <w:color w:val="1A1A1A"/>
          <w:sz w:val="22"/>
          <w:szCs w:val="22"/>
        </w:rPr>
        <w:t xml:space="preserve">8.2 The three components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Component</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What it is</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Safe to drop because</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Microsoft-Windows-Pcrpf</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TPM and Secure Boot measurement config</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Hardware-specific. No user data</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Microsoft-Windows-Win32k-Settings</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Kernel graphics flags</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OS-version-specific and policy-managed. No user data</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Microsoft-Windows-Printing-WindowsProtectedPrint</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Protected Print Mode toggle, Win11 24H2 and later</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One policy setting. Does not affect printer migration</w:t>
            </w:r>
          </w:p>
        </w:tc>
      </w:tr>
    </w:tbl>
    <w:p>
      <w:pPr>
        <w:spacing w:after="160"/>
      </w:pPr>
    </w:p>
    <w:p>
      <w:pPr>
        <w:spacing w:after="140" w:line="264"/>
      </w:pP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sets those three to </w:t>
      </w:r>
      <w:r>
        <w:rPr>
          <w:rFonts w:ascii="Consolas" w:cs="Consolas" w:eastAsia="Consolas" w:hAnsi="Consolas"/>
          <w:b w:val="false"/>
          <w:bCs w:val="false"/>
          <w:i w:val="false"/>
          <w:iCs w:val="false"/>
          <w:color w:val="222222"/>
          <w:sz w:val="18"/>
          <w:szCs w:val="18"/>
        </w:rPr>
        <w:t xml:space="preserve">migrate="no"</w:t>
      </w:r>
      <w:r>
        <w:rPr>
          <w:rFonts w:ascii="Times New Roman" w:cs="Times New Roman" w:eastAsia="Times New Roman" w:hAnsi="Times New Roman"/>
          <w:b w:val="false"/>
          <w:bCs w:val="false"/>
          <w:i w:val="false"/>
          <w:iCs w:val="false"/>
          <w:color w:val="222222"/>
          <w:sz w:val="20"/>
          <w:szCs w:val="20"/>
        </w:rPr>
        <w:t xml:space="preserve"> and leaves the other 153 at </w:t>
      </w:r>
      <w:r>
        <w:rPr>
          <w:rFonts w:ascii="Consolas" w:cs="Consolas" w:eastAsia="Consolas" w:hAnsi="Consolas"/>
          <w:b w:val="false"/>
          <w:bCs w:val="false"/>
          <w:i w:val="false"/>
          <w:iCs w:val="false"/>
          <w:color w:val="222222"/>
          <w:sz w:val="18"/>
          <w:szCs w:val="18"/>
        </w:rPr>
        <w:t xml:space="preserve">migrate="yes"</w:t>
      </w:r>
      <w:r>
        <w:rPr>
          <w:rFonts w:ascii="Times New Roman" w:cs="Times New Roman" w:eastAsia="Times New Roman" w:hAnsi="Times New Roman"/>
          <w:b w:val="false"/>
          <w:bCs w:val="false"/>
          <w:i w:val="false"/>
          <w:iCs w:val="false"/>
          <w:color w:val="222222"/>
          <w:sz w:val="20"/>
          <w:szCs w:val="20"/>
        </w:rPr>
        <w:t xml:space="preserve">, so it is not a filter. Its component IDs use the generic </w:t>
      </w:r>
      <w:r>
        <w:rPr>
          <w:rFonts w:ascii="Consolas" w:cs="Consolas" w:eastAsia="Consolas" w:hAnsi="Consolas"/>
          <w:b w:val="false"/>
          <w:bCs w:val="false"/>
          <w:i w:val="false"/>
          <w:iCs w:val="false"/>
          <w:color w:val="222222"/>
          <w:sz w:val="18"/>
          <w:szCs w:val="18"/>
        </w:rPr>
        <w:t xml:space="preserve">migxmlext</w:t>
      </w:r>
      <w:r>
        <w:rPr>
          <w:rFonts w:ascii="Times New Roman" w:cs="Times New Roman" w:eastAsia="Times New Roman" w:hAnsi="Times New Roman"/>
          <w:b w:val="false"/>
          <w:bCs w:val="false"/>
          <w:i w:val="false"/>
          <w:iCs w:val="false"/>
          <w:color w:val="222222"/>
          <w:sz w:val="20"/>
          <w:szCs w:val="20"/>
        </w:rPr>
        <w:t xml:space="preserve"> URI form, so it works across Windows builds without regenerating.</w:t>
      </w:r>
    </w:p>
    <w:p>
      <w:pPr>
        <w:pStyle w:val="Heading2"/>
        <w:spacing w:after="110" w:before="300"/>
      </w:pPr>
      <w:r>
        <w:rPr>
          <w:rFonts w:ascii="Consolas" w:cs="Consolas" w:eastAsia="Consolas" w:hAnsi="Consolas"/>
          <w:b/>
          <w:bCs/>
          <w:color w:val="1A1A1A"/>
          <w:sz w:val="22"/>
          <w:szCs w:val="22"/>
        </w:rPr>
        <w:t xml:space="preserve">8.3 The Cross-build fix setting</w:t>
      </w:r>
    </w:p>
    <w:p>
      <w:pPr>
        <w:spacing w:after="140" w:line="264"/>
      </w:pPr>
      <w:r>
        <w:rPr>
          <w:rFonts w:ascii="Consolas" w:cs="Consolas" w:eastAsia="Consolas" w:hAnsi="Consolas"/>
          <w:b w:val="false"/>
          <w:bCs w:val="false"/>
          <w:i w:val="false"/>
          <w:iCs w:val="false"/>
          <w:color w:val="222222"/>
          <w:sz w:val="18"/>
          <w:szCs w:val="18"/>
        </w:rPr>
        <w:t xml:space="preserve">/config</w:t>
      </w:r>
      <w:r>
        <w:rPr>
          <w:rFonts w:ascii="Times New Roman" w:cs="Times New Roman" w:eastAsia="Times New Roman" w:hAnsi="Times New Roman"/>
          <w:b w:val="false"/>
          <w:bCs w:val="false"/>
          <w:i w:val="false"/>
          <w:iCs w:val="false"/>
          <w:color w:val="222222"/>
          <w:sz w:val="20"/>
          <w:szCs w:val="20"/>
        </w:rPr>
        <w:t xml:space="preserve"> matters for a cross-build migration. On a same-build capture it only changes what is captured, so it is opt-in, under File &gt; Settings &gt; Cross-build fix (Config.xml).</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Value</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Behaviour</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auto</w:t>
            </w:r>
            <w:r>
              <w:rPr>
                <w:rFonts w:ascii="Times New Roman" w:cs="Times New Roman" w:eastAsia="Times New Roman" w:hAnsi="Times New Roman"/>
                <w:b w:val="false"/>
                <w:bCs w:val="false"/>
                <w:i w:val="false"/>
                <w:iCs w:val="false"/>
                <w:color w:val="222222"/>
                <w:sz w:val="19"/>
                <w:szCs w:val="19"/>
              </w:rPr>
              <w:t xml:space="preserve"> (default)</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Apply </w:t>
            </w:r>
            <w:r>
              <w:rPr>
                <w:rFonts w:ascii="Consolas" w:cs="Consolas" w:eastAsia="Consolas" w:hAnsi="Consolas"/>
                <w:b w:val="false"/>
                <w:bCs w:val="false"/>
                <w:i w:val="false"/>
                <w:iCs w:val="false"/>
                <w:color w:val="222222"/>
                <w:sz w:val="17"/>
                <w:szCs w:val="17"/>
              </w:rPr>
              <w:t xml:space="preserve">/config</w:t>
            </w:r>
            <w:r>
              <w:rPr>
                <w:rFonts w:ascii="Times New Roman" w:cs="Times New Roman" w:eastAsia="Times New Roman" w:hAnsi="Times New Roman"/>
                <w:b w:val="false"/>
                <w:bCs w:val="false"/>
                <w:i w:val="false"/>
                <w:iCs w:val="false"/>
                <w:color w:val="222222"/>
                <w:sz w:val="19"/>
                <w:szCs w:val="19"/>
              </w:rPr>
              <w:t xml:space="preserve"> only when the two machines report different Windows builds. The output pane shows what was found</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yes</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Always apply </w:t>
            </w:r>
            <w:r>
              <w:rPr>
                <w:rFonts w:ascii="Consolas" w:cs="Consolas" w:eastAsia="Consolas" w:hAnsi="Consolas"/>
                <w:b w:val="false"/>
                <w:bCs w:val="false"/>
                <w:i w:val="false"/>
                <w:iCs w:val="false"/>
                <w:color w:val="222222"/>
                <w:sz w:val="17"/>
                <w:szCs w:val="17"/>
              </w:rPr>
              <w:t xml:space="preserve">/config</w:t>
            </w:r>
            <w:r>
              <w:rPr>
                <w:rFonts w:ascii="Times New Roman" w:cs="Times New Roman" w:eastAsia="Times New Roman" w:hAnsi="Times New Roman"/>
                <w:b w:val="false"/>
                <w:bCs w:val="false"/>
                <w:i w:val="false"/>
                <w:iCs w:val="false"/>
                <w:color w:val="222222"/>
                <w:sz w:val="19"/>
                <w:szCs w:val="19"/>
              </w:rPr>
              <w:t xml:space="preserve"> when </w:t>
            </w:r>
            <w:r>
              <w:rPr>
                <w:rFonts w:ascii="Consolas" w:cs="Consolas" w:eastAsia="Consolas" w:hAnsi="Consolas"/>
                <w:b w:val="false"/>
                <w:bCs w:val="false"/>
                <w:i w:val="false"/>
                <w:iCs w:val="false"/>
                <w:color w:val="222222"/>
                <w:sz w:val="17"/>
                <w:szCs w:val="17"/>
              </w:rPr>
              <w:t xml:space="preserve">Config.xml</w:t>
            </w:r>
            <w:r>
              <w:rPr>
                <w:rFonts w:ascii="Times New Roman" w:cs="Times New Roman" w:eastAsia="Times New Roman" w:hAnsi="Times New Roman"/>
                <w:b w:val="false"/>
                <w:bCs w:val="false"/>
                <w:i w:val="false"/>
                <w:iCs w:val="false"/>
                <w:color w:val="222222"/>
                <w:sz w:val="19"/>
                <w:szCs w:val="19"/>
              </w:rPr>
              <w:t xml:space="preserve"> is present, on both legs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no</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Never apply it</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A local export or a stand-alone import has no second machine to compare, so </w:t>
      </w:r>
      <w:r>
        <w:rPr>
          <w:rFonts w:ascii="Consolas" w:cs="Consolas" w:eastAsia="Consolas" w:hAnsi="Consolas"/>
          <w:b w:val="false"/>
          <w:bCs w:val="false"/>
          <w:i w:val="false"/>
          <w:iCs w:val="false"/>
          <w:color w:val="222222"/>
          <w:sz w:val="18"/>
          <w:szCs w:val="18"/>
        </w:rPr>
        <w:t xml:space="preserve">auto</w:t>
      </w:r>
      <w:r>
        <w:rPr>
          <w:rFonts w:ascii="Times New Roman" w:cs="Times New Roman" w:eastAsia="Times New Roman" w:hAnsi="Times New Roman"/>
          <w:b w:val="false"/>
          <w:bCs w:val="false"/>
          <w:i w:val="false"/>
          <w:iCs w:val="false"/>
          <w:color w:val="222222"/>
          <w:sz w:val="20"/>
          <w:szCs w:val="20"/>
        </w:rPr>
        <w:t xml:space="preserve"> does not apply </w:t>
      </w:r>
      <w:r>
        <w:rPr>
          <w:rFonts w:ascii="Consolas" w:cs="Consolas" w:eastAsia="Consolas" w:hAnsi="Consolas"/>
          <w:b w:val="false"/>
          <w:bCs w:val="false"/>
          <w:i w:val="false"/>
          <w:iCs w:val="false"/>
          <w:color w:val="222222"/>
          <w:sz w:val="18"/>
          <w:szCs w:val="18"/>
        </w:rPr>
        <w:t xml:space="preserve">/config</w:t>
      </w:r>
      <w:r>
        <w:rPr>
          <w:rFonts w:ascii="Times New Roman" w:cs="Times New Roman" w:eastAsia="Times New Roman" w:hAnsi="Times New Roman"/>
          <w:b w:val="false"/>
          <w:bCs w:val="false"/>
          <w:i w:val="false"/>
          <w:iCs w:val="false"/>
          <w:color w:val="222222"/>
          <w:sz w:val="20"/>
          <w:szCs w:val="20"/>
        </w:rPr>
        <w:t xml:space="preserve"> there. Set </w:t>
      </w:r>
      <w:r>
        <w:rPr>
          <w:rFonts w:ascii="Consolas" w:cs="Consolas" w:eastAsia="Consolas" w:hAnsi="Consolas"/>
          <w:b w:val="false"/>
          <w:bCs w:val="false"/>
          <w:i w:val="false"/>
          <w:iCs w:val="false"/>
          <w:color w:val="222222"/>
          <w:sz w:val="18"/>
          <w:szCs w:val="18"/>
        </w:rPr>
        <w:t xml:space="preserve">yes</w:t>
      </w:r>
      <w:r>
        <w:rPr>
          <w:rFonts w:ascii="Times New Roman" w:cs="Times New Roman" w:eastAsia="Times New Roman" w:hAnsi="Times New Roman"/>
          <w:b w:val="false"/>
          <w:bCs w:val="false"/>
          <w:i w:val="false"/>
          <w:iCs w:val="false"/>
          <w:color w:val="222222"/>
          <w:sz w:val="20"/>
          <w:szCs w:val="20"/>
        </w:rPr>
        <w:t xml:space="preserve"> when the store is cross-build.</w:t>
      </w:r>
    </w:p>
    <w:p>
      <w:pPr>
        <w:spacing w:after="140" w:line="264"/>
      </w:pPr>
      <w:r>
        <w:rPr>
          <w:rFonts w:ascii="Times New Roman" w:cs="Times New Roman" w:eastAsia="Times New Roman" w:hAnsi="Times New Roman"/>
          <w:b w:val="false"/>
          <w:bCs w:val="false"/>
          <w:i w:val="false"/>
          <w:iCs w:val="false"/>
          <w:color w:val="222222"/>
          <w:sz w:val="20"/>
          <w:szCs w:val="20"/>
        </w:rPr>
        <w:t xml:space="preserve">NOTE: </w:t>
      </w: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must be present during the EXPORT, not only the import. The components are excluded at capture time, so a store written without it still carries them. For a remote Export + Import, one build-mismatch decision drives both legs.</w:t>
      </w:r>
    </w:p>
    <w:p>
      <w:pPr>
        <w:pStyle w:val="Heading2"/>
        <w:spacing w:after="110" w:before="300"/>
      </w:pPr>
      <w:r>
        <w:rPr>
          <w:rFonts w:ascii="Consolas" w:cs="Consolas" w:eastAsia="Consolas" w:hAnsi="Consolas"/>
          <w:b/>
          <w:bCs/>
          <w:color w:val="1A1A1A"/>
          <w:sz w:val="22"/>
          <w:szCs w:val="22"/>
        </w:rPr>
        <w:t xml:space="preserve">8.4 Confirming it</w:t>
      </w:r>
    </w:p>
    <w:p>
      <w:pPr>
        <w:spacing w:after="140" w:line="264"/>
      </w:pPr>
      <w:r>
        <w:rPr>
          <w:rFonts w:ascii="Times New Roman" w:cs="Times New Roman" w:eastAsia="Times New Roman" w:hAnsi="Times New Roman"/>
          <w:b w:val="false"/>
          <w:bCs w:val="false"/>
          <w:i w:val="false"/>
          <w:iCs w:val="false"/>
          <w:color w:val="222222"/>
          <w:sz w:val="20"/>
          <w:szCs w:val="20"/>
        </w:rPr>
        <w:t xml:space="preserve">Open the failed </w:t>
      </w:r>
      <w:r>
        <w:rPr>
          <w:rFonts w:ascii="Consolas" w:cs="Consolas" w:eastAsia="Consolas" w:hAnsi="Consolas"/>
          <w:b w:val="false"/>
          <w:bCs w:val="false"/>
          <w:i w:val="false"/>
          <w:iCs w:val="false"/>
          <w:color w:val="222222"/>
          <w:sz w:val="18"/>
          <w:szCs w:val="18"/>
        </w:rPr>
        <w:t xml:space="preserve">Import_*.log</w:t>
      </w:r>
      <w:r>
        <w:rPr>
          <w:rFonts w:ascii="Times New Roman" w:cs="Times New Roman" w:eastAsia="Times New Roman" w:hAnsi="Times New Roman"/>
          <w:b w:val="false"/>
          <w:bCs w:val="false"/>
          <w:i w:val="false"/>
          <w:iCs w:val="false"/>
          <w:color w:val="222222"/>
          <w:sz w:val="20"/>
          <w:szCs w:val="20"/>
        </w:rPr>
        <w:t xml:space="preserve"> in </w:t>
      </w:r>
      <w:r>
        <w:rPr>
          <w:rFonts w:ascii="Consolas" w:cs="Consolas" w:eastAsia="Consolas" w:hAnsi="Consolas"/>
          <w:b w:val="false"/>
          <w:bCs w:val="false"/>
          <w:i w:val="false"/>
          <w:iCs w:val="false"/>
          <w:color w:val="222222"/>
          <w:sz w:val="18"/>
          <w:szCs w:val="18"/>
        </w:rPr>
        <w:t xml:space="preserve">\\DestPC\C$\Windows\Temp\USMT_Temp\Logs\</w:t>
      </w:r>
      <w:r>
        <w:rPr>
          <w:rFonts w:ascii="Times New Roman" w:cs="Times New Roman" w:eastAsia="Times New Roman" w:hAnsi="Times New Roman"/>
          <w:b w:val="false"/>
          <w:bCs w:val="false"/>
          <w:i w:val="false"/>
          <w:iCs w:val="false"/>
          <w:color w:val="222222"/>
          <w:sz w:val="20"/>
          <w:szCs w:val="20"/>
        </w:rPr>
        <w:t xml:space="preserve">. Line 3 is the command. Look for the V2V arbitration line about a critical migration unit, then </w:t>
      </w:r>
      <w:r>
        <w:rPr>
          <w:rFonts w:ascii="Consolas" w:cs="Consolas" w:eastAsia="Consolas" w:hAnsi="Consolas"/>
          <w:b w:val="false"/>
          <w:bCs w:val="false"/>
          <w:i w:val="false"/>
          <w:iCs w:val="false"/>
          <w:color w:val="222222"/>
          <w:sz w:val="18"/>
          <w:szCs w:val="18"/>
        </w:rPr>
        <w:t xml:space="preserve">USMT error code 72</w:t>
      </w:r>
      <w:r>
        <w:rPr>
          <w:rFonts w:ascii="Times New Roman" w:cs="Times New Roman" w:eastAsia="Times New Roman" w:hAnsi="Times New Roman"/>
          <w:b w:val="false"/>
          <w:bCs w:val="false"/>
          <w:i w:val="false"/>
          <w:iCs w:val="false"/>
          <w:color w:val="222222"/>
          <w:sz w:val="20"/>
          <w:szCs w:val="20"/>
        </w:rPr>
        <w:t xml:space="preserve">.</w:t>
      </w:r>
    </w:p>
    <w:p>
      <w:pPr>
        <w:spacing w:after="140" w:line="264"/>
      </w:pPr>
      <w:r>
        <w:rPr>
          <w:rFonts w:ascii="Times New Roman" w:cs="Times New Roman" w:eastAsia="Times New Roman" w:hAnsi="Times New Roman"/>
          <w:b w:val="false"/>
          <w:bCs w:val="false"/>
          <w:i w:val="false"/>
          <w:iCs w:val="false"/>
          <w:color w:val="222222"/>
          <w:sz w:val="20"/>
          <w:szCs w:val="20"/>
        </w:rPr>
        <w:t xml:space="preserve">After the fix, line 3 of a new </w:t>
      </w:r>
      <w:r>
        <w:rPr>
          <w:rFonts w:ascii="Consolas" w:cs="Consolas" w:eastAsia="Consolas" w:hAnsi="Consolas"/>
          <w:b w:val="false"/>
          <w:bCs w:val="false"/>
          <w:i w:val="false"/>
          <w:iCs w:val="false"/>
          <w:color w:val="222222"/>
          <w:sz w:val="18"/>
          <w:szCs w:val="18"/>
        </w:rPr>
        <w:t xml:space="preserve">Import_*.log</w:t>
      </w:r>
      <w:r>
        <w:rPr>
          <w:rFonts w:ascii="Times New Roman" w:cs="Times New Roman" w:eastAsia="Times New Roman" w:hAnsi="Times New Roman"/>
          <w:b w:val="false"/>
          <w:bCs w:val="false"/>
          <w:i w:val="false"/>
          <w:iCs w:val="false"/>
          <w:color w:val="222222"/>
          <w:sz w:val="20"/>
          <w:szCs w:val="20"/>
        </w:rPr>
        <w:t xml:space="preserve"> should contain </w:t>
      </w:r>
      <w:r>
        <w:rPr>
          <w:rFonts w:ascii="Consolas" w:cs="Consolas" w:eastAsia="Consolas" w:hAnsi="Consolas"/>
          <w:b w:val="false"/>
          <w:bCs w:val="false"/>
          <w:i w:val="false"/>
          <w:iCs w:val="false"/>
          <w:color w:val="222222"/>
          <w:sz w:val="18"/>
          <w:szCs w:val="18"/>
        </w:rPr>
        <w:t xml:space="preserve">/config:"C:\Windows\Temp\USMT_Temp\Config.xml"</w:t>
      </w:r>
      <w:r>
        <w:rPr>
          <w:rFonts w:ascii="Times New Roman" w:cs="Times New Roman" w:eastAsia="Times New Roman" w:hAnsi="Times New Roman"/>
          <w:b w:val="false"/>
          <w:bCs w:val="false"/>
          <w:i w:val="false"/>
          <w:iCs w:val="false"/>
          <w:color w:val="222222"/>
          <w:sz w:val="20"/>
          <w:szCs w:val="20"/>
        </w:rPr>
        <w:t xml:space="preserve">. If not, </w:t>
      </w: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was not found and not staged. Confirm it sits beside </w:t>
      </w: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w:t>
      </w:r>
    </w:p>
    <w:p>
      <w:pPr>
        <w:pStyle w:val="Heading2"/>
        <w:spacing w:after="110" w:before="300"/>
      </w:pPr>
      <w:r>
        <w:rPr>
          <w:rFonts w:ascii="Consolas" w:cs="Consolas" w:eastAsia="Consolas" w:hAnsi="Consolas"/>
          <w:b/>
          <w:bCs/>
          <w:color w:val="1A1A1A"/>
          <w:sz w:val="22"/>
          <w:szCs w:val="22"/>
        </w:rPr>
        <w:t xml:space="preserve">8.5 Regenerating Config.xml</w:t>
      </w:r>
    </w:p>
    <w:p>
      <w:pPr>
        <w:spacing w:after="140" w:line="264"/>
      </w:pPr>
      <w:r>
        <w:rPr>
          <w:rFonts w:ascii="Times New Roman" w:cs="Times New Roman" w:eastAsia="Times New Roman" w:hAnsi="Times New Roman"/>
          <w:b w:val="false"/>
          <w:bCs w:val="false"/>
          <w:i w:val="false"/>
          <w:iCs w:val="false"/>
          <w:color w:val="222222"/>
          <w:sz w:val="20"/>
          <w:szCs w:val="20"/>
        </w:rPr>
        <w:t xml:space="preserve">Only needed if a later Windows build adds a fourth offending component.</w:t>
      </w:r>
    </w:p>
    <w:p>
      <w:pPr>
        <w:pStyle w:val="ListParagraph"/>
        <w:numPr>
          <w:ilvl w:val="0"/>
          <w:numId w:val="6"/>
        </w:numPr>
        <w:spacing w:after="100" w:line="264"/>
      </w:pPr>
      <w:r>
        <w:rPr>
          <w:rFonts w:ascii="Times New Roman" w:cs="Times New Roman" w:eastAsia="Times New Roman" w:hAnsi="Times New Roman"/>
          <w:b w:val="false"/>
          <w:bCs w:val="false"/>
          <w:i w:val="false"/>
          <w:iCs w:val="false"/>
          <w:color w:val="222222"/>
          <w:sz w:val="20"/>
          <w:szCs w:val="20"/>
        </w:rPr>
        <w:t xml:space="preserve">On the destination, or any machine on the same build, from an elevated prompt:</w:t>
      </w:r>
    </w:p>
    <w:p>
      <w:pPr>
        <w:shd w:fill="F0F0F0" w:color="auto" w:val="clear"/>
        <w:spacing w:after="160" w:before="60" w:line="240"/>
        <w:ind w:left="200" w:right="200"/>
      </w:pPr>
      <w:r>
        <w:rPr>
          <w:rFonts w:ascii="Consolas" w:cs="Consolas" w:eastAsia="Consolas" w:hAnsi="Consolas"/>
          <w:color w:val="2A2A2A"/>
          <w:sz w:val="17"/>
          <w:szCs w:val="17"/>
        </w:rPr>
        <w:t xml:space="preserve">   C:\Windows\Temp\USMT_Temp\scanstate.exe /genconfig:C:\Temp\Config.xml /v:5</w:t>
      </w:r>
    </w:p>
    <w:p>
      <w:pPr>
        <w:pStyle w:val="ListParagraph"/>
        <w:numPr>
          <w:ilvl w:val="0"/>
          <w:numId w:val="6"/>
        </w:numPr>
        <w:spacing w:after="100" w:line="264"/>
      </w:pPr>
      <w:r>
        <w:rPr>
          <w:rFonts w:ascii="Times New Roman" w:cs="Times New Roman" w:eastAsia="Times New Roman" w:hAnsi="Times New Roman"/>
          <w:b w:val="false"/>
          <w:bCs w:val="false"/>
          <w:i w:val="false"/>
          <w:iCs w:val="false"/>
          <w:color w:val="222222"/>
          <w:sz w:val="20"/>
          <w:szCs w:val="20"/>
        </w:rPr>
        <w:t xml:space="preserve">Find the offending component and change </w:t>
      </w:r>
      <w:r>
        <w:rPr>
          <w:rFonts w:ascii="Consolas" w:cs="Consolas" w:eastAsia="Consolas" w:hAnsi="Consolas"/>
          <w:b w:val="false"/>
          <w:bCs w:val="false"/>
          <w:i w:val="false"/>
          <w:iCs w:val="false"/>
          <w:color w:val="222222"/>
          <w:sz w:val="18"/>
          <w:szCs w:val="18"/>
        </w:rPr>
        <w:t xml:space="preserve">migrate="yes"</w:t>
      </w:r>
      <w:r>
        <w:rPr>
          <w:rFonts w:ascii="Times New Roman" w:cs="Times New Roman" w:eastAsia="Times New Roman" w:hAnsi="Times New Roman"/>
          <w:b w:val="false"/>
          <w:bCs w:val="false"/>
          <w:i w:val="false"/>
          <w:iCs w:val="false"/>
          <w:color w:val="222222"/>
          <w:sz w:val="20"/>
          <w:szCs w:val="20"/>
        </w:rPr>
        <w:t xml:space="preserve"> to </w:t>
      </w:r>
      <w:r>
        <w:rPr>
          <w:rFonts w:ascii="Consolas" w:cs="Consolas" w:eastAsia="Consolas" w:hAnsi="Consolas"/>
          <w:b w:val="false"/>
          <w:bCs w:val="false"/>
          <w:i w:val="false"/>
          <w:iCs w:val="false"/>
          <w:color w:val="222222"/>
          <w:sz w:val="18"/>
          <w:szCs w:val="18"/>
        </w:rPr>
        <w:t xml:space="preserve">migrate="no"</w:t>
      </w:r>
      <w:r>
        <w:rPr>
          <w:rFonts w:ascii="Times New Roman" w:cs="Times New Roman" w:eastAsia="Times New Roman" w:hAnsi="Times New Roman"/>
          <w:b w:val="false"/>
          <w:bCs w:val="false"/>
          <w:i w:val="false"/>
          <w:iCs w:val="false"/>
          <w:color w:val="222222"/>
          <w:sz w:val="20"/>
          <w:szCs w:val="20"/>
        </w:rPr>
        <w:t xml:space="preserve">. Do not touch the </w:t>
      </w:r>
      <w:r>
        <w:rPr>
          <w:rFonts w:ascii="Consolas" w:cs="Consolas" w:eastAsia="Consolas" w:hAnsi="Consolas"/>
          <w:b w:val="false"/>
          <w:bCs w:val="false"/>
          <w:i w:val="false"/>
          <w:iCs w:val="false"/>
          <w:color w:val="222222"/>
          <w:sz w:val="18"/>
          <w:szCs w:val="18"/>
        </w:rPr>
        <w:t xml:space="preserve">ID</w:t>
      </w:r>
      <w:r>
        <w:rPr>
          <w:rFonts w:ascii="Times New Roman" w:cs="Times New Roman" w:eastAsia="Times New Roman" w:hAnsi="Times New Roman"/>
          <w:b w:val="false"/>
          <w:bCs w:val="false"/>
          <w:i w:val="false"/>
          <w:iCs w:val="false"/>
          <w:color w:val="222222"/>
          <w:sz w:val="20"/>
          <w:szCs w:val="20"/>
        </w:rPr>
        <w:t xml:space="preserve"> attribute.</w:t>
      </w:r>
    </w:p>
    <w:p>
      <w:pPr>
        <w:pStyle w:val="ListParagraph"/>
        <w:numPr>
          <w:ilvl w:val="0"/>
          <w:numId w:val="6"/>
        </w:numPr>
        <w:spacing w:after="100" w:line="264"/>
      </w:pPr>
      <w:r>
        <w:rPr>
          <w:rFonts w:ascii="Times New Roman" w:cs="Times New Roman" w:eastAsia="Times New Roman" w:hAnsi="Times New Roman"/>
          <w:b w:val="false"/>
          <w:bCs w:val="false"/>
          <w:i w:val="false"/>
          <w:iCs w:val="false"/>
          <w:color w:val="222222"/>
          <w:sz w:val="20"/>
          <w:szCs w:val="20"/>
        </w:rPr>
        <w:t xml:space="preserve">Save it as </w:t>
      </w: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in the USMT folder. Leave every other component alone.</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9. ONEDRIVE DETECTION</w:t>
      </w:r>
    </w:p>
    <w:p>
      <w:pPr>
        <w:spacing w:after="140" w:line="264"/>
      </w:pPr>
      <w:r>
        <w:rPr>
          <w:rFonts w:ascii="Times New Roman" w:cs="Times New Roman" w:eastAsia="Times New Roman" w:hAnsi="Times New Roman"/>
          <w:b w:val="false"/>
          <w:bCs w:val="false"/>
          <w:i w:val="false"/>
          <w:iCs w:val="false"/>
          <w:color w:val="222222"/>
          <w:sz w:val="20"/>
          <w:szCs w:val="20"/>
        </w:rPr>
        <w:t xml:space="preserve">Before a single-profile capture, UTW checks whether the profile is on OneDrive and offers to exclude it. Two signals: a matching folder in the profile, and membership of the AD group named in the OneDrive group setting.</w:t>
      </w:r>
    </w:p>
    <w:p>
      <w:pPr>
        <w:spacing w:after="140" w:line="264"/>
      </w:pPr>
      <w:r>
        <w:rPr>
          <w:rFonts w:ascii="Times New Roman" w:cs="Times New Roman" w:eastAsia="Times New Roman" w:hAnsi="Times New Roman"/>
          <w:b w:val="false"/>
          <w:bCs w:val="false"/>
          <w:i w:val="false"/>
          <w:iCs w:val="false"/>
          <w:color w:val="222222"/>
          <w:sz w:val="20"/>
          <w:szCs w:val="20"/>
        </w:rPr>
        <w:t xml:space="preserve">Where OneDrive is deployed to everyone, both signals are always true and tell you nothing. Hence the size threshold. The prompt appears only when the OneDrive folders hold more than the Ask above value in MB, measured ON DISK. Cloud-only files count as zero, so a fully dehydrated OneDrive never prompts however large it looks in Explorer. A measurement beats group membership: under the threshold, the group does not re-raise the prompt.</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10. CLEANUP AND STALE PROFILES</w:t>
      </w:r>
    </w:p>
    <w:p>
      <w:pPr>
        <w:pStyle w:val="Heading2"/>
        <w:spacing w:after="110" w:before="300"/>
      </w:pPr>
      <w:r>
        <w:rPr>
          <w:rFonts w:ascii="Consolas" w:cs="Consolas" w:eastAsia="Consolas" w:hAnsi="Consolas"/>
          <w:b/>
          <w:bCs/>
          <w:color w:val="1A1A1A"/>
          <w:sz w:val="22"/>
          <w:szCs w:val="22"/>
        </w:rPr>
        <w:t xml:space="preserve">10.1 Clean up USMT files</w:t>
      </w:r>
    </w:p>
    <w:p>
      <w:pPr>
        <w:spacing w:after="140" w:line="264"/>
      </w:pPr>
      <w:r>
        <w:rPr>
          <w:rFonts w:ascii="Times New Roman" w:cs="Times New Roman" w:eastAsia="Times New Roman" w:hAnsi="Times New Roman"/>
          <w:b w:val="false"/>
          <w:bCs w:val="false"/>
          <w:i w:val="false"/>
          <w:iCs w:val="false"/>
          <w:color w:val="222222"/>
          <w:sz w:val="20"/>
          <w:szCs w:val="20"/>
        </w:rPr>
        <w:t xml:space="preserve">Removes leftover </w:t>
      </w:r>
      <w:r>
        <w:rPr>
          <w:rFonts w:ascii="Consolas" w:cs="Consolas" w:eastAsia="Consolas" w:hAnsi="Consolas"/>
          <w:b w:val="false"/>
          <w:bCs w:val="false"/>
          <w:i w:val="false"/>
          <w:iCs w:val="false"/>
          <w:color w:val="222222"/>
          <w:sz w:val="18"/>
          <w:szCs w:val="18"/>
        </w:rPr>
        <w:t xml:space="preserve">C:\Windows\Temp\USMT_Temp</w:t>
      </w:r>
      <w:r>
        <w:rPr>
          <w:rFonts w:ascii="Times New Roman" w:cs="Times New Roman" w:eastAsia="Times New Roman" w:hAnsi="Times New Roman"/>
          <w:b w:val="false"/>
          <w:bCs w:val="false"/>
          <w:i w:val="false"/>
          <w:iCs w:val="false"/>
          <w:color w:val="222222"/>
          <w:sz w:val="20"/>
          <w:szCs w:val="20"/>
        </w:rPr>
        <w:t xml:space="preserve"> folders from the machines you name, and optionally the old stores. It also removes the store folder itself (</w:t>
      </w:r>
      <w:r>
        <w:rPr>
          <w:rFonts w:ascii="Consolas" w:cs="Consolas" w:eastAsia="Consolas" w:hAnsi="Consolas"/>
          <w:b w:val="false"/>
          <w:bCs w:val="false"/>
          <w:i w:val="false"/>
          <w:iCs w:val="false"/>
          <w:color w:val="222222"/>
          <w:sz w:val="18"/>
          <w:szCs w:val="18"/>
        </w:rPr>
        <w:t xml:space="preserve">USMT Profiles</w:t>
      </w:r>
      <w:r>
        <w:rPr>
          <w:rFonts w:ascii="Times New Roman" w:cs="Times New Roman" w:eastAsia="Times New Roman" w:hAnsi="Times New Roman"/>
          <w:b w:val="false"/>
          <w:bCs w:val="false"/>
          <w:i w:val="false"/>
          <w:iCs w:val="false"/>
          <w:color w:val="222222"/>
          <w:sz w:val="20"/>
          <w:szCs w:val="20"/>
        </w:rPr>
        <w:t xml:space="preserve"> by default) once the stores inside are gone, but only when its name matches the configured name exactly, it sits directly under a drive or share root, and it is completely empty.</w:t>
      </w:r>
    </w:p>
    <w:p>
      <w:pPr>
        <w:pStyle w:val="Heading2"/>
        <w:spacing w:after="110" w:before="300"/>
      </w:pPr>
      <w:r>
        <w:rPr>
          <w:rFonts w:ascii="Consolas" w:cs="Consolas" w:eastAsia="Consolas" w:hAnsi="Consolas"/>
          <w:b/>
          <w:bCs/>
          <w:color w:val="1A1A1A"/>
          <w:sz w:val="22"/>
          <w:szCs w:val="22"/>
        </w:rPr>
        <w:t xml:space="preserve">10.2 Deleting stale profiles</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uses </w:t>
      </w:r>
      <w:r>
        <w:rPr>
          <w:rFonts w:ascii="Consolas" w:cs="Consolas" w:eastAsia="Consolas" w:hAnsi="Consolas"/>
          <w:b w:val="false"/>
          <w:bCs w:val="false"/>
          <w:i w:val="false"/>
          <w:iCs w:val="false"/>
          <w:color w:val="222222"/>
          <w:sz w:val="18"/>
          <w:szCs w:val="18"/>
        </w:rPr>
        <w:t xml:space="preserve">Win32_UserProfile</w:t>
      </w:r>
      <w:r>
        <w:rPr>
          <w:rFonts w:ascii="Times New Roman" w:cs="Times New Roman" w:eastAsia="Times New Roman" w:hAnsi="Times New Roman"/>
          <w:b w:val="false"/>
          <w:bCs w:val="false"/>
          <w:i w:val="false"/>
          <w:iCs w:val="false"/>
          <w:color w:val="222222"/>
          <w:sz w:val="20"/>
          <w:szCs w:val="20"/>
        </w:rPr>
        <w:t xml:space="preserve">, which is what System Properties drives underneath and is remotable over DCOM. </w:t>
      </w:r>
      <w:r>
        <w:rPr>
          <w:rFonts w:ascii="Consolas" w:cs="Consolas" w:eastAsia="Consolas" w:hAnsi="Consolas"/>
          <w:b w:val="false"/>
          <w:bCs w:val="false"/>
          <w:i w:val="false"/>
          <w:iCs w:val="false"/>
          <w:color w:val="222222"/>
          <w:sz w:val="18"/>
          <w:szCs w:val="18"/>
        </w:rPr>
        <w:t xml:space="preserve">Win32_UserProfile.Delete()</w:t>
      </w:r>
      <w:r>
        <w:rPr>
          <w:rFonts w:ascii="Times New Roman" w:cs="Times New Roman" w:eastAsia="Times New Roman" w:hAnsi="Times New Roman"/>
          <w:b w:val="false"/>
          <w:bCs w:val="false"/>
          <w:i w:val="false"/>
          <w:iCs w:val="false"/>
          <w:color w:val="222222"/>
          <w:sz w:val="20"/>
          <w:szCs w:val="20"/>
        </w:rPr>
        <w:t xml:space="preserve"> removes the profile folder AND its </w:t>
      </w:r>
      <w:r>
        <w:rPr>
          <w:rFonts w:ascii="Consolas" w:cs="Consolas" w:eastAsia="Consolas" w:hAnsi="Consolas"/>
          <w:b w:val="false"/>
          <w:bCs w:val="false"/>
          <w:i w:val="false"/>
          <w:iCs w:val="false"/>
          <w:color w:val="222222"/>
          <w:sz w:val="18"/>
          <w:szCs w:val="18"/>
        </w:rPr>
        <w:t xml:space="preserve">ProfileList</w:t>
      </w:r>
      <w:r>
        <w:rPr>
          <w:rFonts w:ascii="Times New Roman" w:cs="Times New Roman" w:eastAsia="Times New Roman" w:hAnsi="Times New Roman"/>
          <w:b w:val="false"/>
          <w:bCs w:val="false"/>
          <w:i w:val="false"/>
          <w:iCs w:val="false"/>
          <w:color w:val="222222"/>
          <w:sz w:val="20"/>
          <w:szCs w:val="20"/>
        </w:rPr>
        <w:t xml:space="preserve"> registry entry. Deleting </w:t>
      </w:r>
      <w:r>
        <w:rPr>
          <w:rFonts w:ascii="Consolas" w:cs="Consolas" w:eastAsia="Consolas" w:hAnsi="Consolas"/>
          <w:b w:val="false"/>
          <w:bCs w:val="false"/>
          <w:i w:val="false"/>
          <w:iCs w:val="false"/>
          <w:color w:val="222222"/>
          <w:sz w:val="18"/>
          <w:szCs w:val="18"/>
        </w:rPr>
        <w:t xml:space="preserve">C:\Users\&lt;name&gt;</w:t>
      </w:r>
      <w:r>
        <w:rPr>
          <w:rFonts w:ascii="Times New Roman" w:cs="Times New Roman" w:eastAsia="Times New Roman" w:hAnsi="Times New Roman"/>
          <w:b w:val="false"/>
          <w:bCs w:val="false"/>
          <w:i w:val="false"/>
          <w:iCs w:val="false"/>
          <w:color w:val="222222"/>
          <w:sz w:val="20"/>
          <w:szCs w:val="20"/>
        </w:rPr>
        <w:t xml:space="preserve"> by hand leaves the registry entry behind, and the next sign-in gets a temporary profile.</w:t>
      </w:r>
    </w:p>
    <w:p>
      <w:pPr>
        <w:spacing w:after="140" w:line="264"/>
      </w:pPr>
      <w:r>
        <w:rPr>
          <w:rFonts w:ascii="Times New Roman" w:cs="Times New Roman" w:eastAsia="Times New Roman" w:hAnsi="Times New Roman"/>
          <w:b w:val="false"/>
          <w:bCs w:val="false"/>
          <w:i w:val="false"/>
          <w:iCs w:val="false"/>
          <w:color w:val="222222"/>
          <w:sz w:val="20"/>
          <w:szCs w:val="20"/>
        </w:rPr>
        <w:t xml:space="preserve">Delete stale user profiles is in Options and applies to both Clean Up and a capture. First a ticklist, one row per profile, with computer, account, age, and folder; nothing ticked at first, and profiles that cannot be deleted greyed out with the reason. Then a confirmation listing exactly what was ticked. Cancelling abandons the whole clean up.</w:t>
      </w:r>
    </w:p>
    <w:p>
      <w:pPr>
        <w:spacing w:after="140" w:line="264"/>
      </w:pPr>
      <w:r>
        <w:rPr>
          <w:rFonts w:ascii="Times New Roman" w:cs="Times New Roman" w:eastAsia="Times New Roman" w:hAnsi="Times New Roman"/>
          <w:b w:val="false"/>
          <w:bCs w:val="false"/>
          <w:i w:val="false"/>
          <w:iCs w:val="false"/>
          <w:color w:val="222222"/>
          <w:sz w:val="20"/>
          <w:szCs w:val="20"/>
        </w:rPr>
        <w:t xml:space="preserve">Never offered: system and built-in profiles, anything under </w:t>
      </w:r>
      <w:r>
        <w:rPr>
          <w:rFonts w:ascii="Consolas" w:cs="Consolas" w:eastAsia="Consolas" w:hAnsi="Consolas"/>
          <w:b w:val="false"/>
          <w:bCs w:val="false"/>
          <w:i w:val="false"/>
          <w:iCs w:val="false"/>
          <w:color w:val="222222"/>
          <w:sz w:val="18"/>
          <w:szCs w:val="18"/>
        </w:rPr>
        <w:t xml:space="preserve">\Windows</w:t>
      </w:r>
      <w:r>
        <w:rPr>
          <w:rFonts w:ascii="Times New Roman" w:cs="Times New Roman" w:eastAsia="Times New Roman" w:hAnsi="Times New Roman"/>
          <w:b w:val="false"/>
          <w:bCs w:val="false"/>
          <w:i w:val="false"/>
          <w:iCs w:val="false"/>
          <w:color w:val="222222"/>
          <w:sz w:val="20"/>
          <w:szCs w:val="20"/>
        </w:rPr>
        <w:t xml:space="preserve">, profiles signed in now, your own, and anything used inside the inactivity window (default 90 days). The rules are re-checked at delete time. On a capture, the profile just captured is never listed; removing it is a separate Expert option with its own confirmation.</w:t>
      </w:r>
    </w:p>
    <w:p>
      <w:pPr>
        <w:spacing w:after="140" w:line="264"/>
      </w:pPr>
      <w:r>
        <w:rPr>
          <w:rFonts w:ascii="Times New Roman" w:cs="Times New Roman" w:eastAsia="Times New Roman" w:hAnsi="Times New Roman"/>
          <w:b w:val="false"/>
          <w:bCs w:val="false"/>
          <w:i w:val="false"/>
          <w:iCs w:val="false"/>
          <w:color w:val="222222"/>
          <w:sz w:val="20"/>
          <w:szCs w:val="20"/>
        </w:rPr>
        <w:t xml:space="preserve">NOTE: Age is a hint, not proof. </w:t>
      </w:r>
      <w:r>
        <w:rPr>
          <w:rFonts w:ascii="Consolas" w:cs="Consolas" w:eastAsia="Consolas" w:hAnsi="Consolas"/>
          <w:b w:val="false"/>
          <w:bCs w:val="false"/>
          <w:i w:val="false"/>
          <w:iCs w:val="false"/>
          <w:color w:val="222222"/>
          <w:sz w:val="18"/>
          <w:szCs w:val="18"/>
        </w:rPr>
        <w:t xml:space="preserve">LastUseTime</w:t>
      </w:r>
      <w:r>
        <w:rPr>
          <w:rFonts w:ascii="Times New Roman" w:cs="Times New Roman" w:eastAsia="Times New Roman" w:hAnsi="Times New Roman"/>
          <w:b w:val="false"/>
          <w:bCs w:val="false"/>
          <w:i w:val="false"/>
          <w:iCs w:val="false"/>
          <w:color w:val="222222"/>
          <w:sz w:val="20"/>
          <w:szCs w:val="20"/>
        </w:rPr>
        <w:t xml:space="preserve"> is often empty, so the folder timestamp stands in, and the output says which was used. </w:t>
      </w:r>
      <w:r>
        <w:rPr>
          <w:rFonts w:ascii="Consolas" w:cs="Consolas" w:eastAsia="Consolas" w:hAnsi="Consolas"/>
          <w:b w:val="false"/>
          <w:bCs w:val="false"/>
          <w:i w:val="false"/>
          <w:iCs w:val="false"/>
          <w:color w:val="222222"/>
          <w:sz w:val="18"/>
          <w:szCs w:val="18"/>
        </w:rPr>
        <w:t xml:space="preserve">Win32_UserProfile.Loaded</w:t>
      </w:r>
      <w:r>
        <w:rPr>
          <w:rFonts w:ascii="Times New Roman" w:cs="Times New Roman" w:eastAsia="Times New Roman" w:hAnsi="Times New Roman"/>
          <w:b w:val="false"/>
          <w:bCs w:val="false"/>
          <w:i w:val="false"/>
          <w:iCs w:val="false"/>
          <w:color w:val="222222"/>
          <w:sz w:val="20"/>
          <w:szCs w:val="20"/>
        </w:rPr>
        <w:t xml:space="preserve"> is true for any profile with a loaded hive, service accounts included, so on a live machine most profiles look signed in. Run the clean up against a machine users have signed out of.</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11. COMPARE AND SYNC</w:t>
      </w:r>
    </w:p>
    <w:p>
      <w:pPr>
        <w:pStyle w:val="Heading2"/>
        <w:spacing w:after="110" w:before="300"/>
      </w:pPr>
      <w:r>
        <w:rPr>
          <w:rFonts w:ascii="Consolas" w:cs="Consolas" w:eastAsia="Consolas" w:hAnsi="Consolas"/>
          <w:b/>
          <w:bCs/>
          <w:color w:val="1A1A1A"/>
          <w:sz w:val="22"/>
          <w:szCs w:val="22"/>
        </w:rPr>
        <w:t xml:space="preserve">11.1 Compare and Sync</w:t>
      </w:r>
    </w:p>
    <w:p>
      <w:pPr>
        <w:spacing w:after="140" w:line="264"/>
      </w:pPr>
      <w:r>
        <w:rPr>
          <w:rFonts w:ascii="Times New Roman" w:cs="Times New Roman" w:eastAsia="Times New Roman" w:hAnsi="Times New Roman"/>
          <w:b w:val="false"/>
          <w:bCs w:val="false"/>
          <w:i w:val="false"/>
          <w:iCs w:val="false"/>
          <w:color w:val="222222"/>
          <w:sz w:val="20"/>
          <w:szCs w:val="20"/>
        </w:rPr>
        <w:t xml:space="preserve">For when a profile was migrated days ago, the person kept using the old machine, and the new PC is missing what they did since. A second full capture would overwrite work already done on the new machine.</w:t>
      </w:r>
    </w:p>
    <w:p>
      <w:pPr>
        <w:spacing w:after="140" w:line="264"/>
      </w:pPr>
      <w:r>
        <w:rPr>
          <w:rFonts w:ascii="Times New Roman" w:cs="Times New Roman" w:eastAsia="Times New Roman" w:hAnsi="Times New Roman"/>
          <w:b w:val="false"/>
          <w:bCs w:val="false"/>
          <w:i w:val="false"/>
          <w:iCs w:val="false"/>
          <w:color w:val="222222"/>
          <w:sz w:val="20"/>
          <w:szCs w:val="20"/>
        </w:rPr>
        <w:t xml:space="preserve">Compare and Sync runs robocopy </w:t>
      </w:r>
      <w:r>
        <w:rPr>
          <w:rFonts w:ascii="Consolas" w:cs="Consolas" w:eastAsia="Consolas" w:hAnsi="Consolas"/>
          <w:b w:val="false"/>
          <w:bCs w:val="false"/>
          <w:i w:val="false"/>
          <w:iCs w:val="false"/>
          <w:color w:val="222222"/>
          <w:sz w:val="18"/>
          <w:szCs w:val="18"/>
        </w:rPr>
        <w:t xml:space="preserve">/L</w:t>
      </w:r>
      <w:r>
        <w:rPr>
          <w:rFonts w:ascii="Times New Roman" w:cs="Times New Roman" w:eastAsia="Times New Roman" w:hAnsi="Times New Roman"/>
          <w:b w:val="false"/>
          <w:bCs w:val="false"/>
          <w:i w:val="false"/>
          <w:iCs w:val="false"/>
          <w:color w:val="222222"/>
          <w:sz w:val="20"/>
          <w:szCs w:val="20"/>
        </w:rPr>
        <w:t xml:space="preserve"> to list what would copy, newer or missing, lets you pick, then runs the same command for real. List and copy are one command run twice, so they cannot drift apart.</w:t>
      </w:r>
    </w:p>
    <w:p>
      <w:pPr>
        <w:spacing w:after="140" w:line="264"/>
      </w:pPr>
      <w:r>
        <w:rPr>
          <w:rFonts w:ascii="Times New Roman" w:cs="Times New Roman" w:eastAsia="Times New Roman" w:hAnsi="Times New Roman"/>
          <w:b w:val="false"/>
          <w:bCs w:val="false"/>
          <w:i w:val="false"/>
          <w:iCs w:val="false"/>
          <w:color w:val="222222"/>
          <w:sz w:val="20"/>
          <w:szCs w:val="20"/>
        </w:rPr>
        <w:t xml:space="preserve">It compares Documents, Desktop, and Downloads; the include AppData setting adds </w:t>
      </w:r>
      <w:r>
        <w:rPr>
          <w:rFonts w:ascii="Consolas" w:cs="Consolas" w:eastAsia="Consolas" w:hAnsi="Consolas"/>
          <w:b w:val="false"/>
          <w:bCs w:val="false"/>
          <w:i w:val="false"/>
          <w:iCs w:val="false"/>
          <w:color w:val="222222"/>
          <w:sz w:val="18"/>
          <w:szCs w:val="18"/>
        </w:rPr>
        <w:t xml:space="preserve">AppData\Roaming</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NTUSER.DAT</w:t>
      </w:r>
      <w:r>
        <w:rPr>
          <w:rFonts w:ascii="Times New Roman" w:cs="Times New Roman" w:eastAsia="Times New Roman" w:hAnsi="Times New Roman"/>
          <w:b w:val="false"/>
          <w:bCs w:val="false"/>
          <w:i w:val="false"/>
          <w:iCs w:val="false"/>
          <w:color w:val="222222"/>
          <w:sz w:val="20"/>
          <w:szCs w:val="20"/>
        </w:rPr>
        <w:t xml:space="preserve"> and other working files are never copied. Exclusion lists are in </w:t>
      </w:r>
      <w:r>
        <w:rPr>
          <w:rFonts w:ascii="Consolas" w:cs="Consolas" w:eastAsia="Consolas" w:hAnsi="Consolas"/>
          <w:b w:val="false"/>
          <w:bCs w:val="false"/>
          <w:i w:val="false"/>
          <w:iCs w:val="false"/>
          <w:color w:val="222222"/>
          <w:sz w:val="18"/>
          <w:szCs w:val="18"/>
        </w:rPr>
        <w:t xml:space="preserve">Core\UTW_SyncRules.json</w:t>
      </w:r>
      <w:r>
        <w:rPr>
          <w:rFonts w:ascii="Times New Roman" w:cs="Times New Roman" w:eastAsia="Times New Roman" w:hAnsi="Times New Roman"/>
          <w:b w:val="false"/>
          <w:bCs w:val="false"/>
          <w:i w:val="false"/>
          <w:iCs w:val="false"/>
          <w:color w:val="222222"/>
          <w:sz w:val="20"/>
          <w:szCs w:val="20"/>
        </w:rPr>
        <w:t xml:space="preserve">.</w:t>
      </w:r>
    </w:p>
    <w:p>
      <w:pPr>
        <w:pStyle w:val="Heading2"/>
        <w:spacing w:after="110" w:before="300"/>
      </w:pPr>
      <w:r>
        <w:rPr>
          <w:rFonts w:ascii="Consolas" w:cs="Consolas" w:eastAsia="Consolas" w:hAnsi="Consolas"/>
          <w:b/>
          <w:bCs/>
          <w:color w:val="1A1A1A"/>
          <w:sz w:val="22"/>
          <w:szCs w:val="22"/>
        </w:rPr>
        <w:t xml:space="preserve">11.2 Compare installed programs</w:t>
      </w:r>
    </w:p>
    <w:p>
      <w:pPr>
        <w:spacing w:after="140" w:line="264"/>
      </w:pPr>
      <w:r>
        <w:rPr>
          <w:rFonts w:ascii="Times New Roman" w:cs="Times New Roman" w:eastAsia="Times New Roman" w:hAnsi="Times New Roman"/>
          <w:b w:val="false"/>
          <w:bCs w:val="false"/>
          <w:i w:val="false"/>
          <w:iCs w:val="false"/>
          <w:color w:val="222222"/>
          <w:sz w:val="20"/>
          <w:szCs w:val="20"/>
        </w:rPr>
        <w:t xml:space="preserve">File &gt; Compare installed programs reads the uninstall registry from both machines and lists what the old PC has that the new one does not, plus version differences. USMT does not migrate applications, so this is the reinstall list.</w:t>
      </w:r>
    </w:p>
    <w:p>
      <w:pPr>
        <w:spacing w:after="140" w:line="264"/>
      </w:pPr>
      <w:r>
        <w:rPr>
          <w:rFonts w:ascii="Times New Roman" w:cs="Times New Roman" w:eastAsia="Times New Roman" w:hAnsi="Times New Roman"/>
          <w:b w:val="false"/>
          <w:bCs w:val="false"/>
          <w:i w:val="false"/>
          <w:iCs w:val="false"/>
          <w:color w:val="222222"/>
          <w:sz w:val="20"/>
          <w:szCs w:val="20"/>
        </w:rPr>
        <w:t xml:space="preserve">IMPORTANT: Run it before wiping or returning the old PC. It reads live, so once the machine is gone the list is gone. UTW prompts once per session as a reminder.</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12. EXPERT MODE</w:t>
      </w:r>
    </w:p>
    <w:p>
      <w:pPr>
        <w:spacing w:after="140" w:line="264"/>
      </w:pPr>
      <w:r>
        <w:rPr>
          <w:rFonts w:ascii="Times New Roman" w:cs="Times New Roman" w:eastAsia="Times New Roman" w:hAnsi="Times New Roman"/>
          <w:b w:val="false"/>
          <w:bCs w:val="false"/>
          <w:i w:val="false"/>
          <w:iCs w:val="false"/>
          <w:color w:val="222222"/>
          <w:sz w:val="20"/>
          <w:szCs w:val="20"/>
        </w:rPr>
        <w:t xml:space="preserve">Mode: Expert in the header, or View &gt; Expert, adds a panel with the exact command line for each leg. Two of them for Export + Import.</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Editing the text updates the Options above, and the reverse. Removing </w:t>
      </w:r>
      <w:r>
        <w:rPr>
          <w:rFonts w:ascii="Consolas" w:cs="Consolas" w:eastAsia="Consolas" w:hAnsi="Consolas"/>
          <w:b w:val="false"/>
          <w:bCs w:val="false"/>
          <w:i w:val="false"/>
          <w:iCs w:val="false"/>
          <w:color w:val="222222"/>
          <w:sz w:val="18"/>
          <w:szCs w:val="18"/>
        </w:rPr>
        <w:t xml:space="preserve">/o</w:t>
      </w:r>
      <w:r>
        <w:rPr>
          <w:rFonts w:ascii="Times New Roman" w:cs="Times New Roman" w:eastAsia="Times New Roman" w:hAnsi="Times New Roman"/>
          <w:b w:val="false"/>
          <w:bCs w:val="false"/>
          <w:i w:val="false"/>
          <w:iCs w:val="false"/>
          <w:color w:val="222222"/>
          <w:sz w:val="20"/>
          <w:szCs w:val="20"/>
        </w:rPr>
        <w:t xml:space="preserve"> unticks Overwrite.</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Switches UTW does not model (</w:t>
      </w:r>
      <w:r>
        <w:rPr>
          <w:rFonts w:ascii="Consolas" w:cs="Consolas" w:eastAsia="Consolas" w:hAnsi="Consolas"/>
          <w:b w:val="false"/>
          <w:bCs w:val="false"/>
          <w:i w:val="false"/>
          <w:iCs w:val="false"/>
          <w:color w:val="222222"/>
          <w:sz w:val="18"/>
          <w:szCs w:val="18"/>
        </w:rPr>
        <w:t xml:space="preserve">/vsc</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/encrypt</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/hardlink</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/nocompress</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/uel</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/md</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/mu</w:t>
      </w:r>
      <w:r>
        <w:rPr>
          <w:rFonts w:ascii="Times New Roman" w:cs="Times New Roman" w:eastAsia="Times New Roman" w:hAnsi="Times New Roman"/>
          <w:b w:val="false"/>
          <w:bCs w:val="false"/>
          <w:i w:val="false"/>
          <w:iCs w:val="false"/>
          <w:color w:val="222222"/>
          <w:sz w:val="20"/>
          <w:szCs w:val="20"/>
        </w:rPr>
        <w:t xml:space="preserve">) are kept as typed. Regenerate discards edits and custom switches.</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Switching back to Simple asks whether to keep the edit. Kept edits put "custom command" in the title bar, and every run says so.</w:t>
      </w:r>
    </w:p>
    <w:p>
      <w:pPr>
        <w:pStyle w:val="ListParagraph"/>
        <w:numPr>
          <w:ilvl w:val="0"/>
          <w:numId w:val="2"/>
        </w:numPr>
        <w:spacing w:after="80" w:line="264"/>
      </w:pPr>
      <w:r>
        <w:rPr>
          <w:rFonts w:ascii="Times New Roman" w:cs="Times New Roman" w:eastAsia="Times New Roman" w:hAnsi="Times New Roman"/>
          <w:b w:val="false"/>
          <w:bCs w:val="false"/>
          <w:i w:val="false"/>
          <w:iCs w:val="false"/>
          <w:color w:val="222222"/>
          <w:sz w:val="20"/>
          <w:szCs w:val="20"/>
        </w:rPr>
        <w:t xml:space="preserve">Nothing validates USMT syntax. A bad command line is exit 11.</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pre-check options (Profile exists, Free disk space, Inactive profiles, Measure profile size) are UTW's own and have no command-line form, so they are not in the panel.</w:t>
      </w:r>
    </w:p>
    <w:p>
      <w:pPr>
        <w:spacing w:after="140" w:line="264"/>
      </w:pPr>
      <w:r>
        <w:rPr>
          <w:rFonts w:ascii="Times New Roman" w:cs="Times New Roman" w:eastAsia="Times New Roman" w:hAnsi="Times New Roman"/>
          <w:b w:val="false"/>
          <w:bCs w:val="false"/>
          <w:i w:val="false"/>
          <w:iCs w:val="false"/>
          <w:color w:val="222222"/>
          <w:sz w:val="20"/>
          <w:szCs w:val="20"/>
        </w:rPr>
        <w:t xml:space="preserve">Microsoft syntax reference:</w:t>
      </w:r>
    </w:p>
    <w:p>
      <w:pPr>
        <w:shd w:fill="F0F0F0" w:color="auto" w:val="clear"/>
        <w:spacing w:after="0" w:before="60" w:line="240"/>
        <w:ind w:left="200" w:right="200"/>
      </w:pPr>
      <w:r>
        <w:rPr>
          <w:rFonts w:ascii="Consolas" w:cs="Consolas" w:eastAsia="Consolas" w:hAnsi="Consolas"/>
          <w:color w:val="2A2A2A"/>
          <w:sz w:val="17"/>
          <w:szCs w:val="17"/>
        </w:rPr>
        <w:t xml:space="preserve">ScanState  https://learn.microsoft.com/windows/deployment/usmt/usmt-scanstate-syntax</w:t>
      </w:r>
    </w:p>
    <w:p>
      <w:pPr>
        <w:shd w:fill="F0F0F0" w:color="auto" w:val="clear"/>
        <w:spacing w:after="160" w:before="0" w:line="240"/>
        <w:ind w:left="200" w:right="200"/>
      </w:pPr>
      <w:r>
        <w:rPr>
          <w:rFonts w:ascii="Consolas" w:cs="Consolas" w:eastAsia="Consolas" w:hAnsi="Consolas"/>
          <w:color w:val="2A2A2A"/>
          <w:sz w:val="17"/>
          <w:szCs w:val="17"/>
        </w:rPr>
        <w:t xml:space="preserve">LoadState  https://learn.microsoft.com/windows/deployment/usmt/usmt-loadstate-syntax</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13. WINDOW AND LOGS</w:t>
      </w:r>
    </w:p>
    <w:p>
      <w:pPr>
        <w:spacing w:after="140" w:line="264"/>
      </w:pPr>
      <w:r>
        <w:rPr>
          <w:rFonts w:ascii="Times New Roman" w:cs="Times New Roman" w:eastAsia="Times New Roman" w:hAnsi="Times New Roman"/>
          <w:b w:val="false"/>
          <w:bCs w:val="false"/>
          <w:i w:val="false"/>
          <w:iCs w:val="false"/>
          <w:color w:val="222222"/>
          <w:sz w:val="20"/>
          <w:szCs w:val="20"/>
        </w:rPr>
        <w:t xml:space="preserve">Three zones, two draggable dividers, and any panel can go in any zone. Setup fills the left column top to bottom. The right side holds Lookup above and the output log below; double-click a Lookup row to fill the fields on the left, right-click to add a user for a multi-user capture. The foot carries status, progress, and the Logs path.</w:t>
      </w:r>
    </w:p>
    <w:p>
      <w:pPr>
        <w:spacing w:after="140" w:line="264"/>
      </w:pPr>
      <w:r>
        <w:rPr>
          <w:rFonts w:ascii="Times New Roman" w:cs="Times New Roman" w:eastAsia="Times New Roman" w:hAnsi="Times New Roman"/>
          <w:b w:val="false"/>
          <w:bCs w:val="false"/>
          <w:i w:val="false"/>
          <w:iCs w:val="false"/>
          <w:color w:val="222222"/>
          <w:sz w:val="20"/>
          <w:szCs w:val="20"/>
        </w:rPr>
        <w:t xml:space="preserve">Summary states what Run will do: which machines, which user, where the store lands, which options are on, and in red anything that changes or destroys data.</w:t>
      </w:r>
    </w:p>
    <w:p>
      <w:pPr>
        <w:spacing w:after="140" w:line="264"/>
      </w:pPr>
      <w:r>
        <w:rPr>
          <w:rFonts w:ascii="Times New Roman" w:cs="Times New Roman" w:eastAsia="Times New Roman" w:hAnsi="Times New Roman"/>
          <w:b w:val="false"/>
          <w:bCs w:val="false"/>
          <w:i w:val="false"/>
          <w:iCs w:val="false"/>
          <w:color w:val="222222"/>
          <w:sz w:val="20"/>
          <w:szCs w:val="20"/>
        </w:rPr>
        <w:t xml:space="preserve">View &gt; Panels toggles panels; Customize layout under it moves them between zones. Actions and the header cannot be hidden, and Reset restores everything. View &gt; Stacked layout gives a top and bottom split for narrow screens.</w:t>
      </w:r>
    </w:p>
    <w:p>
      <w:pPr>
        <w:pStyle w:val="Heading2"/>
        <w:spacing w:after="110" w:before="300"/>
      </w:pPr>
      <w:r>
        <w:rPr>
          <w:rFonts w:ascii="Consolas" w:cs="Consolas" w:eastAsia="Consolas" w:hAnsi="Consolas"/>
          <w:b/>
          <w:bCs/>
          <w:color w:val="1A1A1A"/>
          <w:sz w:val="22"/>
          <w:szCs w:val="22"/>
        </w:rPr>
        <w:t xml:space="preserve">13.1 The three logs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Log</w:t>
            </w:r>
          </w:p>
        </w:tc>
        <w:tc>
          <w:tcPr>
            <w:tcW w:type="dxa" w:w="32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What</w:t>
            </w:r>
          </w:p>
        </w:tc>
        <w:tc>
          <w:tcPr>
            <w:tcW w:type="dxa" w:w="35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Where</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Output log</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UTW's commentary on this session</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Right pane. File &gt; Save output log</w:t>
            </w:r>
          </w:p>
        </w:tc>
      </w:tr>
      <w:tr>
        <w:trPr>
          <w:tblHeader w:val="false"/>
        </w:trPr>
        <w:tc>
          <w:tcPr>
            <w:tcW w:type="dxa" w:w="26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USMT logs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scanstate.log</w:t>
            </w:r>
            <w:r>
              <w:rPr>
                <w:rFonts w:ascii="Times New Roman" w:cs="Times New Roman" w:eastAsia="Times New Roman" w:hAnsi="Times New Roman"/>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loadstate.log</w:t>
            </w:r>
            <w:r>
              <w:rPr>
                <w:rFonts w:ascii="Times New Roman" w:cs="Times New Roman" w:eastAsia="Times New Roman" w:hAnsi="Times New Roman"/>
                <w:b w:val="false"/>
                <w:bCs w:val="false"/>
                <w:i w:val="false"/>
                <w:iCs w:val="false"/>
                <w:color w:val="222222"/>
                <w:sz w:val="19"/>
                <w:szCs w:val="19"/>
              </w:rPr>
              <w:t xml:space="preserve">, progress and detail logs</w:t>
            </w:r>
          </w:p>
        </w:tc>
        <w:tc>
          <w:tcPr>
            <w:tcW w:type="dxa" w:w="35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The Logs folder in the status bar</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CrashLog.txt</w:t>
            </w:r>
          </w:p>
        </w:tc>
        <w:tc>
          <w:tcPr>
            <w:tcW w:type="dxa" w:w="32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UTW's own diagnostics</w:t>
            </w:r>
          </w:p>
        </w:tc>
        <w:tc>
          <w:tcPr>
            <w:tcW w:type="dxa" w:w="35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Core\</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Detail logs run at </w:t>
      </w:r>
      <w:r>
        <w:rPr>
          <w:rFonts w:ascii="Consolas" w:cs="Consolas" w:eastAsia="Consolas" w:hAnsi="Consolas"/>
          <w:b w:val="false"/>
          <w:bCs w:val="false"/>
          <w:i w:val="false"/>
          <w:iCs w:val="false"/>
          <w:color w:val="222222"/>
          <w:sz w:val="18"/>
          <w:szCs w:val="18"/>
        </w:rPr>
        <w:t xml:space="preserve">/v:13</w:t>
      </w:r>
      <w:r>
        <w:rPr>
          <w:rFonts w:ascii="Times New Roman" w:cs="Times New Roman" w:eastAsia="Times New Roman" w:hAnsi="Times New Roman"/>
          <w:b w:val="false"/>
          <w:bCs w:val="false"/>
          <w:i w:val="false"/>
          <w:iCs w:val="false"/>
          <w:color w:val="222222"/>
          <w:sz w:val="20"/>
          <w:szCs w:val="20"/>
        </w:rPr>
        <w:t xml:space="preserve">. The progress log is CSV and drives the progress bar. For a failed migration open </w:t>
      </w:r>
      <w:r>
        <w:rPr>
          <w:rFonts w:ascii="Consolas" w:cs="Consolas" w:eastAsia="Consolas" w:hAnsi="Consolas"/>
          <w:b w:val="false"/>
          <w:bCs w:val="false"/>
          <w:i w:val="false"/>
          <w:iCs w:val="false"/>
          <w:color w:val="222222"/>
          <w:sz w:val="18"/>
          <w:szCs w:val="18"/>
        </w:rPr>
        <w:t xml:space="preserve">Import_*.log</w:t>
      </w:r>
      <w:r>
        <w:rPr>
          <w:rFonts w:ascii="Times New Roman" w:cs="Times New Roman" w:eastAsia="Times New Roman" w:hAnsi="Times New Roman"/>
          <w:b w:val="false"/>
          <w:bCs w:val="false"/>
          <w:i w:val="false"/>
          <w:iCs w:val="false"/>
          <w:color w:val="222222"/>
          <w:sz w:val="20"/>
          <w:szCs w:val="20"/>
        </w:rPr>
        <w:t xml:space="preserve"> first; line 3 is the exact loadstate command.</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14. THEMES</w:t>
      </w:r>
    </w:p>
    <w:p>
      <w:pPr>
        <w:spacing w:after="140" w:line="264"/>
      </w:pPr>
      <w:r>
        <w:rPr>
          <w:rFonts w:ascii="Times New Roman" w:cs="Times New Roman" w:eastAsia="Times New Roman" w:hAnsi="Times New Roman"/>
          <w:b w:val="false"/>
          <w:bCs w:val="false"/>
          <w:i w:val="false"/>
          <w:iCs w:val="false"/>
          <w:color w:val="222222"/>
          <w:sz w:val="20"/>
          <w:szCs w:val="20"/>
        </w:rPr>
        <w:t xml:space="preserve">Eight themes under View &gt; Theme: Dark (shipped default), Light, Neo Dark, Neo Light, Fresh Water, Waste Water, Solarized Dark, Clown Fiesta. Add one with an entry in </w:t>
      </w:r>
      <w:r>
        <w:rPr>
          <w:rFonts w:ascii="Consolas" w:cs="Consolas" w:eastAsia="Consolas" w:hAnsi="Consolas"/>
          <w:b w:val="false"/>
          <w:bCs w:val="false"/>
          <w:i w:val="false"/>
          <w:iCs w:val="false"/>
          <w:color w:val="222222"/>
          <w:sz w:val="18"/>
          <w:szCs w:val="18"/>
        </w:rPr>
        <w:t xml:space="preserve">$Script:Themes</w:t>
      </w:r>
      <w:r>
        <w:rPr>
          <w:rFonts w:ascii="Times New Roman" w:cs="Times New Roman" w:eastAsia="Times New Roman" w:hAnsi="Times New Roman"/>
          <w:b w:val="false"/>
          <w:bCs w:val="false"/>
          <w:i w:val="false"/>
          <w:iCs w:val="false"/>
          <w:color w:val="222222"/>
          <w:sz w:val="20"/>
          <w:szCs w:val="20"/>
        </w:rPr>
        <w:t xml:space="preserve"> in </w:t>
      </w:r>
      <w:r>
        <w:rPr>
          <w:rFonts w:ascii="Consolas" w:cs="Consolas" w:eastAsia="Consolas" w:hAnsi="Consolas"/>
          <w:b w:val="false"/>
          <w:bCs w:val="false"/>
          <w:i w:val="false"/>
          <w:iCs w:val="false"/>
          <w:color w:val="222222"/>
          <w:sz w:val="18"/>
          <w:szCs w:val="18"/>
        </w:rPr>
        <w:t xml:space="preserve">UTW-Themes.ps1</w:t>
      </w:r>
      <w:r>
        <w:rPr>
          <w:rFonts w:ascii="Times New Roman" w:cs="Times New Roman" w:eastAsia="Times New Roman" w:hAnsi="Times New Roman"/>
          <w:b w:val="false"/>
          <w:bCs w:val="false"/>
          <w:i w:val="false"/>
          <w:iCs w:val="false"/>
          <w:color w:val="222222"/>
          <w:sz w:val="20"/>
          <w:szCs w:val="20"/>
        </w:rPr>
        <w:t xml:space="preserve">. Fonts resolve Inter, then Segoe UI, then a system fallback.</w:t>
      </w:r>
    </w:p>
    <w:p>
      <w:pPr>
        <w:spacing w:after="140" w:line="264"/>
      </w:pPr>
      <w:r>
        <w:rPr>
          <w:rFonts w:ascii="Times New Roman" w:cs="Times New Roman" w:eastAsia="Times New Roman" w:hAnsi="Times New Roman"/>
          <w:b w:val="false"/>
          <w:bCs w:val="false"/>
          <w:i w:val="false"/>
          <w:iCs w:val="false"/>
          <w:color w:val="222222"/>
          <w:sz w:val="20"/>
          <w:szCs w:val="20"/>
        </w:rPr>
        <w:t xml:space="preserve">View &gt; Theme &gt; Background graphics turns on a themed backdrop, off by default and remembered per operator. Enable animations moves the art and is off in the shipped settings. XAML mode, on by default, draws one continuous picture behind the whole window rather than one copy per panel.</w:t>
      </w:r>
    </w:p>
    <w:p>
      <w:pPr>
        <w:spacing w:after="140" w:line="264"/>
      </w:pPr>
      <w:r>
        <w:rPr>
          <w:rFonts w:ascii="Times New Roman" w:cs="Times New Roman" w:eastAsia="Times New Roman" w:hAnsi="Times New Roman"/>
          <w:b w:val="false"/>
          <w:bCs w:val="false"/>
          <w:i w:val="false"/>
          <w:iCs w:val="false"/>
          <w:color w:val="222222"/>
          <w:sz w:val="20"/>
          <w:szCs w:val="20"/>
        </w:rPr>
        <w:t xml:space="preserve">Clown Fiesta reports a finished run as "HONK HONK! Migration Successful!" and a failure as "HONK! Migration failed!". Cosmetic only: the verdict, exit code, and log are identical.</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15. TROUBLESHOOTING</w:t>
      </w:r>
    </w:p>
    <w:p>
      <w:pPr>
        <w:spacing w:after="140" w:line="264"/>
      </w:pPr>
      <w:r>
        <w:rPr>
          <w:rFonts w:ascii="Times New Roman" w:cs="Times New Roman" w:eastAsia="Times New Roman" w:hAnsi="Times New Roman"/>
          <w:b w:val="false"/>
          <w:bCs w:val="false"/>
          <w:i w:val="false"/>
          <w:iCs w:val="false"/>
          <w:color w:val="222222"/>
          <w:sz w:val="20"/>
          <w:szCs w:val="20"/>
        </w:rPr>
        <w:t xml:space="preserve">USMT's own exit codes are in section 16.2. Below are UTW's failures and the ones USMT reports badly.</w:t>
      </w:r>
    </w:p>
    <w:p>
      <w:pPr>
        <w:pStyle w:val="Heading2"/>
        <w:spacing w:after="110" w:before="300"/>
      </w:pPr>
      <w:r>
        <w:rPr>
          <w:rFonts w:ascii="Consolas" w:cs="Consolas" w:eastAsia="Consolas" w:hAnsi="Consolas"/>
          <w:b/>
          <w:bCs/>
          <w:color w:val="1A1A1A"/>
          <w:sz w:val="22"/>
          <w:szCs w:val="22"/>
        </w:rPr>
        <w:t xml:space="preserve">15.1 scanstate or loadstate exits instantly with a blank log</w:t>
      </w:r>
    </w:p>
    <w:p>
      <w:pPr>
        <w:spacing w:after="140" w:line="264"/>
      </w:pPr>
      <w:r>
        <w:rPr>
          <w:rFonts w:ascii="Times New Roman" w:cs="Times New Roman" w:eastAsia="Times New Roman" w:hAnsi="Times New Roman"/>
          <w:b w:val="false"/>
          <w:bCs w:val="false"/>
          <w:i w:val="false"/>
          <w:iCs w:val="false"/>
          <w:color w:val="222222"/>
          <w:sz w:val="20"/>
          <w:szCs w:val="20"/>
        </w:rPr>
        <w:t xml:space="preserve">Exit </w:t>
      </w:r>
      <w:r>
        <w:rPr>
          <w:rFonts w:ascii="Consolas" w:cs="Consolas" w:eastAsia="Consolas" w:hAnsi="Consolas"/>
          <w:b w:val="false"/>
          <w:bCs w:val="false"/>
          <w:i w:val="false"/>
          <w:iCs w:val="false"/>
          <w:color w:val="222222"/>
          <w:sz w:val="18"/>
          <w:szCs w:val="18"/>
        </w:rPr>
        <w:t xml:space="preserve">-1073741511</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-1073741515</w:t>
      </w:r>
      <w:r>
        <w:rPr>
          <w:rFonts w:ascii="Times New Roman" w:cs="Times New Roman" w:eastAsia="Times New Roman" w:hAnsi="Times New Roman"/>
          <w:b w:val="false"/>
          <w:bCs w:val="false"/>
          <w:i w:val="false"/>
          <w:iCs w:val="false"/>
          <w:color w:val="222222"/>
          <w:sz w:val="20"/>
          <w:szCs w:val="20"/>
        </w:rPr>
        <w:t xml:space="preserve">, or </w:t>
      </w:r>
      <w:r>
        <w:rPr>
          <w:rFonts w:ascii="Consolas" w:cs="Consolas" w:eastAsia="Consolas" w:hAnsi="Consolas"/>
          <w:b w:val="false"/>
          <w:bCs w:val="false"/>
          <w:i w:val="false"/>
          <w:iCs w:val="false"/>
          <w:color w:val="222222"/>
          <w:sz w:val="18"/>
          <w:szCs w:val="18"/>
        </w:rPr>
        <w:t xml:space="preserve">-1073741701</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0xC0000139</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0xC0000135</w:t>
      </w:r>
      <w:r>
        <w:rPr>
          <w:rFonts w:ascii="Times New Roman" w:cs="Times New Roman" w:eastAsia="Times New Roman" w:hAnsi="Times New Roman"/>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0xC000007B</w:t>
      </w:r>
      <w:r>
        <w:rPr>
          <w:rFonts w:ascii="Times New Roman" w:cs="Times New Roman" w:eastAsia="Times New Roman" w:hAnsi="Times New Roman"/>
          <w:b w:val="false"/>
          <w:bCs w:val="false"/>
          <w:i w:val="false"/>
          <w:iCs w:val="false"/>
          <w:color w:val="222222"/>
          <w:sz w:val="20"/>
          <w:szCs w:val="20"/>
        </w:rPr>
        <w:t xml:space="preserve">) are Windows loader failures, not USMT codes. The process died before it ran. The binaries are the wrong version for that machine's build, almost always from an Insider or Canary ADK.</w:t>
      </w:r>
    </w:p>
    <w:p>
      <w:pPr>
        <w:spacing w:after="140" w:line="264"/>
      </w:pPr>
      <w:r>
        <w:rPr>
          <w:rFonts w:ascii="Times New Roman" w:cs="Times New Roman" w:eastAsia="Times New Roman" w:hAnsi="Times New Roman"/>
          <w:b w:val="false"/>
          <w:bCs w:val="false"/>
          <w:i w:val="false"/>
          <w:iCs w:val="false"/>
          <w:color w:val="222222"/>
          <w:sz w:val="20"/>
          <w:szCs w:val="20"/>
        </w:rPr>
        <w:t xml:space="preserve">Fix: replace them with a released ADK's, build 26100 for Windows 10 and 11, keeping the tuned XML. Or drop a released set in as an </w:t>
      </w:r>
      <w:r>
        <w:rPr>
          <w:rFonts w:ascii="Consolas" w:cs="Consolas" w:eastAsia="Consolas" w:hAnsi="Consolas"/>
          <w:b w:val="false"/>
          <w:bCs w:val="false"/>
          <w:i w:val="false"/>
          <w:iCs w:val="false"/>
          <w:color w:val="222222"/>
          <w:sz w:val="18"/>
          <w:szCs w:val="18"/>
        </w:rPr>
        <w:t xml:space="preserve">amd64-26100</w:t>
      </w:r>
      <w:r>
        <w:rPr>
          <w:rFonts w:ascii="Times New Roman" w:cs="Times New Roman" w:eastAsia="Times New Roman" w:hAnsi="Times New Roman"/>
          <w:b w:val="false"/>
          <w:bCs w:val="false"/>
          <w:i w:val="false"/>
          <w:iCs w:val="false"/>
          <w:color w:val="222222"/>
          <w:sz w:val="20"/>
          <w:szCs w:val="20"/>
        </w:rPr>
        <w:t xml:space="preserve"> sibling and let UTW pick it. Sections 2.7 and 3.</w:t>
      </w:r>
    </w:p>
    <w:p>
      <w:pPr>
        <w:pStyle w:val="Heading2"/>
        <w:spacing w:after="110" w:before="300"/>
      </w:pPr>
      <w:r>
        <w:rPr>
          <w:rFonts w:ascii="Consolas" w:cs="Consolas" w:eastAsia="Consolas" w:hAnsi="Consolas"/>
          <w:b/>
          <w:bCs/>
          <w:color w:val="1A1A1A"/>
          <w:sz w:val="22"/>
          <w:szCs w:val="22"/>
        </w:rPr>
        <w:t xml:space="preserve">15.2 "USMT has not started after N min"</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task started but nothing wrote a detail log. On the target machine, open </w:t>
      </w:r>
      <w:r>
        <w:rPr>
          <w:rFonts w:ascii="Consolas" w:cs="Consolas" w:eastAsia="Consolas" w:hAnsi="Consolas"/>
          <w:b w:val="false"/>
          <w:bCs w:val="false"/>
          <w:i w:val="false"/>
          <w:iCs w:val="false"/>
          <w:color w:val="222222"/>
          <w:sz w:val="18"/>
          <w:szCs w:val="18"/>
        </w:rPr>
        <w:t xml:space="preserve">C:\Windows\Temp\USMT_Temp</w:t>
      </w:r>
      <w:r>
        <w:rPr>
          <w:rFonts w:ascii="Times New Roman" w:cs="Times New Roman" w:eastAsia="Times New Roman" w:hAnsi="Times New Roman"/>
          <w:b w:val="false"/>
          <w:bCs w:val="false"/>
          <w:i w:val="false"/>
          <w:iCs w:val="false"/>
          <w:color w:val="222222"/>
          <w:sz w:val="20"/>
          <w:szCs w:val="20"/>
        </w:rPr>
        <w:t xml:space="preserve"> and check the stdout log:</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stdout log</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Meaning</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0 bytes</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The task never ran the batch. AppLocker, WDAC, or SRP is blocking scripts or executables in </w:t>
            </w:r>
            <w:r>
              <w:rPr>
                <w:rFonts w:ascii="Consolas" w:cs="Consolas" w:eastAsia="Consolas" w:hAnsi="Consolas"/>
                <w:b w:val="false"/>
                <w:bCs w:val="false"/>
                <w:i w:val="false"/>
                <w:iCs w:val="false"/>
                <w:color w:val="222222"/>
                <w:sz w:val="17"/>
                <w:szCs w:val="17"/>
              </w:rPr>
              <w:t xml:space="preserve">C:\Windows\Temp</w:t>
            </w:r>
            <w:r>
              <w:rPr>
                <w:rFonts w:ascii="Times New Roman" w:cs="Times New Roman" w:eastAsia="Times New Roman" w:hAnsi="Times New Roman"/>
                <w:b w:val="false"/>
                <w:bCs w:val="false"/>
                <w:i w:val="false"/>
                <w:iCs w:val="false"/>
                <w:color w:val="222222"/>
                <w:sz w:val="19"/>
                <w:szCs w:val="19"/>
              </w:rPr>
              <w:t xml:space="preserve">. See Task Scheduler &gt; Library &gt; History and the Last Run Result for </w:t>
            </w:r>
            <w:r>
              <w:rPr>
                <w:rFonts w:ascii="Consolas" w:cs="Consolas" w:eastAsia="Consolas" w:hAnsi="Consolas"/>
                <w:b w:val="false"/>
                <w:bCs w:val="false"/>
                <w:i w:val="false"/>
                <w:iCs w:val="false"/>
                <w:color w:val="222222"/>
                <w:sz w:val="17"/>
                <w:szCs w:val="17"/>
              </w:rPr>
              <w:t xml:space="preserve">USMT_Export_*</w:t>
            </w:r>
            <w:r>
              <w:rPr>
                <w:rFonts w:ascii="Times New Roman" w:cs="Times New Roman" w:eastAsia="Times New Roman" w:hAnsi="Times New Roman"/>
                <w:b w:val="false"/>
                <w:bCs w:val="false"/>
                <w:i w:val="false"/>
                <w:iCs w:val="false"/>
                <w:color w:val="222222"/>
                <w:sz w:val="19"/>
                <w:szCs w:val="19"/>
              </w:rPr>
              <w:t xml:space="preserve"> or </w:t>
            </w:r>
            <w:r>
              <w:rPr>
                <w:rFonts w:ascii="Consolas" w:cs="Consolas" w:eastAsia="Consolas" w:hAnsi="Consolas"/>
                <w:b w:val="false"/>
                <w:bCs w:val="false"/>
                <w:i w:val="false"/>
                <w:iCs w:val="false"/>
                <w:color w:val="222222"/>
                <w:sz w:val="17"/>
                <w:szCs w:val="17"/>
              </w:rPr>
              <w:t xml:space="preserve">USMT_Import_*</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Banner only</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The executable started then stalled. Usual causes: the store path is unreachable from that machine as SYSTEM, antivirus holding the process, or the wrong USMT version. Try a plain share or the machine's own drive</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Banner plus </w:t>
            </w:r>
            <w:r>
              <w:rPr>
                <w:rFonts w:ascii="Consolas" w:cs="Consolas" w:eastAsia="Consolas" w:hAnsi="Consolas"/>
                <w:b w:val="false"/>
                <w:bCs w:val="false"/>
                <w:i w:val="false"/>
                <w:iCs w:val="false"/>
                <w:color w:val="222222"/>
                <w:sz w:val="17"/>
                <w:szCs w:val="17"/>
              </w:rPr>
              <w:t xml:space="preserve">exit code:</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The executable ran and exited normally. Look up the code. If it is a loader code, see 15.1</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In Direct mode the store is a share on your own workstation, so if that machine sleeps or drops off the network the capture hangs.</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check fires only if no detail log appears within five minutes, and never again once USMT is logging.</w:t>
      </w:r>
    </w:p>
    <w:p>
      <w:pPr>
        <w:pStyle w:val="Heading2"/>
        <w:spacing w:after="110" w:before="300"/>
      </w:pPr>
      <w:r>
        <w:rPr>
          <w:rFonts w:ascii="Consolas" w:cs="Consolas" w:eastAsia="Consolas" w:hAnsi="Consolas"/>
          <w:b/>
          <w:bCs/>
          <w:color w:val="1A1A1A"/>
          <w:sz w:val="22"/>
          <w:szCs w:val="22"/>
        </w:rPr>
        <w:t xml:space="preserve">15.3 "Could not stage the USMT tools"</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cannot reach </w:t>
      </w:r>
      <w:r>
        <w:rPr>
          <w:rFonts w:ascii="Consolas" w:cs="Consolas" w:eastAsia="Consolas" w:hAnsi="Consolas"/>
          <w:b w:val="false"/>
          <w:bCs w:val="false"/>
          <w:i w:val="false"/>
          <w:iCs w:val="false"/>
          <w:color w:val="222222"/>
          <w:sz w:val="18"/>
          <w:szCs w:val="18"/>
        </w:rPr>
        <w:t xml:space="preserve">\\PC\C$\Windows\Temp</w:t>
      </w:r>
      <w:r>
        <w:rPr>
          <w:rFonts w:ascii="Times New Roman" w:cs="Times New Roman" w:eastAsia="Times New Roman" w:hAnsi="Times New Roman"/>
          <w:b w:val="false"/>
          <w:bCs w:val="false"/>
          <w:i w:val="false"/>
          <w:iCs w:val="false"/>
          <w:color w:val="222222"/>
          <w:sz w:val="20"/>
          <w:szCs w:val="20"/>
        </w:rPr>
        <w:t xml:space="preserve">. Check the machine is on, that you are a local administrator on it, and that File and Printer Sharing is open. Your own window's elevation does not matter here.</w:t>
      </w:r>
    </w:p>
    <w:p>
      <w:pPr>
        <w:pStyle w:val="Heading2"/>
        <w:spacing w:after="110" w:before="300"/>
      </w:pPr>
      <w:r>
        <w:rPr>
          <w:rFonts w:ascii="Consolas" w:cs="Consolas" w:eastAsia="Consolas" w:hAnsi="Consolas"/>
          <w:b/>
          <w:bCs/>
          <w:color w:val="1A1A1A"/>
          <w:sz w:val="22"/>
          <w:szCs w:val="22"/>
        </w:rPr>
        <w:t xml:space="preserve">15.4 "Access is denied" partway through a remote capture</w:t>
      </w:r>
    </w:p>
    <w:p>
      <w:pPr>
        <w:spacing w:after="140" w:line="264"/>
      </w:pPr>
      <w:r>
        <w:rPr>
          <w:rFonts w:ascii="Times New Roman" w:cs="Times New Roman" w:eastAsia="Times New Roman" w:hAnsi="Times New Roman"/>
          <w:b w:val="false"/>
          <w:bCs w:val="false"/>
          <w:i w:val="false"/>
          <w:iCs w:val="false"/>
          <w:color w:val="222222"/>
          <w:sz w:val="20"/>
          <w:szCs w:val="20"/>
        </w:rPr>
        <w:t xml:space="preserve">The store does not grant the source computer account write access. Use Direct mode, or add </w:t>
      </w:r>
      <w:r>
        <w:rPr>
          <w:rFonts w:ascii="Consolas" w:cs="Consolas" w:eastAsia="Consolas" w:hAnsi="Consolas"/>
          <w:b w:val="false"/>
          <w:bCs w:val="false"/>
          <w:i w:val="false"/>
          <w:iCs w:val="false"/>
          <w:color w:val="222222"/>
          <w:sz w:val="18"/>
          <w:szCs w:val="18"/>
        </w:rPr>
        <w:t xml:space="preserve">Domain Computers</w:t>
      </w:r>
      <w:r>
        <w:rPr>
          <w:rFonts w:ascii="Times New Roman" w:cs="Times New Roman" w:eastAsia="Times New Roman" w:hAnsi="Times New Roman"/>
          <w:b w:val="false"/>
          <w:bCs w:val="false"/>
          <w:i w:val="false"/>
          <w:iCs w:val="false"/>
          <w:color w:val="222222"/>
          <w:sz w:val="20"/>
          <w:szCs w:val="20"/>
        </w:rPr>
        <w:t xml:space="preserve"> to the share and NTFS ACLs. UNC mode failing with 0x5 is the same cause.</w:t>
      </w:r>
    </w:p>
    <w:p>
      <w:pPr>
        <w:pStyle w:val="Heading2"/>
        <w:spacing w:after="110" w:before="300"/>
      </w:pPr>
      <w:r>
        <w:rPr>
          <w:rFonts w:ascii="Consolas" w:cs="Consolas" w:eastAsia="Consolas" w:hAnsi="Consolas"/>
          <w:b/>
          <w:bCs/>
          <w:color w:val="1A1A1A"/>
          <w:sz w:val="22"/>
          <w:szCs w:val="22"/>
        </w:rPr>
        <w:t xml:space="preserve">15.5 "The destination store is in use by another window"</w:t>
      </w:r>
    </w:p>
    <w:p>
      <w:pPr>
        <w:spacing w:after="140" w:line="264"/>
      </w:pPr>
      <w:r>
        <w:rPr>
          <w:rFonts w:ascii="Times New Roman" w:cs="Times New Roman" w:eastAsia="Times New Roman" w:hAnsi="Times New Roman"/>
          <w:b w:val="false"/>
          <w:bCs w:val="false"/>
          <w:i w:val="false"/>
          <w:iCs w:val="false"/>
          <w:color w:val="222222"/>
          <w:sz w:val="20"/>
          <w:szCs w:val="20"/>
        </w:rPr>
        <w:t xml:space="preserve">Another UTW window is writing that store. Two captures on one store folder produce a bad </w:t>
      </w:r>
      <w:r>
        <w:rPr>
          <w:rFonts w:ascii="Consolas" w:cs="Consolas" w:eastAsia="Consolas" w:hAnsi="Consolas"/>
          <w:b w:val="false"/>
          <w:bCs w:val="false"/>
          <w:i w:val="false"/>
          <w:iCs w:val="false"/>
          <w:color w:val="222222"/>
          <w:sz w:val="18"/>
          <w:szCs w:val="18"/>
        </w:rPr>
        <w:t xml:space="preserve">.MIG</w:t>
      </w:r>
      <w:r>
        <w:rPr>
          <w:rFonts w:ascii="Times New Roman" w:cs="Times New Roman" w:eastAsia="Times New Roman" w:hAnsi="Times New Roman"/>
          <w:b w:val="false"/>
          <w:bCs w:val="false"/>
          <w:i w:val="false"/>
          <w:iCs w:val="false"/>
          <w:color w:val="222222"/>
          <w:sz w:val="20"/>
          <w:szCs w:val="20"/>
        </w:rPr>
        <w:t xml:space="preserve">, so the second is refused. Finish or stop the other window. A lock left by a crash clears once that process is gone.</w:t>
      </w:r>
    </w:p>
    <w:p>
      <w:pPr>
        <w:pStyle w:val="Heading2"/>
        <w:spacing w:after="110" w:before="300"/>
      </w:pPr>
      <w:r>
        <w:rPr>
          <w:rFonts w:ascii="Consolas" w:cs="Consolas" w:eastAsia="Consolas" w:hAnsi="Consolas"/>
          <w:b/>
          <w:bCs/>
          <w:color w:val="1A1A1A"/>
          <w:sz w:val="22"/>
          <w:szCs w:val="22"/>
        </w:rPr>
        <w:t xml:space="preserve">15.6 "USMT version mismatch" prompt before a run</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read </w:t>
      </w:r>
      <w:r>
        <w:rPr>
          <w:rFonts w:ascii="Consolas" w:cs="Consolas" w:eastAsia="Consolas" w:hAnsi="Consolas"/>
          <w:b w:val="false"/>
          <w:bCs w:val="false"/>
          <w:i w:val="false"/>
          <w:iCs w:val="false"/>
          <w:color w:val="222222"/>
          <w:sz w:val="18"/>
          <w:szCs w:val="18"/>
        </w:rPr>
        <w:t xml:space="preserve">scanstate.exe</w:t>
      </w:r>
      <w:r>
        <w:rPr>
          <w:rFonts w:ascii="Times New Roman" w:cs="Times New Roman" w:eastAsia="Times New Roman" w:hAnsi="Times New Roman"/>
          <w:b w:val="false"/>
          <w:bCs w:val="false"/>
          <w:i w:val="false"/>
          <w:iCs w:val="false"/>
          <w:color w:val="222222"/>
          <w:sz w:val="20"/>
          <w:szCs w:val="20"/>
        </w:rPr>
        <w:t xml:space="preserve"> as a build newer than both machines. Almost always an Insider ADK. Cancel, fix the binaries, run again. Section 3.</w:t>
      </w:r>
    </w:p>
    <w:p>
      <w:pPr>
        <w:pStyle w:val="Heading2"/>
        <w:spacing w:after="110" w:before="300"/>
      </w:pPr>
      <w:r>
        <w:rPr>
          <w:rFonts w:ascii="Consolas" w:cs="Consolas" w:eastAsia="Consolas" w:hAnsi="Consolas"/>
          <w:b/>
          <w:bCs/>
          <w:color w:val="1A1A1A"/>
          <w:sz w:val="22"/>
          <w:szCs w:val="22"/>
        </w:rPr>
        <w:t xml:space="preserve">15.7 "Not a valid computer name"</w:t>
      </w:r>
    </w:p>
    <w:p>
      <w:pPr>
        <w:spacing w:after="140" w:line="264"/>
      </w:pPr>
      <w:r>
        <w:rPr>
          <w:rFonts w:ascii="Times New Roman" w:cs="Times New Roman" w:eastAsia="Times New Roman" w:hAnsi="Times New Roman"/>
          <w:b w:val="false"/>
          <w:bCs w:val="false"/>
          <w:i w:val="false"/>
          <w:iCs w:val="false"/>
          <w:color w:val="222222"/>
          <w:sz w:val="20"/>
          <w:szCs w:val="20"/>
        </w:rPr>
        <w:t xml:space="preserve">Clean Up takes plain names: letters, digits, dots, hyphens. Anything that could change the shape of the UNC path is refused, because that path is handed to a recursive delete.</w:t>
      </w:r>
    </w:p>
    <w:p>
      <w:pPr>
        <w:pStyle w:val="Heading2"/>
        <w:spacing w:after="110" w:before="300"/>
      </w:pPr>
      <w:r>
        <w:rPr>
          <w:rFonts w:ascii="Consolas" w:cs="Consolas" w:eastAsia="Consolas" w:hAnsi="Consolas"/>
          <w:b/>
          <w:bCs/>
          <w:color w:val="1A1A1A"/>
          <w:sz w:val="22"/>
          <w:szCs w:val="22"/>
        </w:rPr>
        <w:t xml:space="preserve">15.8 Clean Up says a machine is unreachable that is on</w:t>
      </w:r>
    </w:p>
    <w:p>
      <w:pPr>
        <w:spacing w:after="140" w:line="264"/>
      </w:pPr>
      <w:r>
        <w:rPr>
          <w:rFonts w:ascii="Times New Roman" w:cs="Times New Roman" w:eastAsia="Times New Roman" w:hAnsi="Times New Roman"/>
          <w:b w:val="false"/>
          <w:bCs w:val="false"/>
          <w:i w:val="false"/>
          <w:iCs w:val="false"/>
          <w:color w:val="222222"/>
          <w:sz w:val="20"/>
          <w:szCs w:val="20"/>
        </w:rPr>
        <w:t xml:space="preserve">It reports the underlying reason. "Access is denied" is rights on the target. "Network path not found" is name resolution or the firewall.</w:t>
      </w:r>
    </w:p>
    <w:p>
      <w:pPr>
        <w:pStyle w:val="Heading2"/>
        <w:spacing w:after="110" w:before="300"/>
      </w:pPr>
      <w:r>
        <w:rPr>
          <w:rFonts w:ascii="Consolas" w:cs="Consolas" w:eastAsia="Consolas" w:hAnsi="Consolas"/>
          <w:b/>
          <w:bCs/>
          <w:color w:val="1A1A1A"/>
          <w:sz w:val="22"/>
          <w:szCs w:val="22"/>
        </w:rPr>
        <w:t xml:space="preserve">15.9 Clean Up skipped a folder or profile</w:t>
      </w:r>
    </w:p>
    <w:p>
      <w:pPr>
        <w:spacing w:after="140" w:line="264"/>
      </w:pPr>
      <w:r>
        <w:rPr>
          <w:rFonts w:ascii="Times New Roman" w:cs="Times New Roman" w:eastAsia="Times New Roman" w:hAnsi="Times New Roman"/>
          <w:b w:val="false"/>
          <w:bCs w:val="false"/>
          <w:i w:val="false"/>
          <w:iCs w:val="false"/>
          <w:color w:val="222222"/>
          <w:sz w:val="20"/>
          <w:szCs w:val="20"/>
        </w:rPr>
        <w:t xml:space="preserve">Only folders containing </w:t>
      </w:r>
      <w:r>
        <w:rPr>
          <w:rFonts w:ascii="Consolas" w:cs="Consolas" w:eastAsia="Consolas" w:hAnsi="Consolas"/>
          <w:b w:val="false"/>
          <w:bCs w:val="false"/>
          <w:i w:val="false"/>
          <w:iCs w:val="false"/>
          <w:color w:val="222222"/>
          <w:sz w:val="18"/>
          <w:szCs w:val="18"/>
        </w:rPr>
        <w:t xml:space="preserve">USMT\USMT.MIG</w:t>
      </w:r>
      <w:r>
        <w:rPr>
          <w:rFonts w:ascii="Times New Roman" w:cs="Times New Roman" w:eastAsia="Times New Roman" w:hAnsi="Times New Roman"/>
          <w:b w:val="false"/>
          <w:bCs w:val="false"/>
          <w:i w:val="false"/>
          <w:iCs w:val="false"/>
          <w:color w:val="222222"/>
          <w:sz w:val="20"/>
          <w:szCs w:val="20"/>
        </w:rPr>
        <w:t xml:space="preserve"> are offered for deletion. Every profile is listed either as removable or with the reason it is not.</w:t>
      </w:r>
    </w:p>
    <w:p>
      <w:pPr>
        <w:pStyle w:val="Heading2"/>
        <w:spacing w:after="110" w:before="300"/>
      </w:pPr>
      <w:r>
        <w:rPr>
          <w:rFonts w:ascii="Consolas" w:cs="Consolas" w:eastAsia="Consolas" w:hAnsi="Consolas"/>
          <w:b/>
          <w:bCs/>
          <w:color w:val="1A1A1A"/>
          <w:sz w:val="22"/>
          <w:szCs w:val="22"/>
        </w:rPr>
        <w:t xml:space="preserve">15.10 Config.xml is not being applied</w:t>
      </w:r>
    </w:p>
    <w:p>
      <w:pPr>
        <w:spacing w:after="140" w:line="264"/>
      </w:pPr>
      <w:r>
        <w:rPr>
          <w:rFonts w:ascii="Times New Roman" w:cs="Times New Roman" w:eastAsia="Times New Roman" w:hAnsi="Times New Roman"/>
          <w:b w:val="false"/>
          <w:bCs w:val="false"/>
          <w:i w:val="false"/>
          <w:iCs w:val="false"/>
          <w:color w:val="222222"/>
          <w:sz w:val="20"/>
          <w:szCs w:val="20"/>
        </w:rPr>
        <w:t xml:space="preserve">Check File &gt; Settings &gt; Cross-build fix. On </w:t>
      </w:r>
      <w:r>
        <w:rPr>
          <w:rFonts w:ascii="Consolas" w:cs="Consolas" w:eastAsia="Consolas" w:hAnsi="Consolas"/>
          <w:b w:val="false"/>
          <w:bCs w:val="false"/>
          <w:i w:val="false"/>
          <w:iCs w:val="false"/>
          <w:color w:val="222222"/>
          <w:sz w:val="18"/>
          <w:szCs w:val="18"/>
        </w:rPr>
        <w:t xml:space="preserve">auto</w:t>
      </w:r>
      <w:r>
        <w:rPr>
          <w:rFonts w:ascii="Times New Roman" w:cs="Times New Roman" w:eastAsia="Times New Roman" w:hAnsi="Times New Roman"/>
          <w:b w:val="false"/>
          <w:bCs w:val="false"/>
          <w:i w:val="false"/>
          <w:iCs w:val="false"/>
          <w:color w:val="222222"/>
          <w:sz w:val="20"/>
          <w:szCs w:val="20"/>
        </w:rPr>
        <w:t xml:space="preserve"> it applies only when the two machines report different builds and both were readable; the output pane states what was found. Set </w:t>
      </w:r>
      <w:r>
        <w:rPr>
          <w:rFonts w:ascii="Consolas" w:cs="Consolas" w:eastAsia="Consolas" w:hAnsi="Consolas"/>
          <w:b w:val="false"/>
          <w:bCs w:val="false"/>
          <w:i w:val="false"/>
          <w:iCs w:val="false"/>
          <w:color w:val="222222"/>
          <w:sz w:val="18"/>
          <w:szCs w:val="18"/>
        </w:rPr>
        <w:t xml:space="preserve">yes</w:t>
      </w:r>
      <w:r>
        <w:rPr>
          <w:rFonts w:ascii="Times New Roman" w:cs="Times New Roman" w:eastAsia="Times New Roman" w:hAnsi="Times New Roman"/>
          <w:b w:val="false"/>
          <w:bCs w:val="false"/>
          <w:i w:val="false"/>
          <w:iCs w:val="false"/>
          <w:color w:val="222222"/>
          <w:sz w:val="20"/>
          <w:szCs w:val="20"/>
        </w:rPr>
        <w:t xml:space="preserve"> to force it, and confirm </w:t>
      </w:r>
      <w:r>
        <w:rPr>
          <w:rFonts w:ascii="Consolas" w:cs="Consolas" w:eastAsia="Consolas" w:hAnsi="Consolas"/>
          <w:b w:val="false"/>
          <w:bCs w:val="false"/>
          <w:i w:val="false"/>
          <w:iCs w:val="false"/>
          <w:color w:val="222222"/>
          <w:sz w:val="18"/>
          <w:szCs w:val="18"/>
        </w:rPr>
        <w:t xml:space="preserve">Config.xml</w:t>
      </w:r>
      <w:r>
        <w:rPr>
          <w:rFonts w:ascii="Times New Roman" w:cs="Times New Roman" w:eastAsia="Times New Roman" w:hAnsi="Times New Roman"/>
          <w:b w:val="false"/>
          <w:bCs w:val="false"/>
          <w:i w:val="false"/>
          <w:iCs w:val="false"/>
          <w:color w:val="222222"/>
          <w:sz w:val="20"/>
          <w:szCs w:val="20"/>
        </w:rPr>
        <w:t xml:space="preserve"> is in the USMT folder or beside the scripts.</w:t>
      </w:r>
    </w:p>
    <w:p>
      <w:pPr>
        <w:pBdr>
          <w:bottom w:val="single" w:color="000000" w:sz="4" w:space="6"/>
        </w:pBdr>
        <w:spacing w:after="60"/>
      </w:pPr>
    </w:p>
    <w:p>
      <w:pPr>
        <w:pStyle w:val="Heading1"/>
        <w:pBdr>
          <w:bottom w:val="single" w:color="000000" w:sz="6" w:space="4"/>
        </w:pBdr>
        <w:spacing w:after="160" w:before="400"/>
      </w:pPr>
      <w:r>
        <w:rPr>
          <w:rFonts w:ascii="Consolas" w:cs="Consolas" w:eastAsia="Consolas" w:hAnsi="Consolas"/>
          <w:b/>
          <w:bCs/>
          <w:color w:val="000000"/>
          <w:sz w:val="26"/>
          <w:szCs w:val="26"/>
        </w:rPr>
        <w:t xml:space="preserve">16. REFERENCE</w:t>
      </w:r>
    </w:p>
    <w:p>
      <w:pPr>
        <w:pStyle w:val="Heading2"/>
        <w:spacing w:after="110" w:before="300"/>
      </w:pPr>
      <w:r>
        <w:rPr>
          <w:rFonts w:ascii="Consolas" w:cs="Consolas" w:eastAsia="Consolas" w:hAnsi="Consolas"/>
          <w:b/>
          <w:bCs/>
          <w:color w:val="1A1A1A"/>
          <w:sz w:val="22"/>
          <w:szCs w:val="22"/>
        </w:rPr>
        <w:t xml:space="preserve">16.1 Base commands</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builds these from the window. </w:t>
      </w:r>
      <w:r>
        <w:rPr>
          <w:rFonts w:ascii="Consolas" w:cs="Consolas" w:eastAsia="Consolas" w:hAnsi="Consolas"/>
          <w:b w:val="false"/>
          <w:bCs w:val="false"/>
          <w:i w:val="false"/>
          <w:iCs w:val="false"/>
          <w:color w:val="222222"/>
          <w:sz w:val="18"/>
          <w:szCs w:val="18"/>
        </w:rPr>
        <w:t xml:space="preserve">DOMAIN</w:t>
      </w:r>
      <w:r>
        <w:rPr>
          <w:rFonts w:ascii="Times New Roman" w:cs="Times New Roman" w:eastAsia="Times New Roman" w:hAnsi="Times New Roman"/>
          <w:b w:val="false"/>
          <w:bCs w:val="false"/>
          <w:i w:val="false"/>
          <w:iCs w:val="false"/>
          <w:color w:val="222222"/>
          <w:sz w:val="20"/>
          <w:szCs w:val="20"/>
        </w:rPr>
        <w:t xml:space="preserve"> is your NetBIOS domain, set under File &gt; Settings.</w:t>
      </w:r>
    </w:p>
    <w:p>
      <w:pPr>
        <w:shd w:fill="F0F0F0" w:color="auto" w:val="clear"/>
        <w:spacing w:after="0" w:before="60" w:line="240"/>
        <w:ind w:left="200" w:right="200"/>
      </w:pPr>
      <w:r>
        <w:rPr>
          <w:rFonts w:ascii="Consolas" w:cs="Consolas" w:eastAsia="Consolas" w:hAnsi="Consolas"/>
          <w:color w:val="2A2A2A"/>
          <w:sz w:val="17"/>
          <w:szCs w:val="17"/>
        </w:rPr>
        <w:t xml:space="preserve">scanstate "D:\USMT Profiles\&lt;user&gt;" /i:migapp.xml /i:miguser.xml</w:t>
      </w:r>
    </w:p>
    <w:p>
      <w:pPr>
        <w:shd w:fill="F0F0F0" w:color="auto" w:val="clear"/>
        <w:spacing w:after="0" w:before="0" w:line="240"/>
        <w:ind w:left="200" w:right="200"/>
      </w:pPr>
      <w:r>
        <w:rPr>
          <w:rFonts w:ascii="Consolas" w:cs="Consolas" w:eastAsia="Consolas" w:hAnsi="Consolas"/>
          <w:color w:val="2A2A2A"/>
          <w:sz w:val="17"/>
          <w:szCs w:val="17"/>
        </w:rPr>
        <w:t xml:space="preserve">  /config:Config.xml /v:13 /ue:* /ui:DOMAIN\&lt;user&gt;</w:t>
      </w:r>
    </w:p>
    <w:p>
      <w:pPr>
        <w:shd w:fill="F0F0F0" w:color="auto" w:val="clear"/>
        <w:spacing w:after="0" w:before="0" w:line="240"/>
        <w:ind w:left="200" w:right="200"/>
      </w:pPr>
      <w:r>
        <w:rPr>
          <w:rFonts w:ascii="Consolas" w:cs="Consolas" w:eastAsia="Consolas" w:hAnsi="Consolas"/>
          <w:color w:val="2A2A2A"/>
          <w:sz w:val="17"/>
          <w:szCs w:val="17"/>
        </w:rPr>
        <w:t xml:space="preserve"> </w:t>
      </w:r>
    </w:p>
    <w:p>
      <w:pPr>
        <w:shd w:fill="F0F0F0" w:color="auto" w:val="clear"/>
        <w:spacing w:after="0" w:before="0" w:line="240"/>
        <w:ind w:left="200" w:right="200"/>
      </w:pPr>
      <w:r>
        <w:rPr>
          <w:rFonts w:ascii="Consolas" w:cs="Consolas" w:eastAsia="Consolas" w:hAnsi="Consolas"/>
          <w:color w:val="2A2A2A"/>
          <w:sz w:val="17"/>
          <w:szCs w:val="17"/>
        </w:rPr>
        <w:t xml:space="preserve">loadstate "D:\USMT Profiles\&lt;user&gt;" /i:migapp.xml /i:miguser.xml</w:t>
      </w:r>
    </w:p>
    <w:p>
      <w:pPr>
        <w:shd w:fill="F0F0F0" w:color="auto" w:val="clear"/>
        <w:spacing w:after="160" w:before="0" w:line="240"/>
        <w:ind w:left="200" w:right="200"/>
      </w:pPr>
      <w:r>
        <w:rPr>
          <w:rFonts w:ascii="Consolas" w:cs="Consolas" w:eastAsia="Consolas" w:hAnsi="Consolas"/>
          <w:color w:val="2A2A2A"/>
          <w:sz w:val="17"/>
          <w:szCs w:val="17"/>
        </w:rPr>
        <w:t xml:space="preserve">  /config:Config.xml /v:13 /c /ue:* /ui:DOMAIN\&lt;user&gt;</w:t>
      </w:r>
    </w:p>
    <w:p>
      <w:pPr>
        <w:spacing w:after="140" w:line="264"/>
      </w:pPr>
      <w:r>
        <w:rPr>
          <w:rFonts w:ascii="Times New Roman" w:cs="Times New Roman" w:eastAsia="Times New Roman" w:hAnsi="Times New Roman"/>
          <w:b w:val="false"/>
          <w:bCs w:val="false"/>
          <w:i w:val="false"/>
          <w:iCs w:val="false"/>
          <w:color w:val="222222"/>
          <w:sz w:val="20"/>
          <w:szCs w:val="20"/>
        </w:rPr>
        <w:t xml:space="preserve">That is a single profile. The rest differ only in the arguments: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Variation</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Change</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All profiles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/ui:DOMAIN\* /ui:%computername%\*</w:t>
            </w:r>
            <w:r>
              <w:rPr>
                <w:rFonts w:ascii="Times New Roman" w:cs="Times New Roman" w:eastAsia="Times New Roman" w:hAnsi="Times New Roman"/>
                <w:b w:val="false"/>
                <w:bCs w:val="false"/>
                <w:i w:val="false"/>
                <w:iCs w:val="false"/>
                <w:color w:val="222222"/>
                <w:sz w:val="19"/>
                <w:szCs w:val="19"/>
              </w:rPr>
              <w:t xml:space="preserve"> in place of </w:t>
            </w:r>
            <w:r>
              <w:rPr>
                <w:rFonts w:ascii="Consolas" w:cs="Consolas" w:eastAsia="Consolas" w:hAnsi="Consolas"/>
                <w:b w:val="false"/>
                <w:bCs w:val="false"/>
                <w:i w:val="false"/>
                <w:iCs w:val="false"/>
                <w:color w:val="222222"/>
                <w:sz w:val="17"/>
                <w:szCs w:val="17"/>
              </w:rPr>
              <w:t xml:space="preserve">/ue:* /ui:...</w:t>
            </w:r>
            <w:r>
              <w:rPr>
                <w:rFonts w:ascii="Times New Roman" w:cs="Times New Roman" w:eastAsia="Times New Roman" w:hAnsi="Times New Roman"/>
                <w:b w:val="false"/>
                <w:bCs w:val="false"/>
                <w:i w:val="false"/>
                <w:iCs w:val="false"/>
                <w:color w:val="222222"/>
                <w:sz w:val="19"/>
                <w:szCs w:val="19"/>
              </w:rPr>
              <w:t xml:space="preserve">, store folder named for the computer</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Computer settings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/ue:*\* /c</w:t>
            </w:r>
            <w:r>
              <w:rPr>
                <w:rFonts w:ascii="Times New Roman" w:cs="Times New Roman" w:eastAsia="Times New Roman" w:hAnsi="Times New Roman"/>
                <w:b w:val="false"/>
                <w:bCs w:val="false"/>
                <w:i w:val="false"/>
                <w:iCs w:val="false"/>
                <w:color w:val="222222"/>
                <w:sz w:val="19"/>
                <w:szCs w:val="19"/>
              </w:rPr>
              <w:t xml:space="preserve"> in place of the </w:t>
            </w:r>
            <w:r>
              <w:rPr>
                <w:rFonts w:ascii="Consolas" w:cs="Consolas" w:eastAsia="Consolas" w:hAnsi="Consolas"/>
                <w:b w:val="false"/>
                <w:bCs w:val="false"/>
                <w:i w:val="false"/>
                <w:iCs w:val="false"/>
                <w:color w:val="222222"/>
                <w:sz w:val="17"/>
                <w:szCs w:val="17"/>
              </w:rPr>
              <w:t xml:space="preserve">/ui:</w:t>
            </w:r>
            <w:r>
              <w:rPr>
                <w:rFonts w:ascii="Times New Roman" w:cs="Times New Roman" w:eastAsia="Times New Roman" w:hAnsi="Times New Roman"/>
                <w:b w:val="false"/>
                <w:bCs w:val="false"/>
                <w:i w:val="false"/>
                <w:iCs w:val="false"/>
                <w:color w:val="222222"/>
                <w:sz w:val="19"/>
                <w:szCs w:val="19"/>
              </w:rPr>
              <w:t xml:space="preserve"> pair, plus </w:t>
            </w:r>
            <w:r>
              <w:rPr>
                <w:rFonts w:ascii="Consolas" w:cs="Consolas" w:eastAsia="Consolas" w:hAnsi="Consolas"/>
                <w:b w:val="false"/>
                <w:bCs w:val="false"/>
                <w:i w:val="false"/>
                <w:iCs w:val="false"/>
                <w:color w:val="222222"/>
                <w:sz w:val="17"/>
                <w:szCs w:val="17"/>
              </w:rPr>
              <w:t xml:space="preserve">/i:MigratePublicFolders.xml</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Exclude OneDrive</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Add </w:t>
            </w:r>
            <w:r>
              <w:rPr>
                <w:rFonts w:ascii="Consolas" w:cs="Consolas" w:eastAsia="Consolas" w:hAnsi="Consolas"/>
                <w:b w:val="false"/>
                <w:bCs w:val="false"/>
                <w:i w:val="false"/>
                <w:iCs w:val="false"/>
                <w:color w:val="222222"/>
                <w:sz w:val="17"/>
                <w:szCs w:val="17"/>
              </w:rPr>
              <w:t xml:space="preserve">/i:ExcludeOneDriveFolders.xml</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Same-build migration</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/config:Config.xml</w:t>
            </w:r>
            <w:r>
              <w:rPr>
                <w:rFonts w:ascii="Times New Roman" w:cs="Times New Roman" w:eastAsia="Times New Roman" w:hAnsi="Times New Roman"/>
                <w:b w:val="false"/>
                <w:bCs w:val="false"/>
                <w:i w:val="false"/>
                <w:iCs w:val="false"/>
                <w:color w:val="222222"/>
                <w:sz w:val="19"/>
                <w:szCs w:val="19"/>
              </w:rPr>
              <w:t xml:space="preserve"> is dropped. Section 8.3</w:t>
            </w:r>
          </w:p>
        </w:tc>
      </w:tr>
    </w:tbl>
    <w:p>
      <w:pPr>
        <w:spacing w:after="160"/>
      </w:pPr>
    </w:p>
    <w:p>
      <w:pPr>
        <w:pStyle w:val="Heading2"/>
        <w:spacing w:after="110" w:before="300"/>
      </w:pPr>
      <w:r>
        <w:rPr>
          <w:rFonts w:ascii="Consolas" w:cs="Consolas" w:eastAsia="Consolas" w:hAnsi="Consolas"/>
          <w:b/>
          <w:bCs/>
          <w:color w:val="1A1A1A"/>
          <w:sz w:val="22"/>
          <w:szCs w:val="22"/>
        </w:rPr>
        <w:t xml:space="preserve">16.2 USMT exit codes</w:t>
      </w:r>
    </w:p>
    <w:p>
      <w:pPr>
        <w:spacing w:after="140" w:line="264"/>
      </w:pPr>
      <w:r>
        <w:rPr>
          <w:rFonts w:ascii="Times New Roman" w:cs="Times New Roman" w:eastAsia="Times New Roman" w:hAnsi="Times New Roman"/>
          <w:b w:val="false"/>
          <w:bCs w:val="false"/>
          <w:i w:val="false"/>
          <w:iCs w:val="false"/>
          <w:color w:val="222222"/>
          <w:sz w:val="20"/>
          <w:szCs w:val="20"/>
        </w:rPr>
        <w:t xml:space="preserve">Full list: https://learn.microsoft.com/windows/deployment/usmt/usmt-return-codes</w:t>
      </w:r>
    </w:p>
    <w:p>
      <w:pPr>
        <w:spacing w:after="140" w:line="264"/>
      </w:pPr>
      <w:r>
        <w:rPr>
          <w:rFonts w:ascii="Times New Roman" w:cs="Times New Roman" w:eastAsia="Times New Roman" w:hAnsi="Times New Roman"/>
          <w:b w:val="false"/>
          <w:bCs w:val="false"/>
          <w:i w:val="false"/>
          <w:iCs w:val="false"/>
          <w:color w:val="222222"/>
          <w:sz w:val="20"/>
          <w:szCs w:val="20"/>
        </w:rPr>
        <w:t xml:space="preserve">UTW prints the meaning and links that page on a failure.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Code</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Meaning</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0</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Success</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1</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Non-fatal errors, run continued. Needs </w:t>
            </w:r>
            <w:r>
              <w:rPr>
                <w:rFonts w:ascii="Consolas" w:cs="Consolas" w:eastAsia="Consolas" w:hAnsi="Consolas"/>
                <w:b w:val="false"/>
                <w:bCs w:val="false"/>
                <w:i w:val="false"/>
                <w:iCs w:val="false"/>
                <w:color w:val="222222"/>
                <w:sz w:val="17"/>
                <w:szCs w:val="17"/>
              </w:rPr>
              <w:t xml:space="preserve">/c</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11</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Bad command line. Check the Expert panel</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26</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Start-up failure: bad XML, more than one Windows install, or unknown</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27</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Store not found at the expected path</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33</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Could not read the encryption key</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71</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Could not initialise. Usually not elevated on the machine being migrated</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72</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V2V arbitration failure. Section 8</w:t>
            </w:r>
          </w:p>
        </w:tc>
      </w:tr>
      <w:tr>
        <w:trPr>
          <w:tblHeader w:val="false"/>
        </w:trPr>
        <w:tc>
          <w:tcPr>
            <w:tcW w:type="dxa" w:w="310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73</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Catastrophic failure. Store may be corrupt or the disk full</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-1073741511</w:t>
            </w:r>
            <w:r>
              <w:rPr>
                <w:rFonts w:ascii="Times New Roman" w:cs="Times New Roman" w:eastAsia="Times New Roman" w:hAnsi="Times New Roman"/>
                <w:b w:val="false"/>
                <w:bCs w:val="false"/>
                <w:i w:val="false"/>
                <w:iCs w:val="false"/>
                <w:color w:val="222222"/>
                <w:sz w:val="19"/>
                <w:szCs w:val="19"/>
              </w:rPr>
              <w:t xml:space="preserve"> and similar</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Not a USMT code. Windows loader failure, section 15.1</w:t>
            </w:r>
          </w:p>
        </w:tc>
      </w:tr>
    </w:tbl>
    <w:p>
      <w:pPr>
        <w:spacing w:after="160"/>
      </w:pPr>
    </w:p>
    <w:p>
      <w:pPr>
        <w:pStyle w:val="Heading2"/>
        <w:spacing w:after="110" w:before="300"/>
      </w:pPr>
      <w:r>
        <w:rPr>
          <w:rFonts w:ascii="Consolas" w:cs="Consolas" w:eastAsia="Consolas" w:hAnsi="Consolas"/>
          <w:b/>
          <w:bCs/>
          <w:color w:val="1A1A1A"/>
          <w:sz w:val="22"/>
          <w:szCs w:val="22"/>
        </w:rPr>
        <w:t xml:space="preserve">16.3 Files</w:t>
      </w:r>
    </w:p>
    <w:p>
      <w:pPr>
        <w:spacing w:after="140" w:line="264"/>
      </w:pPr>
      <w:r>
        <w:rPr>
          <w:rFonts w:ascii="Times New Roman" w:cs="Times New Roman" w:eastAsia="Times New Roman" w:hAnsi="Times New Roman"/>
          <w:b w:val="false"/>
          <w:bCs w:val="false"/>
          <w:i w:val="false"/>
          <w:iCs w:val="false"/>
          <w:color w:val="222222"/>
          <w:sz w:val="20"/>
          <w:szCs w:val="20"/>
        </w:rPr>
        <w:t xml:space="preserve">See the Layout table in README.md.</w:t>
      </w:r>
    </w:p>
    <w:p>
      <w:pPr>
        <w:pStyle w:val="Heading2"/>
        <w:spacing w:after="110" w:before="300"/>
      </w:pPr>
      <w:r>
        <w:rPr>
          <w:rFonts w:ascii="Consolas" w:cs="Consolas" w:eastAsia="Consolas" w:hAnsi="Consolas"/>
          <w:b/>
          <w:bCs/>
          <w:color w:val="1A1A1A"/>
          <w:sz w:val="22"/>
          <w:szCs w:val="22"/>
        </w:rPr>
        <w:t xml:space="preserve">16.4 Run-time paths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Path</w:t>
            </w:r>
          </w:p>
        </w:tc>
        <w:tc>
          <w:tcPr>
            <w:tcW w:type="dxa" w:w="6260"/>
            <w:shd w:fill="E6E6E6" w:color="auto" w:val="clear"/>
            <w:tcMar>
              <w:top w:type="dxa" w:w="60"/>
              <w:left w:type="dxa" w:w="110"/>
              <w:bottom w:type="dxa" w:w="60"/>
              <w:right w:type="dxa" w:w="110"/>
            </w:tcMar>
          </w:tcPr>
          <w:p>
            <w:pPr>
              <w:spacing w:after="60" w:before="60" w:line="252"/>
            </w:pPr>
            <w:r>
              <w:rPr>
                <w:rFonts w:ascii="Times New Roman" w:cs="Times New Roman" w:eastAsia="Times New Roman" w:hAnsi="Times New Roman"/>
                <w:b/>
                <w:bCs/>
                <w:i w:val="false"/>
                <w:iCs w:val="false"/>
                <w:color w:val="222222"/>
                <w:sz w:val="19"/>
                <w:szCs w:val="19"/>
              </w:rPr>
              <w:t xml:space="preserve">Contents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&lt;USMT&gt;\Logs\Export_*.log</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Full scanstate detail log</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&lt;USMT&gt;\Logs\Import_*.log</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Full loadstate detail log. Line 3 is the command</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&lt;USMT&gt;\Logs\*_progress_*.log</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CSV progress log</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&lt;USMT&gt;\Logs\Export_stdout_*.log</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Banner, console output, and exit code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&lt;USMT&gt;\USMT-VERSION.txt</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The USMT build UTW detected</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Core\UTW_Settings_&lt;user&gt;.json</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Saved GUI settings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Core\CrashLog.txt</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Script-level diagnostics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&lt;store&gt;\export_complete.json</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Written after a successful export</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&lt;store&gt;\.usmt_store.json</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Marker for a store whose folder name does not match</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\\PC\C$\Windows\Temp\USMT_Temp\</w:t>
            </w:r>
          </w:p>
        </w:tc>
        <w:tc>
          <w:tcPr>
            <w:tcW w:type="dxa" w:w="6260"/>
            <w:tcMar>
              <w:top w:type="dxa" w:w="60"/>
              <w:left w:type="dxa" w:w="110"/>
              <w:bottom w:type="dxa" w:w="60"/>
              <w:right w:type="dxa" w:w="110"/>
            </w:tcMar>
          </w:tcPr>
          <w:p>
            <w:pPr>
              <w:spacing w:after="60" w:before="60" w:line="252"/>
            </w:pPr>
            <w:r>
              <w:rPr>
                <w:rFonts w:ascii="Times New Roman" w:cs="Times New Roman" w:eastAsia="Times New Roman" w:hAnsi="Times New Roman"/>
                <w:b w:val="false"/>
                <w:bCs w:val="false"/>
                <w:i w:val="false"/>
                <w:iCs w:val="false"/>
                <w:color w:val="222222"/>
                <w:sz w:val="19"/>
                <w:szCs w:val="19"/>
              </w:rPr>
              <w:t xml:space="preserve">Remote staging folder. Created and cleaned up automatically</w:t>
            </w:r>
          </w:p>
        </w:tc>
      </w:tr>
    </w:tbl>
    <w:p>
      <w:pPr>
        <w:spacing w:after="160"/>
      </w:pPr>
    </w:p>
    <w:p>
      <w:pPr>
        <w:spacing w:after="140" w:line="264"/>
      </w:pPr>
      <w:r>
        <w:rPr>
          <w:rFonts w:ascii="Times New Roman" w:cs="Times New Roman" w:eastAsia="Times New Roman" w:hAnsi="Times New Roman"/>
          <w:b w:val="false"/>
          <w:bCs w:val="false"/>
          <w:i w:val="false"/>
          <w:iCs w:val="false"/>
          <w:color w:val="222222"/>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6FB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olas" w:cs="Consolas" w:eastAsia="Consolas" w:hAnsi="Consolas"/>
      <w:b/>
      <w:bCs/>
      <w:color w:val="000000"/>
      <w:sz w:val="26"/>
      <w:szCs w:val="26"/>
    </w:rPr>
  </w:style>
  <w:style w:type="paragraph" w:styleId="Heading2">
    <w:name w:val="Heading 2"/>
    <w:basedOn w:val="Normal"/>
    <w:next w:val="Normal"/>
    <w:qFormat/>
    <w:rPr>
      <w:rFonts w:ascii="Consolas" w:cs="Consolas" w:eastAsia="Consolas" w:hAnsi="Consolas"/>
      <w:b/>
      <w:bCs/>
      <w:color w:val="1A1A1A"/>
      <w:sz w:val="22"/>
      <w:szCs w:val="22"/>
    </w:rPr>
  </w:style>
  <w:style w:type="paragraph" w:styleId="Heading3">
    <w:name w:val="Heading 3"/>
    <w:basedOn w:val="Normal"/>
    <w:next w:val="Normal"/>
    <w:qFormat/>
    <w:rPr>
      <w:rFonts w:ascii="Consolas" w:cs="Consolas" w:eastAsia="Consolas" w:hAnsi="Consolas"/>
      <w:b/>
      <w:bCs/>
      <w:color w:val="2222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Transfer Wizard Technical Reference</dc:title>
  <dc:creator>User Transfer Wizard</dc:creator>
  <cp:lastModifiedBy>Un-named</cp:lastModifiedBy>
  <cp:revision>1</cp:revision>
  <dcterms:created xsi:type="dcterms:W3CDTF">2026-09-02T15:23:01.317Z</dcterms:created>
  <dcterms:modified xsi:type="dcterms:W3CDTF">2026-09-02T15:23:01.329Z</dcterms:modified>
</cp:coreProperties>
</file>

<file path=docProps/custom.xml><?xml version="1.0" encoding="utf-8"?>
<Properties xmlns="http://schemas.openxmlformats.org/officeDocument/2006/custom-properties" xmlns:vt="http://schemas.openxmlformats.org/officeDocument/2006/docPropsVTypes"/>
</file>