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436" w:tblpY="-25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769"/>
      </w:tblGrid>
      <w:tr w:rsidR="00857E88" w:rsidRPr="00A1039C" w14:paraId="3270F49A" w14:textId="77777777" w:rsidTr="00857E88">
        <w:tc>
          <w:tcPr>
            <w:tcW w:w="1296" w:type="dxa"/>
          </w:tcPr>
          <w:p w14:paraId="5C4651B4" w14:textId="5C2BE931" w:rsidR="00857E88" w:rsidRPr="00A1039C" w:rsidRDefault="00432295" w:rsidP="0021628C">
            <w:pPr>
              <w:jc w:val="center"/>
            </w:pPr>
            <w:bookmarkStart w:id="0" w:name="_Hlk100501052"/>
            <w:r w:rsidRPr="00A1039C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149F6B8" wp14:editId="7216B529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26035</wp:posOffset>
                  </wp:positionV>
                  <wp:extent cx="664210" cy="1328420"/>
                  <wp:effectExtent l="0" t="0" r="2540" b="508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" cy="13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F624C" w:rsidRPr="00A1039C">
              <w:softHyphen/>
            </w:r>
          </w:p>
        </w:tc>
        <w:tc>
          <w:tcPr>
            <w:tcW w:w="8769" w:type="dxa"/>
          </w:tcPr>
          <w:p w14:paraId="415DB75A" w14:textId="77777777" w:rsidR="00102F47" w:rsidRPr="00102F47" w:rsidRDefault="00102F47" w:rsidP="00102F47">
            <w:pPr>
              <w:spacing w:before="60" w:after="160" w:line="259" w:lineRule="auto"/>
              <w:jc w:val="center"/>
              <w:rPr>
                <w:bCs/>
                <w:color w:val="2F5496" w:themeColor="accent1" w:themeShade="BF"/>
                <w:sz w:val="32"/>
                <w:szCs w:val="28"/>
              </w:rPr>
            </w:pPr>
            <w:r w:rsidRPr="00102F47">
              <w:rPr>
                <w:bCs/>
                <w:color w:val="2F5496" w:themeColor="accent1" w:themeShade="BF"/>
                <w:sz w:val="32"/>
                <w:szCs w:val="28"/>
              </w:rPr>
              <w:t>SWINBURNE UNIVERSITY OF TECHNOLOGY</w:t>
            </w:r>
          </w:p>
          <w:p w14:paraId="434FBEE1" w14:textId="77777777" w:rsidR="00102F47" w:rsidRPr="00102F47" w:rsidRDefault="00102F47" w:rsidP="00102F47">
            <w:pPr>
              <w:spacing w:before="60" w:after="160" w:line="259" w:lineRule="auto"/>
              <w:jc w:val="center"/>
              <w:rPr>
                <w:b/>
                <w:bCs/>
                <w:color w:val="2F5496" w:themeColor="accent1" w:themeShade="BF"/>
                <w:sz w:val="28"/>
              </w:rPr>
            </w:pPr>
            <w:r w:rsidRPr="00102F47">
              <w:rPr>
                <w:b/>
                <w:bCs/>
                <w:color w:val="2F5496" w:themeColor="accent1" w:themeShade="BF"/>
                <w:sz w:val="28"/>
              </w:rPr>
              <w:t xml:space="preserve">SCHOOL OF SCIENCE, COMPUTING </w:t>
            </w:r>
          </w:p>
          <w:p w14:paraId="655A86A4" w14:textId="77777777" w:rsidR="00102F47" w:rsidRPr="00102F47" w:rsidRDefault="00102F47" w:rsidP="00102F47">
            <w:pPr>
              <w:spacing w:before="60" w:after="160" w:line="259" w:lineRule="auto"/>
              <w:jc w:val="center"/>
              <w:rPr>
                <w:b/>
                <w:bCs/>
                <w:color w:val="2F5496" w:themeColor="accent1" w:themeShade="BF"/>
                <w:sz w:val="28"/>
              </w:rPr>
            </w:pPr>
            <w:r w:rsidRPr="00102F47">
              <w:rPr>
                <w:b/>
                <w:bCs/>
                <w:color w:val="2F5496" w:themeColor="accent1" w:themeShade="BF"/>
                <w:sz w:val="28"/>
              </w:rPr>
              <w:t>AND ENGINEERING TECHNOLOGIES</w:t>
            </w:r>
          </w:p>
          <w:p w14:paraId="10B95EA7" w14:textId="0FF61C02" w:rsidR="00857E88" w:rsidRPr="00A1039C" w:rsidRDefault="00857E88" w:rsidP="0021628C">
            <w:pPr>
              <w:jc w:val="center"/>
            </w:pPr>
            <w:r w:rsidRPr="00A1039C">
              <w:t>===***===</w:t>
            </w:r>
          </w:p>
        </w:tc>
      </w:tr>
    </w:tbl>
    <w:bookmarkStart w:id="1" w:name="_Hlk100500952"/>
    <w:p w14:paraId="0760C339" w14:textId="39CDF3E2" w:rsidR="00857E88" w:rsidRPr="00A1039C" w:rsidRDefault="00FE71EE" w:rsidP="0021628C">
      <w:pPr>
        <w:jc w:val="center"/>
      </w:pPr>
      <w:r w:rsidRPr="00A103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C42A7" wp14:editId="7162EDC5">
                <wp:simplePos x="0" y="0"/>
                <wp:positionH relativeFrom="margin">
                  <wp:posOffset>-241935</wp:posOffset>
                </wp:positionH>
                <wp:positionV relativeFrom="paragraph">
                  <wp:posOffset>-245110</wp:posOffset>
                </wp:positionV>
                <wp:extent cx="6181725" cy="9175514"/>
                <wp:effectExtent l="0" t="0" r="2857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9175514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BFF48" id="Rectangle 3" o:spid="_x0000_s1026" style="position:absolute;margin-left:-19.05pt;margin-top:-19.3pt;width:486.75pt;height:7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" filled="f" strokecolor="#1f3763 [1604]" strokeweight="1.5pt">
                <w10:wrap anchorx="margin"/>
              </v:rect>
            </w:pict>
          </mc:Fallback>
        </mc:AlternateContent>
      </w:r>
    </w:p>
    <w:bookmarkEnd w:id="1"/>
    <w:p w14:paraId="5FA2FF95" w14:textId="0FB3FF95" w:rsidR="00F23A21" w:rsidRPr="00A1039C" w:rsidRDefault="00F23A21" w:rsidP="0021628C">
      <w:pPr>
        <w:jc w:val="center"/>
      </w:pPr>
    </w:p>
    <w:p w14:paraId="612217C3" w14:textId="47D8973E" w:rsidR="00F23A21" w:rsidRPr="00A1039C" w:rsidRDefault="00F23A21" w:rsidP="0021628C">
      <w:pPr>
        <w:jc w:val="center"/>
      </w:pPr>
    </w:p>
    <w:p w14:paraId="5B2EF060" w14:textId="69B864D0" w:rsidR="00F23A21" w:rsidRPr="00A1039C" w:rsidRDefault="00F23A21" w:rsidP="0021628C">
      <w:pPr>
        <w:jc w:val="center"/>
      </w:pPr>
    </w:p>
    <w:p w14:paraId="6200696F" w14:textId="44D9BA6A" w:rsidR="00F23A21" w:rsidRPr="00A1039C" w:rsidRDefault="00F23A21" w:rsidP="0021628C">
      <w:pPr>
        <w:jc w:val="center"/>
      </w:pPr>
    </w:p>
    <w:p w14:paraId="609299FC" w14:textId="77777777" w:rsidR="00102F47" w:rsidRPr="00102F47" w:rsidRDefault="00102F47" w:rsidP="00102F47">
      <w:pPr>
        <w:spacing w:before="120"/>
        <w:jc w:val="center"/>
        <w:rPr>
          <w:b/>
          <w:bCs/>
          <w:color w:val="2F5496" w:themeColor="accent1" w:themeShade="BF"/>
          <w:sz w:val="32"/>
          <w:szCs w:val="32"/>
        </w:rPr>
      </w:pPr>
      <w:r w:rsidRPr="00102F47">
        <w:rPr>
          <w:b/>
          <w:bCs/>
          <w:color w:val="2F5496" w:themeColor="accent1" w:themeShade="BF"/>
          <w:sz w:val="32"/>
          <w:szCs w:val="32"/>
        </w:rPr>
        <w:t>COS10026 COMPUTING TECHNOLOGY INQUIRY PROJECT</w:t>
      </w:r>
    </w:p>
    <w:p w14:paraId="174427BF" w14:textId="77777777" w:rsidR="00344C76" w:rsidRPr="00A1039C" w:rsidRDefault="00344C76" w:rsidP="0021628C">
      <w:pPr>
        <w:jc w:val="center"/>
      </w:pPr>
    </w:p>
    <w:p w14:paraId="7DEE5BBC" w14:textId="77777777" w:rsidR="00102F47" w:rsidRPr="00102F47" w:rsidRDefault="00102F47" w:rsidP="00102F47">
      <w:pPr>
        <w:spacing w:before="120"/>
        <w:jc w:val="center"/>
        <w:rPr>
          <w:b/>
          <w:bCs/>
          <w:color w:val="2F5496" w:themeColor="accent1" w:themeShade="BF"/>
          <w:sz w:val="44"/>
          <w:szCs w:val="44"/>
        </w:rPr>
      </w:pPr>
      <w:r w:rsidRPr="00102F47">
        <w:rPr>
          <w:b/>
          <w:bCs/>
          <w:color w:val="2F5496" w:themeColor="accent1" w:themeShade="BF"/>
          <w:sz w:val="44"/>
          <w:szCs w:val="44"/>
        </w:rPr>
        <w:t>PROJECT REPORT</w:t>
      </w:r>
    </w:p>
    <w:p w14:paraId="3C424324" w14:textId="2A77DE31" w:rsidR="00102F47" w:rsidRPr="00102F47" w:rsidRDefault="00102F47" w:rsidP="00102F47">
      <w:pPr>
        <w:spacing w:before="120"/>
        <w:jc w:val="center"/>
        <w:rPr>
          <w:b/>
          <w:bCs/>
          <w:color w:val="2F5496" w:themeColor="accent1" w:themeShade="BF"/>
          <w:sz w:val="32"/>
          <w:szCs w:val="32"/>
        </w:rPr>
      </w:pPr>
      <w:r w:rsidRPr="00102F47">
        <w:rPr>
          <w:b/>
          <w:bCs/>
          <w:color w:val="2F5496" w:themeColor="accent1" w:themeShade="BF"/>
          <w:sz w:val="32"/>
          <w:szCs w:val="32"/>
        </w:rPr>
        <w:t xml:space="preserve">Assignment Part </w:t>
      </w:r>
      <w:r>
        <w:rPr>
          <w:b/>
          <w:bCs/>
          <w:color w:val="2F5496" w:themeColor="accent1" w:themeShade="BF"/>
          <w:sz w:val="32"/>
          <w:szCs w:val="32"/>
        </w:rPr>
        <w:t>2</w:t>
      </w:r>
      <w:r w:rsidRPr="00102F47">
        <w:rPr>
          <w:b/>
          <w:bCs/>
          <w:color w:val="2F5496" w:themeColor="accent1" w:themeShade="BF"/>
          <w:sz w:val="32"/>
          <w:szCs w:val="32"/>
        </w:rPr>
        <w:t>, Semester 1, 2022</w:t>
      </w:r>
    </w:p>
    <w:p w14:paraId="6053D517" w14:textId="0D4FA99E" w:rsidR="00102F47" w:rsidRPr="00102F47" w:rsidRDefault="005A4109" w:rsidP="005A4109">
      <w:pPr>
        <w:spacing w:before="120"/>
        <w:jc w:val="center"/>
      </w:pPr>
      <w:r w:rsidRPr="005A4109">
        <w:rPr>
          <w:b/>
          <w:bCs/>
          <w:color w:val="2F5496" w:themeColor="accent1" w:themeShade="BF"/>
          <w:sz w:val="32"/>
          <w:szCs w:val="32"/>
        </w:rPr>
        <w:t>Server-Side Programming</w:t>
      </w:r>
    </w:p>
    <w:p w14:paraId="0B22C3AD" w14:textId="77777777" w:rsidR="00102F47" w:rsidRPr="00102F47" w:rsidRDefault="00102F47" w:rsidP="00102F47">
      <w:pPr>
        <w:spacing w:before="120"/>
        <w:jc w:val="both"/>
      </w:pPr>
    </w:p>
    <w:p w14:paraId="4FB9820A" w14:textId="2F62C987" w:rsidR="00102F47" w:rsidRDefault="00102F47" w:rsidP="00102F47">
      <w:pPr>
        <w:spacing w:before="120"/>
        <w:jc w:val="both"/>
      </w:pPr>
    </w:p>
    <w:p w14:paraId="7BDA0B0B" w14:textId="77777777" w:rsidR="00E8069D" w:rsidRPr="00102F47" w:rsidRDefault="00E8069D" w:rsidP="00102F47">
      <w:pPr>
        <w:spacing w:before="120"/>
        <w:jc w:val="both"/>
      </w:pPr>
    </w:p>
    <w:p w14:paraId="1ABE8A55" w14:textId="77777777" w:rsidR="00102F47" w:rsidRPr="00102F47" w:rsidRDefault="00102F47" w:rsidP="00102F47">
      <w:pPr>
        <w:spacing w:before="120"/>
        <w:jc w:val="center"/>
        <w:rPr>
          <w:b/>
          <w:bCs/>
          <w:color w:val="2F5496" w:themeColor="accent1" w:themeShade="BF"/>
          <w:sz w:val="32"/>
          <w:szCs w:val="32"/>
        </w:rPr>
      </w:pPr>
      <w:r w:rsidRPr="00102F47">
        <w:rPr>
          <w:b/>
          <w:bCs/>
          <w:color w:val="2F5496" w:themeColor="accent1" w:themeShade="BF"/>
          <w:sz w:val="32"/>
          <w:szCs w:val="32"/>
        </w:rPr>
        <w:t>Name: Duy Khoa Pham</w:t>
      </w:r>
    </w:p>
    <w:p w14:paraId="1ACDAA69" w14:textId="77777777" w:rsidR="00102F47" w:rsidRPr="00102F47" w:rsidRDefault="00102F47" w:rsidP="00102F47">
      <w:pPr>
        <w:spacing w:before="120"/>
        <w:jc w:val="center"/>
        <w:rPr>
          <w:b/>
          <w:bCs/>
          <w:color w:val="2F5496" w:themeColor="accent1" w:themeShade="BF"/>
          <w:sz w:val="32"/>
          <w:szCs w:val="32"/>
        </w:rPr>
      </w:pPr>
      <w:r w:rsidRPr="00102F47">
        <w:rPr>
          <w:b/>
          <w:bCs/>
          <w:color w:val="2F5496" w:themeColor="accent1" w:themeShade="BF"/>
          <w:sz w:val="32"/>
          <w:szCs w:val="32"/>
        </w:rPr>
        <w:t>Student ID: 103515617</w:t>
      </w:r>
    </w:p>
    <w:p w14:paraId="5F0F3537" w14:textId="77777777" w:rsidR="00102F47" w:rsidRPr="00102F47" w:rsidRDefault="00102F47" w:rsidP="00102F47">
      <w:pPr>
        <w:spacing w:before="120"/>
        <w:jc w:val="both"/>
      </w:pPr>
    </w:p>
    <w:p w14:paraId="65796C39" w14:textId="77777777" w:rsidR="00102F47" w:rsidRPr="00102F47" w:rsidRDefault="00102F47" w:rsidP="00102F47">
      <w:pPr>
        <w:spacing w:before="120"/>
        <w:jc w:val="both"/>
      </w:pPr>
    </w:p>
    <w:p w14:paraId="7E39C076" w14:textId="77777777" w:rsidR="00102F47" w:rsidRPr="00102F47" w:rsidRDefault="00102F47" w:rsidP="00102F47">
      <w:pPr>
        <w:spacing w:before="120"/>
        <w:jc w:val="both"/>
      </w:pPr>
    </w:p>
    <w:p w14:paraId="08997571" w14:textId="77777777" w:rsidR="00102F47" w:rsidRPr="00102F47" w:rsidRDefault="00102F47" w:rsidP="00102F47">
      <w:pPr>
        <w:spacing w:before="120"/>
        <w:jc w:val="both"/>
      </w:pPr>
    </w:p>
    <w:p w14:paraId="023B2C39" w14:textId="77777777" w:rsidR="00102F47" w:rsidRPr="00102F47" w:rsidRDefault="00102F47" w:rsidP="00102F47">
      <w:pPr>
        <w:spacing w:before="120"/>
        <w:jc w:val="both"/>
      </w:pPr>
    </w:p>
    <w:p w14:paraId="331C34B7" w14:textId="77777777" w:rsidR="00102F47" w:rsidRPr="00102F47" w:rsidRDefault="00102F47" w:rsidP="00102F47">
      <w:pPr>
        <w:spacing w:before="120"/>
        <w:jc w:val="both"/>
      </w:pPr>
    </w:p>
    <w:p w14:paraId="5C1F1830" w14:textId="66F6D48A" w:rsidR="00102F47" w:rsidRDefault="00102F47" w:rsidP="00102F47">
      <w:pPr>
        <w:spacing w:before="120"/>
        <w:jc w:val="both"/>
      </w:pPr>
    </w:p>
    <w:p w14:paraId="2FEFD3C3" w14:textId="77777777" w:rsidR="00102F47" w:rsidRPr="00102F47" w:rsidRDefault="00102F47" w:rsidP="00102F47">
      <w:pPr>
        <w:spacing w:before="120"/>
        <w:jc w:val="both"/>
      </w:pPr>
    </w:p>
    <w:p w14:paraId="39E06EBD" w14:textId="0452B0FD" w:rsidR="00FE71EE" w:rsidRPr="00102F47" w:rsidRDefault="00102F47" w:rsidP="00102F47">
      <w:pPr>
        <w:spacing w:before="120"/>
        <w:jc w:val="center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May</w:t>
      </w:r>
      <w:r w:rsidR="0041070A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Pr="00102F47">
        <w:rPr>
          <w:b/>
          <w:bCs/>
          <w:color w:val="2F5496" w:themeColor="accent1" w:themeShade="BF"/>
          <w:sz w:val="32"/>
          <w:szCs w:val="32"/>
        </w:rPr>
        <w:t>202</w:t>
      </w:r>
      <w:r>
        <w:rPr>
          <w:b/>
          <w:bCs/>
          <w:color w:val="2F5496" w:themeColor="accent1" w:themeShade="BF"/>
          <w:sz w:val="32"/>
          <w:szCs w:val="32"/>
        </w:rPr>
        <w:t>2</w:t>
      </w:r>
    </w:p>
    <w:bookmarkEnd w:id="0" w:displacedByCustomXml="next"/>
    <w:bookmarkStart w:id="2" w:name="_Toc100340556" w:displacedByCustomXml="next"/>
    <w:sdt>
      <w:sdtPr>
        <w:rPr>
          <w:rFonts w:ascii="Times New Roman" w:eastAsiaTheme="minorHAnsi" w:hAnsi="Times New Roman" w:cs="Times New Roman"/>
          <w:spacing w:val="0"/>
          <w:kern w:val="0"/>
          <w:sz w:val="22"/>
          <w:szCs w:val="22"/>
        </w:rPr>
        <w:id w:val="656891954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14:paraId="7A436593" w14:textId="77777777" w:rsidR="006E6B7C" w:rsidRDefault="00096065" w:rsidP="002F50CE">
          <w:pPr>
            <w:pStyle w:val="Title"/>
            <w:rPr>
              <w:noProof/>
            </w:rPr>
          </w:pPr>
          <w:r w:rsidRPr="0041070A">
            <w:rPr>
              <w:rFonts w:ascii="Times New Roman" w:hAnsi="Times New Roman" w:cs="Times New Roman"/>
            </w:rPr>
            <w:t>Table of Contents</w:t>
          </w:r>
          <w:bookmarkEnd w:id="2"/>
          <w:r w:rsidRPr="0041070A">
            <w:rPr>
              <w:rFonts w:ascii="Times New Roman" w:hAnsi="Times New Roman" w:cs="Times New Roman"/>
            </w:rPr>
            <w:fldChar w:fldCharType="begin"/>
          </w:r>
          <w:r w:rsidRPr="0041070A">
            <w:rPr>
              <w:rFonts w:ascii="Times New Roman" w:hAnsi="Times New Roman" w:cs="Times New Roman"/>
            </w:rPr>
            <w:instrText xml:space="preserve"> TOC \o "1-3" \h \z \u </w:instrText>
          </w:r>
          <w:r w:rsidRPr="0041070A">
            <w:rPr>
              <w:rFonts w:ascii="Times New Roman" w:hAnsi="Times New Roman" w:cs="Times New Roman"/>
            </w:rPr>
            <w:fldChar w:fldCharType="separate"/>
          </w:r>
        </w:p>
        <w:p w14:paraId="069CA13B" w14:textId="1CC3DC9B" w:rsidR="006E6B7C" w:rsidRDefault="006E6B7C">
          <w:pPr>
            <w:pStyle w:val="TOC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669650" w:history="1">
            <w:r w:rsidRPr="008F20D5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0C68" w14:textId="7CF534DC" w:rsidR="006E6B7C" w:rsidRDefault="006E6B7C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669651" w:history="1">
            <w:r w:rsidRPr="008F20D5">
              <w:rPr>
                <w:rStyle w:val="Hyperlink"/>
                <w:noProof/>
              </w:rPr>
              <w:t>1.1 Objective of the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BF8F" w14:textId="07589D2C" w:rsidR="006E6B7C" w:rsidRDefault="006E6B7C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669652" w:history="1">
            <w:r w:rsidRPr="008F20D5">
              <w:rPr>
                <w:rStyle w:val="Hyperlink"/>
                <w:noProof/>
              </w:rPr>
              <w:t>1.2 Outline of report’s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B9941" w14:textId="46A58500" w:rsidR="006E6B7C" w:rsidRDefault="006E6B7C">
          <w:pPr>
            <w:pStyle w:val="TOC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669653" w:history="1">
            <w:r w:rsidRPr="008F20D5">
              <w:rPr>
                <w:rStyle w:val="Hyperlink"/>
                <w:noProof/>
              </w:rPr>
              <w:t>2.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33751" w14:textId="650AC100" w:rsidR="006E6B7C" w:rsidRDefault="006E6B7C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669654" w:history="1">
            <w:r w:rsidRPr="008F20D5">
              <w:rPr>
                <w:rStyle w:val="Hyperlink"/>
                <w:noProof/>
              </w:rPr>
              <w:t>2.1 Website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DFD10" w14:textId="2FE4EFC6" w:rsidR="006E6B7C" w:rsidRDefault="006E6B7C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669655" w:history="1">
            <w:r w:rsidRPr="008F20D5">
              <w:rPr>
                <w:rStyle w:val="Hyperlink"/>
                <w:noProof/>
              </w:rPr>
              <w:t>2.2 Main user functionalities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2122C" w14:textId="114D15B7" w:rsidR="006E6B7C" w:rsidRDefault="006E6B7C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669656" w:history="1">
            <w:r w:rsidRPr="008F20D5">
              <w:rPr>
                <w:rStyle w:val="Hyperlink"/>
                <w:noProof/>
              </w:rPr>
              <w:t>2.3 Technical details on the website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00723" w14:textId="19748623" w:rsidR="006E6B7C" w:rsidRDefault="006E6B7C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669657" w:history="1">
            <w:r w:rsidRPr="008F20D5">
              <w:rPr>
                <w:rStyle w:val="Hyperlink"/>
                <w:noProof/>
              </w:rPr>
              <w:t>2.3.1 Markquiz.php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EABCC" w14:textId="68806CFA" w:rsidR="006E6B7C" w:rsidRDefault="006E6B7C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669658" w:history="1">
            <w:r w:rsidRPr="008F20D5">
              <w:rPr>
                <w:rStyle w:val="Hyperlink"/>
                <w:noProof/>
              </w:rPr>
              <w:t>2.3.2 Manage.php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18208" w14:textId="32AD9596" w:rsidR="006E6B7C" w:rsidRDefault="006E6B7C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669659" w:history="1">
            <w:r w:rsidRPr="008F20D5">
              <w:rPr>
                <w:rStyle w:val="Hyperlink"/>
                <w:noProof/>
              </w:rPr>
              <w:t>2.4 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64D57" w14:textId="36D44FD6" w:rsidR="006E6B7C" w:rsidRDefault="006E6B7C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669660" w:history="1">
            <w:r w:rsidRPr="008F20D5">
              <w:rPr>
                <w:rStyle w:val="Hyperlink"/>
                <w:noProof/>
              </w:rPr>
              <w:t>2.4.1 Student login and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1D3AE" w14:textId="3E119832" w:rsidR="006E6B7C" w:rsidRDefault="006E6B7C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669661" w:history="1">
            <w:r w:rsidRPr="008F20D5">
              <w:rPr>
                <w:rStyle w:val="Hyperlink"/>
                <w:noProof/>
              </w:rPr>
              <w:t>2.4.2 Admin login and security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8238" w14:textId="323309F0" w:rsidR="006E6B7C" w:rsidRDefault="006E6B7C">
          <w:pPr>
            <w:pStyle w:val="TOC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669662" w:history="1">
            <w:r w:rsidRPr="008F20D5">
              <w:rPr>
                <w:rStyle w:val="Hyperlink"/>
                <w:noProof/>
              </w:rPr>
              <w:t>3. Your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A672C" w14:textId="464B54B2" w:rsidR="006E6B7C" w:rsidRDefault="006E6B7C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669663" w:history="1">
            <w:r w:rsidRPr="008F20D5">
              <w:rPr>
                <w:rStyle w:val="Hyperlink"/>
                <w:noProof/>
              </w:rPr>
              <w:t>3.1 Team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4F21B" w14:textId="62A3118E" w:rsidR="006E6B7C" w:rsidRDefault="006E6B7C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669664" w:history="1">
            <w:r w:rsidRPr="008F20D5">
              <w:rPr>
                <w:rStyle w:val="Hyperlink"/>
                <w:noProof/>
              </w:rPr>
              <w:t>3.2 Technical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8B799" w14:textId="10D6D8EE" w:rsidR="006E6B7C" w:rsidRDefault="006E6B7C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669665" w:history="1">
            <w:r w:rsidRPr="008F20D5">
              <w:rPr>
                <w:rStyle w:val="Hyperlink"/>
                <w:noProof/>
              </w:rPr>
              <w:t>3.3 Solving team’s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82E7D" w14:textId="5AF9369E" w:rsidR="006E6B7C" w:rsidRDefault="006E6B7C">
          <w:pPr>
            <w:pStyle w:val="TOC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669666" w:history="1">
            <w:r w:rsidRPr="008F20D5">
              <w:rPr>
                <w:rStyle w:val="Hyperlink"/>
                <w:noProof/>
              </w:rPr>
              <w:t>4. Reflection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C5D4E" w14:textId="4BC835C4" w:rsidR="006E6B7C" w:rsidRDefault="006E6B7C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669667" w:history="1">
            <w:r w:rsidRPr="008F20D5">
              <w:rPr>
                <w:rStyle w:val="Hyperlink"/>
                <w:noProof/>
              </w:rPr>
              <w:t>4.1 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68C1" w14:textId="7B7DDC4F" w:rsidR="006E6B7C" w:rsidRDefault="006E6B7C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669668" w:history="1">
            <w:r w:rsidRPr="008F20D5">
              <w:rPr>
                <w:rStyle w:val="Hyperlink"/>
                <w:noProof/>
              </w:rPr>
              <w:t>4.2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391C5" w14:textId="6511DFEA" w:rsidR="006E6B7C" w:rsidRDefault="006E6B7C">
          <w:pPr>
            <w:pStyle w:val="TOC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669669" w:history="1">
            <w:r w:rsidRPr="008F20D5">
              <w:rPr>
                <w:rStyle w:val="Hyperlink"/>
                <w:noProof/>
              </w:rPr>
              <w:t>5.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148D7" w14:textId="2C960829" w:rsidR="00096065" w:rsidRPr="00A1039C" w:rsidRDefault="00096065" w:rsidP="002F50CE">
          <w:r w:rsidRPr="0041070A">
            <w:rPr>
              <w:noProof/>
            </w:rPr>
            <w:fldChar w:fldCharType="end"/>
          </w:r>
        </w:p>
      </w:sdtContent>
    </w:sdt>
    <w:p w14:paraId="1F81D963" w14:textId="77777777" w:rsidR="00096065" w:rsidRPr="00A1039C" w:rsidRDefault="00096065" w:rsidP="002F50CE"/>
    <w:p w14:paraId="1C12E78B" w14:textId="48C95481" w:rsidR="00096065" w:rsidRPr="00A1039C" w:rsidRDefault="00096065" w:rsidP="002F50CE"/>
    <w:p w14:paraId="6EBBA896" w14:textId="2094ED9D" w:rsidR="00DB566D" w:rsidRPr="00A1039C" w:rsidRDefault="00DB566D" w:rsidP="002F50CE"/>
    <w:p w14:paraId="0C6C76BB" w14:textId="4109BD3F" w:rsidR="00DB566D" w:rsidRPr="00A1039C" w:rsidRDefault="00DB566D" w:rsidP="002F50CE"/>
    <w:p w14:paraId="2DAE01F7" w14:textId="77777777" w:rsidR="00D47EE6" w:rsidRPr="00A1039C" w:rsidRDefault="00D47EE6" w:rsidP="002F50CE"/>
    <w:p w14:paraId="7F899912" w14:textId="4A76632D" w:rsidR="00DB566D" w:rsidRPr="00A1039C" w:rsidRDefault="00DB566D" w:rsidP="002F50CE"/>
    <w:p w14:paraId="4A5E5AAE" w14:textId="1A01E721" w:rsidR="002A78B9" w:rsidRPr="00A1039C" w:rsidRDefault="002A78B9" w:rsidP="002F50CE">
      <w:pPr>
        <w:pStyle w:val="Heading1"/>
      </w:pPr>
    </w:p>
    <w:p w14:paraId="560CACA3" w14:textId="4E82234C" w:rsidR="00A1039C" w:rsidRPr="00A1039C" w:rsidRDefault="00A1039C" w:rsidP="002F50CE"/>
    <w:p w14:paraId="7190F50C" w14:textId="17076F21" w:rsidR="00A1039C" w:rsidRPr="00A1039C" w:rsidRDefault="00A1039C" w:rsidP="002F50CE"/>
    <w:p w14:paraId="133F0774" w14:textId="740DA509" w:rsidR="00A1039C" w:rsidRPr="00A1039C" w:rsidRDefault="00A1039C" w:rsidP="002F50CE"/>
    <w:p w14:paraId="4A813771" w14:textId="5A38B68D" w:rsidR="00A1039C" w:rsidRPr="00A1039C" w:rsidRDefault="00A1039C" w:rsidP="002F50CE"/>
    <w:p w14:paraId="34187D43" w14:textId="2A8A3534" w:rsidR="00A1039C" w:rsidRDefault="00A1039C" w:rsidP="002F50CE"/>
    <w:p w14:paraId="0F69B24F" w14:textId="0D106E26" w:rsidR="00A374E4" w:rsidRPr="00C20BC5" w:rsidRDefault="00A374E4" w:rsidP="002F50CE">
      <w:pPr>
        <w:pStyle w:val="Heading1"/>
        <w:rPr>
          <w:rFonts w:ascii="Times New Roman" w:hAnsi="Times New Roman" w:cs="Times New Roman"/>
        </w:rPr>
      </w:pPr>
      <w:bookmarkStart w:id="3" w:name="_Toc104669650"/>
      <w:r w:rsidRPr="00C20BC5">
        <w:rPr>
          <w:rFonts w:ascii="Times New Roman" w:hAnsi="Times New Roman" w:cs="Times New Roman"/>
        </w:rPr>
        <w:t>1. Introduction</w:t>
      </w:r>
      <w:bookmarkEnd w:id="3"/>
    </w:p>
    <w:p w14:paraId="602E7161" w14:textId="48AAE614" w:rsidR="001B6F5F" w:rsidRPr="00C20BC5" w:rsidRDefault="001B6F5F" w:rsidP="00193637">
      <w:pPr>
        <w:pStyle w:val="Heading2"/>
      </w:pPr>
      <w:bookmarkStart w:id="4" w:name="_Toc104669651"/>
      <w:r w:rsidRPr="00C20BC5">
        <w:t>1.1 Objective of the report</w:t>
      </w:r>
      <w:bookmarkEnd w:id="4"/>
    </w:p>
    <w:p w14:paraId="1F68ED8A" w14:textId="7CCBC7FB" w:rsidR="00A1039C" w:rsidRPr="00C20BC5" w:rsidRDefault="00CE3FF5" w:rsidP="0021628C">
      <w:pPr>
        <w:jc w:val="both"/>
      </w:pPr>
      <w:r w:rsidRPr="00C20BC5">
        <w:t>Th</w:t>
      </w:r>
      <w:r w:rsidR="0041070A">
        <w:t>is</w:t>
      </w:r>
      <w:r w:rsidRPr="00C20BC5">
        <w:t xml:space="preserve"> report will </w:t>
      </w:r>
      <w:r w:rsidR="0041070A">
        <w:t>demonstrate</w:t>
      </w:r>
      <w:r w:rsidR="004F1A3D" w:rsidRPr="00C20BC5">
        <w:t xml:space="preserve"> my understanding </w:t>
      </w:r>
      <w:r w:rsidR="0041070A">
        <w:t>o</w:t>
      </w:r>
      <w:r w:rsidR="00AC4001">
        <w:t>f</w:t>
      </w:r>
      <w:r w:rsidR="004F1A3D" w:rsidRPr="00C20BC5">
        <w:t xml:space="preserve"> </w:t>
      </w:r>
      <w:r w:rsidR="00AC4001">
        <w:t xml:space="preserve">the </w:t>
      </w:r>
      <w:r w:rsidR="004F1A3D" w:rsidRPr="00C20BC5">
        <w:t xml:space="preserve">techniques </w:t>
      </w:r>
      <w:r w:rsidR="0041070A">
        <w:t>applied while</w:t>
      </w:r>
      <w:r w:rsidR="004F1A3D" w:rsidRPr="00C20BC5">
        <w:t xml:space="preserve"> </w:t>
      </w:r>
      <w:r w:rsidR="0041070A">
        <w:t xml:space="preserve">creating </w:t>
      </w:r>
      <w:r w:rsidR="004F1A3D" w:rsidRPr="00C20BC5">
        <w:t xml:space="preserve">the project. Also, in this report, my contribution as </w:t>
      </w:r>
      <w:r w:rsidR="00AC4001">
        <w:t xml:space="preserve">a </w:t>
      </w:r>
      <w:r w:rsidR="004F1A3D" w:rsidRPr="00C20BC5">
        <w:t xml:space="preserve">leader will be deeply </w:t>
      </w:r>
      <w:r w:rsidR="0041070A">
        <w:t>reflected on</w:t>
      </w:r>
      <w:r w:rsidR="004F1A3D" w:rsidRPr="00C20BC5">
        <w:t xml:space="preserve"> and discussed.</w:t>
      </w:r>
    </w:p>
    <w:p w14:paraId="31905A08" w14:textId="5F21BDC2" w:rsidR="001B6F5F" w:rsidRPr="00C20BC5" w:rsidRDefault="001B6F5F" w:rsidP="00193637">
      <w:pPr>
        <w:pStyle w:val="Heading2"/>
      </w:pPr>
      <w:bookmarkStart w:id="5" w:name="_Toc104669652"/>
      <w:r w:rsidRPr="00C20BC5">
        <w:t>1.2 Outline of report’s structure</w:t>
      </w:r>
      <w:bookmarkEnd w:id="5"/>
    </w:p>
    <w:p w14:paraId="1BA6A5FC" w14:textId="30C3D92D" w:rsidR="0031127A" w:rsidRPr="00C20BC5" w:rsidRDefault="0041070A" w:rsidP="00C20BC5">
      <w:pPr>
        <w:jc w:val="both"/>
        <w:rPr>
          <w:b/>
        </w:rPr>
      </w:pPr>
      <w:r>
        <w:t>In the</w:t>
      </w:r>
      <w:r w:rsidR="0031127A" w:rsidRPr="00C20BC5">
        <w:t xml:space="preserve"> begin</w:t>
      </w:r>
      <w:r>
        <w:t>ning</w:t>
      </w:r>
      <w:r w:rsidR="0031127A" w:rsidRPr="00C20BC5">
        <w:t xml:space="preserve">, main functionalities, technical details and key features will be demonstrated to </w:t>
      </w:r>
      <w:r w:rsidR="00550DB3">
        <w:t>provide</w:t>
      </w:r>
      <w:r w:rsidR="0031127A" w:rsidRPr="00C20BC5">
        <w:t xml:space="preserve"> detailed information about the website. </w:t>
      </w:r>
      <w:r w:rsidR="00550DB3">
        <w:t>T</w:t>
      </w:r>
      <w:r w:rsidR="0031127A" w:rsidRPr="00C20BC5">
        <w:t xml:space="preserve">he </w:t>
      </w:r>
      <w:r w:rsidR="00550DB3">
        <w:t>following</w:t>
      </w:r>
      <w:r w:rsidR="0031127A" w:rsidRPr="00C20BC5">
        <w:t xml:space="preserve"> </w:t>
      </w:r>
      <w:r w:rsidR="00550DB3">
        <w:t>section</w:t>
      </w:r>
      <w:r w:rsidR="0031127A" w:rsidRPr="00C20BC5">
        <w:t xml:space="preserve"> will </w:t>
      </w:r>
      <w:r w:rsidR="00550DB3">
        <w:t>reiterate through</w:t>
      </w:r>
      <w:r w:rsidR="0031127A" w:rsidRPr="00C20BC5">
        <w:t xml:space="preserve"> and discuss my contribution to this project. </w:t>
      </w:r>
      <w:r w:rsidR="00550DB3">
        <w:t>Finally</w:t>
      </w:r>
      <w:r w:rsidR="0031127A" w:rsidRPr="00C20BC5">
        <w:t>, the report reflec</w:t>
      </w:r>
      <w:r w:rsidR="00550DB3">
        <w:t>t</w:t>
      </w:r>
      <w:r w:rsidR="0031127A" w:rsidRPr="00C20BC5">
        <w:t xml:space="preserve">s on </w:t>
      </w:r>
      <w:r w:rsidR="00550DB3">
        <w:t>my personal</w:t>
      </w:r>
      <w:r w:rsidR="0031127A" w:rsidRPr="00C20BC5">
        <w:t xml:space="preserve"> experience regarding professional purpose and teamwork in this project</w:t>
      </w:r>
      <w:r w:rsidR="00550DB3">
        <w:t>,</w:t>
      </w:r>
      <w:r w:rsidR="0031127A" w:rsidRPr="00C20BC5">
        <w:t xml:space="preserve"> as well as</w:t>
      </w:r>
      <w:r w:rsidR="00550DB3">
        <w:t xml:space="preserve"> suggest</w:t>
      </w:r>
      <w:r w:rsidR="00AC4001">
        <w:t>s</w:t>
      </w:r>
      <w:r w:rsidR="00550DB3">
        <w:t xml:space="preserve"> some future</w:t>
      </w:r>
      <w:r w:rsidR="0031127A" w:rsidRPr="00C20BC5">
        <w:t xml:space="preserve"> recommendations.</w:t>
      </w:r>
    </w:p>
    <w:p w14:paraId="362D1748" w14:textId="67900898" w:rsidR="00096065" w:rsidRPr="00C20BC5" w:rsidRDefault="00A374E4" w:rsidP="002F50CE">
      <w:pPr>
        <w:pStyle w:val="Heading1"/>
        <w:rPr>
          <w:rFonts w:ascii="Times New Roman" w:hAnsi="Times New Roman" w:cs="Times New Roman"/>
        </w:rPr>
      </w:pPr>
      <w:bookmarkStart w:id="6" w:name="_Toc104669653"/>
      <w:r w:rsidRPr="00C20BC5">
        <w:rPr>
          <w:rFonts w:ascii="Times New Roman" w:hAnsi="Times New Roman" w:cs="Times New Roman"/>
        </w:rPr>
        <w:t xml:space="preserve">2. </w:t>
      </w:r>
      <w:r w:rsidR="00096065" w:rsidRPr="00C20BC5">
        <w:rPr>
          <w:rFonts w:ascii="Times New Roman" w:hAnsi="Times New Roman" w:cs="Times New Roman"/>
        </w:rPr>
        <w:t>Website</w:t>
      </w:r>
      <w:bookmarkEnd w:id="6"/>
      <w:r w:rsidR="00096065" w:rsidRPr="00C20BC5">
        <w:rPr>
          <w:rFonts w:ascii="Times New Roman" w:hAnsi="Times New Roman" w:cs="Times New Roman"/>
        </w:rPr>
        <w:t xml:space="preserve"> </w:t>
      </w:r>
    </w:p>
    <w:p w14:paraId="510F3F1B" w14:textId="68B960DC" w:rsidR="008E2223" w:rsidRPr="00C20BC5" w:rsidRDefault="001B6F5F" w:rsidP="00193637">
      <w:pPr>
        <w:pStyle w:val="Heading2"/>
      </w:pPr>
      <w:bookmarkStart w:id="7" w:name="_Toc104669654"/>
      <w:r w:rsidRPr="00C20BC5">
        <w:t>2.1 Website introduction</w:t>
      </w:r>
      <w:bookmarkEnd w:id="7"/>
    </w:p>
    <w:p w14:paraId="6696DD9F" w14:textId="158782CF" w:rsidR="0031127A" w:rsidRPr="00C20BC5" w:rsidRDefault="0031127A" w:rsidP="00C20BC5">
      <w:pPr>
        <w:jc w:val="both"/>
      </w:pPr>
      <w:r w:rsidRPr="00C20BC5">
        <w:t xml:space="preserve">This is a </w:t>
      </w:r>
      <w:r w:rsidR="00022665">
        <w:t>full-stack web application scripted in PHP,</w:t>
      </w:r>
      <w:r w:rsidRPr="00C20BC5">
        <w:t xml:space="preserve"> </w:t>
      </w:r>
      <w:r w:rsidR="00022665">
        <w:t xml:space="preserve">extending upon </w:t>
      </w:r>
      <w:r w:rsidRPr="00C20BC5">
        <w:t xml:space="preserve">the previous HTML and CSS </w:t>
      </w:r>
      <w:r w:rsidR="00022665">
        <w:t xml:space="preserve">static </w:t>
      </w:r>
      <w:r w:rsidRPr="00C20BC5">
        <w:t>web</w:t>
      </w:r>
      <w:r w:rsidR="00022665">
        <w:t>page</w:t>
      </w:r>
      <w:r w:rsidRPr="00C20BC5">
        <w:t xml:space="preserve">. </w:t>
      </w:r>
      <w:r w:rsidR="00022665">
        <w:t>It</w:t>
      </w:r>
      <w:r w:rsidRPr="00C20BC5">
        <w:t xml:space="preserve"> implements </w:t>
      </w:r>
      <w:r w:rsidR="00022665">
        <w:t>database integration</w:t>
      </w:r>
      <w:r w:rsidRPr="00C20BC5">
        <w:t xml:space="preserve"> to store and update users’ information in </w:t>
      </w:r>
      <w:r w:rsidR="00493DDB">
        <w:t xml:space="preserve">a </w:t>
      </w:r>
      <w:r w:rsidRPr="00C20BC5">
        <w:t>Maria</w:t>
      </w:r>
      <w:r w:rsidR="00493DDB">
        <w:t>DB</w:t>
      </w:r>
      <w:r w:rsidRPr="00C20BC5">
        <w:t xml:space="preserve"> </w:t>
      </w:r>
      <w:r w:rsidR="00493DDB">
        <w:t>d</w:t>
      </w:r>
      <w:r w:rsidRPr="00C20BC5">
        <w:t xml:space="preserve">atabase </w:t>
      </w:r>
      <w:r w:rsidR="00022665">
        <w:t>once</w:t>
      </w:r>
      <w:r w:rsidRPr="00C20BC5">
        <w:t xml:space="preserve"> </w:t>
      </w:r>
      <w:r w:rsidR="00022665">
        <w:t xml:space="preserve">they have </w:t>
      </w:r>
      <w:r w:rsidRPr="00C20BC5">
        <w:t>complete</w:t>
      </w:r>
      <w:r w:rsidR="00022665">
        <w:t>d</w:t>
      </w:r>
      <w:r w:rsidRPr="00C20BC5">
        <w:t xml:space="preserve"> the quiz.</w:t>
      </w:r>
      <w:r w:rsidR="00493DDB">
        <w:t xml:space="preserve"> </w:t>
      </w:r>
      <w:r w:rsidR="00D843A3">
        <w:t>Additionally,</w:t>
      </w:r>
      <w:r w:rsidRPr="00C20BC5">
        <w:t xml:space="preserve"> there is a site </w:t>
      </w:r>
      <w:r w:rsidR="00493DDB">
        <w:t>dedicated to</w:t>
      </w:r>
      <w:r w:rsidRPr="00C20BC5">
        <w:t xml:space="preserve"> the administrator </w:t>
      </w:r>
      <w:r w:rsidR="00493DDB">
        <w:t>for management purposes</w:t>
      </w:r>
      <w:r w:rsidRPr="00C20BC5">
        <w:t>.</w:t>
      </w:r>
    </w:p>
    <w:p w14:paraId="4525450A" w14:textId="2E96859A" w:rsidR="001B6F5F" w:rsidRPr="00C20BC5" w:rsidRDefault="001B6F5F" w:rsidP="00193637">
      <w:pPr>
        <w:pStyle w:val="Heading2"/>
      </w:pPr>
      <w:bookmarkStart w:id="8" w:name="_Toc104669655"/>
      <w:r w:rsidRPr="00C20BC5">
        <w:t>2.2 Main</w:t>
      </w:r>
      <w:r w:rsidR="00DB5B0D">
        <w:t xml:space="preserve"> user</w:t>
      </w:r>
      <w:r w:rsidRPr="00C20BC5">
        <w:t xml:space="preserve"> functionalities of the website</w:t>
      </w:r>
      <w:bookmarkEnd w:id="8"/>
      <w:r w:rsidR="00DB5B0D">
        <w:t xml:space="preserve"> </w:t>
      </w:r>
    </w:p>
    <w:p w14:paraId="6468D052" w14:textId="7CE5E843" w:rsidR="008B1A75" w:rsidRPr="00C20BC5" w:rsidRDefault="008B1A75" w:rsidP="001427EA">
      <w:pPr>
        <w:jc w:val="both"/>
      </w:pPr>
      <w:r w:rsidRPr="00C20BC5">
        <w:t xml:space="preserve">Before </w:t>
      </w:r>
      <w:r w:rsidR="00493DDB">
        <w:t>attempting</w:t>
      </w:r>
      <w:r w:rsidRPr="00C20BC5">
        <w:t xml:space="preserve"> the quiz, users </w:t>
      </w:r>
      <w:r w:rsidR="00493DDB">
        <w:t>are required</w:t>
      </w:r>
      <w:r w:rsidRPr="00C20BC5">
        <w:t xml:space="preserve"> to log</w:t>
      </w:r>
      <w:r w:rsidR="00FE4CD0" w:rsidRPr="00C20BC5">
        <w:t xml:space="preserve"> </w:t>
      </w:r>
      <w:r w:rsidRPr="00C20BC5">
        <w:t>in or register through our system</w:t>
      </w:r>
      <w:r w:rsidR="004D2FD2">
        <w:t xml:space="preserve"> which is shown in Figure 1</w:t>
      </w:r>
      <w:r w:rsidRPr="00C20BC5">
        <w:t xml:space="preserve">. </w:t>
      </w:r>
      <w:r w:rsidR="00493DDB">
        <w:t>The backend script</w:t>
      </w:r>
      <w:r w:rsidR="0031127A" w:rsidRPr="00C20BC5">
        <w:t xml:space="preserve"> validates and sanitises input taken from users </w:t>
      </w:r>
      <w:r w:rsidR="00493DDB">
        <w:t>upon</w:t>
      </w:r>
      <w:r w:rsidR="0031127A" w:rsidRPr="00C20BC5">
        <w:t xml:space="preserve"> regist</w:t>
      </w:r>
      <w:r w:rsidR="00493DDB">
        <w:t>ry</w:t>
      </w:r>
      <w:r w:rsidR="0031127A" w:rsidRPr="00C20BC5">
        <w:t xml:space="preserve"> and quiz </w:t>
      </w:r>
      <w:r w:rsidR="00493DDB">
        <w:t>submission</w:t>
      </w:r>
      <w:r w:rsidRPr="00C20BC5">
        <w:t xml:space="preserve">. </w:t>
      </w:r>
      <w:r w:rsidR="00FF3ADF" w:rsidRPr="00C20BC5">
        <w:t>If input from users do</w:t>
      </w:r>
      <w:r w:rsidR="00AC4001">
        <w:t>es</w:t>
      </w:r>
      <w:r w:rsidR="00FF3ADF" w:rsidRPr="00C20BC5">
        <w:t xml:space="preserve"> not </w:t>
      </w:r>
      <w:r w:rsidR="00493DDB">
        <w:t>pass</w:t>
      </w:r>
      <w:r w:rsidR="00FF3ADF" w:rsidRPr="00C20BC5">
        <w:t xml:space="preserve"> </w:t>
      </w:r>
      <w:r w:rsidR="00AC4001">
        <w:t xml:space="preserve">the </w:t>
      </w:r>
      <w:r w:rsidR="00FF3ADF" w:rsidRPr="00C20BC5">
        <w:t>validation</w:t>
      </w:r>
      <w:r w:rsidR="00493DDB">
        <w:t xml:space="preserve"> check</w:t>
      </w:r>
      <w:r w:rsidR="00FF3ADF" w:rsidRPr="00C20BC5">
        <w:t xml:space="preserve">, </w:t>
      </w:r>
      <w:r w:rsidR="00242D5D">
        <w:t xml:space="preserve">error messages </w:t>
      </w:r>
      <w:r w:rsidR="00FF3ADF" w:rsidRPr="00C20BC5">
        <w:t>will</w:t>
      </w:r>
      <w:r w:rsidR="00242D5D">
        <w:t xml:space="preserve"> be</w:t>
      </w:r>
      <w:r w:rsidR="00FF3ADF" w:rsidRPr="00C20BC5">
        <w:t xml:space="preserve"> </w:t>
      </w:r>
      <w:r w:rsidR="00242D5D">
        <w:t>displayed</w:t>
      </w:r>
      <w:r w:rsidR="00FF3ADF" w:rsidRPr="00C20BC5">
        <w:t xml:space="preserve"> to </w:t>
      </w:r>
      <w:r w:rsidR="00242D5D">
        <w:t>provide</w:t>
      </w:r>
      <w:r w:rsidR="00FF3ADF" w:rsidRPr="00C20BC5">
        <w:t xml:space="preserve"> users</w:t>
      </w:r>
      <w:r w:rsidR="00242D5D">
        <w:t xml:space="preserve"> with detailed insights</w:t>
      </w:r>
      <w:r w:rsidR="00FF3ADF" w:rsidRPr="00C20BC5">
        <w:t xml:space="preserve"> </w:t>
      </w:r>
      <w:r w:rsidRPr="00C20BC5">
        <w:t>(Figure 2 – 4)</w:t>
      </w:r>
      <w:r w:rsidR="00CB31D6" w:rsidRPr="00C20BC5">
        <w:t>.</w:t>
      </w:r>
    </w:p>
    <w:p w14:paraId="2373FA5A" w14:textId="69A8A836" w:rsidR="00F44820" w:rsidRPr="00C20BC5" w:rsidRDefault="00F44820" w:rsidP="00C70295">
      <w:pPr>
        <w:jc w:val="center"/>
      </w:pPr>
      <w:r w:rsidRPr="00C20BC5">
        <w:rPr>
          <w:noProof/>
        </w:rPr>
        <w:drawing>
          <wp:inline distT="0" distB="0" distL="0" distR="0" wp14:anchorId="3DB700ED" wp14:editId="5026836F">
            <wp:extent cx="5156234" cy="25349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138" cy="25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750D" w14:textId="6D9523E8" w:rsidR="00F44820" w:rsidRPr="00C20BC5" w:rsidRDefault="00F44820" w:rsidP="00C70295">
      <w:pPr>
        <w:jc w:val="center"/>
      </w:pPr>
      <w:r w:rsidRPr="00C20BC5">
        <w:rPr>
          <w:b/>
          <w:bCs/>
        </w:rPr>
        <w:t>Figure 1.</w:t>
      </w:r>
      <w:r w:rsidRPr="00C20BC5">
        <w:t xml:space="preserve"> Log in/ Sign up interface</w:t>
      </w:r>
    </w:p>
    <w:p w14:paraId="37474CF5" w14:textId="77777777" w:rsidR="00E72A82" w:rsidRPr="00C20BC5" w:rsidRDefault="00E72A82" w:rsidP="00C70295">
      <w:pPr>
        <w:jc w:val="center"/>
      </w:pPr>
    </w:p>
    <w:p w14:paraId="6679283C" w14:textId="76935828" w:rsidR="00BF07CC" w:rsidRPr="00C20BC5" w:rsidRDefault="00BF07CC" w:rsidP="00C70295">
      <w:pPr>
        <w:jc w:val="center"/>
      </w:pPr>
      <w:r w:rsidRPr="00C20BC5">
        <w:rPr>
          <w:noProof/>
        </w:rPr>
        <w:lastRenderedPageBreak/>
        <w:drawing>
          <wp:inline distT="0" distB="0" distL="0" distR="0" wp14:anchorId="74CE2686" wp14:editId="23A8D6AC">
            <wp:extent cx="5760720" cy="28340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8207" w14:textId="7114A758" w:rsidR="00BF07CC" w:rsidRPr="00C20BC5" w:rsidRDefault="00BF07CC" w:rsidP="00C70295">
      <w:pPr>
        <w:jc w:val="center"/>
      </w:pPr>
      <w:r w:rsidRPr="00C20BC5">
        <w:rPr>
          <w:b/>
          <w:bCs/>
        </w:rPr>
        <w:t>Figure 2.</w:t>
      </w:r>
      <w:r w:rsidRPr="00C20BC5">
        <w:t xml:space="preserve"> </w:t>
      </w:r>
      <w:r w:rsidR="00FE4CD0" w:rsidRPr="00C20BC5">
        <w:t>An e</w:t>
      </w:r>
      <w:r w:rsidRPr="00C20BC5">
        <w:t>rror message of student ID validation</w:t>
      </w:r>
    </w:p>
    <w:p w14:paraId="5927C9E4" w14:textId="77777777" w:rsidR="00BF07CC" w:rsidRPr="00C20BC5" w:rsidRDefault="00BF07CC" w:rsidP="00C70295">
      <w:pPr>
        <w:jc w:val="center"/>
      </w:pPr>
    </w:p>
    <w:p w14:paraId="44BD5413" w14:textId="36072F26" w:rsidR="000A3316" w:rsidRPr="00C20BC5" w:rsidRDefault="00440001" w:rsidP="00C70295">
      <w:pPr>
        <w:jc w:val="center"/>
      </w:pPr>
      <w:r>
        <w:rPr>
          <w:noProof/>
        </w:rPr>
        <w:drawing>
          <wp:inline distT="0" distB="0" distL="0" distR="0" wp14:anchorId="4CA89AAA" wp14:editId="417E6C93">
            <wp:extent cx="5760720" cy="1105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3289" w14:textId="4F5C399E" w:rsidR="000A3316" w:rsidRDefault="000A3316" w:rsidP="00C70295">
      <w:pPr>
        <w:jc w:val="center"/>
      </w:pPr>
      <w:r w:rsidRPr="00C20BC5">
        <w:rPr>
          <w:b/>
          <w:bCs/>
        </w:rPr>
        <w:t>Figure 3.</w:t>
      </w:r>
      <w:r w:rsidRPr="00C20BC5">
        <w:t xml:space="preserve"> Message return </w:t>
      </w:r>
      <w:r w:rsidR="00FE4CD0" w:rsidRPr="00C20BC5">
        <w:t>o</w:t>
      </w:r>
      <w:r w:rsidRPr="00C20BC5">
        <w:t xml:space="preserve">n </w:t>
      </w:r>
      <w:proofErr w:type="spellStart"/>
      <w:r w:rsidRPr="00C20BC5">
        <w:t>markquiz</w:t>
      </w:r>
      <w:proofErr w:type="spellEnd"/>
      <w:r w:rsidRPr="00C20BC5">
        <w:t xml:space="preserve"> page if there is no answer from </w:t>
      </w:r>
      <w:r w:rsidR="00FE4CD0" w:rsidRPr="00C20BC5">
        <w:t xml:space="preserve">the </w:t>
      </w:r>
      <w:r w:rsidRPr="00C20BC5">
        <w:t>user</w:t>
      </w:r>
    </w:p>
    <w:p w14:paraId="201B3160" w14:textId="77777777" w:rsidR="00440001" w:rsidRPr="00C20BC5" w:rsidRDefault="00440001" w:rsidP="00C70295">
      <w:pPr>
        <w:jc w:val="center"/>
      </w:pPr>
    </w:p>
    <w:p w14:paraId="1D793125" w14:textId="5C3F72AD" w:rsidR="000A3316" w:rsidRPr="00C20BC5" w:rsidRDefault="00440001" w:rsidP="00C70295">
      <w:pPr>
        <w:jc w:val="center"/>
      </w:pPr>
      <w:r>
        <w:rPr>
          <w:noProof/>
        </w:rPr>
        <w:drawing>
          <wp:inline distT="0" distB="0" distL="0" distR="0" wp14:anchorId="091F4598" wp14:editId="56A692D8">
            <wp:extent cx="5760720" cy="1417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C53F" w14:textId="6A1A6E36" w:rsidR="008B1A75" w:rsidRDefault="000A3316" w:rsidP="006453D1">
      <w:pPr>
        <w:jc w:val="center"/>
      </w:pPr>
      <w:r w:rsidRPr="00C20BC5">
        <w:rPr>
          <w:b/>
          <w:bCs/>
        </w:rPr>
        <w:t>Figure 4.</w:t>
      </w:r>
      <w:r w:rsidRPr="00C20BC5">
        <w:t xml:space="preserve"> Message return </w:t>
      </w:r>
      <w:r w:rsidR="00FE4CD0" w:rsidRPr="00C20BC5">
        <w:t>o</w:t>
      </w:r>
      <w:r w:rsidRPr="00C20BC5">
        <w:t xml:space="preserve">n </w:t>
      </w:r>
      <w:proofErr w:type="spellStart"/>
      <w:r w:rsidRPr="00C20BC5">
        <w:t>markquiz</w:t>
      </w:r>
      <w:proofErr w:type="spellEnd"/>
      <w:r w:rsidRPr="00C20BC5">
        <w:t xml:space="preserve"> page if </w:t>
      </w:r>
      <w:r w:rsidR="00FE4CD0" w:rsidRPr="00C20BC5">
        <w:t xml:space="preserve">the </w:t>
      </w:r>
      <w:r w:rsidRPr="00C20BC5">
        <w:t>user does not complete all questions</w:t>
      </w:r>
    </w:p>
    <w:p w14:paraId="1303020F" w14:textId="77777777" w:rsidR="006453D1" w:rsidRPr="00C20BC5" w:rsidRDefault="006453D1" w:rsidP="006453D1">
      <w:pPr>
        <w:jc w:val="center"/>
      </w:pPr>
    </w:p>
    <w:p w14:paraId="791E2A6C" w14:textId="2195F61B" w:rsidR="00E5601B" w:rsidRPr="00CA623D" w:rsidRDefault="005776AC" w:rsidP="001427EA">
      <w:pPr>
        <w:jc w:val="both"/>
        <w:rPr>
          <w:color w:val="FF0000"/>
        </w:rPr>
      </w:pPr>
      <w:r w:rsidRPr="00C20BC5">
        <w:t xml:space="preserve">The website </w:t>
      </w:r>
      <w:r w:rsidR="00242D5D">
        <w:t>allocates</w:t>
      </w:r>
      <w:r w:rsidRPr="00C20BC5">
        <w:t xml:space="preserve"> </w:t>
      </w:r>
      <w:r w:rsidR="00242D5D">
        <w:t>marks</w:t>
      </w:r>
      <w:r w:rsidRPr="00C20BC5">
        <w:t xml:space="preserve"> </w:t>
      </w:r>
      <w:r w:rsidR="00242D5D">
        <w:t>to</w:t>
      </w:r>
      <w:r w:rsidRPr="00C20BC5">
        <w:t xml:space="preserve"> each</w:t>
      </w:r>
      <w:r w:rsidR="00242D5D">
        <w:t xml:space="preserve"> correct</w:t>
      </w:r>
      <w:r w:rsidRPr="00C20BC5">
        <w:t xml:space="preserve"> answer and return</w:t>
      </w:r>
      <w:r w:rsidR="00AC4001">
        <w:t>s</w:t>
      </w:r>
      <w:r w:rsidRPr="00C20BC5">
        <w:t xml:space="preserve"> </w:t>
      </w:r>
      <w:r w:rsidR="00242D5D">
        <w:t>the total</w:t>
      </w:r>
      <w:r w:rsidRPr="00C20BC5">
        <w:t xml:space="preserve"> to users on the </w:t>
      </w:r>
      <w:r w:rsidR="00440001">
        <w:t>“</w:t>
      </w:r>
      <w:proofErr w:type="spellStart"/>
      <w:r w:rsidRPr="00242D5D">
        <w:t>markquiz</w:t>
      </w:r>
      <w:proofErr w:type="spellEnd"/>
      <w:r w:rsidR="00440001">
        <w:t>”</w:t>
      </w:r>
      <w:r w:rsidRPr="00C20BC5">
        <w:t xml:space="preserve"> page</w:t>
      </w:r>
      <w:r w:rsidR="00DB5B0D">
        <w:t xml:space="preserve"> (Figure 5). In addition, users</w:t>
      </w:r>
      <w:r w:rsidRPr="00C20BC5">
        <w:t xml:space="preserve"> can see their score</w:t>
      </w:r>
      <w:r w:rsidR="00AC4001">
        <w:t>s</w:t>
      </w:r>
      <w:r w:rsidR="00D118AD">
        <w:t>, feedback</w:t>
      </w:r>
      <w:r w:rsidRPr="00C20BC5">
        <w:t xml:space="preserve"> as well as attempt</w:t>
      </w:r>
      <w:r w:rsidR="0081042E">
        <w:t>ed</w:t>
      </w:r>
      <w:r w:rsidRPr="00C20BC5">
        <w:t xml:space="preserve"> numbers</w:t>
      </w:r>
      <w:r w:rsidR="00DB5B0D">
        <w:t xml:space="preserve"> </w:t>
      </w:r>
      <w:r w:rsidR="00AC4001">
        <w:t>o</w:t>
      </w:r>
      <w:r w:rsidR="00DB5B0D">
        <w:t xml:space="preserve">n </w:t>
      </w:r>
      <w:r w:rsidR="00483D1E">
        <w:t xml:space="preserve">the </w:t>
      </w:r>
      <w:r w:rsidR="00AC4001">
        <w:t>“</w:t>
      </w:r>
      <w:r w:rsidR="00DB5B0D">
        <w:t>status</w:t>
      </w:r>
      <w:r w:rsidR="00AC4001">
        <w:t>”</w:t>
      </w:r>
      <w:r w:rsidR="00DB5B0D">
        <w:t xml:space="preserve"> page</w:t>
      </w:r>
      <w:r w:rsidRPr="00C20BC5">
        <w:t xml:space="preserve"> (Figure 6). </w:t>
      </w:r>
    </w:p>
    <w:p w14:paraId="57BD1DAC" w14:textId="25134CBA" w:rsidR="008B1A75" w:rsidRPr="00C20BC5" w:rsidRDefault="007E4802" w:rsidP="00C70295">
      <w:pPr>
        <w:jc w:val="center"/>
      </w:pPr>
      <w:r>
        <w:rPr>
          <w:noProof/>
        </w:rPr>
        <w:lastRenderedPageBreak/>
        <w:drawing>
          <wp:inline distT="0" distB="0" distL="0" distR="0" wp14:anchorId="70733C88" wp14:editId="37865C87">
            <wp:extent cx="5760720" cy="2051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2940" w14:textId="13F14AE7" w:rsidR="008B1A75" w:rsidRDefault="008B1A75" w:rsidP="00C70295">
      <w:pPr>
        <w:jc w:val="center"/>
      </w:pPr>
      <w:r w:rsidRPr="00C20BC5">
        <w:rPr>
          <w:b/>
          <w:bCs/>
        </w:rPr>
        <w:t>Figure 5.</w:t>
      </w:r>
      <w:r w:rsidRPr="00C20BC5">
        <w:t xml:space="preserve"> The interface when </w:t>
      </w:r>
      <w:r w:rsidR="00FE4CD0" w:rsidRPr="00C20BC5">
        <w:t xml:space="preserve">the </w:t>
      </w:r>
      <w:r w:rsidRPr="00C20BC5">
        <w:t xml:space="preserve">user answers successfully </w:t>
      </w:r>
      <w:r w:rsidR="00FE4CD0" w:rsidRPr="00C20BC5">
        <w:t>for</w:t>
      </w:r>
      <w:r w:rsidRPr="00C20BC5">
        <w:t xml:space="preserve"> first time</w:t>
      </w:r>
    </w:p>
    <w:p w14:paraId="2AD32FB9" w14:textId="77777777" w:rsidR="007E4802" w:rsidRPr="00C20BC5" w:rsidRDefault="007E4802" w:rsidP="00C70295">
      <w:pPr>
        <w:jc w:val="center"/>
      </w:pPr>
    </w:p>
    <w:p w14:paraId="29935C10" w14:textId="2CB8114F" w:rsidR="00E72A82" w:rsidRPr="00C20BC5" w:rsidRDefault="007E4802" w:rsidP="00C70295">
      <w:pPr>
        <w:jc w:val="center"/>
      </w:pPr>
      <w:r>
        <w:rPr>
          <w:noProof/>
        </w:rPr>
        <w:drawing>
          <wp:inline distT="0" distB="0" distL="0" distR="0" wp14:anchorId="2C7CDE97" wp14:editId="613D9E5D">
            <wp:extent cx="5760720" cy="2653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942B" w14:textId="38987485" w:rsidR="008B1A75" w:rsidRDefault="00E72A82" w:rsidP="006453D1">
      <w:pPr>
        <w:jc w:val="center"/>
      </w:pPr>
      <w:r w:rsidRPr="00C20BC5">
        <w:rPr>
          <w:b/>
          <w:bCs/>
        </w:rPr>
        <w:t xml:space="preserve">Figure </w:t>
      </w:r>
      <w:r w:rsidR="00FB0E16" w:rsidRPr="00C20BC5">
        <w:rPr>
          <w:b/>
          <w:bCs/>
        </w:rPr>
        <w:t>6</w:t>
      </w:r>
      <w:r w:rsidRPr="00C20BC5">
        <w:rPr>
          <w:b/>
          <w:bCs/>
        </w:rPr>
        <w:t xml:space="preserve">. </w:t>
      </w:r>
      <w:r w:rsidRPr="00C20BC5">
        <w:t>Status page</w:t>
      </w:r>
    </w:p>
    <w:p w14:paraId="4BBAE51D" w14:textId="77777777" w:rsidR="007E4802" w:rsidRPr="00C20BC5" w:rsidRDefault="007E4802" w:rsidP="006453D1">
      <w:pPr>
        <w:jc w:val="center"/>
      </w:pPr>
    </w:p>
    <w:p w14:paraId="1CBCC137" w14:textId="617C39EA" w:rsidR="0005089B" w:rsidRPr="00C20BC5" w:rsidRDefault="00EB7B30" w:rsidP="00193637">
      <w:pPr>
        <w:pStyle w:val="Heading2"/>
      </w:pPr>
      <w:bookmarkStart w:id="9" w:name="_Hlk100229277"/>
      <w:bookmarkStart w:id="10" w:name="_Toc104669656"/>
      <w:r w:rsidRPr="00C20BC5">
        <w:t xml:space="preserve">2.3 </w:t>
      </w:r>
      <w:r w:rsidR="006C2601" w:rsidRPr="00C20BC5">
        <w:t xml:space="preserve">Technical details </w:t>
      </w:r>
      <w:bookmarkEnd w:id="9"/>
      <w:r w:rsidR="002D6B8C" w:rsidRPr="00C20BC5">
        <w:t>on the website development</w:t>
      </w:r>
      <w:bookmarkEnd w:id="10"/>
    </w:p>
    <w:p w14:paraId="2A255439" w14:textId="4B5FC32E" w:rsidR="002D6B8C" w:rsidRPr="00C20BC5" w:rsidRDefault="002D6B8C" w:rsidP="002F50CE">
      <w:pPr>
        <w:pStyle w:val="Heading3"/>
      </w:pPr>
      <w:bookmarkStart w:id="11" w:name="_Toc104669657"/>
      <w:r w:rsidRPr="00C20BC5">
        <w:t>2.3.</w:t>
      </w:r>
      <w:r w:rsidR="00782793" w:rsidRPr="00C20BC5">
        <w:t>1</w:t>
      </w:r>
      <w:r w:rsidR="005E0F2D" w:rsidRPr="00C20BC5">
        <w:t xml:space="preserve"> </w:t>
      </w:r>
      <w:proofErr w:type="spellStart"/>
      <w:r w:rsidR="005E0F2D" w:rsidRPr="00C20BC5">
        <w:t>Markquiz.php</w:t>
      </w:r>
      <w:bookmarkEnd w:id="11"/>
      <w:proofErr w:type="spellEnd"/>
    </w:p>
    <w:p w14:paraId="60CF562A" w14:textId="4EE248B1" w:rsidR="00F04D59" w:rsidRDefault="009C7498" w:rsidP="006660A4">
      <w:pPr>
        <w:jc w:val="both"/>
      </w:pPr>
      <w:r w:rsidRPr="00C20BC5">
        <w:t xml:space="preserve">To validate </w:t>
      </w:r>
      <w:r w:rsidR="0052383A">
        <w:t xml:space="preserve">a </w:t>
      </w:r>
      <w:r w:rsidRPr="00C20BC5">
        <w:t>quiz</w:t>
      </w:r>
      <w:r w:rsidR="0052383A">
        <w:t xml:space="preserve"> attempt</w:t>
      </w:r>
      <w:r w:rsidRPr="00C20BC5">
        <w:t xml:space="preserve">, if any question is </w:t>
      </w:r>
      <w:r w:rsidR="0052383A">
        <w:t>left</w:t>
      </w:r>
      <w:r w:rsidRPr="00C20BC5">
        <w:t xml:space="preserve"> </w:t>
      </w:r>
      <w:r w:rsidR="0052383A">
        <w:t>un</w:t>
      </w:r>
      <w:r w:rsidRPr="00C20BC5">
        <w:t>answered, an empty string</w:t>
      </w:r>
      <w:r w:rsidR="001D0B20">
        <w:t xml:space="preserve"> will be returned.</w:t>
      </w:r>
      <w:r w:rsidRPr="00C20BC5">
        <w:t xml:space="preserve"> </w:t>
      </w:r>
      <w:r w:rsidR="001D0B20">
        <w:t xml:space="preserve">Afterward, </w:t>
      </w:r>
      <w:r w:rsidR="0052383A">
        <w:t>an</w:t>
      </w:r>
      <w:r w:rsidRPr="00C20BC5">
        <w:t xml:space="preserve"> if/else</w:t>
      </w:r>
      <w:r w:rsidR="0052383A">
        <w:t xml:space="preserve"> </w:t>
      </w:r>
      <w:r w:rsidR="001D0B20">
        <w:t xml:space="preserve">conditional is </w:t>
      </w:r>
      <w:proofErr w:type="spellStart"/>
      <w:r w:rsidR="001D0B20">
        <w:t>utili</w:t>
      </w:r>
      <w:r w:rsidR="00D9070A">
        <w:t>s</w:t>
      </w:r>
      <w:r w:rsidR="001D0B20">
        <w:t>ed</w:t>
      </w:r>
      <w:proofErr w:type="spellEnd"/>
      <w:r w:rsidRPr="00C20BC5">
        <w:t xml:space="preserve"> to </w:t>
      </w:r>
      <w:r w:rsidR="001D0B20">
        <w:t>inform</w:t>
      </w:r>
      <w:r w:rsidRPr="00C20BC5">
        <w:t xml:space="preserve"> users </w:t>
      </w:r>
      <w:r w:rsidR="001D0B20">
        <w:t>of any missed question</w:t>
      </w:r>
      <w:r w:rsidRPr="00C20BC5">
        <w:t>. To calculate the number of attempts</w:t>
      </w:r>
      <w:r w:rsidR="00B36449">
        <w:t xml:space="preserve"> a user has</w:t>
      </w:r>
      <w:r w:rsidRPr="00C20BC5">
        <w:t xml:space="preserve"> left, </w:t>
      </w:r>
      <w:r w:rsidR="001D0B20" w:rsidRPr="00C20BC5">
        <w:t xml:space="preserve">the attempt number </w:t>
      </w:r>
      <w:r w:rsidR="001D0B20">
        <w:t xml:space="preserve">is </w:t>
      </w:r>
      <w:r w:rsidRPr="00C20BC5">
        <w:t xml:space="preserve">first </w:t>
      </w:r>
      <w:r w:rsidR="001D0B20">
        <w:t xml:space="preserve">acquired </w:t>
      </w:r>
      <w:r w:rsidRPr="00C20BC5">
        <w:t xml:space="preserve">from the </w:t>
      </w:r>
      <w:r w:rsidR="00FE4CD0" w:rsidRPr="00C20BC5">
        <w:t>“</w:t>
      </w:r>
      <w:r w:rsidRPr="00C20BC5">
        <w:t>attempts</w:t>
      </w:r>
      <w:r w:rsidR="00FE4CD0" w:rsidRPr="00C20BC5">
        <w:t>”</w:t>
      </w:r>
      <w:r w:rsidRPr="00C20BC5">
        <w:t xml:space="preserve"> table </w:t>
      </w:r>
      <w:r w:rsidR="001D0B20">
        <w:t>via</w:t>
      </w:r>
      <w:r w:rsidRPr="00C20BC5">
        <w:t xml:space="preserve"> the query statement:</w:t>
      </w:r>
      <w:r w:rsidR="00691A1A" w:rsidRPr="00C20BC5">
        <w:t xml:space="preserve"> </w:t>
      </w:r>
      <w:r w:rsidRPr="00C20BC5">
        <w:t>"SELECT ATTEMPT_NUMBER FROM attempts WHERE STUDENT_ID = '$</w:t>
      </w:r>
      <w:proofErr w:type="spellStart"/>
      <w:r w:rsidRPr="00C20BC5">
        <w:t>student_id</w:t>
      </w:r>
      <w:proofErr w:type="spellEnd"/>
      <w:r w:rsidRPr="00C20BC5">
        <w:t xml:space="preserve">'" and store the query in "$data". </w:t>
      </w:r>
      <w:r w:rsidR="001D0B20">
        <w:t xml:space="preserve">A </w:t>
      </w:r>
      <w:r w:rsidRPr="00C20BC5">
        <w:t xml:space="preserve">$data </w:t>
      </w:r>
      <w:r w:rsidR="001D0B20">
        <w:t xml:space="preserve">value of </w:t>
      </w:r>
      <w:r w:rsidRPr="00C20BC5">
        <w:t>0</w:t>
      </w:r>
      <w:r w:rsidR="001D0B20">
        <w:t xml:space="preserve"> indicates</w:t>
      </w:r>
      <w:r w:rsidRPr="00C20BC5">
        <w:t xml:space="preserve"> the user ha</w:t>
      </w:r>
      <w:r w:rsidR="00483D1E">
        <w:t>s</w:t>
      </w:r>
      <w:r w:rsidR="001D0B20">
        <w:t xml:space="preserve"> not taken</w:t>
      </w:r>
      <w:r w:rsidRPr="00C20BC5">
        <w:t xml:space="preserve"> any attempt and can do the quiz twice. If the user already has one attempt and retakes the quiz, we insert into the table information </w:t>
      </w:r>
      <w:r w:rsidR="00B46CC5">
        <w:t xml:space="preserve">on their second </w:t>
      </w:r>
      <w:r w:rsidRPr="00C20BC5">
        <w:t xml:space="preserve">attempt. If they </w:t>
      </w:r>
      <w:r w:rsidR="00B46CC5">
        <w:t xml:space="preserve">already </w:t>
      </w:r>
      <w:r w:rsidR="00213D4F" w:rsidRPr="00C20BC5">
        <w:t xml:space="preserve">have </w:t>
      </w:r>
      <w:r w:rsidR="00213D4F">
        <w:t>2</w:t>
      </w:r>
      <w:r w:rsidRPr="00C20BC5">
        <w:t xml:space="preserve"> attempts, the team </w:t>
      </w:r>
      <w:r w:rsidR="00B46CC5">
        <w:t>redirects</w:t>
      </w:r>
      <w:r w:rsidRPr="00C20BC5">
        <w:t xml:space="preserve"> them to </w:t>
      </w:r>
      <w:r w:rsidR="00483D1E">
        <w:t>the “</w:t>
      </w:r>
      <w:proofErr w:type="spellStart"/>
      <w:r w:rsidRPr="00C20BC5">
        <w:t>checkattempts</w:t>
      </w:r>
      <w:proofErr w:type="spellEnd"/>
      <w:r w:rsidR="00483D1E">
        <w:t>”</w:t>
      </w:r>
      <w:r w:rsidR="00213D4F">
        <w:t xml:space="preserve"> page</w:t>
      </w:r>
      <w:r w:rsidRPr="00C20BC5">
        <w:t xml:space="preserve"> and does not </w:t>
      </w:r>
      <w:r w:rsidR="00691A1A" w:rsidRPr="00C20BC5">
        <w:t>allow</w:t>
      </w:r>
      <w:r w:rsidRPr="00C20BC5">
        <w:t xml:space="preserve"> them to do any more quiz</w:t>
      </w:r>
      <w:r w:rsidR="00483D1E">
        <w:t>zes</w:t>
      </w:r>
      <w:r w:rsidR="006E6B7C">
        <w:t xml:space="preserve"> (Figure 7)</w:t>
      </w:r>
      <w:r w:rsidR="00CC6505">
        <w:t>.</w:t>
      </w:r>
    </w:p>
    <w:p w14:paraId="05B4C8BD" w14:textId="176309A1" w:rsidR="00DB5B0D" w:rsidRPr="00C20BC5" w:rsidRDefault="007E4802" w:rsidP="00DB5B0D">
      <w:pPr>
        <w:jc w:val="center"/>
      </w:pPr>
      <w:r>
        <w:rPr>
          <w:noProof/>
        </w:rPr>
        <w:lastRenderedPageBreak/>
        <w:drawing>
          <wp:inline distT="0" distB="0" distL="0" distR="0" wp14:anchorId="4D75113F" wp14:editId="2F735DEF">
            <wp:extent cx="5760720" cy="9480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AD15" w14:textId="77E7711D" w:rsidR="00DB5B0D" w:rsidRDefault="00DB5B0D" w:rsidP="00D843A3">
      <w:pPr>
        <w:jc w:val="center"/>
      </w:pPr>
      <w:r w:rsidRPr="00C20BC5">
        <w:rPr>
          <w:b/>
          <w:bCs/>
        </w:rPr>
        <w:t xml:space="preserve">Figure 7. </w:t>
      </w:r>
      <w:r w:rsidRPr="00C20BC5">
        <w:t xml:space="preserve">User is moved to </w:t>
      </w:r>
      <w:proofErr w:type="spellStart"/>
      <w:r w:rsidRPr="00C20BC5">
        <w:t>checkattemtps</w:t>
      </w:r>
      <w:proofErr w:type="spellEnd"/>
      <w:r w:rsidRPr="00C20BC5">
        <w:t xml:space="preserve"> when having 2 attempts</w:t>
      </w:r>
    </w:p>
    <w:p w14:paraId="04EB56D5" w14:textId="77777777" w:rsidR="007E4802" w:rsidRPr="00C20BC5" w:rsidRDefault="007E4802" w:rsidP="00EC6043">
      <w:pPr>
        <w:pStyle w:val="Heading3"/>
      </w:pPr>
    </w:p>
    <w:p w14:paraId="402A170E" w14:textId="2F42A27E" w:rsidR="00782793" w:rsidRPr="0059271A" w:rsidRDefault="00782793" w:rsidP="00EC6043">
      <w:pPr>
        <w:pStyle w:val="Heading3"/>
      </w:pPr>
      <w:bookmarkStart w:id="12" w:name="_Toc104669658"/>
      <w:r w:rsidRPr="0059271A">
        <w:t xml:space="preserve">2.3.2 </w:t>
      </w:r>
      <w:proofErr w:type="spellStart"/>
      <w:r w:rsidRPr="0059271A">
        <w:t>Manage.php</w:t>
      </w:r>
      <w:bookmarkEnd w:id="12"/>
      <w:proofErr w:type="spellEnd"/>
    </w:p>
    <w:p w14:paraId="7A321A6A" w14:textId="16EC855B" w:rsidR="00782793" w:rsidRDefault="00691A1A" w:rsidP="00691A1A">
      <w:pPr>
        <w:jc w:val="both"/>
      </w:pPr>
      <w:r w:rsidRPr="00C20BC5">
        <w:t>For the search function</w:t>
      </w:r>
      <w:r w:rsidR="00B05CE8">
        <w:t>ality</w:t>
      </w:r>
      <w:r w:rsidRPr="00C20BC5">
        <w:t xml:space="preserve">, by using </w:t>
      </w:r>
      <w:r w:rsidR="000332F5">
        <w:t>“</w:t>
      </w:r>
      <w:r w:rsidRPr="00C20BC5">
        <w:t>LIKE '%$search%'</w:t>
      </w:r>
      <w:r w:rsidR="000332F5">
        <w:t>”</w:t>
      </w:r>
      <w:r w:rsidRPr="00C20BC5">
        <w:t>, the team creates a strong search engine</w:t>
      </w:r>
      <w:r w:rsidR="00B05CE8">
        <w:t>, capable of</w:t>
      </w:r>
      <w:r w:rsidRPr="00C20BC5">
        <w:t xml:space="preserve"> </w:t>
      </w:r>
      <w:r w:rsidR="00B05CE8">
        <w:t>locating</w:t>
      </w:r>
      <w:r w:rsidRPr="00C20BC5">
        <w:t xml:space="preserve"> </w:t>
      </w:r>
      <w:r w:rsidR="00B05CE8">
        <w:t>an</w:t>
      </w:r>
      <w:r w:rsidRPr="00C20BC5">
        <w:t xml:space="preserve"> account from any</w:t>
      </w:r>
      <w:r w:rsidR="00B05CE8">
        <w:t xml:space="preserve"> subset of</w:t>
      </w:r>
      <w:r w:rsidRPr="00C20BC5">
        <w:t xml:space="preserve"> character</w:t>
      </w:r>
      <w:r w:rsidR="00B05CE8">
        <w:t>s</w:t>
      </w:r>
      <w:r w:rsidRPr="00C20BC5">
        <w:t xml:space="preserve"> </w:t>
      </w:r>
      <w:r w:rsidR="00B05CE8">
        <w:t>provided</w:t>
      </w:r>
      <w:r w:rsidRPr="00C20BC5">
        <w:t xml:space="preserve">. </w:t>
      </w:r>
      <w:r w:rsidR="00B05CE8">
        <w:t>Additionally</w:t>
      </w:r>
      <w:r w:rsidRPr="00C20BC5">
        <w:t>, the admin</w:t>
      </w:r>
      <w:r w:rsidR="00B05CE8">
        <w:t>istrator</w:t>
      </w:r>
      <w:r w:rsidRPr="00C20BC5">
        <w:t xml:space="preserve"> can find users by searching</w:t>
      </w:r>
      <w:r w:rsidR="00B05CE8">
        <w:t xml:space="preserve"> for</w:t>
      </w:r>
      <w:r w:rsidRPr="00C20BC5">
        <w:t xml:space="preserve"> their whole name or student ID. To delete </w:t>
      </w:r>
      <w:r w:rsidR="00B05CE8">
        <w:t>a</w:t>
      </w:r>
      <w:r w:rsidRPr="00C20BC5">
        <w:t xml:space="preserve"> student’s information from the table, the query </w:t>
      </w:r>
      <w:r w:rsidR="000332F5">
        <w:t>“</w:t>
      </w:r>
      <w:r w:rsidRPr="00C20BC5">
        <w:t>DELETE FROM</w:t>
      </w:r>
      <w:r w:rsidR="000332F5">
        <w:t>”</w:t>
      </w:r>
      <w:r w:rsidRPr="00C20BC5">
        <w:t xml:space="preserve"> is used with the filter WHERE </w:t>
      </w:r>
      <w:r w:rsidR="000332F5">
        <w:t>“</w:t>
      </w:r>
      <w:r w:rsidRPr="00C20BC5">
        <w:t>$</w:t>
      </w:r>
      <w:proofErr w:type="spellStart"/>
      <w:r w:rsidRPr="00C20BC5">
        <w:t>studentID</w:t>
      </w:r>
      <w:proofErr w:type="spellEnd"/>
      <w:r w:rsidRPr="00C20BC5">
        <w:t xml:space="preserve"> = $delete</w:t>
      </w:r>
      <w:r w:rsidR="000332F5">
        <w:t>”</w:t>
      </w:r>
      <w:r w:rsidRPr="00C20BC5">
        <w:t>.</w:t>
      </w:r>
      <w:r w:rsidR="00B05CE8">
        <w:t xml:space="preserve"> T</w:t>
      </w:r>
      <w:r w:rsidRPr="00C20BC5">
        <w:t xml:space="preserve">he "UPDATE" query statement is used to </w:t>
      </w:r>
      <w:r w:rsidR="00B05CE8">
        <w:t>update</w:t>
      </w:r>
      <w:r w:rsidRPr="00C20BC5">
        <w:t xml:space="preserve"> the old score </w:t>
      </w:r>
      <w:r w:rsidR="00B05CE8">
        <w:t>from a</w:t>
      </w:r>
      <w:r w:rsidR="001B65AB">
        <w:t>n administrator-supplied pair of</w:t>
      </w:r>
      <w:r w:rsidRPr="00C20BC5">
        <w:t xml:space="preserve"> student ID and attempt number</w:t>
      </w:r>
      <w:r w:rsidR="00C331C6">
        <w:t xml:space="preserve"> (Figure 8)</w:t>
      </w:r>
      <w:r w:rsidRPr="00C20BC5">
        <w:t xml:space="preserve">. To sort </w:t>
      </w:r>
      <w:r w:rsidR="001B65AB">
        <w:t>retrieved results</w:t>
      </w:r>
      <w:r w:rsidRPr="00C20BC5">
        <w:t xml:space="preserve">, we select all </w:t>
      </w:r>
      <w:r w:rsidR="00B77870">
        <w:t>information</w:t>
      </w:r>
      <w:r w:rsidR="001B65AB">
        <w:t>,</w:t>
      </w:r>
      <w:r w:rsidRPr="00C20BC5">
        <w:t xml:space="preserve"> </w:t>
      </w:r>
      <w:r w:rsidR="005C50A0">
        <w:t>extend the original</w:t>
      </w:r>
      <w:r w:rsidR="00B77870">
        <w:t xml:space="preserve"> </w:t>
      </w:r>
      <w:r w:rsidRPr="00C20BC5">
        <w:t>query</w:t>
      </w:r>
      <w:r w:rsidR="005C50A0">
        <w:t xml:space="preserve"> with an</w:t>
      </w:r>
      <w:r w:rsidRPr="00C20BC5">
        <w:t xml:space="preserve"> </w:t>
      </w:r>
      <w:r w:rsidR="000332F5">
        <w:t>“</w:t>
      </w:r>
      <w:r w:rsidRPr="00C20BC5">
        <w:t>ORDER BY</w:t>
      </w:r>
      <w:r w:rsidR="000332F5">
        <w:t>”</w:t>
      </w:r>
      <w:r w:rsidR="001B65AB">
        <w:t xml:space="preserve"> </w:t>
      </w:r>
      <w:proofErr w:type="spellStart"/>
      <w:r w:rsidR="005C50A0">
        <w:t>customi</w:t>
      </w:r>
      <w:r w:rsidR="00217C01">
        <w:t>s</w:t>
      </w:r>
      <w:r w:rsidR="005C50A0">
        <w:t>ed</w:t>
      </w:r>
      <w:proofErr w:type="spellEnd"/>
      <w:r w:rsidR="005C50A0">
        <w:t xml:space="preserve"> with </w:t>
      </w:r>
      <w:r w:rsidR="00483D1E">
        <w:t xml:space="preserve">a </w:t>
      </w:r>
      <w:r w:rsidR="001B65AB">
        <w:t>supervisor-specified</w:t>
      </w:r>
      <w:r w:rsidRPr="00C20BC5">
        <w:t xml:space="preserve"> column and direction</w:t>
      </w:r>
      <w:r w:rsidR="001B65AB">
        <w:t>, then perform the query</w:t>
      </w:r>
      <w:r w:rsidR="005C50A0">
        <w:t xml:space="preserve"> again</w:t>
      </w:r>
      <w:r w:rsidR="001B65AB">
        <w:t xml:space="preserve"> and display the new</w:t>
      </w:r>
      <w:r w:rsidR="005C50A0">
        <w:t>ly</w:t>
      </w:r>
      <w:r w:rsidR="001B65AB">
        <w:t xml:space="preserve"> sorted results</w:t>
      </w:r>
      <w:r w:rsidR="00C331C6">
        <w:t xml:space="preserve"> which </w:t>
      </w:r>
      <w:r w:rsidR="00483D1E">
        <w:t>are</w:t>
      </w:r>
      <w:r w:rsidR="00C331C6">
        <w:t xml:space="preserve"> shown in Figure 9.</w:t>
      </w:r>
    </w:p>
    <w:p w14:paraId="2D2AC720" w14:textId="77777777" w:rsidR="00DB5B0D" w:rsidRPr="00C20BC5" w:rsidRDefault="00DB5B0D" w:rsidP="00DB5B0D">
      <w:pPr>
        <w:jc w:val="center"/>
      </w:pPr>
      <w:r w:rsidRPr="00C20BC5">
        <w:rPr>
          <w:noProof/>
        </w:rPr>
        <w:drawing>
          <wp:inline distT="0" distB="0" distL="0" distR="0" wp14:anchorId="2EC17CFD" wp14:editId="4FE4B42D">
            <wp:extent cx="5760720" cy="23602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F09D" w14:textId="69E8009F" w:rsidR="00DB5B0D" w:rsidRPr="00C20BC5" w:rsidRDefault="00DB5B0D" w:rsidP="00DB5B0D">
      <w:pPr>
        <w:jc w:val="center"/>
      </w:pPr>
      <w:r w:rsidRPr="00C20BC5">
        <w:rPr>
          <w:b/>
          <w:bCs/>
        </w:rPr>
        <w:t xml:space="preserve">Figure </w:t>
      </w:r>
      <w:r w:rsidR="00C331C6">
        <w:rPr>
          <w:b/>
          <w:bCs/>
        </w:rPr>
        <w:t>8</w:t>
      </w:r>
      <w:r w:rsidRPr="00C20BC5">
        <w:rPr>
          <w:b/>
          <w:bCs/>
        </w:rPr>
        <w:t>.</w:t>
      </w:r>
      <w:r w:rsidRPr="00C20BC5">
        <w:t xml:space="preserve"> Manage interface when changing score of student ID</w:t>
      </w:r>
    </w:p>
    <w:p w14:paraId="138C96A6" w14:textId="77777777" w:rsidR="00DB5B0D" w:rsidRPr="00C20BC5" w:rsidRDefault="00DB5B0D" w:rsidP="00DB5B0D">
      <w:pPr>
        <w:jc w:val="center"/>
      </w:pPr>
      <w:r w:rsidRPr="00C20BC5">
        <w:rPr>
          <w:noProof/>
        </w:rPr>
        <w:lastRenderedPageBreak/>
        <w:drawing>
          <wp:inline distT="0" distB="0" distL="0" distR="0" wp14:anchorId="13E0FA04" wp14:editId="38E432DC">
            <wp:extent cx="5760720" cy="26701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0917" w14:textId="6FCA7BCE" w:rsidR="00DB5B0D" w:rsidRPr="00C20BC5" w:rsidRDefault="00DB5B0D" w:rsidP="00DB5B0D">
      <w:pPr>
        <w:jc w:val="center"/>
      </w:pPr>
      <w:r w:rsidRPr="00C20BC5">
        <w:rPr>
          <w:b/>
          <w:bCs/>
        </w:rPr>
        <w:t xml:space="preserve">Figure </w:t>
      </w:r>
      <w:r w:rsidR="00C331C6">
        <w:rPr>
          <w:b/>
          <w:bCs/>
        </w:rPr>
        <w:t>9</w:t>
      </w:r>
      <w:r w:rsidRPr="00C20BC5">
        <w:rPr>
          <w:b/>
          <w:bCs/>
        </w:rPr>
        <w:t>.</w:t>
      </w:r>
      <w:r w:rsidRPr="00C20BC5">
        <w:t xml:space="preserve"> Sorting scores from largest to smallest</w:t>
      </w:r>
    </w:p>
    <w:p w14:paraId="42A5AF92" w14:textId="77777777" w:rsidR="00DB5B0D" w:rsidRPr="00C20BC5" w:rsidRDefault="00DB5B0D" w:rsidP="00691A1A">
      <w:pPr>
        <w:jc w:val="both"/>
      </w:pPr>
    </w:p>
    <w:p w14:paraId="2C1D12D4" w14:textId="0E9E3550" w:rsidR="001B6F5F" w:rsidRPr="00C20BC5" w:rsidRDefault="001B6F5F" w:rsidP="00193637">
      <w:pPr>
        <w:pStyle w:val="Heading2"/>
      </w:pPr>
      <w:bookmarkStart w:id="13" w:name="_Toc104669659"/>
      <w:r w:rsidRPr="00C20BC5">
        <w:t>2.4 Key features</w:t>
      </w:r>
      <w:bookmarkEnd w:id="13"/>
    </w:p>
    <w:p w14:paraId="275DFA13" w14:textId="18C4B7A2" w:rsidR="00FA5C5D" w:rsidRPr="00C20BC5" w:rsidRDefault="00FA5C5D" w:rsidP="00691A1A">
      <w:pPr>
        <w:pStyle w:val="Heading3"/>
      </w:pPr>
      <w:bookmarkStart w:id="14" w:name="_Toc104669660"/>
      <w:r w:rsidRPr="00C20BC5">
        <w:t>2.4.1 Student login and register</w:t>
      </w:r>
      <w:bookmarkEnd w:id="14"/>
      <w:r w:rsidRPr="00C20BC5">
        <w:t xml:space="preserve"> </w:t>
      </w:r>
    </w:p>
    <w:p w14:paraId="7F696EB5" w14:textId="7570FE35" w:rsidR="00691A1A" w:rsidRPr="00C20BC5" w:rsidRDefault="00FA5C5D" w:rsidP="00691A1A">
      <w:pPr>
        <w:jc w:val="both"/>
      </w:pPr>
      <w:r w:rsidRPr="00C20BC5">
        <w:t>The system requires users to register before doing the quiz; therefore, each user only has one consistent account</w:t>
      </w:r>
      <w:r w:rsidR="009E6EDD">
        <w:t xml:space="preserve"> linked to</w:t>
      </w:r>
      <w:r w:rsidRPr="00C20BC5">
        <w:t xml:space="preserve"> their first name, last name, and ID. In particular, when </w:t>
      </w:r>
      <w:r w:rsidR="009E6EDD">
        <w:t xml:space="preserve">a </w:t>
      </w:r>
      <w:r w:rsidRPr="00C20BC5">
        <w:t>user register</w:t>
      </w:r>
      <w:r w:rsidR="009E6EDD">
        <w:t>s</w:t>
      </w:r>
      <w:r w:rsidRPr="00C20BC5">
        <w:t xml:space="preserve">, </w:t>
      </w:r>
      <w:r w:rsidR="00173567" w:rsidRPr="00C20BC5">
        <w:t xml:space="preserve">if </w:t>
      </w:r>
      <w:r w:rsidR="009E6EDD">
        <w:t>their</w:t>
      </w:r>
      <w:r w:rsidR="00173567" w:rsidRPr="00C20BC5">
        <w:t xml:space="preserve"> student ID </w:t>
      </w:r>
      <w:r w:rsidR="009E6EDD">
        <w:t>does</w:t>
      </w:r>
      <w:r w:rsidR="00173567" w:rsidRPr="00C20BC5">
        <w:t xml:space="preserve"> not already exist in the </w:t>
      </w:r>
      <w:r w:rsidR="00FE4CD0" w:rsidRPr="00C20BC5">
        <w:t>“</w:t>
      </w:r>
      <w:r w:rsidR="00173567" w:rsidRPr="00C20BC5">
        <w:t>students</w:t>
      </w:r>
      <w:r w:rsidR="00FE4CD0" w:rsidRPr="00C20BC5">
        <w:t>”</w:t>
      </w:r>
      <w:r w:rsidR="00173567" w:rsidRPr="00C20BC5">
        <w:t xml:space="preserve"> table, </w:t>
      </w:r>
      <w:r w:rsidRPr="00C20BC5">
        <w:t xml:space="preserve">their information will be stored </w:t>
      </w:r>
      <w:r w:rsidR="00173567" w:rsidRPr="00C20BC5">
        <w:t>there</w:t>
      </w:r>
      <w:r w:rsidR="009E6EDD">
        <w:t>.</w:t>
      </w:r>
      <w:r w:rsidRPr="00C20BC5">
        <w:t xml:space="preserve"> </w:t>
      </w:r>
      <w:r w:rsidR="009E6EDD">
        <w:t>Upon a</w:t>
      </w:r>
      <w:r w:rsidRPr="00C20BC5">
        <w:t xml:space="preserve"> login</w:t>
      </w:r>
      <w:r w:rsidR="009E6EDD">
        <w:t xml:space="preserve"> attempt</w:t>
      </w:r>
      <w:r w:rsidRPr="00C20BC5">
        <w:t xml:space="preserve">, the student ID and password are compared to authenticate the account </w:t>
      </w:r>
      <w:r w:rsidR="009E6EDD">
        <w:t>via</w:t>
      </w:r>
      <w:r w:rsidRPr="00C20BC5">
        <w:t xml:space="preserve"> </w:t>
      </w:r>
      <w:r w:rsidR="009E6EDD">
        <w:t>a “</w:t>
      </w:r>
      <w:r w:rsidR="009E6EDD" w:rsidRPr="00C20BC5">
        <w:t>SELECT</w:t>
      </w:r>
      <w:r w:rsidR="009E6EDD">
        <w:t>”</w:t>
      </w:r>
      <w:r w:rsidR="00FE4CD0" w:rsidRPr="00C20BC5">
        <w:t xml:space="preserve"> </w:t>
      </w:r>
      <w:r w:rsidRPr="00C20BC5">
        <w:t>query</w:t>
      </w:r>
      <w:r w:rsidR="002A69AF" w:rsidRPr="00C20BC5">
        <w:t xml:space="preserve">. </w:t>
      </w:r>
      <w:r w:rsidRPr="00C20BC5">
        <w:t>Moreover, a primary-foreign key</w:t>
      </w:r>
      <w:r w:rsidR="009E6EDD">
        <w:t xml:space="preserve"> relationship</w:t>
      </w:r>
      <w:r w:rsidRPr="00C20BC5">
        <w:t xml:space="preserve"> between </w:t>
      </w:r>
      <w:r w:rsidR="00FE4CD0" w:rsidRPr="00C20BC5">
        <w:t>“</w:t>
      </w:r>
      <w:r w:rsidRPr="00C20BC5">
        <w:t>attempts</w:t>
      </w:r>
      <w:r w:rsidR="00FE4CD0" w:rsidRPr="00C20BC5">
        <w:t>”</w:t>
      </w:r>
      <w:r w:rsidRPr="00C20BC5">
        <w:t xml:space="preserve"> and </w:t>
      </w:r>
      <w:r w:rsidR="00FE4CD0" w:rsidRPr="00C20BC5">
        <w:t>“</w:t>
      </w:r>
      <w:r w:rsidR="00EC584C" w:rsidRPr="00C20BC5">
        <w:t>students</w:t>
      </w:r>
      <w:r w:rsidR="00FE4CD0" w:rsidRPr="00C20BC5">
        <w:t xml:space="preserve">” </w:t>
      </w:r>
      <w:r w:rsidRPr="00C20BC5">
        <w:t xml:space="preserve">tables is implemented to </w:t>
      </w:r>
      <w:r w:rsidR="009E6EDD">
        <w:t>inter</w:t>
      </w:r>
      <w:r w:rsidRPr="00C20BC5">
        <w:t>link the</w:t>
      </w:r>
      <w:r w:rsidR="009E6EDD">
        <w:t>ir relevant</w:t>
      </w:r>
      <w:r w:rsidRPr="00C20BC5">
        <w:t xml:space="preserve"> data.</w:t>
      </w:r>
    </w:p>
    <w:p w14:paraId="2F437A5F" w14:textId="24A0AF6D" w:rsidR="00FA5C5D" w:rsidRPr="00C20BC5" w:rsidRDefault="00FA5C5D" w:rsidP="00C20BC5">
      <w:pPr>
        <w:pStyle w:val="Heading3"/>
      </w:pPr>
      <w:bookmarkStart w:id="15" w:name="_Toc104669661"/>
      <w:r w:rsidRPr="00C20BC5">
        <w:t>2.4.2 Admin login and security handler</w:t>
      </w:r>
      <w:bookmarkEnd w:id="15"/>
    </w:p>
    <w:p w14:paraId="6CD78FA4" w14:textId="1C5D1A06" w:rsidR="00FA5C5D" w:rsidRPr="00C20BC5" w:rsidRDefault="00F24E19" w:rsidP="00F24E19">
      <w:pPr>
        <w:jc w:val="both"/>
      </w:pPr>
      <w:r w:rsidRPr="00C20BC5">
        <w:t xml:space="preserve">To enable better security, the team creates </w:t>
      </w:r>
      <w:r w:rsidR="00FE4CD0" w:rsidRPr="00C20BC5">
        <w:t>a “</w:t>
      </w:r>
      <w:proofErr w:type="spellStart"/>
      <w:r w:rsidRPr="00C20BC5">
        <w:t>logSecurity</w:t>
      </w:r>
      <w:proofErr w:type="spellEnd"/>
      <w:r w:rsidR="00FE4CD0" w:rsidRPr="00C20BC5">
        <w:t>”</w:t>
      </w:r>
      <w:r w:rsidRPr="00C20BC5">
        <w:t xml:space="preserve"> table to store all </w:t>
      </w:r>
      <w:r w:rsidR="004C0EF7">
        <w:t xml:space="preserve">login </w:t>
      </w:r>
      <w:r w:rsidRPr="00C20BC5">
        <w:t>attempt</w:t>
      </w:r>
      <w:r w:rsidR="004C0EF7">
        <w:t>s</w:t>
      </w:r>
      <w:r w:rsidRPr="00C20BC5">
        <w:t xml:space="preserve"> </w:t>
      </w:r>
      <w:r w:rsidR="004C0EF7">
        <w:t>for</w:t>
      </w:r>
      <w:r w:rsidRPr="00C20BC5">
        <w:t xml:space="preserve"> each username in </w:t>
      </w:r>
      <w:r w:rsidR="00FE4CD0" w:rsidRPr="00C20BC5">
        <w:t>an “</w:t>
      </w:r>
      <w:r w:rsidRPr="00C20BC5">
        <w:t>admin</w:t>
      </w:r>
      <w:r w:rsidR="00FE4CD0" w:rsidRPr="00C20BC5">
        <w:t>”</w:t>
      </w:r>
      <w:r w:rsidRPr="00C20BC5">
        <w:t xml:space="preserve"> table. If the attempt time</w:t>
      </w:r>
      <w:r w:rsidR="004C0EF7">
        <w:t xml:space="preserve"> exceeds</w:t>
      </w:r>
      <w:r w:rsidRPr="00C20BC5">
        <w:t xml:space="preserve"> 3, this account will be locked</w:t>
      </w:r>
      <w:r w:rsidR="00BE0684">
        <w:t xml:space="preserve">. Even if the admin type correct username and password, they still cannot log in into “manage” page </w:t>
      </w:r>
      <w:r w:rsidR="002A77FB">
        <w:t>which is shown in Figure 10</w:t>
      </w:r>
      <w:r w:rsidRPr="00C20BC5">
        <w:t xml:space="preserve">. </w:t>
      </w:r>
      <w:r w:rsidR="004C0EF7">
        <w:t xml:space="preserve">This locking mechanism </w:t>
      </w:r>
      <w:r w:rsidR="002A77FB">
        <w:t>remains in</w:t>
      </w:r>
      <w:r w:rsidR="004C0EF7">
        <w:t xml:space="preserve"> 300 second</w:t>
      </w:r>
      <w:r w:rsidR="00483D1E">
        <w:t>s</w:t>
      </w:r>
      <w:r w:rsidR="00BE0684">
        <w:t xml:space="preserve"> and this time of period, the username and attempt time will no longer in </w:t>
      </w:r>
      <w:r w:rsidR="00BE0684" w:rsidRPr="00C20BC5">
        <w:t>“</w:t>
      </w:r>
      <w:proofErr w:type="spellStart"/>
      <w:r w:rsidR="00BE0684" w:rsidRPr="00C20BC5">
        <w:t>logSecurity</w:t>
      </w:r>
      <w:proofErr w:type="spellEnd"/>
      <w:r w:rsidR="00BE0684" w:rsidRPr="00C20BC5">
        <w:t>” table</w:t>
      </w:r>
      <w:r w:rsidR="00BE0684">
        <w:t>, so the admin is able to log in again.</w:t>
      </w:r>
    </w:p>
    <w:p w14:paraId="16A6960B" w14:textId="77777777" w:rsidR="00C331C6" w:rsidRPr="00C20BC5" w:rsidRDefault="00C331C6" w:rsidP="00C331C6">
      <w:pPr>
        <w:jc w:val="center"/>
      </w:pPr>
      <w:r w:rsidRPr="00C20BC5">
        <w:rPr>
          <w:noProof/>
        </w:rPr>
        <w:lastRenderedPageBreak/>
        <w:drawing>
          <wp:inline distT="0" distB="0" distL="0" distR="0" wp14:anchorId="4237360F" wp14:editId="5B21A71A">
            <wp:extent cx="5760720" cy="22612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E5B6" w14:textId="69C98DFB" w:rsidR="00C331C6" w:rsidRPr="00C20BC5" w:rsidRDefault="00C331C6" w:rsidP="00C331C6">
      <w:pPr>
        <w:jc w:val="center"/>
      </w:pPr>
      <w:r w:rsidRPr="00C20BC5">
        <w:rPr>
          <w:b/>
          <w:bCs/>
        </w:rPr>
        <w:t xml:space="preserve">Figure </w:t>
      </w:r>
      <w:r w:rsidR="009106CB">
        <w:rPr>
          <w:b/>
          <w:bCs/>
        </w:rPr>
        <w:t>10</w:t>
      </w:r>
      <w:r w:rsidRPr="00C20BC5">
        <w:rPr>
          <w:b/>
          <w:bCs/>
        </w:rPr>
        <w:t>.</w:t>
      </w:r>
      <w:r w:rsidRPr="00C20BC5">
        <w:t xml:space="preserve"> Supervisor Login interface when having three or more invalid login attempts</w:t>
      </w:r>
    </w:p>
    <w:p w14:paraId="6E6A77F1" w14:textId="77777777" w:rsidR="002A69AF" w:rsidRPr="00C20BC5" w:rsidRDefault="002A69AF" w:rsidP="002F50CE"/>
    <w:p w14:paraId="355368E4" w14:textId="13F9F1DA" w:rsidR="001B6F5F" w:rsidRDefault="001B6F5F" w:rsidP="002F50CE">
      <w:pPr>
        <w:pStyle w:val="Heading1"/>
        <w:rPr>
          <w:rFonts w:ascii="Times New Roman" w:hAnsi="Times New Roman" w:cs="Times New Roman"/>
        </w:rPr>
      </w:pPr>
      <w:bookmarkStart w:id="16" w:name="_Toc104669662"/>
      <w:r w:rsidRPr="00C20BC5">
        <w:rPr>
          <w:rFonts w:ascii="Times New Roman" w:hAnsi="Times New Roman" w:cs="Times New Roman"/>
        </w:rPr>
        <w:t>3. Your contribution</w:t>
      </w:r>
      <w:bookmarkEnd w:id="16"/>
    </w:p>
    <w:p w14:paraId="76BFF542" w14:textId="1C46F0F6" w:rsidR="00193637" w:rsidRPr="00193637" w:rsidRDefault="00193637" w:rsidP="00193637">
      <w:pPr>
        <w:pStyle w:val="Heading2"/>
      </w:pPr>
      <w:bookmarkStart w:id="17" w:name="_Toc104669663"/>
      <w:r w:rsidRPr="00193637">
        <w:t>3.1 Team management</w:t>
      </w:r>
      <w:bookmarkEnd w:id="17"/>
    </w:p>
    <w:p w14:paraId="665AB396" w14:textId="6896D599" w:rsidR="008D02F2" w:rsidRDefault="00691A1A" w:rsidP="00691A1A">
      <w:pPr>
        <w:jc w:val="both"/>
      </w:pPr>
      <w:r w:rsidRPr="00C20BC5">
        <w:t>First and foremost, as the leader of the team,</w:t>
      </w:r>
      <w:r w:rsidR="00B25003">
        <w:t xml:space="preserve"> I encourage participation via personal communication with each member to facilitate enthusiasm </w:t>
      </w:r>
      <w:r w:rsidR="00483D1E">
        <w:t>for</w:t>
      </w:r>
      <w:r w:rsidR="00B25003">
        <w:t xml:space="preserve"> the project. I estimated the workload of this project, then approximated the time and effort dedication this project would require. That preparation allows me to be an efficient</w:t>
      </w:r>
      <w:r w:rsidRPr="00C20BC5">
        <w:t xml:space="preserve"> goal setter</w:t>
      </w:r>
      <w:r w:rsidR="00B25003">
        <w:t>,</w:t>
      </w:r>
      <w:r w:rsidRPr="00C20BC5">
        <w:t xml:space="preserve"> </w:t>
      </w:r>
      <w:r w:rsidR="00B25003">
        <w:t xml:space="preserve">setting </w:t>
      </w:r>
      <w:r w:rsidR="00862169">
        <w:t xml:space="preserve">weekly </w:t>
      </w:r>
      <w:r w:rsidRPr="00C20BC5">
        <w:t>objectives and progress</w:t>
      </w:r>
      <w:r w:rsidR="00B25003">
        <w:t xml:space="preserve"> expectations</w:t>
      </w:r>
      <w:r w:rsidRPr="00C20BC5">
        <w:t xml:space="preserve"> </w:t>
      </w:r>
      <w:r w:rsidR="00B25003">
        <w:t>early on in the development cycle</w:t>
      </w:r>
      <w:r w:rsidRPr="00C20BC5">
        <w:t xml:space="preserve">. From those goals, I </w:t>
      </w:r>
      <w:r w:rsidR="00862169">
        <w:t xml:space="preserve">divide </w:t>
      </w:r>
      <w:r w:rsidRPr="00C20BC5">
        <w:t xml:space="preserve">requirement checklists to allocate tasks to every member based on their strength and time contribution. Furthermore, I </w:t>
      </w:r>
      <w:r w:rsidR="00CF746D">
        <w:t xml:space="preserve">document </w:t>
      </w:r>
      <w:r w:rsidRPr="00C20BC5">
        <w:t>meeting</w:t>
      </w:r>
      <w:r w:rsidR="00CF746D">
        <w:t xml:space="preserve"> minutes</w:t>
      </w:r>
      <w:r w:rsidRPr="00C20BC5">
        <w:t xml:space="preserve"> to update, assign tasks</w:t>
      </w:r>
      <w:r w:rsidR="00D843A3">
        <w:t>,</w:t>
      </w:r>
      <w:r w:rsidRPr="00C20BC5">
        <w:t xml:space="preserve"> keep the team in line </w:t>
      </w:r>
      <w:r w:rsidR="00CF746D">
        <w:t>and ensure progress remains on track</w:t>
      </w:r>
      <w:r w:rsidRPr="00C20BC5">
        <w:t>.</w:t>
      </w:r>
      <w:r w:rsidR="00CF746D">
        <w:t xml:space="preserve"> </w:t>
      </w:r>
      <w:r w:rsidR="00B25003">
        <w:t>A</w:t>
      </w:r>
      <w:r w:rsidRPr="00C20BC5">
        <w:t xml:space="preserve"> GitHub</w:t>
      </w:r>
      <w:r w:rsidR="00B25003">
        <w:t xml:space="preserve"> source-control is established to </w:t>
      </w:r>
      <w:proofErr w:type="spellStart"/>
      <w:r w:rsidR="00B25003">
        <w:t>formali</w:t>
      </w:r>
      <w:r w:rsidR="00217C01">
        <w:t>s</w:t>
      </w:r>
      <w:r w:rsidR="00B25003">
        <w:t>e</w:t>
      </w:r>
      <w:proofErr w:type="spellEnd"/>
      <w:r w:rsidR="00B25003">
        <w:t xml:space="preserve"> version control and ensure best programming practices are followed similar to a </w:t>
      </w:r>
      <w:r w:rsidR="002D038D">
        <w:t>professional</w:t>
      </w:r>
      <w:r w:rsidR="00B25003">
        <w:t xml:space="preserve"> production</w:t>
      </w:r>
      <w:r w:rsidR="002D038D">
        <w:t xml:space="preserve"> environment</w:t>
      </w:r>
      <w:r w:rsidR="00B25003">
        <w:t>.</w:t>
      </w:r>
      <w:r w:rsidRPr="00C20BC5">
        <w:t xml:space="preserve"> </w:t>
      </w:r>
      <w:r w:rsidR="002D038D">
        <w:t xml:space="preserve">A </w:t>
      </w:r>
      <w:r w:rsidRPr="00C20BC5">
        <w:t xml:space="preserve">Discord </w:t>
      </w:r>
      <w:r w:rsidR="00CF746D">
        <w:t>server</w:t>
      </w:r>
      <w:r w:rsidRPr="00C20BC5">
        <w:t xml:space="preserve"> is </w:t>
      </w:r>
      <w:r w:rsidR="002D038D">
        <w:t xml:space="preserve">established as our main channel of communication, centralizing our communication </w:t>
      </w:r>
      <w:r w:rsidR="00583A49">
        <w:t>regarding</w:t>
      </w:r>
      <w:r w:rsidRPr="00C20BC5">
        <w:t xml:space="preserve"> deadlines or meetings</w:t>
      </w:r>
      <w:r w:rsidR="002D038D">
        <w:t xml:space="preserve"> and providing a historical log for retrospective inspection</w:t>
      </w:r>
      <w:r w:rsidRPr="00C20BC5">
        <w:t xml:space="preserve">. </w:t>
      </w:r>
    </w:p>
    <w:p w14:paraId="7D8D2C50" w14:textId="4D4BC78A" w:rsidR="00193637" w:rsidRPr="00193637" w:rsidRDefault="00193637" w:rsidP="00193637">
      <w:pPr>
        <w:pStyle w:val="Heading2"/>
      </w:pPr>
      <w:bookmarkStart w:id="18" w:name="_Toc104669664"/>
      <w:r w:rsidRPr="00193637">
        <w:t>3.2 Technical contribution</w:t>
      </w:r>
      <w:bookmarkEnd w:id="18"/>
    </w:p>
    <w:p w14:paraId="6B7295CC" w14:textId="27D2AB36" w:rsidR="000C7F84" w:rsidRPr="00C20BC5" w:rsidRDefault="008D02F2" w:rsidP="00691A1A">
      <w:pPr>
        <w:jc w:val="both"/>
      </w:pPr>
      <w:r>
        <w:t>As for</w:t>
      </w:r>
      <w:r w:rsidR="00691A1A" w:rsidRPr="00C20BC5">
        <w:t xml:space="preserve"> technical aspects, I am in charge of </w:t>
      </w:r>
      <w:r w:rsidR="00583A49">
        <w:t>creating</w:t>
      </w:r>
      <w:r w:rsidR="00691A1A" w:rsidRPr="00C20BC5">
        <w:t xml:space="preserve"> the </w:t>
      </w:r>
      <w:r w:rsidR="00896CD6">
        <w:t>“</w:t>
      </w:r>
      <w:proofErr w:type="spellStart"/>
      <w:r w:rsidR="00691A1A" w:rsidRPr="00C20BC5">
        <w:t>markquiz</w:t>
      </w:r>
      <w:proofErr w:type="spellEnd"/>
      <w:r w:rsidR="00896CD6">
        <w:t>”</w:t>
      </w:r>
      <w:r w:rsidR="00691A1A" w:rsidRPr="00C20BC5">
        <w:t xml:space="preserve"> page, validation</w:t>
      </w:r>
      <w:r w:rsidR="00FE4CD0" w:rsidRPr="00C20BC5">
        <w:t xml:space="preserve"> functions,</w:t>
      </w:r>
      <w:r w:rsidR="00691A1A" w:rsidRPr="00C20BC5">
        <w:t xml:space="preserve"> </w:t>
      </w:r>
      <w:r w:rsidR="00FE4CD0" w:rsidRPr="00C20BC5">
        <w:t>“</w:t>
      </w:r>
      <w:r w:rsidR="00691A1A" w:rsidRPr="00C20BC5">
        <w:t>attempts</w:t>
      </w:r>
      <w:r w:rsidR="00FE4CD0" w:rsidRPr="00C20BC5">
        <w:t>”</w:t>
      </w:r>
      <w:r w:rsidR="00691A1A" w:rsidRPr="00C20BC5">
        <w:t xml:space="preserve"> table and primary-foreign key enhancement. Particularly, I have coded most parts of </w:t>
      </w:r>
      <w:r w:rsidR="006914A1">
        <w:t>“</w:t>
      </w:r>
      <w:proofErr w:type="spellStart"/>
      <w:r w:rsidR="00691A1A" w:rsidRPr="00C20BC5">
        <w:t>markquiz</w:t>
      </w:r>
      <w:proofErr w:type="spellEnd"/>
      <w:r w:rsidR="006914A1">
        <w:t>”</w:t>
      </w:r>
      <w:r w:rsidR="00691A1A" w:rsidRPr="00C20BC5">
        <w:t xml:space="preserve"> and validation functions for the regist</w:t>
      </w:r>
      <w:r w:rsidR="00FE4CD0" w:rsidRPr="00C20BC5">
        <w:t>ration</w:t>
      </w:r>
      <w:r w:rsidR="00691A1A" w:rsidRPr="00C20BC5">
        <w:t xml:space="preserve"> site. </w:t>
      </w:r>
      <w:r w:rsidR="000A45A0">
        <w:t>Afterward</w:t>
      </w:r>
      <w:r w:rsidR="00691A1A" w:rsidRPr="00C20BC5">
        <w:t>, for testing purposes, I create</w:t>
      </w:r>
      <w:r w:rsidR="000A45A0">
        <w:t>d</w:t>
      </w:r>
      <w:r w:rsidR="00691A1A" w:rsidRPr="00C20BC5">
        <w:t xml:space="preserve"> a sheet</w:t>
      </w:r>
      <w:r w:rsidR="00193637">
        <w:t xml:space="preserve"> (Figure 11)</w:t>
      </w:r>
      <w:r w:rsidR="00691A1A" w:rsidRPr="00C20BC5">
        <w:t xml:space="preserve"> to list all possible mistakes and assign test cases to members of the group. This acts as a precursor to the testing progress </w:t>
      </w:r>
      <w:r w:rsidR="000A45A0">
        <w:t>as it allows timely error tracing. The debugging process is significantly simplified as</w:t>
      </w:r>
      <w:r w:rsidR="00691A1A" w:rsidRPr="00C20BC5">
        <w:t xml:space="preserve"> </w:t>
      </w:r>
      <w:r w:rsidR="000A45A0">
        <w:t xml:space="preserve">troubleshooting </w:t>
      </w:r>
      <w:r w:rsidR="00691A1A" w:rsidRPr="00C20BC5">
        <w:t xml:space="preserve">tasks </w:t>
      </w:r>
      <w:r w:rsidR="000A45A0">
        <w:t xml:space="preserve">are allocated </w:t>
      </w:r>
      <w:r w:rsidR="00FE4CD0" w:rsidRPr="00C20BC5">
        <w:t>to</w:t>
      </w:r>
      <w:r w:rsidR="00691A1A" w:rsidRPr="00C20BC5">
        <w:t xml:space="preserve"> people in charge of </w:t>
      </w:r>
      <w:r w:rsidR="000A45A0">
        <w:t>a particular</w:t>
      </w:r>
      <w:r w:rsidR="00691A1A" w:rsidRPr="00C20BC5">
        <w:t xml:space="preserve"> site</w:t>
      </w:r>
      <w:r w:rsidR="000A45A0">
        <w:t>’s development</w:t>
      </w:r>
      <w:r w:rsidR="00691A1A" w:rsidRPr="00C20BC5">
        <w:t xml:space="preserve"> (for me it is </w:t>
      </w:r>
      <w:proofErr w:type="spellStart"/>
      <w:r w:rsidR="00691A1A" w:rsidRPr="00C20BC5">
        <w:t>markquiz</w:t>
      </w:r>
      <w:proofErr w:type="spellEnd"/>
      <w:r w:rsidR="00691A1A" w:rsidRPr="00C20BC5">
        <w:t xml:space="preserve"> and validation).</w:t>
      </w:r>
    </w:p>
    <w:p w14:paraId="5BEC2A27" w14:textId="6AE73B56" w:rsidR="002A78B9" w:rsidRDefault="006F01D3" w:rsidP="00FE4CD0">
      <w:pPr>
        <w:jc w:val="center"/>
      </w:pPr>
      <w:r>
        <w:rPr>
          <w:noProof/>
        </w:rPr>
        <w:lastRenderedPageBreak/>
        <w:drawing>
          <wp:inline distT="0" distB="0" distL="0" distR="0" wp14:anchorId="43DC385F" wp14:editId="6AC5213B">
            <wp:extent cx="5760720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A343" w14:textId="0B015A59" w:rsidR="00B77870" w:rsidRDefault="00B77870" w:rsidP="00B77870">
      <w:pPr>
        <w:jc w:val="center"/>
      </w:pPr>
      <w:r w:rsidRPr="00C20BC5">
        <w:rPr>
          <w:b/>
          <w:bCs/>
        </w:rPr>
        <w:t>Figure 1</w:t>
      </w:r>
      <w:r>
        <w:rPr>
          <w:b/>
          <w:bCs/>
        </w:rPr>
        <w:t>1</w:t>
      </w:r>
      <w:r w:rsidRPr="00C20BC5">
        <w:rPr>
          <w:b/>
          <w:bCs/>
        </w:rPr>
        <w:t>.</w:t>
      </w:r>
      <w:r w:rsidRPr="00C20BC5">
        <w:t xml:space="preserve"> </w:t>
      </w:r>
      <w:r w:rsidR="006F01D3">
        <w:t>Validation part of t</w:t>
      </w:r>
      <w:r>
        <w:t>esting sheet</w:t>
      </w:r>
    </w:p>
    <w:p w14:paraId="4DF3B4C4" w14:textId="77777777" w:rsidR="007F0BC4" w:rsidRDefault="007F0BC4" w:rsidP="00B77870">
      <w:pPr>
        <w:jc w:val="center"/>
      </w:pPr>
    </w:p>
    <w:p w14:paraId="09B244B4" w14:textId="196EA9C0" w:rsidR="00193637" w:rsidRDefault="00193637" w:rsidP="00193637">
      <w:pPr>
        <w:pStyle w:val="Heading2"/>
      </w:pPr>
      <w:bookmarkStart w:id="19" w:name="_Toc104669665"/>
      <w:r>
        <w:t>3.3 Solving team’s problems</w:t>
      </w:r>
      <w:bookmarkEnd w:id="19"/>
    </w:p>
    <w:p w14:paraId="54E1B524" w14:textId="23B0D415" w:rsidR="002D038D" w:rsidRPr="00C20BC5" w:rsidRDefault="002D038D" w:rsidP="00EC6043">
      <w:pPr>
        <w:jc w:val="both"/>
      </w:pPr>
      <w:r>
        <w:t xml:space="preserve">Upon any conflict, I would take on the role of the pacifier to help de-escalate the issue and help everyone reach a compromise </w:t>
      </w:r>
      <w:r w:rsidR="00483D1E">
        <w:t>from</w:t>
      </w:r>
      <w:r>
        <w:t xml:space="preserve"> a rational standpoint. I am the team’s primary contact with the tutor, bringing attention to our queries and resolving any uncertainties emerging in the process. I flexibly assuage my teammates’ concerns and </w:t>
      </w:r>
      <w:r w:rsidR="00217C01">
        <w:t>identify</w:t>
      </w:r>
      <w:r w:rsidR="00CC1325">
        <w:t xml:space="preserve"> solutions that would best appease everyone to a reasonable degree. I maintain a democracy</w:t>
      </w:r>
      <w:r w:rsidR="003E1D64">
        <w:t xml:space="preserve"> and decentralization of influence among members</w:t>
      </w:r>
      <w:r w:rsidR="00CC1325">
        <w:t xml:space="preserve"> via adhering to best leadership principles, one of which dictates transparency in any and all decision</w:t>
      </w:r>
      <w:r w:rsidR="00483D1E">
        <w:t>s</w:t>
      </w:r>
      <w:r w:rsidR="00CC1325">
        <w:t xml:space="preserve"> reached.</w:t>
      </w:r>
      <w:r w:rsidR="003E1D64">
        <w:t xml:space="preserve"> When a member is lacking behind, I provide the necessary incentive to help narrow the gap and offer them an opportunity to catch up.</w:t>
      </w:r>
      <w:r w:rsidR="00021751">
        <w:t xml:space="preserve"> In the presentation video, I based each member’s knowledge and skill level to split the spoken script and ensure each member gets an equal part in the final product. I planned the video structure and identified the sections required, then delegated the task to another member for media production.</w:t>
      </w:r>
    </w:p>
    <w:p w14:paraId="6DB2D450" w14:textId="481BB9BC" w:rsidR="002A78B9" w:rsidRDefault="002A78B9" w:rsidP="002F50CE">
      <w:pPr>
        <w:pStyle w:val="Heading1"/>
        <w:rPr>
          <w:rFonts w:ascii="Times New Roman" w:hAnsi="Times New Roman" w:cs="Times New Roman"/>
        </w:rPr>
      </w:pPr>
      <w:bookmarkStart w:id="20" w:name="_Toc104669666"/>
      <w:r w:rsidRPr="00C20BC5">
        <w:rPr>
          <w:rFonts w:ascii="Times New Roman" w:hAnsi="Times New Roman" w:cs="Times New Roman"/>
        </w:rPr>
        <w:t>4. Reflection and discussion</w:t>
      </w:r>
      <w:bookmarkEnd w:id="20"/>
    </w:p>
    <w:p w14:paraId="6AB148EC" w14:textId="09C53273" w:rsidR="00B77870" w:rsidRPr="00B77870" w:rsidRDefault="00B77870" w:rsidP="00193637">
      <w:pPr>
        <w:pStyle w:val="Heading2"/>
      </w:pPr>
      <w:bookmarkStart w:id="21" w:name="_Toc104669667"/>
      <w:r>
        <w:t>4.1 Reflections</w:t>
      </w:r>
      <w:bookmarkEnd w:id="21"/>
    </w:p>
    <w:p w14:paraId="5D92DF80" w14:textId="34A5FA64" w:rsidR="00B77870" w:rsidRPr="00B77870" w:rsidRDefault="002D038D" w:rsidP="00021751">
      <w:pPr>
        <w:jc w:val="both"/>
      </w:pPr>
      <w:r>
        <w:t>Regarding</w:t>
      </w:r>
      <w:r w:rsidR="00B77870">
        <w:t xml:space="preserve"> professional purpose, thanks to </w:t>
      </w:r>
      <w:r w:rsidR="00CC1325">
        <w:t>this</w:t>
      </w:r>
      <w:r w:rsidR="00B77870">
        <w:t xml:space="preserve"> project</w:t>
      </w:r>
      <w:r w:rsidR="006843BA">
        <w:t>,</w:t>
      </w:r>
      <w:r w:rsidR="00B77870">
        <w:t xml:space="preserve"> I have gained</w:t>
      </w:r>
      <w:r w:rsidR="00CC1325">
        <w:t xml:space="preserve"> a</w:t>
      </w:r>
      <w:r w:rsidR="00B77870">
        <w:t xml:space="preserve"> closer insight into </w:t>
      </w:r>
      <w:r w:rsidR="00B77870" w:rsidRPr="00B77870">
        <w:t>the operation of a development team</w:t>
      </w:r>
      <w:r w:rsidR="00B77870">
        <w:t xml:space="preserve"> </w:t>
      </w:r>
      <w:r w:rsidR="00CC1325">
        <w:t>involved in</w:t>
      </w:r>
      <w:r w:rsidR="00B77870">
        <w:t xml:space="preserve"> </w:t>
      </w:r>
      <w:r w:rsidR="00B77870" w:rsidRPr="00B77870">
        <w:t>source control</w:t>
      </w:r>
      <w:r w:rsidR="00CC1325">
        <w:t>, in the process</w:t>
      </w:r>
      <w:r w:rsidR="00B77870" w:rsidRPr="00B77870">
        <w:t xml:space="preserve"> improv</w:t>
      </w:r>
      <w:r w:rsidR="00CC1325">
        <w:t>ing my</w:t>
      </w:r>
      <w:r w:rsidR="00B77870" w:rsidRPr="00B77870">
        <w:t xml:space="preserve"> teamwork skills</w:t>
      </w:r>
      <w:r w:rsidR="00B77870">
        <w:t>.</w:t>
      </w:r>
      <w:r w:rsidR="00CC1325">
        <w:t xml:space="preserve"> My</w:t>
      </w:r>
      <w:r w:rsidR="00B77870">
        <w:t xml:space="preserve"> </w:t>
      </w:r>
      <w:r w:rsidR="00CC1325">
        <w:t xml:space="preserve">own </w:t>
      </w:r>
      <w:r w:rsidR="00B77870">
        <w:t>understand</w:t>
      </w:r>
      <w:r w:rsidR="00CC1325">
        <w:t>ing</w:t>
      </w:r>
      <w:r w:rsidR="00B77870">
        <w:t xml:space="preserve"> </w:t>
      </w:r>
      <w:r w:rsidR="00F51457">
        <w:t>on</w:t>
      </w:r>
      <w:r w:rsidR="00CC1325">
        <w:t xml:space="preserve"> my personal</w:t>
      </w:r>
      <w:r w:rsidR="00B77870">
        <w:t xml:space="preserve"> values </w:t>
      </w:r>
      <w:r w:rsidR="00CC1325">
        <w:t>and potential</w:t>
      </w:r>
      <w:r w:rsidR="00B77870">
        <w:t xml:space="preserve"> contributi</w:t>
      </w:r>
      <w:r w:rsidR="00CC1325">
        <w:t>on</w:t>
      </w:r>
      <w:r w:rsidR="00B77870">
        <w:t xml:space="preserve"> to </w:t>
      </w:r>
      <w:r w:rsidR="00CC1325">
        <w:t>present or future</w:t>
      </w:r>
      <w:r w:rsidR="00B77870">
        <w:t xml:space="preserve"> assignment </w:t>
      </w:r>
      <w:r w:rsidR="00483D1E">
        <w:t>is</w:t>
      </w:r>
      <w:r w:rsidR="00CC1325">
        <w:t xml:space="preserve"> explored in further depth</w:t>
      </w:r>
      <w:r w:rsidR="00B77870">
        <w:t>.</w:t>
      </w:r>
      <w:r w:rsidR="00021751">
        <w:t xml:space="preserve"> </w:t>
      </w:r>
      <w:r w:rsidR="00B77870">
        <w:t xml:space="preserve">Besides, from </w:t>
      </w:r>
      <w:r w:rsidR="006F4619">
        <w:t xml:space="preserve">previous </w:t>
      </w:r>
      <w:r w:rsidR="00B77870">
        <w:t>experience</w:t>
      </w:r>
      <w:r w:rsidR="006F4619">
        <w:t xml:space="preserve"> acquired from</w:t>
      </w:r>
      <w:r w:rsidR="00B77870">
        <w:t xml:space="preserve"> assignment 1, to </w:t>
      </w:r>
      <w:r w:rsidR="003130BE">
        <w:t>narrow down</w:t>
      </w:r>
      <w:r w:rsidR="00B77870">
        <w:t xml:space="preserve"> the </w:t>
      </w:r>
      <w:r w:rsidR="006F4619">
        <w:t>level gap</w:t>
      </w:r>
      <w:r w:rsidR="00B77870">
        <w:t xml:space="preserve"> between member</w:t>
      </w:r>
      <w:r w:rsidR="006F4619">
        <w:t xml:space="preserve"> capabilities</w:t>
      </w:r>
      <w:r w:rsidR="00B77870">
        <w:t xml:space="preserve">, I </w:t>
      </w:r>
      <w:r w:rsidR="006F4619">
        <w:t>required</w:t>
      </w:r>
      <w:r w:rsidR="00B77870">
        <w:t xml:space="preserve"> all members to read and </w:t>
      </w:r>
      <w:r w:rsidR="006F4619">
        <w:t>follow</w:t>
      </w:r>
      <w:r w:rsidR="00B77870">
        <w:t xml:space="preserve"> lab 8 to lab 10 </w:t>
      </w:r>
      <w:r w:rsidR="006F4619">
        <w:t>beforehand. Subsequently</w:t>
      </w:r>
      <w:r w:rsidR="00B77870">
        <w:t xml:space="preserve"> every member </w:t>
      </w:r>
      <w:r w:rsidR="006F4619">
        <w:t>is appropriately</w:t>
      </w:r>
      <w:r w:rsidR="00B77870">
        <w:t xml:space="preserve"> knowledge</w:t>
      </w:r>
      <w:r w:rsidR="006F4619">
        <w:t>able to an extent they can function as an effective teammate,</w:t>
      </w:r>
      <w:r w:rsidR="00B77870">
        <w:t xml:space="preserve"> </w:t>
      </w:r>
      <w:r w:rsidR="006F4619">
        <w:t xml:space="preserve">actively </w:t>
      </w:r>
      <w:r w:rsidR="00B77870">
        <w:t>contribut</w:t>
      </w:r>
      <w:r w:rsidR="006F4619">
        <w:t>ing</w:t>
      </w:r>
      <w:r w:rsidR="00B77870">
        <w:t xml:space="preserve"> to the website</w:t>
      </w:r>
      <w:r w:rsidR="00021751">
        <w:t>.</w:t>
      </w:r>
    </w:p>
    <w:p w14:paraId="7F92816A" w14:textId="349F8621" w:rsidR="000B4AAA" w:rsidRDefault="00B77870" w:rsidP="00193637">
      <w:pPr>
        <w:pStyle w:val="Heading2"/>
      </w:pPr>
      <w:bookmarkStart w:id="22" w:name="_Toc104669668"/>
      <w:r>
        <w:t xml:space="preserve">4.2 </w:t>
      </w:r>
      <w:r w:rsidR="00D843A3">
        <w:t>Discussion</w:t>
      </w:r>
      <w:bookmarkEnd w:id="22"/>
      <w:r>
        <w:t xml:space="preserve"> </w:t>
      </w:r>
    </w:p>
    <w:p w14:paraId="77D2C444" w14:textId="128A2429" w:rsidR="0068364F" w:rsidRDefault="001D611B" w:rsidP="001D611B">
      <w:pPr>
        <w:jc w:val="both"/>
      </w:pPr>
      <w:r w:rsidRPr="001D611B">
        <w:t xml:space="preserve">Since this is the first project with web development, mistakes are inevitable especially, regarding the security of user accounts. In a similar future project, when registering, users need to give more detailed information including their emails. The team sends an </w:t>
      </w:r>
      <w:r w:rsidRPr="001D611B">
        <w:lastRenderedPageBreak/>
        <w:t xml:space="preserve">activating email ensuring that their details are correct. Thanks to that, if they forget or </w:t>
      </w:r>
      <w:r>
        <w:t>their account is stolen</w:t>
      </w:r>
      <w:r w:rsidRPr="001D611B">
        <w:t>, the team</w:t>
      </w:r>
      <w:r>
        <w:t xml:space="preserve"> will</w:t>
      </w:r>
      <w:r w:rsidRPr="001D611B">
        <w:t xml:space="preserve"> create a reset password function; therefore; users are able to reset their new password through email. As for team management, I will make use of supportive tools like Trello to aid in tasks assigned to members. Therefore, everyone can easily keep track of the project’s progress and create a more professional environment.</w:t>
      </w:r>
    </w:p>
    <w:p w14:paraId="5000A03E" w14:textId="2DA04062" w:rsidR="000B4AAA" w:rsidRPr="00C20BC5" w:rsidRDefault="000B4AAA" w:rsidP="000B4AAA">
      <w:pPr>
        <w:pStyle w:val="Heading1"/>
        <w:rPr>
          <w:rFonts w:ascii="Times New Roman" w:hAnsi="Times New Roman" w:cs="Times New Roman"/>
        </w:rPr>
      </w:pPr>
      <w:bookmarkStart w:id="23" w:name="_Toc104669669"/>
      <w:r w:rsidRPr="00C20BC5">
        <w:rPr>
          <w:rFonts w:ascii="Times New Roman" w:hAnsi="Times New Roman" w:cs="Times New Roman"/>
        </w:rPr>
        <w:t>5. Conclusion</w:t>
      </w:r>
      <w:bookmarkEnd w:id="23"/>
    </w:p>
    <w:p w14:paraId="03F92B7F" w14:textId="3AA62E2E" w:rsidR="00DE2117" w:rsidRPr="0068364F" w:rsidRDefault="004758E0" w:rsidP="003130BE">
      <w:pPr>
        <w:jc w:val="both"/>
      </w:pPr>
      <w:r w:rsidRPr="004758E0">
        <w:t xml:space="preserve">Throughout the project, the team has been given the chance to acquire basic knowledge of </w:t>
      </w:r>
      <w:r w:rsidR="00C35192">
        <w:t>PHP</w:t>
      </w:r>
      <w:r w:rsidRPr="004758E0">
        <w:t xml:space="preserve"> and </w:t>
      </w:r>
      <w:r w:rsidR="00C35192">
        <w:t>MySQL</w:t>
      </w:r>
      <w:r w:rsidRPr="004758E0">
        <w:t xml:space="preserve"> covered in the unit as well as some more advanced topics accumulated in our research during the development of the webpage</w:t>
      </w:r>
      <w:r w:rsidR="00C35192">
        <w:t>’s backend</w:t>
      </w:r>
      <w:r w:rsidRPr="004758E0">
        <w:t xml:space="preserve">. </w:t>
      </w:r>
      <w:r w:rsidR="00C35192">
        <w:t>This report went over the highlights of technical and management process</w:t>
      </w:r>
      <w:r w:rsidR="007479FB">
        <w:t>es</w:t>
      </w:r>
      <w:r w:rsidR="00C35192">
        <w:t xml:space="preserve"> during this assignment, elaborating on details whenever necessary to demonstrate a profound understanding of the introduced concepts.</w:t>
      </w:r>
      <w:r w:rsidRPr="004758E0">
        <w:t xml:space="preserve"> </w:t>
      </w:r>
      <w:r w:rsidRPr="0068364F">
        <w:t>Furthermore, this project is an invaluable hands-on experience to give us direct practice applying learnt theory on a real-life</w:t>
      </w:r>
      <w:r w:rsidR="0068364F" w:rsidRPr="0068364F">
        <w:t xml:space="preserve"> and multicultural</w:t>
      </w:r>
      <w:r w:rsidRPr="0068364F">
        <w:t xml:space="preserve"> project</w:t>
      </w:r>
      <w:r w:rsidR="0068364F">
        <w:t>.</w:t>
      </w:r>
    </w:p>
    <w:sectPr w:rsidR="00DE2117" w:rsidRPr="0068364F" w:rsidSect="00FE71EE">
      <w:footerReference w:type="default" r:id="rId20"/>
      <w:pgSz w:w="11907" w:h="16840" w:code="9"/>
      <w:pgMar w:top="1361" w:right="1134" w:bottom="1361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4338B" w14:textId="77777777" w:rsidR="00774626" w:rsidRDefault="00774626" w:rsidP="002F50CE">
      <w:r>
        <w:separator/>
      </w:r>
    </w:p>
  </w:endnote>
  <w:endnote w:type="continuationSeparator" w:id="0">
    <w:p w14:paraId="6DB8C82A" w14:textId="77777777" w:rsidR="00774626" w:rsidRDefault="00774626" w:rsidP="002F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7752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EF3FE9" w14:textId="208513D9" w:rsidR="00FE71EE" w:rsidRDefault="00FE71EE" w:rsidP="002F50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32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0D7A726" w14:textId="77777777" w:rsidR="00FE71EE" w:rsidRDefault="00FE71EE" w:rsidP="002F5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32BDD" w14:textId="77777777" w:rsidR="00774626" w:rsidRDefault="00774626" w:rsidP="002F50CE">
      <w:r>
        <w:separator/>
      </w:r>
    </w:p>
  </w:footnote>
  <w:footnote w:type="continuationSeparator" w:id="0">
    <w:p w14:paraId="5E3C9FAB" w14:textId="77777777" w:rsidR="00774626" w:rsidRDefault="00774626" w:rsidP="002F5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3EFD"/>
    <w:multiLevelType w:val="hybridMultilevel"/>
    <w:tmpl w:val="860288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C5031"/>
    <w:multiLevelType w:val="hybridMultilevel"/>
    <w:tmpl w:val="49906862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09B11CA"/>
    <w:multiLevelType w:val="hybridMultilevel"/>
    <w:tmpl w:val="719E46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80E02"/>
    <w:multiLevelType w:val="hybridMultilevel"/>
    <w:tmpl w:val="266E9038"/>
    <w:lvl w:ilvl="0" w:tplc="1D0802F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474508">
    <w:abstractNumId w:val="2"/>
  </w:num>
  <w:num w:numId="2" w16cid:durableId="951782360">
    <w:abstractNumId w:val="1"/>
  </w:num>
  <w:num w:numId="3" w16cid:durableId="1501582416">
    <w:abstractNumId w:val="0"/>
  </w:num>
  <w:num w:numId="4" w16cid:durableId="1973779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NTM3NzQ2sDA1NDFW0lEKTi0uzszPAykwNKgFABQhOKMtAAAA"/>
  </w:docVars>
  <w:rsids>
    <w:rsidRoot w:val="00D77021"/>
    <w:rsid w:val="00016D15"/>
    <w:rsid w:val="000176A3"/>
    <w:rsid w:val="00021751"/>
    <w:rsid w:val="00022665"/>
    <w:rsid w:val="00023681"/>
    <w:rsid w:val="0002442B"/>
    <w:rsid w:val="000274C0"/>
    <w:rsid w:val="0003243C"/>
    <w:rsid w:val="000332F5"/>
    <w:rsid w:val="000357F1"/>
    <w:rsid w:val="000439D6"/>
    <w:rsid w:val="0005089B"/>
    <w:rsid w:val="00060B8A"/>
    <w:rsid w:val="00065502"/>
    <w:rsid w:val="0006582F"/>
    <w:rsid w:val="00077477"/>
    <w:rsid w:val="00094296"/>
    <w:rsid w:val="00096065"/>
    <w:rsid w:val="000A03BC"/>
    <w:rsid w:val="000A30F2"/>
    <w:rsid w:val="000A3316"/>
    <w:rsid w:val="000A45A0"/>
    <w:rsid w:val="000A4E56"/>
    <w:rsid w:val="000A7BB8"/>
    <w:rsid w:val="000B379B"/>
    <w:rsid w:val="000B4AAA"/>
    <w:rsid w:val="000C7F84"/>
    <w:rsid w:val="000E7300"/>
    <w:rsid w:val="000F7125"/>
    <w:rsid w:val="000F7EC2"/>
    <w:rsid w:val="00102F47"/>
    <w:rsid w:val="001157F9"/>
    <w:rsid w:val="00126233"/>
    <w:rsid w:val="00135EC9"/>
    <w:rsid w:val="001360DA"/>
    <w:rsid w:val="001427EA"/>
    <w:rsid w:val="0015320A"/>
    <w:rsid w:val="00154195"/>
    <w:rsid w:val="00167606"/>
    <w:rsid w:val="00173567"/>
    <w:rsid w:val="00177F3A"/>
    <w:rsid w:val="00193637"/>
    <w:rsid w:val="00197412"/>
    <w:rsid w:val="0019764B"/>
    <w:rsid w:val="001A0F02"/>
    <w:rsid w:val="001A1FD5"/>
    <w:rsid w:val="001A4DA9"/>
    <w:rsid w:val="001B17C0"/>
    <w:rsid w:val="001B1D41"/>
    <w:rsid w:val="001B65AB"/>
    <w:rsid w:val="001B66DB"/>
    <w:rsid w:val="001B6F5F"/>
    <w:rsid w:val="001C0EAD"/>
    <w:rsid w:val="001C13D0"/>
    <w:rsid w:val="001D0B20"/>
    <w:rsid w:val="001D2F36"/>
    <w:rsid w:val="001D611B"/>
    <w:rsid w:val="001D7E2C"/>
    <w:rsid w:val="00204A6B"/>
    <w:rsid w:val="00213D4F"/>
    <w:rsid w:val="0021628C"/>
    <w:rsid w:val="00217C01"/>
    <w:rsid w:val="00222776"/>
    <w:rsid w:val="0022799C"/>
    <w:rsid w:val="00233B9B"/>
    <w:rsid w:val="00236744"/>
    <w:rsid w:val="00242D5D"/>
    <w:rsid w:val="00246372"/>
    <w:rsid w:val="00263F21"/>
    <w:rsid w:val="002734B2"/>
    <w:rsid w:val="00283CBF"/>
    <w:rsid w:val="002903A3"/>
    <w:rsid w:val="00292F9B"/>
    <w:rsid w:val="00294D6B"/>
    <w:rsid w:val="002A251C"/>
    <w:rsid w:val="002A64D4"/>
    <w:rsid w:val="002A69AF"/>
    <w:rsid w:val="002A77FB"/>
    <w:rsid w:val="002A78B9"/>
    <w:rsid w:val="002B047E"/>
    <w:rsid w:val="002B19DC"/>
    <w:rsid w:val="002C5046"/>
    <w:rsid w:val="002C7514"/>
    <w:rsid w:val="002D038D"/>
    <w:rsid w:val="002D3878"/>
    <w:rsid w:val="002D6A8D"/>
    <w:rsid w:val="002D6B8C"/>
    <w:rsid w:val="002F35E1"/>
    <w:rsid w:val="002F3B06"/>
    <w:rsid w:val="002F50CE"/>
    <w:rsid w:val="00305BD5"/>
    <w:rsid w:val="0031127A"/>
    <w:rsid w:val="00312EC7"/>
    <w:rsid w:val="003130BE"/>
    <w:rsid w:val="0032673F"/>
    <w:rsid w:val="00333566"/>
    <w:rsid w:val="003417EC"/>
    <w:rsid w:val="00342609"/>
    <w:rsid w:val="00344C76"/>
    <w:rsid w:val="0037565E"/>
    <w:rsid w:val="00376391"/>
    <w:rsid w:val="003962F4"/>
    <w:rsid w:val="003B095A"/>
    <w:rsid w:val="003C4088"/>
    <w:rsid w:val="003E1D64"/>
    <w:rsid w:val="003E4359"/>
    <w:rsid w:val="003F0384"/>
    <w:rsid w:val="003F1924"/>
    <w:rsid w:val="003F4F24"/>
    <w:rsid w:val="003F6CA9"/>
    <w:rsid w:val="0041070A"/>
    <w:rsid w:val="0041261E"/>
    <w:rsid w:val="00414C2A"/>
    <w:rsid w:val="00432295"/>
    <w:rsid w:val="00433EDE"/>
    <w:rsid w:val="0043582B"/>
    <w:rsid w:val="00440001"/>
    <w:rsid w:val="00440220"/>
    <w:rsid w:val="00442A13"/>
    <w:rsid w:val="0044375C"/>
    <w:rsid w:val="00453559"/>
    <w:rsid w:val="00470897"/>
    <w:rsid w:val="004758E0"/>
    <w:rsid w:val="00483D1E"/>
    <w:rsid w:val="00484D1E"/>
    <w:rsid w:val="00487043"/>
    <w:rsid w:val="00493DDB"/>
    <w:rsid w:val="0049613C"/>
    <w:rsid w:val="004A778B"/>
    <w:rsid w:val="004C0EF7"/>
    <w:rsid w:val="004C1BF5"/>
    <w:rsid w:val="004D2FD2"/>
    <w:rsid w:val="004E6C9B"/>
    <w:rsid w:val="004F1A3D"/>
    <w:rsid w:val="0050041D"/>
    <w:rsid w:val="005157F6"/>
    <w:rsid w:val="00517E58"/>
    <w:rsid w:val="0052383A"/>
    <w:rsid w:val="005253F5"/>
    <w:rsid w:val="00526C51"/>
    <w:rsid w:val="00527FCD"/>
    <w:rsid w:val="00532257"/>
    <w:rsid w:val="005426B0"/>
    <w:rsid w:val="00543EDC"/>
    <w:rsid w:val="00546324"/>
    <w:rsid w:val="00550DB3"/>
    <w:rsid w:val="00565525"/>
    <w:rsid w:val="005713A7"/>
    <w:rsid w:val="00574874"/>
    <w:rsid w:val="005765E2"/>
    <w:rsid w:val="005776AC"/>
    <w:rsid w:val="00583A49"/>
    <w:rsid w:val="005905DC"/>
    <w:rsid w:val="0059271A"/>
    <w:rsid w:val="005954A8"/>
    <w:rsid w:val="005A4109"/>
    <w:rsid w:val="005B67BD"/>
    <w:rsid w:val="005C50A0"/>
    <w:rsid w:val="005D0F23"/>
    <w:rsid w:val="005D5F51"/>
    <w:rsid w:val="005E0F2D"/>
    <w:rsid w:val="005F1174"/>
    <w:rsid w:val="005F783D"/>
    <w:rsid w:val="00613A91"/>
    <w:rsid w:val="00642F2E"/>
    <w:rsid w:val="006453D1"/>
    <w:rsid w:val="006474ED"/>
    <w:rsid w:val="00662FF4"/>
    <w:rsid w:val="006660A4"/>
    <w:rsid w:val="00666BD1"/>
    <w:rsid w:val="006824DB"/>
    <w:rsid w:val="0068364F"/>
    <w:rsid w:val="006843BA"/>
    <w:rsid w:val="00684C58"/>
    <w:rsid w:val="006914A1"/>
    <w:rsid w:val="00691A1A"/>
    <w:rsid w:val="006C032D"/>
    <w:rsid w:val="006C2601"/>
    <w:rsid w:val="006C3E4D"/>
    <w:rsid w:val="006C799E"/>
    <w:rsid w:val="006C7D75"/>
    <w:rsid w:val="006E6B7C"/>
    <w:rsid w:val="006F01D3"/>
    <w:rsid w:val="006F2179"/>
    <w:rsid w:val="006F4619"/>
    <w:rsid w:val="00706C93"/>
    <w:rsid w:val="00722ADA"/>
    <w:rsid w:val="00737AC6"/>
    <w:rsid w:val="007479FB"/>
    <w:rsid w:val="00747D3F"/>
    <w:rsid w:val="00756E2E"/>
    <w:rsid w:val="007606F3"/>
    <w:rsid w:val="00773617"/>
    <w:rsid w:val="00774626"/>
    <w:rsid w:val="00782793"/>
    <w:rsid w:val="007B410B"/>
    <w:rsid w:val="007D31B1"/>
    <w:rsid w:val="007E215A"/>
    <w:rsid w:val="007E4802"/>
    <w:rsid w:val="007E4CF1"/>
    <w:rsid w:val="007F0BC4"/>
    <w:rsid w:val="007F4EEA"/>
    <w:rsid w:val="007F5EC0"/>
    <w:rsid w:val="00807B19"/>
    <w:rsid w:val="0081042E"/>
    <w:rsid w:val="00826BA4"/>
    <w:rsid w:val="008368A4"/>
    <w:rsid w:val="00843271"/>
    <w:rsid w:val="00843368"/>
    <w:rsid w:val="00857E88"/>
    <w:rsid w:val="00862169"/>
    <w:rsid w:val="00863F5B"/>
    <w:rsid w:val="00864074"/>
    <w:rsid w:val="008764E1"/>
    <w:rsid w:val="0088711A"/>
    <w:rsid w:val="00896CD6"/>
    <w:rsid w:val="008B1A75"/>
    <w:rsid w:val="008B28CD"/>
    <w:rsid w:val="008B528A"/>
    <w:rsid w:val="008C71EB"/>
    <w:rsid w:val="008D02F2"/>
    <w:rsid w:val="008D7FCD"/>
    <w:rsid w:val="008E1C7E"/>
    <w:rsid w:val="008E2223"/>
    <w:rsid w:val="008F2B45"/>
    <w:rsid w:val="008F40F9"/>
    <w:rsid w:val="00903FD8"/>
    <w:rsid w:val="009106CB"/>
    <w:rsid w:val="00933923"/>
    <w:rsid w:val="00947C3A"/>
    <w:rsid w:val="00951D77"/>
    <w:rsid w:val="00964D8B"/>
    <w:rsid w:val="00972F6B"/>
    <w:rsid w:val="00975E01"/>
    <w:rsid w:val="00976C40"/>
    <w:rsid w:val="0098329C"/>
    <w:rsid w:val="00986696"/>
    <w:rsid w:val="00992A6F"/>
    <w:rsid w:val="0099302D"/>
    <w:rsid w:val="009A0512"/>
    <w:rsid w:val="009C36C8"/>
    <w:rsid w:val="009C7498"/>
    <w:rsid w:val="009D6975"/>
    <w:rsid w:val="009E32F5"/>
    <w:rsid w:val="009E6EDD"/>
    <w:rsid w:val="00A00870"/>
    <w:rsid w:val="00A02D5E"/>
    <w:rsid w:val="00A05407"/>
    <w:rsid w:val="00A1039C"/>
    <w:rsid w:val="00A24355"/>
    <w:rsid w:val="00A26086"/>
    <w:rsid w:val="00A30905"/>
    <w:rsid w:val="00A31CCE"/>
    <w:rsid w:val="00A374E4"/>
    <w:rsid w:val="00A43D20"/>
    <w:rsid w:val="00A43F97"/>
    <w:rsid w:val="00A45E67"/>
    <w:rsid w:val="00A611CB"/>
    <w:rsid w:val="00AA3A02"/>
    <w:rsid w:val="00AA6884"/>
    <w:rsid w:val="00AC4001"/>
    <w:rsid w:val="00B04C8E"/>
    <w:rsid w:val="00B05CE8"/>
    <w:rsid w:val="00B20F2B"/>
    <w:rsid w:val="00B25003"/>
    <w:rsid w:val="00B32C49"/>
    <w:rsid w:val="00B33580"/>
    <w:rsid w:val="00B36449"/>
    <w:rsid w:val="00B41330"/>
    <w:rsid w:val="00B433A7"/>
    <w:rsid w:val="00B46CC5"/>
    <w:rsid w:val="00B47024"/>
    <w:rsid w:val="00B63356"/>
    <w:rsid w:val="00B77870"/>
    <w:rsid w:val="00B876F0"/>
    <w:rsid w:val="00B95170"/>
    <w:rsid w:val="00BA2EB0"/>
    <w:rsid w:val="00BD60E8"/>
    <w:rsid w:val="00BE0684"/>
    <w:rsid w:val="00BE09BB"/>
    <w:rsid w:val="00BF07CC"/>
    <w:rsid w:val="00BF4400"/>
    <w:rsid w:val="00BF5726"/>
    <w:rsid w:val="00C03EFE"/>
    <w:rsid w:val="00C16521"/>
    <w:rsid w:val="00C17B9F"/>
    <w:rsid w:val="00C20BC5"/>
    <w:rsid w:val="00C273EB"/>
    <w:rsid w:val="00C331C6"/>
    <w:rsid w:val="00C35192"/>
    <w:rsid w:val="00C355A2"/>
    <w:rsid w:val="00C45361"/>
    <w:rsid w:val="00C57366"/>
    <w:rsid w:val="00C61699"/>
    <w:rsid w:val="00C6252D"/>
    <w:rsid w:val="00C64823"/>
    <w:rsid w:val="00C6569E"/>
    <w:rsid w:val="00C70295"/>
    <w:rsid w:val="00C76F54"/>
    <w:rsid w:val="00C95C7F"/>
    <w:rsid w:val="00CA623D"/>
    <w:rsid w:val="00CB31D6"/>
    <w:rsid w:val="00CC1325"/>
    <w:rsid w:val="00CC17EF"/>
    <w:rsid w:val="00CC6505"/>
    <w:rsid w:val="00CD67F5"/>
    <w:rsid w:val="00CE0BA8"/>
    <w:rsid w:val="00CE3FF5"/>
    <w:rsid w:val="00CE7BD4"/>
    <w:rsid w:val="00CF3EB5"/>
    <w:rsid w:val="00CF624C"/>
    <w:rsid w:val="00CF746D"/>
    <w:rsid w:val="00D05BD6"/>
    <w:rsid w:val="00D06457"/>
    <w:rsid w:val="00D118AD"/>
    <w:rsid w:val="00D11CA4"/>
    <w:rsid w:val="00D15F85"/>
    <w:rsid w:val="00D1757B"/>
    <w:rsid w:val="00D26953"/>
    <w:rsid w:val="00D27735"/>
    <w:rsid w:val="00D47EE6"/>
    <w:rsid w:val="00D6465A"/>
    <w:rsid w:val="00D66F69"/>
    <w:rsid w:val="00D76A84"/>
    <w:rsid w:val="00D77021"/>
    <w:rsid w:val="00D806B5"/>
    <w:rsid w:val="00D837A1"/>
    <w:rsid w:val="00D843A3"/>
    <w:rsid w:val="00D84E31"/>
    <w:rsid w:val="00D9070A"/>
    <w:rsid w:val="00DB566D"/>
    <w:rsid w:val="00DB5B0D"/>
    <w:rsid w:val="00DD0287"/>
    <w:rsid w:val="00DD0A6E"/>
    <w:rsid w:val="00DD316A"/>
    <w:rsid w:val="00DE0CA0"/>
    <w:rsid w:val="00DE2117"/>
    <w:rsid w:val="00E039D5"/>
    <w:rsid w:val="00E058EA"/>
    <w:rsid w:val="00E10402"/>
    <w:rsid w:val="00E1388C"/>
    <w:rsid w:val="00E14F76"/>
    <w:rsid w:val="00E2233F"/>
    <w:rsid w:val="00E25C49"/>
    <w:rsid w:val="00E26F6B"/>
    <w:rsid w:val="00E4255E"/>
    <w:rsid w:val="00E531C7"/>
    <w:rsid w:val="00E5601B"/>
    <w:rsid w:val="00E72A82"/>
    <w:rsid w:val="00E730BF"/>
    <w:rsid w:val="00E76C18"/>
    <w:rsid w:val="00E8069D"/>
    <w:rsid w:val="00E84E57"/>
    <w:rsid w:val="00E91D4F"/>
    <w:rsid w:val="00E93427"/>
    <w:rsid w:val="00EA0116"/>
    <w:rsid w:val="00EA5984"/>
    <w:rsid w:val="00EA76B2"/>
    <w:rsid w:val="00EA7ABF"/>
    <w:rsid w:val="00EB4892"/>
    <w:rsid w:val="00EB5E90"/>
    <w:rsid w:val="00EB7B30"/>
    <w:rsid w:val="00EC3678"/>
    <w:rsid w:val="00EC380A"/>
    <w:rsid w:val="00EC584C"/>
    <w:rsid w:val="00EC6043"/>
    <w:rsid w:val="00ED3A13"/>
    <w:rsid w:val="00EE47DD"/>
    <w:rsid w:val="00EE50EE"/>
    <w:rsid w:val="00EE7FFE"/>
    <w:rsid w:val="00EF184E"/>
    <w:rsid w:val="00EF62E4"/>
    <w:rsid w:val="00F00D5C"/>
    <w:rsid w:val="00F012E9"/>
    <w:rsid w:val="00F04D59"/>
    <w:rsid w:val="00F07C3F"/>
    <w:rsid w:val="00F23A21"/>
    <w:rsid w:val="00F24E19"/>
    <w:rsid w:val="00F2598E"/>
    <w:rsid w:val="00F263A1"/>
    <w:rsid w:val="00F36C37"/>
    <w:rsid w:val="00F44820"/>
    <w:rsid w:val="00F51457"/>
    <w:rsid w:val="00F57921"/>
    <w:rsid w:val="00F805C3"/>
    <w:rsid w:val="00F8114B"/>
    <w:rsid w:val="00F83F6C"/>
    <w:rsid w:val="00FA2849"/>
    <w:rsid w:val="00FA5C5D"/>
    <w:rsid w:val="00FB0E16"/>
    <w:rsid w:val="00FB1BD5"/>
    <w:rsid w:val="00FB7132"/>
    <w:rsid w:val="00FC65CD"/>
    <w:rsid w:val="00FD779D"/>
    <w:rsid w:val="00FE4CD0"/>
    <w:rsid w:val="00FE5015"/>
    <w:rsid w:val="00FE71EE"/>
    <w:rsid w:val="00FF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2733"/>
  <w15:chartTrackingRefBased/>
  <w15:docId w15:val="{B27EE43E-D858-4D69-90C0-82CD7D32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870"/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598E"/>
    <w:pPr>
      <w:keepNext/>
      <w:keepLines/>
      <w:spacing w:before="120" w:after="0"/>
      <w:jc w:val="both"/>
      <w:outlineLvl w:val="0"/>
    </w:pPr>
    <w:rPr>
      <w:rFonts w:ascii="Calibri" w:eastAsiaTheme="majorEastAsia" w:hAnsi="Calibri" w:cs="Calibri"/>
      <w:b/>
      <w:noProof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637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E47DD"/>
    <w:pPr>
      <w:keepNext/>
      <w:keepLines/>
      <w:spacing w:before="40" w:after="0"/>
      <w:outlineLvl w:val="2"/>
    </w:pPr>
    <w:rPr>
      <w:rFonts w:eastAsiaTheme="majorEastAsia"/>
      <w:i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4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598E"/>
    <w:rPr>
      <w:rFonts w:ascii="Calibri" w:eastAsiaTheme="majorEastAsia" w:hAnsi="Calibri" w:cs="Calibri"/>
      <w:b/>
      <w:noProof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3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75C"/>
  </w:style>
  <w:style w:type="paragraph" w:styleId="Footer">
    <w:name w:val="footer"/>
    <w:basedOn w:val="Normal"/>
    <w:link w:val="FooterChar"/>
    <w:uiPriority w:val="99"/>
    <w:unhideWhenUsed/>
    <w:rsid w:val="00443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75C"/>
  </w:style>
  <w:style w:type="paragraph" w:styleId="TOCHeading">
    <w:name w:val="TOC Heading"/>
    <w:basedOn w:val="Heading1"/>
    <w:next w:val="Normal"/>
    <w:uiPriority w:val="39"/>
    <w:unhideWhenUsed/>
    <w:qFormat/>
    <w:rsid w:val="0009606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96065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096065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096065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9606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3637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7DD"/>
    <w:rPr>
      <w:rFonts w:ascii="Times New Roman" w:eastAsiaTheme="majorEastAsia" w:hAnsi="Times New Roman" w:cs="Times New Roman"/>
      <w:i/>
      <w:color w:val="1F3763" w:themeColor="accent1" w:themeShade="7F"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B7B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E0B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B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B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B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BA8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016D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6D15"/>
    <w:rPr>
      <w:rFonts w:eastAsiaTheme="minorEastAsia"/>
    </w:rPr>
  </w:style>
  <w:style w:type="table" w:styleId="TableGrid">
    <w:name w:val="Table Grid"/>
    <w:basedOn w:val="TableNormal"/>
    <w:uiPriority w:val="39"/>
    <w:rsid w:val="0085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C4CEE-3095-45C1-A150-0D5EE4251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10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Khoa Pham</dc:creator>
  <cp:keywords/>
  <dc:description/>
  <cp:lastModifiedBy>Khoa Pham</cp:lastModifiedBy>
  <cp:revision>114</cp:revision>
  <cp:lastPrinted>2022-04-10T13:15:00Z</cp:lastPrinted>
  <dcterms:created xsi:type="dcterms:W3CDTF">2022-04-10T02:39:00Z</dcterms:created>
  <dcterms:modified xsi:type="dcterms:W3CDTF">2022-05-28T12:38:00Z</dcterms:modified>
</cp:coreProperties>
</file>