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6140"/>
        </w:tabs>
        <w:spacing w:before="67" w:line="295" w:lineRule="auto"/>
        <w:ind w:right="4244"/>
        <w:rPr>
          <w:rFonts w:ascii="Tahoma" w:cs="Tahoma" w:eastAsia="Tahoma" w:hAnsi="Tahoma"/>
          <w:sz w:val="24"/>
          <w:szCs w:val="24"/>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60" w:line="240" w:lineRule="auto"/>
        <w:ind w:left="100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1f4d5f"/>
          <w:sz w:val="40"/>
          <w:szCs w:val="40"/>
          <w:rtl w:val="0"/>
        </w:rPr>
        <w:t xml:space="preserve">PROJECT CHARTER</w:t>
      </w:r>
      <w:r w:rsidDel="00000000" w:rsidR="00000000" w:rsidRPr="00000000">
        <w:rPr>
          <w:rtl w:val="0"/>
        </w:rPr>
      </w:r>
    </w:p>
    <w:p w:rsidR="00000000" w:rsidDel="00000000" w:rsidP="00000000" w:rsidRDefault="00000000" w:rsidRPr="00000000" w14:paraId="00000003">
      <w:pPr>
        <w:widowControl w:val="0"/>
        <w:spacing w:before="40" w:line="240" w:lineRule="auto"/>
        <w:ind w:left="10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444"/>
          <w:sz w:val="26"/>
          <w:szCs w:val="26"/>
          <w:rtl w:val="0"/>
        </w:rPr>
        <w:t xml:space="preserve">Intelligent Multi-Agent Urban Traffic Management</w:t>
      </w:r>
      <w:r w:rsidDel="00000000" w:rsidR="00000000" w:rsidRPr="00000000">
        <w:rPr>
          <w:rtl w:val="0"/>
        </w:rPr>
      </w:r>
    </w:p>
    <w:p w:rsidR="00000000" w:rsidDel="00000000" w:rsidP="00000000" w:rsidRDefault="00000000" w:rsidRPr="00000000" w14:paraId="00000004">
      <w:pPr>
        <w:widowControl w:val="0"/>
        <w:spacing w:before="5" w:line="240" w:lineRule="auto"/>
        <w:rPr>
          <w:rFonts w:ascii="Times New Roman" w:cs="Times New Roman" w:eastAsia="Times New Roman" w:hAnsi="Times New Roman"/>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617000</wp:posOffset>
                </wp:positionH>
                <wp:positionV relativeFrom="paragraph">
                  <wp:posOffset>111139</wp:posOffset>
                </wp:positionV>
                <wp:extent cx="6538595" cy="19025"/>
                <wp:effectExtent b="0" l="0" r="0" t="0"/>
                <wp:wrapTopAndBottom distB="0" distT="0"/>
                <wp:docPr id="6" name=""/>
                <a:graphic>
                  <a:graphicData uri="http://schemas.microsoft.com/office/word/2010/wordprocessingShape">
                    <wps:wsp>
                      <wps:cNvSpPr/>
                      <wps:cNvPr id="13" name="Shape 13"/>
                      <wps:spPr>
                        <a:xfrm>
                          <a:off x="2076703" y="3779365"/>
                          <a:ext cx="6538595" cy="1270"/>
                        </a:xfrm>
                        <a:custGeom>
                          <a:rect b="b" l="l" r="r" t="t"/>
                          <a:pathLst>
                            <a:path extrusionOk="0" h="120000" w="6538595">
                              <a:moveTo>
                                <a:pt x="0" y="0"/>
                              </a:moveTo>
                              <a:lnTo>
                                <a:pt x="6538395" y="0"/>
                              </a:lnTo>
                            </a:path>
                          </a:pathLst>
                        </a:custGeom>
                        <a:noFill/>
                        <a:ln cap="flat" cmpd="sng" w="19025">
                          <a:solidFill>
                            <a:srgbClr val="1F4D5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617000</wp:posOffset>
                </wp:positionH>
                <wp:positionV relativeFrom="paragraph">
                  <wp:posOffset>111139</wp:posOffset>
                </wp:positionV>
                <wp:extent cx="6538595" cy="19025"/>
                <wp:effectExtent b="0" l="0" r="0" t="0"/>
                <wp:wrapTopAndBottom distB="0" distT="0"/>
                <wp:docPr id="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538595" cy="19025"/>
                        </a:xfrm>
                        <a:prstGeom prst="rect"/>
                        <a:ln/>
                      </pic:spPr>
                    </pic:pic>
                  </a:graphicData>
                </a:graphic>
              </wp:anchor>
            </w:drawing>
          </mc:Fallback>
        </mc:AlternateContent>
      </w:r>
    </w:p>
    <w:p w:rsidR="00000000" w:rsidDel="00000000" w:rsidP="00000000" w:rsidRDefault="00000000" w:rsidRPr="00000000" w14:paraId="00000005">
      <w:pPr>
        <w:pStyle w:val="Heading3"/>
        <w:keepNext w:val="0"/>
        <w:keepLines w:val="0"/>
        <w:widowControl w:val="0"/>
        <w:numPr>
          <w:ilvl w:val="0"/>
          <w:numId w:val="4"/>
        </w:numPr>
        <w:tabs>
          <w:tab w:val="left" w:leader="none" w:pos="1320"/>
        </w:tabs>
        <w:spacing w:after="0" w:before="285"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Project Identity</w:t>
      </w:r>
      <w:r w:rsidDel="00000000" w:rsidR="00000000" w:rsidRPr="00000000">
        <w:rPr>
          <w:rtl w:val="0"/>
        </w:rPr>
      </w:r>
    </w:p>
    <w:p w:rsidR="00000000" w:rsidDel="00000000" w:rsidP="00000000" w:rsidRDefault="00000000" w:rsidRPr="00000000" w14:paraId="00000006">
      <w:pPr>
        <w:widowControl w:val="0"/>
        <w:spacing w:before="7" w:line="240" w:lineRule="auto"/>
        <w:rPr>
          <w:rFonts w:ascii="Times New Roman" w:cs="Times New Roman" w:eastAsia="Times New Roman" w:hAnsi="Times New Roman"/>
          <w:sz w:val="12"/>
          <w:szCs w:val="12"/>
        </w:rPr>
      </w:pPr>
      <w:r w:rsidDel="00000000" w:rsidR="00000000" w:rsidRPr="00000000">
        <w:rPr>
          <w:rtl w:val="0"/>
        </w:rPr>
      </w:r>
    </w:p>
    <w:tbl>
      <w:tblPr>
        <w:tblStyle w:val="Table1"/>
        <w:tblW w:w="9360.0" w:type="dxa"/>
        <w:jc w:val="left"/>
        <w:tblInd w:w="10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rHeight w:val="441" w:hRule="atLeast"/>
          <w:tblHeader w:val="0"/>
        </w:trPr>
        <w:tc>
          <w:tcPr>
            <w:shd w:fill="eaf1f2" w:val="clear"/>
          </w:tcPr>
          <w:p w:rsidR="00000000" w:rsidDel="00000000" w:rsidP="00000000" w:rsidRDefault="00000000" w:rsidRPr="00000000" w14:paraId="00000007">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Project title</w:t>
            </w:r>
            <w:r w:rsidDel="00000000" w:rsidR="00000000" w:rsidRPr="00000000">
              <w:rPr>
                <w:rtl w:val="0"/>
              </w:rPr>
            </w:r>
          </w:p>
        </w:tc>
        <w:tc>
          <w:tcPr/>
          <w:p w:rsidR="00000000" w:rsidDel="00000000" w:rsidP="00000000" w:rsidRDefault="00000000" w:rsidRPr="00000000" w14:paraId="00000008">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Intelligent Multi-Agent Urban Traffic Management</w:t>
            </w:r>
          </w:p>
        </w:tc>
      </w:tr>
      <w:tr>
        <w:trPr>
          <w:cantSplit w:val="0"/>
          <w:trHeight w:val="441" w:hRule="atLeast"/>
          <w:tblHeader w:val="0"/>
        </w:trPr>
        <w:tc>
          <w:tcPr>
            <w:shd w:fill="eaf1f2" w:val="clear"/>
          </w:tcPr>
          <w:p w:rsidR="00000000" w:rsidDel="00000000" w:rsidP="00000000" w:rsidRDefault="00000000" w:rsidRPr="00000000" w14:paraId="00000009">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Team members</w:t>
            </w:r>
            <w:r w:rsidDel="00000000" w:rsidR="00000000" w:rsidRPr="00000000">
              <w:rPr>
                <w:rtl w:val="0"/>
              </w:rPr>
            </w:r>
          </w:p>
        </w:tc>
        <w:tc>
          <w:tcPr/>
          <w:p w:rsidR="00000000" w:rsidDel="00000000" w:rsidP="00000000" w:rsidRDefault="00000000" w:rsidRPr="00000000" w14:paraId="0000000A">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Bilel Brini, Lina Haddad, Hazem Mrad, Amen Allah Ben Aissa</w:t>
            </w:r>
          </w:p>
        </w:tc>
      </w:tr>
      <w:tr>
        <w:trPr>
          <w:cantSplit w:val="0"/>
          <w:trHeight w:val="441" w:hRule="atLeast"/>
          <w:tblHeader w:val="0"/>
        </w:trPr>
        <w:tc>
          <w:tcPr>
            <w:shd w:fill="eaf1f2" w:val="clear"/>
          </w:tcPr>
          <w:p w:rsidR="00000000" w:rsidDel="00000000" w:rsidP="00000000" w:rsidRDefault="00000000" w:rsidRPr="00000000" w14:paraId="0000000B">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Course / Program</w:t>
            </w:r>
            <w:r w:rsidDel="00000000" w:rsidR="00000000" w:rsidRPr="00000000">
              <w:rPr>
                <w:rtl w:val="0"/>
              </w:rPr>
            </w:r>
          </w:p>
        </w:tc>
        <w:tc>
          <w:tcPr/>
          <w:p w:rsidR="00000000" w:rsidDel="00000000" w:rsidP="00000000" w:rsidRDefault="00000000" w:rsidRPr="00000000" w14:paraId="0000000C">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Advanced Data Science Project</w:t>
            </w:r>
          </w:p>
        </w:tc>
      </w:tr>
      <w:tr>
        <w:trPr>
          <w:cantSplit w:val="0"/>
          <w:trHeight w:val="441" w:hRule="atLeast"/>
          <w:tblHeader w:val="0"/>
        </w:trPr>
        <w:tc>
          <w:tcPr>
            <w:shd w:fill="eaf1f2" w:val="clear"/>
          </w:tcPr>
          <w:p w:rsidR="00000000" w:rsidDel="00000000" w:rsidP="00000000" w:rsidRDefault="00000000" w:rsidRPr="00000000" w14:paraId="0000000D">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Supervisor</w:t>
            </w:r>
            <w:r w:rsidDel="00000000" w:rsidR="00000000" w:rsidRPr="00000000">
              <w:rPr>
                <w:rtl w:val="0"/>
              </w:rPr>
            </w:r>
          </w:p>
        </w:tc>
        <w:tc>
          <w:tcPr/>
          <w:p w:rsidR="00000000" w:rsidDel="00000000" w:rsidP="00000000" w:rsidRDefault="00000000" w:rsidRPr="00000000" w14:paraId="0000000E">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ISLEM MAITI</w:t>
            </w:r>
          </w:p>
        </w:tc>
      </w:tr>
      <w:tr>
        <w:trPr>
          <w:cantSplit w:val="0"/>
          <w:trHeight w:val="441" w:hRule="atLeast"/>
          <w:tblHeader w:val="0"/>
        </w:trPr>
        <w:tc>
          <w:tcPr>
            <w:shd w:fill="eaf1f2" w:val="clear"/>
          </w:tcPr>
          <w:p w:rsidR="00000000" w:rsidDel="00000000" w:rsidP="00000000" w:rsidRDefault="00000000" w:rsidRPr="00000000" w14:paraId="0000000F">
            <w:pPr>
              <w:widowControl w:val="0"/>
              <w:spacing w:before="105" w:line="240" w:lineRule="auto"/>
              <w:ind w:left="119" w:firstLine="0"/>
              <w:rPr>
                <w:rFonts w:ascii="Times New Roman" w:cs="Times New Roman" w:eastAsia="Times New Roman" w:hAnsi="Times New Roman"/>
                <w:b w:val="1"/>
                <w:bCs w:val="1"/>
                <w:color w:val="1f4d5f"/>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Start date</w:t>
            </w:r>
          </w:p>
        </w:tc>
        <w:tc>
          <w:tcPr/>
          <w:p w:rsidR="00000000" w:rsidDel="00000000" w:rsidP="00000000" w:rsidRDefault="00000000" w:rsidRPr="00000000" w14:paraId="00000010">
            <w:pPr>
              <w:widowControl w:val="0"/>
              <w:spacing w:before="105"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441" w:hRule="atLeast"/>
          <w:tblHeader w:val="0"/>
        </w:trPr>
        <w:tc>
          <w:tcPr>
            <w:shd w:fill="eaf1f2" w:val="clear"/>
          </w:tcPr>
          <w:p w:rsidR="00000000" w:rsidDel="00000000" w:rsidP="00000000" w:rsidRDefault="00000000" w:rsidRPr="00000000" w14:paraId="00000011">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Target end date</w:t>
            </w:r>
            <w:r w:rsidDel="00000000" w:rsidR="00000000" w:rsidRPr="00000000">
              <w:rPr>
                <w:rtl w:val="0"/>
              </w:rPr>
            </w:r>
          </w:p>
        </w:tc>
        <w:tc>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41" w:hRule="atLeast"/>
          <w:tblHeader w:val="0"/>
        </w:trPr>
        <w:tc>
          <w:tcPr>
            <w:shd w:fill="eaf1f2" w:val="clear"/>
          </w:tcPr>
          <w:p w:rsidR="00000000" w:rsidDel="00000000" w:rsidP="00000000" w:rsidRDefault="00000000" w:rsidRPr="00000000" w14:paraId="00000013">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tl w:val="0"/>
              </w:rPr>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5">
      <w:pPr>
        <w:pStyle w:val="Heading3"/>
        <w:keepNext w:val="0"/>
        <w:keepLines w:val="0"/>
        <w:widowControl w:val="0"/>
        <w:numPr>
          <w:ilvl w:val="0"/>
          <w:numId w:val="4"/>
        </w:numPr>
        <w:tabs>
          <w:tab w:val="left" w:leader="none" w:pos="1320"/>
        </w:tabs>
        <w:spacing w:after="0" w:before="308"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Background</w:t>
      </w:r>
      <w:r w:rsidDel="00000000" w:rsidR="00000000" w:rsidRPr="00000000">
        <w:rPr>
          <w:rtl w:val="0"/>
        </w:rPr>
      </w:r>
    </w:p>
    <w:p w:rsidR="00000000" w:rsidDel="00000000" w:rsidP="00000000" w:rsidRDefault="00000000" w:rsidRPr="00000000" w14:paraId="00000016">
      <w:pPr>
        <w:widowControl w:val="0"/>
        <w:spacing w:before="150" w:line="240" w:lineRule="auto"/>
        <w:ind w:left="1000" w:right="10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traffic congestion is a complex, continuously changing problem, driven by time of day, location, demand, and unexpected events. This project explores how Data Science and intelligent autonomous agents can be combined to build a smarter, more adaptive traffic management system, using a microscopic traffic simulator (SUMO) as the experimentation environment.</w:t>
      </w:r>
    </w:p>
    <w:p w:rsidR="00000000" w:rsidDel="00000000" w:rsidP="00000000" w:rsidRDefault="00000000" w:rsidRPr="00000000" w14:paraId="00000017">
      <w:pPr>
        <w:widowControl w:val="0"/>
        <w:spacing w:before="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3"/>
        <w:keepNext w:val="0"/>
        <w:keepLines w:val="0"/>
        <w:widowControl w:val="0"/>
        <w:numPr>
          <w:ilvl w:val="0"/>
          <w:numId w:val="4"/>
        </w:numPr>
        <w:tabs>
          <w:tab w:val="left" w:leader="none" w:pos="1320"/>
        </w:tabs>
        <w:spacing w:after="0" w:before="1"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Challenge Question</w:t>
      </w:r>
      <w:r w:rsidDel="00000000" w:rsidR="00000000" w:rsidRPr="00000000">
        <w:rPr>
          <w:rtl w:val="0"/>
        </w:rPr>
      </w:r>
    </w:p>
    <w:p w:rsidR="00000000" w:rsidDel="00000000" w:rsidP="00000000" w:rsidRDefault="00000000" w:rsidRPr="00000000" w14:paraId="00000019">
      <w:pPr>
        <w:widowControl w:val="0"/>
        <w:spacing w:before="150" w:line="240" w:lineRule="auto"/>
        <w:ind w:left="1000" w:right="1029" w:firstLine="0"/>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color w:val="1f4d5f"/>
          <w:sz w:val="23"/>
          <w:szCs w:val="23"/>
          <w:rtl w:val="0"/>
        </w:rPr>
        <w:t xml:space="preserve">“How might we use data and intelligent agents to make urban traffic more efficient, adaptive, and sustainable?”</w:t>
      </w:r>
      <w:r w:rsidDel="00000000" w:rsidR="00000000" w:rsidRPr="00000000">
        <w:rPr>
          <w:rtl w:val="0"/>
        </w:rPr>
      </w:r>
    </w:p>
    <w:p w:rsidR="00000000" w:rsidDel="00000000" w:rsidP="00000000" w:rsidRDefault="00000000" w:rsidRPr="00000000" w14:paraId="0000001A">
      <w:pPr>
        <w:widowControl w:val="0"/>
        <w:spacing w:before="35" w:line="240" w:lineRule="auto"/>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01B">
      <w:pPr>
        <w:pStyle w:val="Heading3"/>
        <w:keepNext w:val="0"/>
        <w:keepLines w:val="0"/>
        <w:widowControl w:val="0"/>
        <w:numPr>
          <w:ilvl w:val="0"/>
          <w:numId w:val="4"/>
        </w:numPr>
        <w:tabs>
          <w:tab w:val="left" w:leader="none" w:pos="1320"/>
        </w:tabs>
        <w:spacing w:after="0" w:before="0"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Project Objectives</w:t>
      </w:r>
      <w:r w:rsidDel="00000000" w:rsidR="00000000" w:rsidRPr="00000000">
        <w:rPr>
          <w:rtl w:val="0"/>
        </w:rPr>
      </w:r>
    </w:p>
    <w:p w:rsidR="00000000" w:rsidDel="00000000" w:rsidP="00000000" w:rsidRDefault="00000000" w:rsidRPr="00000000" w14:paraId="0000001C">
      <w:pPr>
        <w:widowControl w:val="0"/>
        <w:numPr>
          <w:ilvl w:val="1"/>
          <w:numId w:val="4"/>
        </w:numPr>
        <w:tabs>
          <w:tab w:val="left" w:leader="none" w:pos="1430"/>
        </w:tabs>
        <w:spacing w:before="15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one or more intelligent agents capable of making traffic-control decisions.</w:t>
      </w:r>
    </w:p>
    <w:p w:rsidR="00000000" w:rsidDel="00000000" w:rsidP="00000000" w:rsidRDefault="00000000" w:rsidRPr="00000000" w14:paraId="0000001D">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the Design Thinking methodology: Empathize, Define, Ideate, Prototype, Test.</w:t>
      </w:r>
    </w:p>
    <w:p w:rsidR="00000000" w:rsidDel="00000000" w:rsidP="00000000" w:rsidRDefault="00000000" w:rsidRPr="00000000" w14:paraId="0000001E">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how raw traffic data can be transformed into insights, decisions, and measurable improvements.</w:t>
      </w:r>
    </w:p>
    <w:p w:rsidR="00000000" w:rsidDel="00000000" w:rsidP="00000000" w:rsidRDefault="00000000" w:rsidRPr="00000000" w14:paraId="0000001F">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 a working prototype, tested against a baseline, with data-driven evidence of strengths and limitations.</w:t>
      </w:r>
    </w:p>
    <w:p w:rsidR="00000000" w:rsidDel="00000000" w:rsidP="00000000" w:rsidRDefault="00000000" w:rsidRPr="00000000" w14:paraId="00000020">
      <w:pPr>
        <w:widowControl w:val="0"/>
        <w:spacing w:before="7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pStyle w:val="Heading3"/>
        <w:keepNext w:val="0"/>
        <w:keepLines w:val="0"/>
        <w:widowControl w:val="0"/>
        <w:numPr>
          <w:ilvl w:val="0"/>
          <w:numId w:val="4"/>
        </w:numPr>
        <w:tabs>
          <w:tab w:val="left" w:leader="none" w:pos="1320"/>
        </w:tabs>
        <w:spacing w:after="0" w:before="0"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Scope</w:t>
      </w:r>
      <w:r w:rsidDel="00000000" w:rsidR="00000000" w:rsidRPr="00000000">
        <w:rPr>
          <w:rtl w:val="0"/>
        </w:rPr>
      </w:r>
    </w:p>
    <w:p w:rsidR="00000000" w:rsidDel="00000000" w:rsidP="00000000" w:rsidRDefault="00000000" w:rsidRPr="00000000" w14:paraId="00000022">
      <w:pPr>
        <w:pStyle w:val="Heading4"/>
        <w:keepNext w:val="0"/>
        <w:keepLines w:val="0"/>
        <w:widowControl w:val="0"/>
        <w:spacing w:after="0" w:before="200" w:line="240" w:lineRule="auto"/>
        <w:ind w:left="100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4d5f"/>
          <w:sz w:val="22"/>
          <w:szCs w:val="22"/>
          <w:rtl w:val="0"/>
        </w:rPr>
        <w:t xml:space="preserve">In scope (proposed — to confirm after Empathize phase)</w:t>
      </w:r>
      <w:r w:rsidDel="00000000" w:rsidR="00000000" w:rsidRPr="00000000">
        <w:rPr>
          <w:rtl w:val="0"/>
        </w:rPr>
      </w:r>
    </w:p>
    <w:p w:rsidR="00000000" w:rsidDel="00000000" w:rsidP="00000000" w:rsidRDefault="00000000" w:rsidRPr="00000000" w14:paraId="00000023">
      <w:pPr>
        <w:widowControl w:val="0"/>
        <w:spacing w:before="60" w:line="240" w:lineRule="auto"/>
        <w:ind w:left="10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timing control at a subset of intersections; single or cooperating agents; a defined traffic network in SUMO</w:t>
      </w:r>
    </w:p>
    <w:p w:rsidR="00000000" w:rsidDel="00000000" w:rsidP="00000000" w:rsidRDefault="00000000" w:rsidRPr="00000000" w14:paraId="00000024">
      <w:pPr>
        <w:pStyle w:val="Heading4"/>
        <w:keepNext w:val="0"/>
        <w:keepLines w:val="0"/>
        <w:widowControl w:val="0"/>
        <w:spacing w:after="0" w:before="200" w:line="240" w:lineRule="auto"/>
        <w:ind w:left="100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4d5f"/>
          <w:sz w:val="22"/>
          <w:szCs w:val="22"/>
          <w:rtl w:val="0"/>
        </w:rPr>
        <w:t xml:space="preserve">Out of scope (proposed — to confirm after Empathize phase)</w:t>
      </w:r>
      <w:r w:rsidDel="00000000" w:rsidR="00000000" w:rsidRPr="00000000">
        <w:rPr>
          <w:rtl w:val="0"/>
        </w:rPr>
      </w:r>
    </w:p>
    <w:p w:rsidR="00000000" w:rsidDel="00000000" w:rsidP="00000000" w:rsidRDefault="00000000" w:rsidRPr="00000000" w14:paraId="00000025">
      <w:pPr>
        <w:widowControl w:val="0"/>
        <w:spacing w:before="60" w:line="240" w:lineRule="auto"/>
        <w:ind w:left="10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city-wide network optimization;real working prototype; full multimodal transport integration]</w:t>
      </w:r>
    </w:p>
    <w:p w:rsidR="00000000" w:rsidDel="00000000" w:rsidP="00000000" w:rsidRDefault="00000000" w:rsidRPr="00000000" w14:paraId="00000026">
      <w:pPr>
        <w:widowControl w:val="0"/>
        <w:spacing w:before="120" w:line="240" w:lineRule="auto"/>
        <w:ind w:left="1000" w:right="1029" w:firstLine="0"/>
        <w:rPr>
          <w:rFonts w:ascii="Times New Roman" w:cs="Times New Roman" w:eastAsia="Times New Roman" w:hAnsi="Times New Roman"/>
        </w:rPr>
        <w:sectPr>
          <w:headerReference r:id="rId9" w:type="default"/>
          <w:footerReference r:id="rId10" w:type="default"/>
          <w:type w:val="nextPage"/>
          <w:pgSz w:h="15840" w:w="12240" w:orient="portrait"/>
          <w:pgMar w:bottom="280" w:top="840" w:left="0" w:right="0" w:header="360" w:footer="360"/>
        </w:sectPr>
      </w:pPr>
      <w:r w:rsidDel="00000000" w:rsidR="00000000" w:rsidRPr="00000000">
        <w:rPr>
          <w:rFonts w:ascii="Times New Roman" w:cs="Times New Roman" w:eastAsia="Times New Roman" w:hAnsi="Times New Roman"/>
          <w:rtl w:val="0"/>
        </w:rPr>
        <w:t xml:space="preserve">Note: scope is intentionally left open at this stage. It will be finalized once stakeholder personas, needs, and pain points have been identified in the Empathize phase, so that the technical direction is grounded in real problems rather than assumed ones.</w:t>
      </w:r>
    </w:p>
    <w:p w:rsidR="00000000" w:rsidDel="00000000" w:rsidP="00000000" w:rsidRDefault="00000000" w:rsidRPr="00000000" w14:paraId="00000027">
      <w:pPr>
        <w:pStyle w:val="Heading3"/>
        <w:keepNext w:val="0"/>
        <w:keepLines w:val="0"/>
        <w:widowControl w:val="0"/>
        <w:numPr>
          <w:ilvl w:val="0"/>
          <w:numId w:val="4"/>
        </w:numPr>
        <w:tabs>
          <w:tab w:val="left" w:leader="none" w:pos="1320"/>
        </w:tabs>
        <w:spacing w:after="0" w:before="60"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Possible Directions to Explore</w:t>
      </w:r>
      <w:r w:rsidDel="00000000" w:rsidR="00000000" w:rsidRPr="00000000">
        <w:rPr>
          <w:rtl w:val="0"/>
        </w:rPr>
      </w:r>
    </w:p>
    <w:p w:rsidR="00000000" w:rsidDel="00000000" w:rsidP="00000000" w:rsidRDefault="00000000" w:rsidRPr="00000000" w14:paraId="00000028">
      <w:pPr>
        <w:widowControl w:val="0"/>
        <w:spacing w:before="150" w:line="240" w:lineRule="auto"/>
        <w:ind w:left="1000" w:right="10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brief explicitly invites going beyond basic traffic-light control. Candidate directions include (to be narrowed down later):</w:t>
      </w:r>
    </w:p>
    <w:p w:rsidR="00000000" w:rsidDel="00000000" w:rsidP="00000000" w:rsidRDefault="00000000" w:rsidRPr="00000000" w14:paraId="00000029">
      <w:pPr>
        <w:widowControl w:val="0"/>
        <w:numPr>
          <w:ilvl w:val="1"/>
          <w:numId w:val="4"/>
        </w:numPr>
        <w:tabs>
          <w:tab w:val="left" w:leader="none" w:pos="1430"/>
        </w:tabs>
        <w:spacing w:before="12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vehicle priority routing</w:t>
      </w:r>
    </w:p>
    <w:p w:rsidR="00000000" w:rsidDel="00000000" w:rsidP="00000000" w:rsidRDefault="00000000" w:rsidRPr="00000000" w14:paraId="0000002A">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Pedestrian safety and crossing optimization</w:t>
      </w:r>
    </w:p>
    <w:p w:rsidR="00000000" w:rsidDel="00000000" w:rsidP="00000000" w:rsidRDefault="00000000" w:rsidRPr="00000000" w14:paraId="0000002B">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transportation priority</w:t>
      </w:r>
    </w:p>
    <w:p w:rsidR="00000000" w:rsidDel="00000000" w:rsidP="00000000" w:rsidRDefault="00000000" w:rsidRPr="00000000" w14:paraId="0000002C">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Sustainability / pollution reduction (to be confirmed after SUMO)</w:t>
      </w:r>
    </w:p>
    <w:p w:rsidR="00000000" w:rsidDel="00000000" w:rsidP="00000000" w:rsidRDefault="00000000" w:rsidRPr="00000000" w14:paraId="0000002D">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Accident scenario response</w:t>
      </w:r>
    </w:p>
    <w:p w:rsidR="00000000" w:rsidDel="00000000" w:rsidP="00000000" w:rsidRDefault="00000000" w:rsidRPr="00000000" w14:paraId="0000002E">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Inter-agent communication and cooperation</w:t>
      </w:r>
    </w:p>
    <w:p w:rsidR="00000000" w:rsidDel="00000000" w:rsidP="00000000" w:rsidRDefault="00000000" w:rsidRPr="00000000" w14:paraId="0000002F">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demand prediction</w:t>
      </w:r>
    </w:p>
    <w:p w:rsidR="00000000" w:rsidDel="00000000" w:rsidP="00000000" w:rsidRDefault="00000000" w:rsidRPr="00000000" w14:paraId="00000030">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Large-scale network coordination</w:t>
      </w:r>
    </w:p>
    <w:p w:rsidR="00000000" w:rsidDel="00000000" w:rsidP="00000000" w:rsidRDefault="00000000" w:rsidRPr="00000000" w14:paraId="00000031">
      <w:pPr>
        <w:widowControl w:val="0"/>
        <w:spacing w:before="7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pStyle w:val="Heading3"/>
        <w:keepNext w:val="0"/>
        <w:keepLines w:val="0"/>
        <w:widowControl w:val="0"/>
        <w:numPr>
          <w:ilvl w:val="0"/>
          <w:numId w:val="4"/>
        </w:numPr>
        <w:tabs>
          <w:tab w:val="left" w:leader="none" w:pos="1320"/>
        </w:tabs>
        <w:spacing w:after="0" w:before="0"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Design Thinking Process Plan</w:t>
      </w:r>
      <w:r w:rsidDel="00000000" w:rsidR="00000000" w:rsidRPr="00000000">
        <w:rPr>
          <w:rtl w:val="0"/>
        </w:rPr>
      </w:r>
    </w:p>
    <w:p w:rsidR="00000000" w:rsidDel="00000000" w:rsidP="00000000" w:rsidRDefault="00000000" w:rsidRPr="00000000" w14:paraId="00000033">
      <w:pPr>
        <w:widowControl w:val="0"/>
        <w:spacing w:before="7" w:line="240" w:lineRule="auto"/>
        <w:rPr>
          <w:rFonts w:ascii="Times New Roman" w:cs="Times New Roman" w:eastAsia="Times New Roman" w:hAnsi="Times New Roman"/>
          <w:sz w:val="12"/>
          <w:szCs w:val="12"/>
        </w:rPr>
      </w:pPr>
      <w:r w:rsidDel="00000000" w:rsidR="00000000" w:rsidRPr="00000000">
        <w:rPr>
          <w:rtl w:val="0"/>
        </w:rPr>
      </w:r>
    </w:p>
    <w:tbl>
      <w:tblPr>
        <w:tblStyle w:val="Table2"/>
        <w:tblW w:w="9800.0" w:type="dxa"/>
        <w:jc w:val="left"/>
        <w:tblInd w:w="10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680"/>
        <w:gridCol w:w="2880"/>
        <w:gridCol w:w="2920"/>
        <w:tblGridChange w:id="0">
          <w:tblGrid>
            <w:gridCol w:w="1320"/>
            <w:gridCol w:w="2680"/>
            <w:gridCol w:w="2880"/>
            <w:gridCol w:w="2920"/>
          </w:tblGrid>
        </w:tblGridChange>
      </w:tblGrid>
      <w:tr>
        <w:trPr>
          <w:cantSplit w:val="0"/>
          <w:trHeight w:val="441" w:hRule="atLeast"/>
          <w:tblHeader w:val="0"/>
        </w:trPr>
        <w:tc>
          <w:tcPr>
            <w:shd w:fill="eaf1f2" w:val="clear"/>
          </w:tcPr>
          <w:p w:rsidR="00000000" w:rsidDel="00000000" w:rsidP="00000000" w:rsidRDefault="00000000" w:rsidRPr="00000000" w14:paraId="00000034">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Phase</w:t>
            </w:r>
            <w:r w:rsidDel="00000000" w:rsidR="00000000" w:rsidRPr="00000000">
              <w:rPr>
                <w:rtl w:val="0"/>
              </w:rPr>
            </w:r>
          </w:p>
        </w:tc>
        <w:tc>
          <w:tcPr>
            <w:shd w:fill="eaf1f2" w:val="clear"/>
          </w:tcPr>
          <w:p w:rsidR="00000000" w:rsidDel="00000000" w:rsidP="00000000" w:rsidRDefault="00000000" w:rsidRPr="00000000" w14:paraId="00000035">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Goal</w:t>
            </w:r>
            <w:r w:rsidDel="00000000" w:rsidR="00000000" w:rsidRPr="00000000">
              <w:rPr>
                <w:rtl w:val="0"/>
              </w:rPr>
            </w:r>
          </w:p>
        </w:tc>
        <w:tc>
          <w:tcPr>
            <w:shd w:fill="eaf1f2" w:val="clear"/>
          </w:tcPr>
          <w:p w:rsidR="00000000" w:rsidDel="00000000" w:rsidP="00000000" w:rsidRDefault="00000000" w:rsidRPr="00000000" w14:paraId="00000036">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Status</w:t>
            </w:r>
            <w:r w:rsidDel="00000000" w:rsidR="00000000" w:rsidRPr="00000000">
              <w:rPr>
                <w:rtl w:val="0"/>
              </w:rPr>
            </w:r>
          </w:p>
        </w:tc>
        <w:tc>
          <w:tcPr>
            <w:shd w:fill="eaf1f2" w:val="clear"/>
          </w:tcPr>
          <w:p w:rsidR="00000000" w:rsidDel="00000000" w:rsidP="00000000" w:rsidRDefault="00000000" w:rsidRPr="00000000" w14:paraId="00000037">
            <w:pPr>
              <w:widowControl w:val="0"/>
              <w:spacing w:before="105" w:line="240" w:lineRule="auto"/>
              <w:ind w:left="119"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1f4d5f"/>
                <w:sz w:val="21"/>
                <w:szCs w:val="21"/>
                <w:rtl w:val="0"/>
              </w:rPr>
              <w:t xml:space="preserve">Key deliverable(s)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038">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Empathize</w:t>
            </w:r>
          </w:p>
        </w:tc>
        <w:tc>
          <w:tcPr/>
          <w:p w:rsidR="00000000" w:rsidDel="00000000" w:rsidP="00000000" w:rsidRDefault="00000000" w:rsidRPr="00000000" w14:paraId="00000039">
            <w:pPr>
              <w:widowControl w:val="0"/>
              <w:spacing w:before="105" w:line="240" w:lineRule="auto"/>
              <w:ind w:left="119" w:right="547"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Understand stakeholders, needs, pain points</w:t>
            </w:r>
          </w:p>
        </w:tc>
        <w:tc>
          <w:tcPr/>
          <w:p w:rsidR="00000000" w:rsidDel="00000000" w:rsidP="00000000" w:rsidRDefault="00000000" w:rsidRPr="00000000" w14:paraId="0000003A">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Progress</w:t>
            </w:r>
          </w:p>
        </w:tc>
        <w:tc>
          <w:tcPr/>
          <w:p w:rsidR="00000000" w:rsidDel="00000000" w:rsidP="00000000" w:rsidRDefault="00000000" w:rsidRPr="00000000" w14:paraId="0000003B">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Personas, empathy map, journey map, pain points</w:t>
            </w:r>
          </w:p>
        </w:tc>
      </w:tr>
      <w:tr>
        <w:trPr>
          <w:cantSplit w:val="0"/>
          <w:trHeight w:val="682" w:hRule="atLeast"/>
          <w:tblHeader w:val="0"/>
        </w:trPr>
        <w:tc>
          <w:tcPr/>
          <w:p w:rsidR="00000000" w:rsidDel="00000000" w:rsidP="00000000" w:rsidRDefault="00000000" w:rsidRPr="00000000" w14:paraId="0000003C">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w:t>
            </w:r>
          </w:p>
        </w:tc>
        <w:tc>
          <w:tcPr/>
          <w:p w:rsidR="00000000" w:rsidDel="00000000" w:rsidP="00000000" w:rsidRDefault="00000000" w:rsidRPr="00000000" w14:paraId="0000003D">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Frame the specific problem to solve</w:t>
            </w:r>
          </w:p>
        </w:tc>
        <w:tc>
          <w:tcPr/>
          <w:p w:rsidR="00000000" w:rsidDel="00000000" w:rsidP="00000000" w:rsidRDefault="00000000" w:rsidRPr="00000000" w14:paraId="0000003E">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Progress</w:t>
            </w:r>
          </w:p>
        </w:tc>
        <w:tc>
          <w:tcPr/>
          <w:p w:rsidR="00000000" w:rsidDel="00000000" w:rsidP="00000000" w:rsidRDefault="00000000" w:rsidRPr="00000000" w14:paraId="0000003F">
            <w:pPr>
              <w:widowControl w:val="0"/>
              <w:spacing w:before="105" w:line="240" w:lineRule="auto"/>
              <w:ind w:left="119" w:right="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Problem statement, success criteria</w:t>
            </w:r>
          </w:p>
        </w:tc>
      </w:tr>
      <w:tr>
        <w:trPr>
          <w:cantSplit w:val="0"/>
          <w:trHeight w:val="682" w:hRule="atLeast"/>
          <w:tblHeader w:val="0"/>
        </w:trPr>
        <w:tc>
          <w:tcPr/>
          <w:p w:rsidR="00000000" w:rsidDel="00000000" w:rsidP="00000000" w:rsidRDefault="00000000" w:rsidRPr="00000000" w14:paraId="00000040">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Ideate</w:t>
            </w:r>
          </w:p>
        </w:tc>
        <w:tc>
          <w:tcPr/>
          <w:p w:rsidR="00000000" w:rsidDel="00000000" w:rsidP="00000000" w:rsidRDefault="00000000" w:rsidRPr="00000000" w14:paraId="00000041">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Generate candidate agent/data approaches</w:t>
            </w:r>
          </w:p>
        </w:tc>
        <w:tc>
          <w:tcPr/>
          <w:p w:rsidR="00000000" w:rsidDel="00000000" w:rsidP="00000000" w:rsidRDefault="00000000" w:rsidRPr="00000000" w14:paraId="00000042">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 Started yet</w:t>
            </w:r>
          </w:p>
        </w:tc>
        <w:tc>
          <w:tcPr/>
          <w:p w:rsidR="00000000" w:rsidDel="00000000" w:rsidP="00000000" w:rsidRDefault="00000000" w:rsidRPr="00000000" w14:paraId="00000043">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Shortlist of approaches, chosen direction</w:t>
            </w:r>
          </w:p>
        </w:tc>
      </w:tr>
      <w:tr>
        <w:trPr>
          <w:cantSplit w:val="0"/>
          <w:trHeight w:val="441" w:hRule="atLeast"/>
          <w:tblHeader w:val="0"/>
        </w:trPr>
        <w:tc>
          <w:tcPr/>
          <w:p w:rsidR="00000000" w:rsidDel="00000000" w:rsidP="00000000" w:rsidRDefault="00000000" w:rsidRPr="00000000" w14:paraId="00000044">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Prototype</w:t>
            </w:r>
          </w:p>
        </w:tc>
        <w:tc>
          <w:tcPr/>
          <w:p w:rsidR="00000000" w:rsidDel="00000000" w:rsidP="00000000" w:rsidRDefault="00000000" w:rsidRPr="00000000" w14:paraId="00000045">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Build agent(s) in SUMO</w:t>
            </w:r>
          </w:p>
        </w:tc>
        <w:tc>
          <w:tcPr/>
          <w:p w:rsidR="00000000" w:rsidDel="00000000" w:rsidP="00000000" w:rsidRDefault="00000000" w:rsidRPr="00000000" w14:paraId="00000046">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 Started yet</w:t>
            </w:r>
          </w:p>
        </w:tc>
        <w:tc>
          <w:tcPr/>
          <w:p w:rsidR="00000000" w:rsidDel="00000000" w:rsidP="00000000" w:rsidRDefault="00000000" w:rsidRPr="00000000" w14:paraId="00000047">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Working prototype</w:t>
            </w:r>
          </w:p>
        </w:tc>
      </w:tr>
      <w:tr>
        <w:trPr>
          <w:cantSplit w:val="0"/>
          <w:trHeight w:val="682" w:hRule="atLeast"/>
          <w:tblHeader w:val="0"/>
        </w:trPr>
        <w:tc>
          <w:tcPr/>
          <w:p w:rsidR="00000000" w:rsidDel="00000000" w:rsidP="00000000" w:rsidRDefault="00000000" w:rsidRPr="00000000" w14:paraId="00000048">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Test</w:t>
            </w:r>
          </w:p>
        </w:tc>
        <w:tc>
          <w:tcPr/>
          <w:p w:rsidR="00000000" w:rsidDel="00000000" w:rsidP="00000000" w:rsidRDefault="00000000" w:rsidRPr="00000000" w14:paraId="00000049">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Evaluate vs baseline, under varied conditions</w:t>
            </w:r>
          </w:p>
        </w:tc>
        <w:tc>
          <w:tcPr/>
          <w:p w:rsidR="00000000" w:rsidDel="00000000" w:rsidP="00000000" w:rsidRDefault="00000000" w:rsidRPr="00000000" w14:paraId="0000004A">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 Started yet</w:t>
            </w:r>
          </w:p>
        </w:tc>
        <w:tc>
          <w:tcPr/>
          <w:p w:rsidR="00000000" w:rsidDel="00000000" w:rsidP="00000000" w:rsidRDefault="00000000" w:rsidRPr="00000000" w14:paraId="0000004B">
            <w:pPr>
              <w:widowControl w:val="0"/>
              <w:spacing w:before="105" w:line="240" w:lineRule="auto"/>
              <w:ind w:left="11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Experiment results, data-driven evidence</w:t>
            </w:r>
          </w:p>
        </w:tc>
      </w:tr>
    </w:tbl>
    <w:p w:rsidR="00000000" w:rsidDel="00000000" w:rsidP="00000000" w:rsidRDefault="00000000" w:rsidRPr="00000000" w14:paraId="0000004C">
      <w:pPr>
        <w:pStyle w:val="Heading3"/>
        <w:keepNext w:val="0"/>
        <w:keepLines w:val="0"/>
        <w:widowControl w:val="0"/>
        <w:numPr>
          <w:ilvl w:val="0"/>
          <w:numId w:val="4"/>
        </w:numPr>
        <w:tabs>
          <w:tab w:val="left" w:leader="none" w:pos="1320"/>
        </w:tabs>
        <w:spacing w:after="0" w:before="309"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Expected Outcomes</w:t>
      </w:r>
      <w:r w:rsidDel="00000000" w:rsidR="00000000" w:rsidRPr="00000000">
        <w:rPr>
          <w:rtl w:val="0"/>
        </w:rPr>
      </w:r>
    </w:p>
    <w:p w:rsidR="00000000" w:rsidDel="00000000" w:rsidP="00000000" w:rsidRDefault="00000000" w:rsidRPr="00000000" w14:paraId="0000004D">
      <w:pPr>
        <w:widowControl w:val="0"/>
        <w:numPr>
          <w:ilvl w:val="1"/>
          <w:numId w:val="4"/>
        </w:numPr>
        <w:tabs>
          <w:tab w:val="left" w:leader="none" w:pos="1430"/>
        </w:tabs>
        <w:spacing w:before="15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working prototype of the proposed agent-based solution.</w:t>
      </w:r>
    </w:p>
    <w:p w:rsidR="00000000" w:rsidDel="00000000" w:rsidP="00000000" w:rsidRDefault="00000000" w:rsidRPr="00000000" w14:paraId="0000004E">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Experiments showing behavior under different traffic conditions.</w:t>
      </w:r>
    </w:p>
    <w:p w:rsidR="00000000" w:rsidDel="00000000" w:rsidP="00000000" w:rsidRDefault="00000000" w:rsidRPr="00000000" w14:paraId="0000004F">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comparison against an appropriate baseline or existing approach.</w:t>
      </w:r>
    </w:p>
    <w:p w:rsidR="00000000" w:rsidDel="00000000" w:rsidP="00000000" w:rsidRDefault="00000000" w:rsidRPr="00000000" w14:paraId="00000050">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Data-driven evidence of strengths and limitations.</w:t>
      </w:r>
    </w:p>
    <w:p w:rsidR="00000000" w:rsidDel="00000000" w:rsidP="00000000" w:rsidRDefault="00000000" w:rsidRPr="00000000" w14:paraId="00000051">
      <w:pPr>
        <w:widowControl w:val="0"/>
        <w:spacing w:before="7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pStyle w:val="Heading3"/>
        <w:keepNext w:val="0"/>
        <w:keepLines w:val="0"/>
        <w:widowControl w:val="0"/>
        <w:numPr>
          <w:ilvl w:val="0"/>
          <w:numId w:val="4"/>
        </w:numPr>
        <w:tabs>
          <w:tab w:val="left" w:leader="none" w:pos="1320"/>
        </w:tabs>
        <w:spacing w:after="0" w:before="1" w:line="240" w:lineRule="auto"/>
        <w:ind w:left="1320" w:hanging="32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Roles &amp; Responsibilities</w:t>
      </w:r>
      <w:r w:rsidDel="00000000" w:rsidR="00000000" w:rsidRPr="00000000">
        <w:rPr>
          <w:rtl w:val="0"/>
        </w:rPr>
      </w:r>
    </w:p>
    <w:p w:rsidR="00000000" w:rsidDel="00000000" w:rsidP="00000000" w:rsidRDefault="00000000" w:rsidRPr="00000000" w14:paraId="00000053">
      <w:pPr>
        <w:widowControl w:val="0"/>
        <w:spacing w:before="150" w:line="352" w:lineRule="auto"/>
        <w:ind w:left="1000" w:right="2246"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878787"/>
          <w:rtl w:val="0"/>
        </w:rPr>
        <w:t xml:space="preserve">[Bilel Brini — e.g. Data pipeline, Agent design, SUMO environment, Evaluation &amp; reporting] [Hazem Mrad — e.g. Data pipeline, Agent design, SUMO environment, Evaluation &amp; reporting] [Lina Haddad — e.g. Data pipeline, Agent design, SUMO environment, Evaluation &amp; reporting]</w:t>
      </w:r>
      <w:r w:rsidDel="00000000" w:rsidR="00000000" w:rsidRPr="00000000">
        <w:rPr>
          <w:rtl w:val="0"/>
        </w:rPr>
      </w:r>
    </w:p>
    <w:p w:rsidR="00000000" w:rsidDel="00000000" w:rsidP="00000000" w:rsidRDefault="00000000" w:rsidRPr="00000000" w14:paraId="00000054">
      <w:pPr>
        <w:widowControl w:val="0"/>
        <w:spacing w:before="3" w:line="352" w:lineRule="auto"/>
        <w:ind w:left="1000" w:right="157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878787"/>
          <w:rtl w:val="0"/>
        </w:rPr>
        <w:t xml:space="preserve">[Amenallah ben Aissa — e.g. Data pipeline, Agent design, SUMO environment, Evaluation &amp; reporting] [— e.g. Data pipeline, Agent design, SUMO environment, Evaluation &amp; reporting]</w:t>
      </w:r>
      <w:r w:rsidDel="00000000" w:rsidR="00000000" w:rsidRPr="00000000">
        <w:rPr>
          <w:rtl w:val="0"/>
        </w:rPr>
      </w:r>
    </w:p>
    <w:p w:rsidR="00000000" w:rsidDel="00000000" w:rsidP="00000000" w:rsidRDefault="00000000" w:rsidRPr="00000000" w14:paraId="00000055">
      <w:pPr>
        <w:widowControl w:val="0"/>
        <w:spacing w:before="2" w:line="240" w:lineRule="auto"/>
        <w:ind w:left="1000" w:firstLine="0"/>
        <w:rPr>
          <w:rFonts w:ascii="Times New Roman" w:cs="Times New Roman" w:eastAsia="Times New Roman" w:hAnsi="Times New Roman"/>
          <w:i w:val="1"/>
          <w:iCs w:val="1"/>
        </w:rPr>
        <w:sectPr>
          <w:headerReference r:id="rId11" w:type="default"/>
          <w:footerReference r:id="rId12" w:type="default"/>
          <w:type w:val="nextPage"/>
          <w:pgSz w:h="15840" w:w="12240" w:orient="portrait"/>
          <w:pgMar w:bottom="280" w:top="840" w:left="0" w:right="0" w:header="360" w:footer="360"/>
        </w:sectPr>
      </w:pPr>
      <w:r w:rsidDel="00000000" w:rsidR="00000000" w:rsidRPr="00000000">
        <w:rPr>
          <w:rFonts w:ascii="Times New Roman" w:cs="Times New Roman" w:eastAsia="Times New Roman" w:hAnsi="Times New Roman"/>
          <w:i w:val="1"/>
          <w:iCs w:val="1"/>
          <w:color w:val="878787"/>
          <w:rtl w:val="0"/>
        </w:rPr>
        <w:t xml:space="preserve">[e.g. Data pipeline, Agent design, SUMO environment, Evaluation &amp; reporting]</w:t>
      </w:r>
      <w:r w:rsidDel="00000000" w:rsidR="00000000" w:rsidRPr="00000000">
        <w:rPr>
          <w:rtl w:val="0"/>
        </w:rPr>
      </w:r>
    </w:p>
    <w:p w:rsidR="00000000" w:rsidDel="00000000" w:rsidP="00000000" w:rsidRDefault="00000000" w:rsidRPr="00000000" w14:paraId="00000056">
      <w:pPr>
        <w:pStyle w:val="Heading3"/>
        <w:keepNext w:val="0"/>
        <w:keepLines w:val="0"/>
        <w:widowControl w:val="0"/>
        <w:numPr>
          <w:ilvl w:val="0"/>
          <w:numId w:val="4"/>
        </w:numPr>
        <w:tabs>
          <w:tab w:val="left" w:leader="none" w:pos="1480"/>
        </w:tabs>
        <w:spacing w:after="0" w:before="60" w:line="240" w:lineRule="auto"/>
        <w:ind w:left="1480" w:hanging="480"/>
        <w:rPr>
          <w:rFonts w:ascii="Times New Roman" w:cs="Times New Roman" w:eastAsia="Times New Roman" w:hAnsi="Times New Roman"/>
          <w:color w:val="2d73b4"/>
          <w:sz w:val="32"/>
          <w:szCs w:val="32"/>
        </w:rPr>
      </w:pPr>
      <w:r w:rsidDel="00000000" w:rsidR="00000000" w:rsidRPr="00000000">
        <w:rPr>
          <w:rFonts w:ascii="Times New Roman" w:cs="Times New Roman" w:eastAsia="Times New Roman" w:hAnsi="Times New Roman"/>
          <w:b w:val="0"/>
          <w:bCs w:val="0"/>
          <w:color w:val="2d73b4"/>
          <w:sz w:val="32"/>
          <w:szCs w:val="32"/>
          <w:rtl w:val="0"/>
        </w:rPr>
        <w:t xml:space="preserve">Next Steps</w:t>
      </w:r>
      <w:r w:rsidDel="00000000" w:rsidR="00000000" w:rsidRPr="00000000">
        <w:rPr>
          <w:rtl w:val="0"/>
        </w:rPr>
      </w:r>
    </w:p>
    <w:p w:rsidR="00000000" w:rsidDel="00000000" w:rsidP="00000000" w:rsidRDefault="00000000" w:rsidRPr="00000000" w14:paraId="00000057">
      <w:pPr>
        <w:widowControl w:val="0"/>
        <w:numPr>
          <w:ilvl w:val="1"/>
          <w:numId w:val="4"/>
        </w:numPr>
        <w:tabs>
          <w:tab w:val="left" w:leader="none" w:pos="1430"/>
        </w:tabs>
        <w:spacing w:before="15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and map key stakeholders (commuters, pedestrians, traffic operators, emergency services, city planners, etc.)</w:t>
      </w:r>
    </w:p>
    <w:p w:rsidR="00000000" w:rsidDel="00000000" w:rsidP="00000000" w:rsidRDefault="00000000" w:rsidRPr="00000000" w14:paraId="00000058">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personas and an empathy map for each key stakeholder group.</w:t>
      </w:r>
    </w:p>
    <w:p w:rsidR="00000000" w:rsidDel="00000000" w:rsidP="00000000" w:rsidRDefault="00000000" w:rsidRPr="00000000" w14:paraId="00000059">
      <w:pPr>
        <w:widowControl w:val="0"/>
        <w:numPr>
          <w:ilvl w:val="1"/>
          <w:numId w:val="4"/>
        </w:numPr>
        <w:tabs>
          <w:tab w:val="left" w:leader="none" w:pos="1430"/>
        </w:tabs>
        <w:spacing w:before="60" w:line="240" w:lineRule="auto"/>
        <w:ind w:left="1430" w:hanging="2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 pain points and needs to inform the Define phase and the final technical spec.</w:t>
      </w:r>
    </w:p>
    <w:p w:rsidR="00000000" w:rsidDel="00000000" w:rsidP="00000000" w:rsidRDefault="00000000" w:rsidRPr="00000000" w14:paraId="0000005A">
      <w:pPr>
        <w:widowControl w:val="0"/>
        <w:spacing w:line="240" w:lineRule="auto"/>
        <w:rPr>
          <w:rFonts w:ascii="Tahoma" w:cs="Tahoma" w:eastAsia="Tahoma" w:hAnsi="Tahoma"/>
          <w:sz w:val="24"/>
          <w:szCs w:val="24"/>
        </w:rPr>
        <w:sectPr>
          <w:headerReference r:id="rId13" w:type="default"/>
          <w:footerReference r:id="rId14" w:type="default"/>
          <w:type w:val="nextPage"/>
          <w:pgSz w:h="15840" w:w="12240" w:orient="portrait"/>
          <w:pgMar w:bottom="280" w:top="840" w:left="0" w:right="0" w:header="360" w:footer="360"/>
        </w:sectPr>
      </w:pPr>
      <w:r w:rsidDel="00000000" w:rsidR="00000000" w:rsidRPr="00000000">
        <w:rPr>
          <w:rtl w:val="0"/>
        </w:rPr>
      </w:r>
    </w:p>
    <w:p w:rsidR="00000000" w:rsidDel="00000000" w:rsidP="00000000" w:rsidRDefault="00000000" w:rsidRPr="00000000" w14:paraId="0000005B">
      <w:pPr>
        <w:tabs>
          <w:tab w:val="left" w:leader="none" w:pos="6140"/>
        </w:tabs>
        <w:ind w:left="566.9291338582675" w:right="-29" w:firstLine="0"/>
        <w:rPr>
          <w:sz w:val="20"/>
          <w:szCs w:val="20"/>
        </w:rPr>
      </w:pPr>
      <w:r w:rsidDel="00000000" w:rsidR="00000000" w:rsidRPr="00000000">
        <w:rPr>
          <w:sz w:val="20"/>
          <w:szCs w:val="20"/>
        </w:rPr>
        <mc:AlternateContent>
          <mc:Choice Requires="wpg">
            <w:drawing>
              <wp:inline distB="0" distT="0" distL="0" distR="0">
                <wp:extent cx="7746365" cy="2613804"/>
                <wp:effectExtent b="0" l="0" r="0" t="0"/>
                <wp:docPr id="2" name=""/>
                <a:graphic>
                  <a:graphicData uri="http://schemas.microsoft.com/office/word/2010/wordprocessingGroup">
                    <wpg:wgp>
                      <wpg:cNvGrpSpPr/>
                      <wpg:grpSpPr>
                        <a:xfrm>
                          <a:off x="1472800" y="2479200"/>
                          <a:ext cx="7746365" cy="2613804"/>
                          <a:chOff x="1472800" y="2479200"/>
                          <a:chExt cx="7746375" cy="2601600"/>
                        </a:xfrm>
                      </wpg:grpSpPr>
                      <wpg:grpSp>
                        <wpg:cNvGrpSpPr/>
                        <wpg:grpSpPr>
                          <a:xfrm>
                            <a:off x="1472818" y="2479203"/>
                            <a:ext cx="7746365" cy="2601575"/>
                            <a:chOff x="0" y="0"/>
                            <a:chExt cx="7746365" cy="2601575"/>
                          </a:xfrm>
                        </wpg:grpSpPr>
                        <wps:wsp>
                          <wps:cNvSpPr/>
                          <wps:cNvPr id="3" name="Shape 3"/>
                          <wps:spPr>
                            <a:xfrm>
                              <a:off x="0" y="0"/>
                              <a:ext cx="7746350" cy="260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746365" cy="1505585"/>
                            </a:xfrm>
                            <a:custGeom>
                              <a:rect b="b" l="l" r="r" t="t"/>
                              <a:pathLst>
                                <a:path extrusionOk="0" h="1505585" w="7746365">
                                  <a:moveTo>
                                    <a:pt x="7746263" y="0"/>
                                  </a:moveTo>
                                  <a:lnTo>
                                    <a:pt x="0" y="0"/>
                                  </a:lnTo>
                                  <a:lnTo>
                                    <a:pt x="0" y="1505521"/>
                                  </a:lnTo>
                                  <a:lnTo>
                                    <a:pt x="7746263" y="1505521"/>
                                  </a:lnTo>
                                  <a:lnTo>
                                    <a:pt x="7746263" y="0"/>
                                  </a:lnTo>
                                  <a:close/>
                                </a:path>
                              </a:pathLst>
                            </a:custGeom>
                            <a:solidFill>
                              <a:srgbClr val="2C2C2C"/>
                            </a:solidFill>
                            <a:ln>
                              <a:noFill/>
                            </a:ln>
                          </wps:spPr>
                          <wps:bodyPr anchorCtr="0" anchor="ctr" bIns="91425" lIns="91425" spcFirstLastPara="1" rIns="91425" wrap="square" tIns="91425">
                            <a:noAutofit/>
                          </wps:bodyPr>
                        </wps:wsp>
                        <wps:wsp>
                          <wps:cNvSpPr/>
                          <wps:cNvPr id="8" name="Shape 8"/>
                          <wps:spPr>
                            <a:xfrm>
                              <a:off x="2968231" y="471781"/>
                              <a:ext cx="3051175" cy="71628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r w:rsidDel="00000000" w:rsidR="00000000" w:rsidRPr="00000000">
                                  <w:rPr>
                                    <w:rFonts w:ascii="Arial" w:cs="Arial" w:eastAsia="Arial" w:hAnsi="Arial"/>
                                    <w:b w:val="1"/>
                                    <w:i w:val="0"/>
                                    <w:smallCaps w:val="0"/>
                                    <w:strike w:val="0"/>
                                    <w:color w:val="ffffff"/>
                                    <w:sz w:val="28"/>
                                    <w:shd w:fill="232425"/>
                                    <w:vertAlign w:val="baseline"/>
                                  </w:rPr>
                                  <w:t xml:space="preserve">Mehdi Benyahia</w:t>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51.99999809265137" w:line="255.99998474121094"/>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7"/>
                                    <w:vertAlign w:val="baseline"/>
                                  </w:rPr>
                                </w:r>
                                <w:r w:rsidDel="00000000" w:rsidR="00000000" w:rsidRPr="00000000">
                                  <w:rPr>
                                    <w:rFonts w:ascii="Arial" w:cs="Arial" w:eastAsia="Arial" w:hAnsi="Arial"/>
                                    <w:b w:val="1"/>
                                    <w:i w:val="0"/>
                                    <w:smallCaps w:val="0"/>
                                    <w:strike w:val="0"/>
                                    <w:color w:val="ffffff"/>
                                    <w:sz w:val="30"/>
                                    <w:shd w:fill="232425"/>
                                    <w:vertAlign w:val="baseline"/>
                                  </w:rPr>
                                  <w:t xml:space="preserve"> 32 years old, daily urban driver </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9" name="Shape 9"/>
                          <wps:spPr>
                            <a:xfrm>
                              <a:off x="2968231" y="1716709"/>
                              <a:ext cx="3443604" cy="765175"/>
                            </a:xfrm>
                            <a:prstGeom prst="rect">
                              <a:avLst/>
                            </a:prstGeom>
                            <a:noFill/>
                            <a:ln>
                              <a:noFill/>
                            </a:ln>
                          </wps:spPr>
                          <wps:txbx>
                            <w:txbxContent>
                              <w:p w:rsidR="00000000" w:rsidDel="00000000" w:rsidP="00000000" w:rsidRDefault="00000000" w:rsidRPr="00000000">
                                <w:pPr>
                                  <w:spacing w:after="0" w:before="101.00000381469727" w:line="240"/>
                                  <w:ind w:left="0" w:right="0" w:firstLine="0"/>
                                  <w:jc w:val="left"/>
                                  <w:textDirection w:val="btLr"/>
                                </w:pPr>
                                <w:r w:rsidDel="00000000" w:rsidR="00000000" w:rsidRPr="00000000">
                                  <w:rPr>
                                    <w:rFonts w:ascii="Tahoma" w:cs="Tahoma" w:eastAsia="Tahoma" w:hAnsi="Tahoma"/>
                                    <w:b w:val="0"/>
                                    <w:i w:val="0"/>
                                    <w:smallCaps w:val="0"/>
                                    <w:strike w:val="0"/>
                                    <w:color w:val="2c2c2c"/>
                                    <w:sz w:val="24"/>
                                    <w:vertAlign w:val="baseline"/>
                                  </w:rPr>
                                  <w:t xml:space="preserve">“I just want to avoid wasting time in traffic and at unnecessary red lights.” </w:t>
                                </w:r>
                              </w:p>
                            </w:txbxContent>
                          </wps:txbx>
                          <wps:bodyPr anchorCtr="0" anchor="t" bIns="0" lIns="0" spcFirstLastPara="1" rIns="0" wrap="square" tIns="0">
                            <a:noAutofit/>
                          </wps:bodyPr>
                        </wps:wsp>
                      </wpg:grpSp>
                      <pic:pic>
                        <pic:nvPicPr>
                          <pic:cNvPr id="10" name="Shape 10" title="istockphoto-1550589735-612x612.jpg"/>
                          <pic:cNvPicPr preferRelativeResize="0"/>
                        </pic:nvPicPr>
                        <pic:blipFill>
                          <a:blip r:embed="rId15">
                            <a:alphaModFix/>
                          </a:blip>
                          <a:stretch>
                            <a:fillRect/>
                          </a:stretch>
                        </pic:blipFill>
                        <pic:spPr>
                          <a:xfrm>
                            <a:off x="1733600" y="2617490"/>
                            <a:ext cx="1879525" cy="2174422"/>
                          </a:xfrm>
                          <a:prstGeom prst="rect">
                            <a:avLst/>
                          </a:prstGeom>
                          <a:noFill/>
                          <a:ln>
                            <a:noFill/>
                          </a:ln>
                        </pic:spPr>
                      </pic:pic>
                    </wpg:wgp>
                  </a:graphicData>
                </a:graphic>
              </wp:inline>
            </w:drawing>
          </mc:Choice>
          <mc:Fallback>
            <w:drawing>
              <wp:inline distB="0" distT="0" distL="0" distR="0">
                <wp:extent cx="7746365" cy="2613804"/>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746365" cy="26138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ind w:left="566.9291338582675" w:right="-29" w:firstLine="0"/>
        <w:rPr>
          <w:sz w:val="20"/>
          <w:szCs w:val="20"/>
        </w:rPr>
      </w:pPr>
      <w:r w:rsidDel="00000000" w:rsidR="00000000" w:rsidRPr="00000000">
        <w:rPr>
          <w:rtl w:val="0"/>
        </w:rPr>
      </w:r>
    </w:p>
    <w:p w:rsidR="00000000" w:rsidDel="00000000" w:rsidP="00000000" w:rsidRDefault="00000000" w:rsidRPr="00000000" w14:paraId="0000005D">
      <w:pPr>
        <w:spacing w:before="180" w:lineRule="auto"/>
        <w:ind w:left="566.9291338582675" w:firstLine="0"/>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276097</wp:posOffset>
                </wp:positionV>
                <wp:extent cx="7746365" cy="1511254"/>
                <wp:effectExtent b="0" l="0" r="0" t="0"/>
                <wp:wrapTopAndBottom distB="0" distT="0"/>
                <wp:docPr id="1" name=""/>
                <a:graphic>
                  <a:graphicData uri="http://schemas.microsoft.com/office/word/2010/wordprocessingGroup">
                    <wpg:wgp>
                      <wpg:cNvGrpSpPr/>
                      <wpg:grpSpPr>
                        <a:xfrm>
                          <a:off x="1472800" y="3031625"/>
                          <a:ext cx="7746365" cy="1511254"/>
                          <a:chOff x="1472800" y="3031625"/>
                          <a:chExt cx="7746375" cy="1496725"/>
                        </a:xfrm>
                      </wpg:grpSpPr>
                      <wpg:grpSp>
                        <wpg:cNvGrpSpPr/>
                        <wpg:grpSpPr>
                          <a:xfrm>
                            <a:off x="1472818" y="3031650"/>
                            <a:ext cx="7746365" cy="1496698"/>
                            <a:chOff x="0" y="-3"/>
                            <a:chExt cx="7746365" cy="1496698"/>
                          </a:xfrm>
                        </wpg:grpSpPr>
                        <wps:wsp>
                          <wps:cNvSpPr/>
                          <wps:cNvPr id="3" name="Shape 3"/>
                          <wps:spPr>
                            <a:xfrm>
                              <a:off x="0" y="0"/>
                              <a:ext cx="7746350" cy="14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46365" cy="1496695"/>
                            </a:xfrm>
                            <a:custGeom>
                              <a:rect b="b" l="l" r="r" t="t"/>
                              <a:pathLst>
                                <a:path extrusionOk="0" h="1496695" w="7746365">
                                  <a:moveTo>
                                    <a:pt x="7746263" y="0"/>
                                  </a:moveTo>
                                  <a:lnTo>
                                    <a:pt x="0" y="0"/>
                                  </a:lnTo>
                                  <a:lnTo>
                                    <a:pt x="0" y="1496644"/>
                                  </a:lnTo>
                                  <a:lnTo>
                                    <a:pt x="7746263" y="1496644"/>
                                  </a:lnTo>
                                  <a:lnTo>
                                    <a:pt x="7746263" y="0"/>
                                  </a:lnTo>
                                  <a:close/>
                                </a:path>
                              </a:pathLst>
                            </a:custGeom>
                            <a:solidFill>
                              <a:srgbClr val="2C2C2C"/>
                            </a:solidFill>
                            <a:ln>
                              <a:noFill/>
                            </a:ln>
                          </wps:spPr>
                          <wps:bodyPr anchorCtr="0" anchor="ctr" bIns="91425" lIns="91425" spcFirstLastPara="1" rIns="91425" wrap="square" tIns="91425">
                            <a:noAutofit/>
                          </wps:bodyPr>
                        </wps:wsp>
                        <wps:wsp>
                          <wps:cNvSpPr/>
                          <wps:cNvPr id="5" name="Shape 5"/>
                          <wps:spPr>
                            <a:xfrm>
                              <a:off x="7" y="-3"/>
                              <a:ext cx="7746300" cy="1378800"/>
                            </a:xfrm>
                            <a:prstGeom prst="rect">
                              <a:avLst/>
                            </a:prstGeom>
                            <a:noFill/>
                            <a:ln>
                              <a:noFill/>
                            </a:ln>
                          </wps:spPr>
                          <wps:txbx>
                            <w:txbxContent>
                              <w:p w:rsidR="00000000" w:rsidDel="00000000" w:rsidP="00000000" w:rsidRDefault="00000000" w:rsidRPr="00000000">
                                <w:pPr>
                                  <w:spacing w:after="0" w:before="120" w:line="240"/>
                                  <w:ind w:left="0" w:right="0" w:firstLine="0"/>
                                  <w:jc w:val="left"/>
                                  <w:textDirection w:val="btLr"/>
                                </w:pPr>
                              </w:p>
                              <w:p w:rsidR="00000000" w:rsidDel="00000000" w:rsidP="00000000" w:rsidRDefault="00000000" w:rsidRPr="00000000">
                                <w:pPr>
                                  <w:spacing w:after="0" w:before="1.0000000149011612"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33"/>
                                    <w:vertAlign w:val="baseline"/>
                                  </w:rPr>
                                </w:r>
                                <w:r w:rsidDel="00000000" w:rsidR="00000000" w:rsidRPr="00000000">
                                  <w:rPr>
                                    <w:rFonts w:ascii="Arial Black" w:cs="Arial Black" w:eastAsia="Arial Black" w:hAnsi="Arial Black"/>
                                    <w:b w:val="0"/>
                                    <w:i w:val="0"/>
                                    <w:smallCaps w:val="0"/>
                                    <w:strike w:val="0"/>
                                    <w:color w:val="fefefe"/>
                                    <w:sz w:val="33"/>
                                    <w:vertAlign w:val="baseline"/>
                                  </w:rPr>
                                  <w:t xml:space="preserve">ABOUT</w:t>
                                </w:r>
                              </w:p>
                              <w:p w:rsidR="00000000" w:rsidDel="00000000" w:rsidP="00000000" w:rsidRDefault="00000000" w:rsidRPr="00000000">
                                <w:pPr>
                                  <w:spacing w:after="0" w:before="81.99999809265137" w:line="255.99998474121094"/>
                                  <w:ind w:left="825.9999847412109" w:right="865" w:firstLine="825.9999847412109"/>
                                  <w:jc w:val="left"/>
                                  <w:textDirection w:val="btLr"/>
                                </w:pPr>
                                <w:r w:rsidDel="00000000" w:rsidR="00000000" w:rsidRPr="00000000">
                                  <w:rPr>
                                    <w:rFonts w:ascii="Arial Black" w:cs="Arial Black" w:eastAsia="Arial Black" w:hAnsi="Arial Black"/>
                                    <w:b w:val="0"/>
                                    <w:i w:val="0"/>
                                    <w:smallCaps w:val="0"/>
                                    <w:strike w:val="0"/>
                                    <w:color w:val="000000"/>
                                    <w:sz w:val="33"/>
                                    <w:vertAlign w:val="baseline"/>
                                  </w:rPr>
                                </w:r>
                                <w:r w:rsidDel="00000000" w:rsidR="00000000" w:rsidRPr="00000000">
                                  <w:rPr>
                                    <w:rFonts w:ascii="Tahoma" w:cs="Tahoma" w:eastAsia="Tahoma" w:hAnsi="Tahoma"/>
                                    <w:b w:val="0"/>
                                    <w:i w:val="0"/>
                                    <w:smallCaps w:val="0"/>
                                    <w:strike w:val="0"/>
                                    <w:color w:val="fefefe"/>
                                    <w:sz w:val="24"/>
                                    <w:vertAlign w:val="baseline"/>
                                  </w:rPr>
                                  <w:t xml:space="preserve">A daily driver who commutes from the suburbs to the city center. He knows his route well but regularly faces traffic jams and unexpected disruptions.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276097</wp:posOffset>
                </wp:positionV>
                <wp:extent cx="7746365" cy="1511254"/>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746365" cy="1511254"/>
                        </a:xfrm>
                        <a:prstGeom prst="rect"/>
                        <a:ln/>
                      </pic:spPr>
                    </pic:pic>
                  </a:graphicData>
                </a:graphic>
              </wp:anchor>
            </w:drawing>
          </mc:Fallback>
        </mc:AlternateContent>
      </w:r>
    </w:p>
    <w:p w:rsidR="00000000" w:rsidDel="00000000" w:rsidP="00000000" w:rsidRDefault="00000000" w:rsidRPr="00000000" w14:paraId="0000005E">
      <w:pPr>
        <w:spacing w:before="1" w:lineRule="auto"/>
        <w:ind w:left="566.9291338582675" w:firstLine="0"/>
        <w:rPr>
          <w:sz w:val="33"/>
          <w:szCs w:val="33"/>
        </w:rPr>
      </w:pPr>
      <w:r w:rsidDel="00000000" w:rsidR="00000000" w:rsidRPr="00000000">
        <w:rPr>
          <w:rtl w:val="0"/>
        </w:rPr>
      </w:r>
    </w:p>
    <w:p w:rsidR="00000000" w:rsidDel="00000000" w:rsidP="00000000" w:rsidRDefault="00000000" w:rsidRPr="00000000" w14:paraId="0000005F">
      <w:pPr>
        <w:pStyle w:val="Heading2"/>
        <w:tabs>
          <w:tab w:val="left" w:leader="none" w:pos="6096"/>
        </w:tabs>
        <w:ind w:left="566.9291338582675" w:firstLine="0"/>
        <w:rPr/>
      </w:pPr>
      <w:bookmarkStart w:colFirst="0" w:colLast="0" w:name="_3k9vksi770ad" w:id="0"/>
      <w:bookmarkEnd w:id="0"/>
      <w:r w:rsidDel="00000000" w:rsidR="00000000" w:rsidRPr="00000000">
        <w:rPr>
          <w:b w:val="0"/>
          <w:bCs w:val="0"/>
          <w:color w:val="2c2c2c"/>
          <w:rtl w:val="0"/>
        </w:rPr>
        <w:t xml:space="preserve">GOALS </w:t>
      </w:r>
      <w:r w:rsidDel="00000000" w:rsidR="00000000" w:rsidRPr="00000000">
        <w:rPr>
          <w:rtl w:val="0"/>
        </w:rPr>
      </w:r>
    </w:p>
    <w:p w:rsidR="00000000" w:rsidDel="00000000" w:rsidP="00000000" w:rsidRDefault="00000000" w:rsidRPr="00000000" w14:paraId="00000060">
      <w:pPr>
        <w:tabs>
          <w:tab w:val="left" w:leader="none" w:pos="6139"/>
        </w:tabs>
        <w:spacing w:before="67" w:lineRule="auto"/>
        <w:ind w:left="566.9291338582675"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Mehdi wants to arrive on time, avoid unnecessary stops, anticipate traffic disruptions, and reduce stress, fuel consumption, and pollution. </w:t>
      </w:r>
    </w:p>
    <w:p w:rsidR="00000000" w:rsidDel="00000000" w:rsidP="00000000" w:rsidRDefault="00000000" w:rsidRPr="00000000" w14:paraId="00000061">
      <w:pPr>
        <w:tabs>
          <w:tab w:val="left" w:leader="none" w:pos="6139"/>
        </w:tabs>
        <w:spacing w:before="67" w:lineRule="auto"/>
        <w:ind w:left="566.9291338582675"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62">
      <w:pPr>
        <w:pStyle w:val="Heading2"/>
        <w:tabs>
          <w:tab w:val="left" w:leader="none" w:pos="6113"/>
        </w:tabs>
        <w:spacing w:before="1" w:lineRule="auto"/>
        <w:ind w:left="566.9291338582675" w:firstLine="0"/>
        <w:rPr>
          <w:b w:val="0"/>
          <w:bCs w:val="0"/>
        </w:rPr>
      </w:pPr>
      <w:bookmarkStart w:colFirst="0" w:colLast="0" w:name="_mzr9vmb4s5dq" w:id="1"/>
      <w:bookmarkEnd w:id="1"/>
      <w:r w:rsidDel="00000000" w:rsidR="00000000" w:rsidRPr="00000000">
        <w:rPr>
          <w:b w:val="0"/>
          <w:bCs w:val="0"/>
          <w:color w:val="2c2c2c"/>
          <w:rtl w:val="0"/>
        </w:rPr>
        <w:t xml:space="preserve">FRUSTRATIONS </w:t>
        <w:tab/>
      </w:r>
      <w:r w:rsidDel="00000000" w:rsidR="00000000" w:rsidRPr="00000000">
        <w:rPr>
          <w:rtl w:val="0"/>
        </w:rPr>
      </w:r>
    </w:p>
    <w:p w:rsidR="00000000" w:rsidDel="00000000" w:rsidP="00000000" w:rsidRDefault="00000000" w:rsidRPr="00000000" w14:paraId="00000063">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Mehdi is frustrated by unadaptive traffic lights, unexpected traffic jams, unreliable GPS recommendations, poor emergency-vehicle coordination, inaccurate travel times, and unclear traffic decisions.</w:t>
      </w:r>
    </w:p>
    <w:p w:rsidR="00000000" w:rsidDel="00000000" w:rsidP="00000000" w:rsidRDefault="00000000" w:rsidRPr="00000000" w14:paraId="00000064">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65">
      <w:pPr>
        <w:pStyle w:val="Heading2"/>
        <w:tabs>
          <w:tab w:val="left" w:leader="none" w:pos="6096"/>
        </w:tabs>
        <w:ind w:left="566.9291338582675" w:firstLine="0"/>
        <w:rPr/>
      </w:pPr>
      <w:bookmarkStart w:colFirst="0" w:colLast="0" w:name="_a0gvq1ai7is1" w:id="2"/>
      <w:bookmarkEnd w:id="2"/>
      <w:r w:rsidDel="00000000" w:rsidR="00000000" w:rsidRPr="00000000">
        <w:rPr>
          <w:b w:val="0"/>
          <w:bCs w:val="0"/>
          <w:color w:val="2c2c2c"/>
          <w:rtl w:val="0"/>
        </w:rPr>
        <w:t xml:space="preserve">NEEDS </w:t>
      </w:r>
      <w:r w:rsidDel="00000000" w:rsidR="00000000" w:rsidRPr="00000000">
        <w:rPr>
          <w:rtl w:val="0"/>
        </w:rPr>
      </w:r>
    </w:p>
    <w:p w:rsidR="00000000" w:rsidDel="00000000" w:rsidP="00000000" w:rsidRDefault="00000000" w:rsidRPr="00000000" w14:paraId="00000066">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Mehdi needs adaptive traffic lights, real-time and predictive information, better coordination between agents, accurate travel-time estimates, and a quick way to report incidents .</w:t>
      </w:r>
    </w:p>
    <w:p w:rsidR="00000000" w:rsidDel="00000000" w:rsidP="00000000" w:rsidRDefault="00000000" w:rsidRPr="00000000" w14:paraId="00000067">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68">
      <w:pPr>
        <w:pStyle w:val="Heading2"/>
        <w:tabs>
          <w:tab w:val="left" w:leader="none" w:pos="6096"/>
        </w:tabs>
        <w:ind w:left="566.9291338582675" w:firstLine="0"/>
        <w:rPr>
          <w:b w:val="0"/>
          <w:bCs w:val="0"/>
          <w:color w:val="2c2c2c"/>
        </w:rPr>
      </w:pPr>
      <w:bookmarkStart w:colFirst="0" w:colLast="0" w:name="_cbjgd7ocvwdn" w:id="3"/>
      <w:bookmarkEnd w:id="3"/>
      <w:r w:rsidDel="00000000" w:rsidR="00000000" w:rsidRPr="00000000">
        <w:rPr>
          <w:b w:val="0"/>
          <w:bCs w:val="0"/>
          <w:color w:val="2c2c2c"/>
          <w:rtl w:val="0"/>
        </w:rPr>
        <w:t xml:space="preserve">TYPICAL CONTEXT</w:t>
      </w:r>
    </w:p>
    <w:p w:rsidR="00000000" w:rsidDel="00000000" w:rsidP="00000000" w:rsidRDefault="00000000" w:rsidRPr="00000000" w14:paraId="00000069">
      <w:pPr>
        <w:tabs>
          <w:tab w:val="left" w:leader="none" w:pos="6096"/>
        </w:tabs>
        <w:ind w:left="566.9291338582675" w:firstLine="0"/>
        <w:rPr/>
      </w:pPr>
      <w:r w:rsidDel="00000000" w:rsidR="00000000" w:rsidRPr="00000000">
        <w:rPr>
          <w:rtl w:val="0"/>
        </w:rPr>
        <w:tab/>
      </w:r>
    </w:p>
    <w:p w:rsidR="00000000" w:rsidDel="00000000" w:rsidP="00000000" w:rsidRDefault="00000000" w:rsidRPr="00000000" w14:paraId="0000006A">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Mehdi usually drives to and from work in busy urban areas, during rush hours, while using GPS and facing traffic jams, delays, and unexpected road events.</w:t>
      </w:r>
    </w:p>
    <w:p w:rsidR="00000000" w:rsidDel="00000000" w:rsidP="00000000" w:rsidRDefault="00000000" w:rsidRPr="00000000" w14:paraId="0000006B">
      <w:pPr>
        <w:tabs>
          <w:tab w:val="left" w:leader="none" w:pos="6140"/>
        </w:tabs>
        <w:spacing w:before="67" w:line="295" w:lineRule="auto"/>
        <w:ind w:left="566.9291338582675" w:right="424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6C">
      <w:pPr>
        <w:tabs>
          <w:tab w:val="left" w:leader="none" w:pos="6140"/>
        </w:tabs>
        <w:ind w:left="566.9291338582675" w:right="-29" w:firstLine="0"/>
        <w:rPr>
          <w:sz w:val="20"/>
          <w:szCs w:val="20"/>
        </w:rPr>
        <w:sectPr>
          <w:headerReference r:id="rId16" w:type="default"/>
          <w:footerReference r:id="rId17" w:type="default"/>
          <w:type w:val="nextPage"/>
          <w:pgSz w:h="15840" w:w="12240" w:orient="portrait"/>
          <w:pgMar w:bottom="280" w:top="0" w:left="0" w:right="0" w:header="360" w:footer="360"/>
          <w:pgNumType w:start="1"/>
        </w:sectPr>
      </w:pPr>
      <w:r w:rsidDel="00000000" w:rsidR="00000000" w:rsidRPr="00000000">
        <w:rPr>
          <w:rtl w:val="0"/>
        </w:rPr>
      </w:r>
    </w:p>
    <w:p w:rsidR="00000000" w:rsidDel="00000000" w:rsidP="00000000" w:rsidRDefault="00000000" w:rsidRPr="00000000" w14:paraId="0000006D">
      <w:pPr>
        <w:ind w:left="566.9291338582675" w:right="-29" w:firstLine="0"/>
        <w:rPr>
          <w:sz w:val="20"/>
          <w:szCs w:val="20"/>
        </w:rPr>
      </w:pPr>
      <w:r w:rsidDel="00000000" w:rsidR="00000000" w:rsidRPr="00000000">
        <w:rPr>
          <w:sz w:val="20"/>
          <w:szCs w:val="20"/>
        </w:rPr>
        <mc:AlternateContent>
          <mc:Choice Requires="wpg">
            <w:drawing>
              <wp:inline distB="0" distT="0" distL="0" distR="0">
                <wp:extent cx="7743825" cy="2090738"/>
                <wp:effectExtent b="0" l="0" r="0" t="0"/>
                <wp:docPr id="4" name=""/>
                <a:graphic>
                  <a:graphicData uri="http://schemas.microsoft.com/office/word/2010/wordprocessingGroup">
                    <wpg:wgp>
                      <wpg:cNvGrpSpPr/>
                      <wpg:grpSpPr>
                        <a:xfrm>
                          <a:off x="813450" y="1822200"/>
                          <a:ext cx="7743825" cy="2090738"/>
                          <a:chOff x="813450" y="1822200"/>
                          <a:chExt cx="9878550" cy="3357050"/>
                        </a:xfrm>
                      </wpg:grpSpPr>
                      <wpg:grpSp>
                        <wpg:cNvGrpSpPr/>
                        <wpg:grpSpPr>
                          <a:xfrm>
                            <a:off x="818227" y="1826987"/>
                            <a:ext cx="9941483" cy="3347480"/>
                            <a:chOff x="-510518" y="-242198"/>
                            <a:chExt cx="8090400" cy="2724186"/>
                          </a:xfrm>
                        </wpg:grpSpPr>
                        <wps:wsp>
                          <wps:cNvSpPr/>
                          <wps:cNvPr id="3" name="Shape 3"/>
                          <wps:spPr>
                            <a:xfrm>
                              <a:off x="-510518" y="-242198"/>
                              <a:ext cx="7746350" cy="2601575"/>
                            </a:xfrm>
                            <a:prstGeom prst="rect">
                              <a:avLst/>
                            </a:prstGeom>
                            <a:noFill/>
                            <a:ln cap="flat" cmpd="sng" w="9525">
                              <a:solidFill>
                                <a:srgbClr val="FEFEF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12350" lIns="112350" spcFirstLastPara="1" rIns="112350" wrap="square" tIns="112350">
                            <a:noAutofit/>
                          </wps:bodyPr>
                        </wps:wsp>
                        <wps:wsp>
                          <wps:cNvSpPr/>
                          <wps:cNvPr id="7" name="Shape 7"/>
                          <wps:spPr>
                            <a:xfrm>
                              <a:off x="-166484" y="-166463"/>
                              <a:ext cx="7746365" cy="1505585"/>
                            </a:xfrm>
                            <a:custGeom>
                              <a:rect b="b" l="l" r="r" t="t"/>
                              <a:pathLst>
                                <a:path extrusionOk="0" h="1505585" w="7746365">
                                  <a:moveTo>
                                    <a:pt x="7746263" y="0"/>
                                  </a:moveTo>
                                  <a:lnTo>
                                    <a:pt x="0" y="0"/>
                                  </a:lnTo>
                                  <a:lnTo>
                                    <a:pt x="0" y="1505521"/>
                                  </a:lnTo>
                                  <a:lnTo>
                                    <a:pt x="7746263" y="1505521"/>
                                  </a:lnTo>
                                  <a:lnTo>
                                    <a:pt x="7746263" y="0"/>
                                  </a:lnTo>
                                  <a:close/>
                                </a:path>
                              </a:pathLst>
                            </a:custGeom>
                            <a:solidFill>
                              <a:srgbClr val="2C2C2C"/>
                            </a:solidFill>
                            <a:ln cap="flat" cmpd="sng" w="9525">
                              <a:solidFill>
                                <a:srgbClr val="FEFEFE"/>
                              </a:solidFill>
                              <a:prstDash val="solid"/>
                              <a:round/>
                              <a:headEnd len="sm" w="sm" type="none"/>
                              <a:tailEnd len="sm" w="sm" type="none"/>
                            </a:ln>
                          </wps:spPr>
                          <wps:bodyPr anchorCtr="0" anchor="ctr" bIns="112350" lIns="112350" spcFirstLastPara="1" rIns="112350" wrap="square" tIns="112350">
                            <a:noAutofit/>
                          </wps:bodyPr>
                        </wps:wsp>
                        <wps:wsp>
                          <wps:cNvSpPr/>
                          <wps:cNvPr id="8" name="Shape 8"/>
                          <wps:spPr>
                            <a:xfrm>
                              <a:off x="2974425" y="6796"/>
                              <a:ext cx="3045000" cy="1181400"/>
                            </a:xfrm>
                            <a:prstGeom prst="rect">
                              <a:avLst/>
                            </a:prstGeom>
                            <a:solidFill>
                              <a:srgbClr val="2C2C2C"/>
                            </a:solidFill>
                            <a:ln cap="flat" cmpd="sng" w="9525">
                              <a:solidFill>
                                <a:srgbClr val="2C2C2C"/>
                              </a:solidFill>
                              <a:prstDash val="solid"/>
                              <a:round/>
                              <a:headEnd len="sm" w="sm" type="none"/>
                              <a:tailEnd len="sm" w="sm" type="none"/>
                            </a:ln>
                          </wps:spPr>
                          <wps:txbx>
                            <w:txbxContent>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0"/>
                                    <w:i w:val="0"/>
                                    <w:smallCaps w:val="0"/>
                                    <w:strike w:val="0"/>
                                    <w:color w:val="fefefe"/>
                                    <w:sz w:val="42.55039978027344"/>
                                    <w:vertAlign w:val="baseline"/>
                                  </w:rPr>
                                  <w:t xml:space="preserve">Sarra Trabelsi</w:t>
                                </w:r>
                              </w:p>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0"/>
                                    <w:i w:val="0"/>
                                    <w:smallCaps w:val="0"/>
                                    <w:strike w:val="0"/>
                                    <w:color w:val="fefefe"/>
                                    <w:sz w:val="42.55039978027344"/>
                                    <w:vertAlign w:val="baseline"/>
                                  </w:rPr>
                                </w:r>
                                <w:r w:rsidDel="00000000" w:rsidR="00000000" w:rsidRPr="00000000">
                                  <w:rPr>
                                    <w:rFonts w:ascii="Arial Black" w:cs="Arial Black" w:eastAsia="Arial Black" w:hAnsi="Arial Black"/>
                                    <w:b w:val="0"/>
                                    <w:i w:val="0"/>
                                    <w:smallCaps w:val="0"/>
                                    <w:strike w:val="0"/>
                                    <w:color w:val="fefefe"/>
                                    <w:sz w:val="26.550399780273438"/>
                                    <w:vertAlign w:val="baseline"/>
                                  </w:rPr>
                                  <w:t xml:space="preserve">Age:27 </w:t>
                                </w:r>
                              </w:p>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0"/>
                                    <w:i w:val="0"/>
                                    <w:smallCaps w:val="0"/>
                                    <w:strike w:val="0"/>
                                    <w:color w:val="fefefe"/>
                                    <w:sz w:val="26.550399780273438"/>
                                    <w:vertAlign w:val="baseline"/>
                                  </w:rPr>
                                </w:r>
                                <w:r w:rsidDel="00000000" w:rsidR="00000000" w:rsidRPr="00000000">
                                  <w:rPr>
                                    <w:rFonts w:ascii="Arial Black" w:cs="Arial Black" w:eastAsia="Arial Black" w:hAnsi="Arial Black"/>
                                    <w:b w:val="0"/>
                                    <w:i w:val="0"/>
                                    <w:smallCaps w:val="0"/>
                                    <w:strike w:val="0"/>
                                    <w:color w:val="fefefe"/>
                                    <w:sz w:val="26.550399780273438"/>
                                    <w:vertAlign w:val="baseline"/>
                                  </w:rPr>
                                  <w:t xml:space="preserve">Occupation:University </w:t>
                                </w:r>
                                <w:r w:rsidDel="00000000" w:rsidR="00000000" w:rsidRPr="00000000">
                                  <w:rPr>
                                    <w:rFonts w:ascii="Arial Black" w:cs="Arial Black" w:eastAsia="Arial Black" w:hAnsi="Arial Black"/>
                                    <w:b w:val="1"/>
                                    <w:i w:val="0"/>
                                    <w:smallCaps w:val="0"/>
                                    <w:strike w:val="0"/>
                                    <w:color w:val="fefefe"/>
                                    <w:sz w:val="28.550399780273438"/>
                                    <w:vertAlign w:val="baseline"/>
                                  </w:rPr>
                                  <w:t xml:space="preserve">student</w:t>
                                </w:r>
                              </w:p>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1"/>
                                    <w:i w:val="0"/>
                                    <w:smallCaps w:val="0"/>
                                    <w:strike w:val="0"/>
                                    <w:color w:val="fefefe"/>
                                    <w:sz w:val="26.550399780273438"/>
                                    <w:vertAlign w:val="baseline"/>
                                  </w:rPr>
                                </w:r>
                                <w:r w:rsidDel="00000000" w:rsidR="00000000" w:rsidRPr="00000000">
                                  <w:rPr>
                                    <w:rFonts w:ascii="Arial Black" w:cs="Arial Black" w:eastAsia="Arial Black" w:hAnsi="Arial Black"/>
                                    <w:b w:val="0"/>
                                    <w:i w:val="0"/>
                                    <w:smallCaps w:val="0"/>
                                    <w:strike w:val="0"/>
                                    <w:color w:val="fefefe"/>
                                    <w:sz w:val="26.550399780273438"/>
                                    <w:vertAlign w:val="baseline"/>
                                  </w:rPr>
                                  <w:t xml:space="preserve">Location:Tunis</w:t>
                                </w:r>
                              </w:p>
                            </w:txbxContent>
                          </wps:txbx>
                          <wps:bodyPr anchorCtr="0" anchor="t" bIns="0" lIns="0" spcFirstLastPara="1" rIns="0" wrap="square" tIns="0">
                            <a:noAutofit/>
                          </wps:bodyPr>
                        </wps:wsp>
                        <wps:wsp>
                          <wps:cNvSpPr/>
                          <wps:cNvPr id="9" name="Shape 9"/>
                          <wps:spPr>
                            <a:xfrm>
                              <a:off x="2629669" y="1716689"/>
                              <a:ext cx="3443700" cy="765300"/>
                            </a:xfrm>
                            <a:prstGeom prst="rect">
                              <a:avLst/>
                            </a:prstGeom>
                            <a:noFill/>
                            <a:ln cap="flat" cmpd="sng" w="9525">
                              <a:solidFill>
                                <a:srgbClr val="FEFEFE"/>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600" w:right="600" w:firstLine="600"/>
                                  <w:jc w:val="left"/>
                                  <w:textDirection w:val="btLr"/>
                                </w:pPr>
                                <w:r w:rsidDel="00000000" w:rsidR="00000000" w:rsidRPr="00000000">
                                  <w:rPr>
                                    <w:rFonts w:ascii="Arial" w:cs="Arial" w:eastAsia="Arial" w:hAnsi="Arial"/>
                                    <w:b w:val="1"/>
                                    <w:i w:val="0"/>
                                    <w:smallCaps w:val="0"/>
                                    <w:strike w:val="0"/>
                                    <w:color w:val="000000"/>
                                    <w:sz w:val="34"/>
                                    <w:vertAlign w:val="baseline"/>
                                  </w:rPr>
                                  <w:t xml:space="preserve">“I want to cross the road safely without having to wait too long.”</w:t>
                                </w:r>
                              </w:p>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w:cs="Arial" w:eastAsia="Arial" w:hAnsi="Arial"/>
                                    <w:b w:val="1"/>
                                    <w:i w:val="0"/>
                                    <w:smallCaps w:val="0"/>
                                    <w:strike w:val="0"/>
                                    <w:color w:val="000000"/>
                                    <w:sz w:val="34"/>
                                    <w:vertAlign w:val="baseline"/>
                                  </w:rPr>
                                </w:r>
                              </w:p>
                              <w:p w:rsidR="00000000" w:rsidDel="00000000" w:rsidP="00000000" w:rsidRDefault="00000000" w:rsidRPr="00000000">
                                <w:pPr>
                                  <w:spacing w:after="0" w:before="0" w:line="454.9999809265137"/>
                                  <w:ind w:left="0" w:right="0" w:firstLine="0"/>
                                  <w:jc w:val="left"/>
                                  <w:textDirection w:val="btLr"/>
                                </w:pPr>
                                <w:r w:rsidDel="00000000" w:rsidR="00000000" w:rsidRPr="00000000">
                                  <w:rPr>
                                    <w:rFonts w:ascii="Arial Black" w:cs="Arial Black" w:eastAsia="Arial Black" w:hAnsi="Arial Black"/>
                                    <w:b w:val="0"/>
                                    <w:i w:val="0"/>
                                    <w:smallCaps w:val="0"/>
                                    <w:strike w:val="0"/>
                                    <w:color w:val="2c2c2c"/>
                                    <w:sz w:val="44.55039978027344"/>
                                    <w:vertAlign w:val="baseline"/>
                                  </w:rPr>
                                </w:r>
                              </w:p>
                              <w:p w:rsidR="00000000" w:rsidDel="00000000" w:rsidP="00000000" w:rsidRDefault="00000000" w:rsidRPr="00000000">
                                <w:pPr>
                                  <w:spacing w:after="0" w:before="66.35600090026855"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2c2c2c"/>
                                    <w:sz w:val="40.55039978027344"/>
                                    <w:vertAlign w:val="baseline"/>
                                  </w:rPr>
                                </w:r>
                              </w:p>
                              <w:p w:rsidR="00000000" w:rsidDel="00000000" w:rsidP="00000000" w:rsidRDefault="00000000" w:rsidRPr="00000000">
                                <w:pPr>
                                  <w:spacing w:after="0" w:before="124.1100025177002" w:line="240"/>
                                  <w:ind w:left="0" w:right="0" w:firstLine="0"/>
                                  <w:jc w:val="left"/>
                                  <w:textDirection w:val="btLr"/>
                                </w:pPr>
                                <w:r w:rsidDel="00000000" w:rsidR="00000000" w:rsidRPr="00000000">
                                  <w:rPr>
                                    <w:rFonts w:ascii="Tahoma" w:cs="Tahoma" w:eastAsia="Tahoma" w:hAnsi="Tahoma"/>
                                    <w:b w:val="0"/>
                                    <w:i w:val="0"/>
                                    <w:smallCaps w:val="0"/>
                                    <w:strike w:val="0"/>
                                    <w:color w:val="000000"/>
                                    <w:sz w:val="29.491199493408203"/>
                                    <w:vertAlign w:val="baseline"/>
                                  </w:rPr>
                                </w:r>
                              </w:p>
                            </w:txbxContent>
                          </wps:txbx>
                          <wps:bodyPr anchorCtr="0" anchor="t" bIns="0" lIns="0" spcFirstLastPara="1" rIns="0" wrap="square" tIns="0">
                            <a:noAutofit/>
                          </wps:bodyPr>
                        </wps:wsp>
                      </wpg:grpSp>
                      <pic:pic>
                        <pic:nvPicPr>
                          <pic:cNvPr id="12" name="Shape 12"/>
                          <pic:cNvPicPr preferRelativeResize="0"/>
                        </pic:nvPicPr>
                        <pic:blipFill>
                          <a:blip r:embed="rId18">
                            <a:alphaModFix/>
                          </a:blip>
                          <a:stretch>
                            <a:fillRect/>
                          </a:stretch>
                        </pic:blipFill>
                        <pic:spPr>
                          <a:xfrm>
                            <a:off x="1755125" y="1916350"/>
                            <a:ext cx="2993550" cy="2873225"/>
                          </a:xfrm>
                          <a:prstGeom prst="rect">
                            <a:avLst/>
                          </a:prstGeom>
                          <a:noFill/>
                          <a:ln>
                            <a:noFill/>
                          </a:ln>
                        </pic:spPr>
                      </pic:pic>
                    </wpg:wgp>
                  </a:graphicData>
                </a:graphic>
              </wp:inline>
            </w:drawing>
          </mc:Choice>
          <mc:Fallback>
            <w:drawing>
              <wp:inline distB="0" distT="0" distL="0" distR="0">
                <wp:extent cx="7743825" cy="2090738"/>
                <wp:effectExtent b="0" l="0" r="0" t="0"/>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743825" cy="20907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before="180" w:lineRule="auto"/>
        <w:ind w:left="566.9291338582675" w:firstLine="0"/>
        <w:rPr>
          <w:sz w:val="20"/>
          <w:szCs w:val="20"/>
        </w:rPr>
      </w:pPr>
      <w:r w:rsidDel="00000000" w:rsidR="00000000" w:rsidRPr="00000000">
        <w:rPr>
          <w:rtl w:val="0"/>
        </w:rPr>
      </w:r>
    </w:p>
    <w:p w:rsidR="00000000" w:rsidDel="00000000" w:rsidP="00000000" w:rsidRDefault="00000000" w:rsidRPr="00000000" w14:paraId="0000006F">
      <w:pPr>
        <w:pStyle w:val="Heading3"/>
        <w:tabs>
          <w:tab w:val="left" w:leader="none" w:pos="6140"/>
        </w:tabs>
        <w:spacing w:after="80" w:before="280" w:line="295" w:lineRule="auto"/>
        <w:ind w:left="566.9291338582675" w:right="4244" w:firstLine="0"/>
        <w:rPr>
          <w:rFonts w:ascii="Tahoma" w:cs="Tahoma" w:eastAsia="Tahoma" w:hAnsi="Tahoma"/>
          <w:b w:val="1"/>
          <w:bCs w:val="1"/>
          <w:color w:val="2c2c2c"/>
          <w:sz w:val="28"/>
          <w:szCs w:val="28"/>
        </w:rPr>
      </w:pPr>
      <w:bookmarkStart w:colFirst="0" w:colLast="0" w:name="_dm6s1ggibl9l" w:id="4"/>
      <w:bookmarkEnd w:id="4"/>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15887</wp:posOffset>
                </wp:positionV>
                <wp:extent cx="7743825" cy="1510758"/>
                <wp:effectExtent b="0" l="0" r="0" t="0"/>
                <wp:wrapTopAndBottom distB="0" distT="0"/>
                <wp:docPr id="5" name=""/>
                <a:graphic>
                  <a:graphicData uri="http://schemas.microsoft.com/office/word/2010/wordprocessingGroup">
                    <wpg:wgp>
                      <wpg:cNvGrpSpPr/>
                      <wpg:grpSpPr>
                        <a:xfrm>
                          <a:off x="1472800" y="3031650"/>
                          <a:ext cx="7743825" cy="1510758"/>
                          <a:chOff x="1472800" y="3031650"/>
                          <a:chExt cx="7746400" cy="1496700"/>
                        </a:xfrm>
                      </wpg:grpSpPr>
                      <wpg:grpSp>
                        <wpg:cNvGrpSpPr/>
                        <wpg:grpSpPr>
                          <a:xfrm>
                            <a:off x="1472818" y="3031653"/>
                            <a:ext cx="7746365" cy="1496695"/>
                            <a:chOff x="0" y="0"/>
                            <a:chExt cx="7746365" cy="1496695"/>
                          </a:xfrm>
                        </wpg:grpSpPr>
                        <wps:wsp>
                          <wps:cNvSpPr/>
                          <wps:cNvPr id="3" name="Shape 3"/>
                          <wps:spPr>
                            <a:xfrm>
                              <a:off x="0" y="0"/>
                              <a:ext cx="7746350" cy="14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46365" cy="1496695"/>
                            </a:xfrm>
                            <a:custGeom>
                              <a:rect b="b" l="l" r="r" t="t"/>
                              <a:pathLst>
                                <a:path extrusionOk="0" h="1496695" w="7746365">
                                  <a:moveTo>
                                    <a:pt x="7746263" y="0"/>
                                  </a:moveTo>
                                  <a:lnTo>
                                    <a:pt x="0" y="0"/>
                                  </a:lnTo>
                                  <a:lnTo>
                                    <a:pt x="0" y="1496644"/>
                                  </a:lnTo>
                                  <a:lnTo>
                                    <a:pt x="7746263" y="1496644"/>
                                  </a:lnTo>
                                  <a:lnTo>
                                    <a:pt x="7746263" y="0"/>
                                  </a:lnTo>
                                  <a:close/>
                                </a:path>
                              </a:pathLst>
                            </a:custGeom>
                            <a:solidFill>
                              <a:srgbClr val="2C2C2C"/>
                            </a:solidFill>
                            <a:ln>
                              <a:noFill/>
                            </a:ln>
                          </wps:spPr>
                          <wps:bodyPr anchorCtr="0" anchor="ctr" bIns="91425" lIns="91425" spcFirstLastPara="1" rIns="91425" wrap="square" tIns="91425">
                            <a:noAutofit/>
                          </wps:bodyPr>
                        </wps:wsp>
                        <wps:wsp>
                          <wps:cNvSpPr/>
                          <wps:cNvPr id="5" name="Shape 5"/>
                          <wps:spPr>
                            <a:xfrm>
                              <a:off x="0" y="0"/>
                              <a:ext cx="7746365" cy="1496695"/>
                            </a:xfrm>
                            <a:prstGeom prst="rect">
                              <a:avLst/>
                            </a:prstGeom>
                            <a:noFill/>
                            <a:ln>
                              <a:noFill/>
                            </a:ln>
                          </wps:spPr>
                          <wps:txbx>
                            <w:txbxContent>
                              <w:p w:rsidR="00000000" w:rsidDel="00000000" w:rsidP="00000000" w:rsidRDefault="00000000" w:rsidRPr="00000000">
                                <w:pPr>
                                  <w:spacing w:after="0" w:before="120" w:line="240"/>
                                  <w:ind w:left="0" w:right="0" w:firstLine="0"/>
                                  <w:jc w:val="left"/>
                                  <w:textDirection w:val="btLr"/>
                                </w:pPr>
                              </w:p>
                              <w:p w:rsidR="00000000" w:rsidDel="00000000" w:rsidP="00000000" w:rsidRDefault="00000000" w:rsidRPr="00000000">
                                <w:pPr>
                                  <w:spacing w:after="0" w:before="1.0000000149011612"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33"/>
                                    <w:vertAlign w:val="baseline"/>
                                  </w:rPr>
                                </w:r>
                                <w:r w:rsidDel="00000000" w:rsidR="00000000" w:rsidRPr="00000000">
                                  <w:rPr>
                                    <w:rFonts w:ascii="Arial Black" w:cs="Arial Black" w:eastAsia="Arial Black" w:hAnsi="Arial Black"/>
                                    <w:b w:val="0"/>
                                    <w:i w:val="0"/>
                                    <w:smallCaps w:val="0"/>
                                    <w:strike w:val="0"/>
                                    <w:color w:val="fefefe"/>
                                    <w:sz w:val="33"/>
                                    <w:vertAlign w:val="baseline"/>
                                  </w:rPr>
                                  <w:t xml:space="preserve">ABOUT</w:t>
                                </w:r>
                              </w:p>
                              <w:p w:rsidR="00000000" w:rsidDel="00000000" w:rsidP="00000000" w:rsidRDefault="00000000" w:rsidRPr="00000000">
                                <w:pPr>
                                  <w:spacing w:after="0" w:before="81.99999809265137" w:line="255.99998474121094"/>
                                  <w:ind w:left="825.9999847412109" w:right="865" w:firstLine="825.9999847412109"/>
                                  <w:jc w:val="left"/>
                                  <w:textDirection w:val="btLr"/>
                                </w:pPr>
                                <w:r w:rsidDel="00000000" w:rsidR="00000000" w:rsidRPr="00000000">
                                  <w:rPr>
                                    <w:rFonts w:ascii="Arial Black" w:cs="Arial Black" w:eastAsia="Arial Black" w:hAnsi="Arial Black"/>
                                    <w:b w:val="0"/>
                                    <w:i w:val="0"/>
                                    <w:smallCaps w:val="0"/>
                                    <w:strike w:val="0"/>
                                    <w:color w:val="000000"/>
                                    <w:sz w:val="33"/>
                                    <w:vertAlign w:val="baseline"/>
                                  </w:rPr>
                                </w:r>
                                <w:r w:rsidDel="00000000" w:rsidR="00000000" w:rsidRPr="00000000">
                                  <w:rPr>
                                    <w:rFonts w:ascii="Tahoma" w:cs="Tahoma" w:eastAsia="Tahoma" w:hAnsi="Tahoma"/>
                                    <w:b w:val="0"/>
                                    <w:i w:val="0"/>
                                    <w:smallCaps w:val="0"/>
                                    <w:strike w:val="0"/>
                                    <w:color w:val="fefefe"/>
                                    <w:sz w:val="24"/>
                                    <w:vertAlign w:val="baseline"/>
                                  </w:rPr>
                                  <w:t xml:space="preserve">Sarra uses public transportation and walks frequently to reach university, shops, and public services. She crosses several busy intersections every day and depends on pedestrian traffic lights to cross safely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15887</wp:posOffset>
                </wp:positionV>
                <wp:extent cx="7743825" cy="1510758"/>
                <wp:effectExtent b="0" l="0" r="0" t="0"/>
                <wp:wrapTopAndBottom distB="0" distT="0"/>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743825" cy="1510758"/>
                        </a:xfrm>
                        <a:prstGeom prst="rect"/>
                        <a:ln/>
                      </pic:spPr>
                    </pic:pic>
                  </a:graphicData>
                </a:graphic>
              </wp:anchor>
            </w:drawing>
          </mc:Fallback>
        </mc:AlternateContent>
      </w:r>
    </w:p>
    <w:p w:rsidR="00000000" w:rsidDel="00000000" w:rsidP="00000000" w:rsidRDefault="00000000" w:rsidRPr="00000000" w14:paraId="00000070">
      <w:pPr>
        <w:pStyle w:val="Heading3"/>
        <w:tabs>
          <w:tab w:val="left" w:leader="none" w:pos="6140"/>
        </w:tabs>
        <w:spacing w:after="80" w:before="280" w:lineRule="auto"/>
        <w:ind w:left="566.9291338582675" w:right="4244" w:firstLine="0"/>
        <w:rPr>
          <w:rFonts w:ascii="Tahoma" w:cs="Tahoma" w:eastAsia="Tahoma" w:hAnsi="Tahoma"/>
          <w:b w:val="1"/>
          <w:bCs w:val="1"/>
          <w:color w:val="2c2c2c"/>
          <w:sz w:val="39"/>
          <w:szCs w:val="39"/>
        </w:rPr>
      </w:pPr>
      <w:bookmarkStart w:colFirst="0" w:colLast="0" w:name="_4caq0tp2r2fe" w:id="5"/>
      <w:bookmarkEnd w:id="5"/>
      <w:r w:rsidDel="00000000" w:rsidR="00000000" w:rsidRPr="00000000">
        <w:rPr>
          <w:rFonts w:ascii="Tahoma" w:cs="Tahoma" w:eastAsia="Tahoma" w:hAnsi="Tahoma"/>
          <w:b w:val="1"/>
          <w:bCs w:val="1"/>
          <w:color w:val="2c2c2c"/>
          <w:sz w:val="34"/>
          <w:szCs w:val="34"/>
          <w:rtl w:val="0"/>
        </w:rPr>
        <w:t xml:space="preserve"> </w:t>
      </w:r>
      <w:r w:rsidDel="00000000" w:rsidR="00000000" w:rsidRPr="00000000">
        <w:rPr>
          <w:rFonts w:ascii="Tahoma" w:cs="Tahoma" w:eastAsia="Tahoma" w:hAnsi="Tahoma"/>
          <w:b w:val="1"/>
          <w:bCs w:val="1"/>
          <w:color w:val="2c2c2c"/>
          <w:sz w:val="28"/>
          <w:szCs w:val="28"/>
          <w:rtl w:val="0"/>
        </w:rPr>
        <w:t xml:space="preserve">   </w:t>
      </w:r>
      <w:r w:rsidDel="00000000" w:rsidR="00000000" w:rsidRPr="00000000">
        <w:rPr>
          <w:rFonts w:ascii="Tahoma" w:cs="Tahoma" w:eastAsia="Tahoma" w:hAnsi="Tahoma"/>
          <w:b w:val="1"/>
          <w:bCs w:val="1"/>
          <w:color w:val="2c2c2c"/>
          <w:sz w:val="39"/>
          <w:szCs w:val="39"/>
          <w:rtl w:val="0"/>
        </w:rPr>
        <w:t xml:space="preserve">GOALS</w:t>
      </w:r>
    </w:p>
    <w:p w:rsidR="00000000" w:rsidDel="00000000" w:rsidP="00000000" w:rsidRDefault="00000000" w:rsidRPr="00000000" w14:paraId="00000071">
      <w:pPr>
        <w:tabs>
          <w:tab w:val="left" w:leader="none" w:pos="6140"/>
        </w:tabs>
        <w:ind w:left="566.9291338582675" w:firstLine="0"/>
        <w:rPr/>
      </w:pPr>
      <w:r w:rsidDel="00000000" w:rsidR="00000000" w:rsidRPr="00000000">
        <w:rPr>
          <w:sz w:val="28"/>
          <w:szCs w:val="28"/>
          <w:rtl w:val="0"/>
        </w:rPr>
        <w:t xml:space="preserve">Sarra’s primary goal is to reach her destination safely and on time. She wants to cross busy roads easily and avoid spending unnecessary time waiting at intersections. She also wants pedestrian crossings to be adapted to the number of people waiting</w:t>
      </w:r>
      <w:r w:rsidDel="00000000" w:rsidR="00000000" w:rsidRPr="00000000">
        <w:rPr>
          <w:rtl w:val="0"/>
        </w:rPr>
        <w:t xml:space="preserve"> </w:t>
      </w:r>
    </w:p>
    <w:p w:rsidR="00000000" w:rsidDel="00000000" w:rsidP="00000000" w:rsidRDefault="00000000" w:rsidRPr="00000000" w14:paraId="00000072">
      <w:pPr>
        <w:pStyle w:val="Heading3"/>
        <w:tabs>
          <w:tab w:val="left" w:leader="none" w:pos="6140"/>
        </w:tabs>
        <w:spacing w:after="80" w:before="280" w:lineRule="auto"/>
        <w:ind w:left="566.9291338582675" w:right="4244" w:firstLine="0"/>
        <w:rPr>
          <w:rFonts w:ascii="Tahoma" w:cs="Tahoma" w:eastAsia="Tahoma" w:hAnsi="Tahoma"/>
          <w:b w:val="1"/>
          <w:bCs w:val="1"/>
          <w:color w:val="2c2c2c"/>
          <w:sz w:val="39"/>
          <w:szCs w:val="39"/>
        </w:rPr>
      </w:pPr>
      <w:bookmarkStart w:colFirst="0" w:colLast="0" w:name="_rm2d2mmfojy7" w:id="6"/>
      <w:bookmarkEnd w:id="6"/>
      <w:r w:rsidDel="00000000" w:rsidR="00000000" w:rsidRPr="00000000">
        <w:rPr>
          <w:rFonts w:ascii="Tahoma" w:cs="Tahoma" w:eastAsia="Tahoma" w:hAnsi="Tahoma"/>
          <w:b w:val="1"/>
          <w:bCs w:val="1"/>
          <w:color w:val="2c2c2c"/>
          <w:sz w:val="22"/>
          <w:szCs w:val="22"/>
          <w:rtl w:val="0"/>
        </w:rPr>
        <w:t xml:space="preserve">   </w:t>
      </w:r>
      <w:r w:rsidDel="00000000" w:rsidR="00000000" w:rsidRPr="00000000">
        <w:rPr>
          <w:rFonts w:ascii="Tahoma" w:cs="Tahoma" w:eastAsia="Tahoma" w:hAnsi="Tahoma"/>
          <w:b w:val="1"/>
          <w:bCs w:val="1"/>
          <w:color w:val="2c2c2c"/>
          <w:sz w:val="28"/>
          <w:szCs w:val="28"/>
          <w:rtl w:val="0"/>
        </w:rPr>
        <w:t xml:space="preserve">  </w:t>
      </w:r>
      <w:r w:rsidDel="00000000" w:rsidR="00000000" w:rsidRPr="00000000">
        <w:rPr>
          <w:rFonts w:ascii="Tahoma" w:cs="Tahoma" w:eastAsia="Tahoma" w:hAnsi="Tahoma"/>
          <w:b w:val="1"/>
          <w:bCs w:val="1"/>
          <w:color w:val="2c2c2c"/>
          <w:sz w:val="39"/>
          <w:szCs w:val="39"/>
          <w:rtl w:val="0"/>
        </w:rPr>
        <w:t xml:space="preserve">NEEDS</w:t>
      </w:r>
    </w:p>
    <w:p w:rsidR="00000000" w:rsidDel="00000000" w:rsidP="00000000" w:rsidRDefault="00000000" w:rsidRPr="00000000" w14:paraId="00000073">
      <w:pPr>
        <w:tabs>
          <w:tab w:val="left" w:leader="none" w:pos="6140"/>
        </w:tabs>
        <w:spacing w:after="240" w:before="240" w:lineRule="auto"/>
        <w:ind w:left="566.9291338582675"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She needs clear pedestrian signals and enough time to cross safely. She also needs traffic lights that can detect the number of pedestrians waiting to cross and adapt the signal timing accordingly. Better coordination between pedestrian and vehicle flows is particularly important at busy intersections. </w:t>
      </w:r>
    </w:p>
    <w:p w:rsidR="00000000" w:rsidDel="00000000" w:rsidP="00000000" w:rsidRDefault="00000000" w:rsidRPr="00000000" w14:paraId="00000074">
      <w:pPr>
        <w:pStyle w:val="Heading3"/>
        <w:tabs>
          <w:tab w:val="left" w:leader="none" w:pos="6140"/>
        </w:tabs>
        <w:spacing w:after="80" w:before="280" w:lineRule="auto"/>
        <w:ind w:left="566.9291338582675" w:right="4244" w:firstLine="0"/>
        <w:rPr>
          <w:rFonts w:ascii="Tahoma" w:cs="Tahoma" w:eastAsia="Tahoma" w:hAnsi="Tahoma"/>
          <w:b w:val="1"/>
          <w:bCs w:val="1"/>
          <w:color w:val="2c2c2c"/>
          <w:sz w:val="39"/>
          <w:szCs w:val="39"/>
        </w:rPr>
      </w:pPr>
      <w:bookmarkStart w:colFirst="0" w:colLast="0" w:name="_kmrp2btoiq3h" w:id="7"/>
      <w:bookmarkEnd w:id="7"/>
      <w:r w:rsidDel="00000000" w:rsidR="00000000" w:rsidRPr="00000000">
        <w:rPr>
          <w:rFonts w:ascii="Tahoma" w:cs="Tahoma" w:eastAsia="Tahoma" w:hAnsi="Tahoma"/>
          <w:b w:val="1"/>
          <w:bCs w:val="1"/>
          <w:color w:val="2c2c2c"/>
          <w:sz w:val="28"/>
          <w:szCs w:val="28"/>
          <w:rtl w:val="0"/>
        </w:rPr>
        <w:t xml:space="preserve">     </w:t>
      </w:r>
      <w:r w:rsidDel="00000000" w:rsidR="00000000" w:rsidRPr="00000000">
        <w:rPr>
          <w:rFonts w:ascii="Tahoma" w:cs="Tahoma" w:eastAsia="Tahoma" w:hAnsi="Tahoma"/>
          <w:b w:val="1"/>
          <w:bCs w:val="1"/>
          <w:color w:val="2c2c2c"/>
          <w:sz w:val="39"/>
          <w:szCs w:val="39"/>
          <w:rtl w:val="0"/>
        </w:rPr>
        <w:t xml:space="preserve">FRUSTRATIONS</w:t>
      </w:r>
    </w:p>
    <w:p w:rsidR="00000000" w:rsidDel="00000000" w:rsidP="00000000" w:rsidRDefault="00000000" w:rsidRPr="00000000" w14:paraId="00000075">
      <w:pPr>
        <w:tabs>
          <w:tab w:val="left" w:leader="none" w:pos="6140"/>
        </w:tabs>
        <w:ind w:left="566.9291338582675" w:firstLine="0"/>
        <w:rPr>
          <w:sz w:val="28"/>
          <w:szCs w:val="28"/>
        </w:rPr>
      </w:pPr>
      <w:r w:rsidDel="00000000" w:rsidR="00000000" w:rsidRPr="00000000">
        <w:rPr>
          <w:sz w:val="28"/>
          <w:szCs w:val="28"/>
          <w:rtl w:val="0"/>
        </w:rPr>
        <w:t xml:space="preserve">Sarra often experiences long and unpredictable waiting times at pedestrian crossings, especially when many pedestrians are waiting. She may also not have enough time to cross when the signal changes. She feels unsafe when vehicles do not respect pedestrian crossings, particularly in areas with heavy traffic. </w:t>
      </w:r>
    </w:p>
    <w:p w:rsidR="00000000" w:rsidDel="00000000" w:rsidP="00000000" w:rsidRDefault="00000000" w:rsidRPr="00000000" w14:paraId="00000076">
      <w:pPr>
        <w:pStyle w:val="Heading3"/>
        <w:tabs>
          <w:tab w:val="left" w:leader="none" w:pos="6140"/>
        </w:tabs>
        <w:spacing w:after="80" w:before="280" w:lineRule="auto"/>
        <w:ind w:left="566.9291338582675" w:right="4244" w:firstLine="0"/>
        <w:rPr>
          <w:rFonts w:ascii="Tahoma" w:cs="Tahoma" w:eastAsia="Tahoma" w:hAnsi="Tahoma"/>
          <w:b w:val="1"/>
          <w:bCs w:val="1"/>
          <w:color w:val="2c2c2c"/>
          <w:sz w:val="39"/>
          <w:szCs w:val="39"/>
        </w:rPr>
      </w:pPr>
      <w:bookmarkStart w:colFirst="0" w:colLast="0" w:name="_a9hudtrcghby" w:id="8"/>
      <w:bookmarkEnd w:id="8"/>
      <w:r w:rsidDel="00000000" w:rsidR="00000000" w:rsidRPr="00000000">
        <w:rPr>
          <w:rFonts w:ascii="Tahoma" w:cs="Tahoma" w:eastAsia="Tahoma" w:hAnsi="Tahoma"/>
          <w:b w:val="1"/>
          <w:bCs w:val="1"/>
          <w:color w:val="2c2c2c"/>
          <w:sz w:val="22"/>
          <w:szCs w:val="22"/>
          <w:rtl w:val="0"/>
        </w:rPr>
        <w:t xml:space="preserve">      </w:t>
      </w:r>
      <w:r w:rsidDel="00000000" w:rsidR="00000000" w:rsidRPr="00000000">
        <w:rPr>
          <w:rFonts w:ascii="Tahoma" w:cs="Tahoma" w:eastAsia="Tahoma" w:hAnsi="Tahoma"/>
          <w:b w:val="1"/>
          <w:bCs w:val="1"/>
          <w:color w:val="2c2c2c"/>
          <w:sz w:val="39"/>
          <w:szCs w:val="39"/>
          <w:rtl w:val="0"/>
        </w:rPr>
        <w:t xml:space="preserve">TYPICAL CONTEXT</w:t>
      </w:r>
    </w:p>
    <w:p w:rsidR="00000000" w:rsidDel="00000000" w:rsidP="00000000" w:rsidRDefault="00000000" w:rsidRPr="00000000" w14:paraId="00000077">
      <w:pPr>
        <w:tabs>
          <w:tab w:val="left" w:leader="none" w:pos="6140"/>
        </w:tabs>
        <w:spacing w:after="240" w:before="240" w:lineRule="auto"/>
        <w:ind w:left="566.9291338582675"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Sarra represents pedestrians who regularly face busy intersections and interact with urban traffic systems. Her situation highlights the importance of using real-time pedestrian data, such as the number of people waiting to cross, alongside vehicle traffic data. An intelligent traffic system could use this information to adapt signal timing and improve both pedestrian safety and traffic flow </w:t>
      </w:r>
    </w:p>
    <w:p w:rsidR="00000000" w:rsidDel="00000000" w:rsidP="00000000" w:rsidRDefault="00000000" w:rsidRPr="00000000" w14:paraId="00000078">
      <w:pPr>
        <w:tabs>
          <w:tab w:val="left" w:leader="none" w:pos="6140"/>
        </w:tabs>
        <w:spacing w:before="67" w:line="295" w:lineRule="auto"/>
        <w:ind w:left="566.9291338582675" w:right="4244" w:firstLine="0"/>
        <w:rPr>
          <w:rFonts w:ascii="Tahoma" w:cs="Tahoma" w:eastAsia="Tahoma" w:hAnsi="Tahoma"/>
          <w:color w:val="2c2c2c"/>
        </w:rPr>
      </w:pPr>
      <w:r w:rsidDel="00000000" w:rsidR="00000000" w:rsidRPr="00000000">
        <w:rPr>
          <w:rtl w:val="0"/>
        </w:rPr>
      </w:r>
    </w:p>
    <w:p w:rsidR="00000000" w:rsidDel="00000000" w:rsidP="00000000" w:rsidRDefault="00000000" w:rsidRPr="00000000" w14:paraId="00000079">
      <w:pPr>
        <w:tabs>
          <w:tab w:val="left" w:leader="none" w:pos="6140"/>
        </w:tabs>
        <w:spacing w:before="67" w:lineRule="auto"/>
        <w:ind w:left="566.9291338582675" w:right="720"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7A">
      <w:pPr>
        <w:ind w:left="566.9291338582675" w:right="-29" w:firstLine="0"/>
        <w:rPr>
          <w:sz w:val="20"/>
          <w:szCs w:val="20"/>
        </w:rPr>
      </w:pPr>
      <w:r w:rsidDel="00000000" w:rsidR="00000000" w:rsidRPr="00000000">
        <w:rPr>
          <w:sz w:val="20"/>
          <w:szCs w:val="20"/>
        </w:rPr>
        <mc:AlternateContent>
          <mc:Choice Requires="wpg">
            <w:drawing>
              <wp:inline distB="0" distT="0" distL="0" distR="0">
                <wp:extent cx="7746365" cy="2613804"/>
                <wp:effectExtent b="0" l="0" r="0" t="0"/>
                <wp:docPr id="3" name=""/>
                <a:graphic>
                  <a:graphicData uri="http://schemas.microsoft.com/office/word/2010/wordprocessingGroup">
                    <wpg:wgp>
                      <wpg:cNvGrpSpPr/>
                      <wpg:grpSpPr>
                        <a:xfrm>
                          <a:off x="1472800" y="2479200"/>
                          <a:ext cx="7746365" cy="2613804"/>
                          <a:chOff x="1472800" y="2479200"/>
                          <a:chExt cx="7746375" cy="2601600"/>
                        </a:xfrm>
                      </wpg:grpSpPr>
                      <wpg:grpSp>
                        <wpg:cNvGrpSpPr/>
                        <wpg:grpSpPr>
                          <a:xfrm>
                            <a:off x="1472818" y="2479203"/>
                            <a:ext cx="7746365" cy="2601575"/>
                            <a:chOff x="0" y="0"/>
                            <a:chExt cx="7746365" cy="2601575"/>
                          </a:xfrm>
                        </wpg:grpSpPr>
                        <wps:wsp>
                          <wps:cNvSpPr/>
                          <wps:cNvPr id="3" name="Shape 3"/>
                          <wps:spPr>
                            <a:xfrm>
                              <a:off x="0" y="0"/>
                              <a:ext cx="7746350" cy="260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746365" cy="1505585"/>
                            </a:xfrm>
                            <a:custGeom>
                              <a:rect b="b" l="l" r="r" t="t"/>
                              <a:pathLst>
                                <a:path extrusionOk="0" h="1505585" w="7746365">
                                  <a:moveTo>
                                    <a:pt x="7746263" y="0"/>
                                  </a:moveTo>
                                  <a:lnTo>
                                    <a:pt x="0" y="0"/>
                                  </a:lnTo>
                                  <a:lnTo>
                                    <a:pt x="0" y="1505521"/>
                                  </a:lnTo>
                                  <a:lnTo>
                                    <a:pt x="7746263" y="1505521"/>
                                  </a:lnTo>
                                  <a:lnTo>
                                    <a:pt x="7746263" y="0"/>
                                  </a:lnTo>
                                  <a:close/>
                                </a:path>
                              </a:pathLst>
                            </a:custGeom>
                            <a:solidFill>
                              <a:srgbClr val="2C2C2C"/>
                            </a:solidFill>
                            <a:ln>
                              <a:noFill/>
                            </a:ln>
                          </wps:spPr>
                          <wps:bodyPr anchorCtr="0" anchor="ctr" bIns="91425" lIns="91425" spcFirstLastPara="1" rIns="91425" wrap="square" tIns="91425">
                            <a:noAutofit/>
                          </wps:bodyPr>
                        </wps:wsp>
                        <wps:wsp>
                          <wps:cNvSpPr/>
                          <wps:cNvPr id="8" name="Shape 8"/>
                          <wps:spPr>
                            <a:xfrm>
                              <a:off x="2968232" y="259647"/>
                              <a:ext cx="4778100" cy="1185900"/>
                            </a:xfrm>
                            <a:prstGeom prst="rect">
                              <a:avLst/>
                            </a:prstGeom>
                            <a:noFill/>
                            <a:ln>
                              <a:noFill/>
                            </a:ln>
                          </wps:spPr>
                          <wps:txbx>
                            <w:txbxContent>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0"/>
                                    <w:i w:val="0"/>
                                    <w:smallCaps w:val="0"/>
                                    <w:strike w:val="0"/>
                                    <w:color w:val="ffffff"/>
                                    <w:sz w:val="33"/>
                                    <w:vertAlign w:val="baseline"/>
                                  </w:rPr>
                                  <w:t xml:space="preserve">Sonia - The Emergency Responder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ffffff"/>
                                    <w:sz w:val="33"/>
                                    <w:vertAlign w:val="baseline"/>
                                  </w:rPr>
                                </w: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Occupation: </w:t>
                                </w:r>
                                <w:r w:rsidDel="00000000" w:rsidR="00000000" w:rsidRPr="00000000">
                                  <w:rPr>
                                    <w:rFonts w:ascii="Times New Roman" w:cs="Times New Roman" w:eastAsia="Times New Roman" w:hAnsi="Times New Roman"/>
                                    <w:b w:val="0"/>
                                    <w:i w:val="0"/>
                                    <w:smallCaps w:val="0"/>
                                    <w:strike w:val="0"/>
                                    <w:color w:val="ffffff"/>
                                    <w:sz w:val="20"/>
                                    <w:vertAlign w:val="baseline"/>
                                  </w:rPr>
                                  <w:t xml:space="preserve">Ambulance driver, municipal emergency medical services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ffffff"/>
                                    <w:sz w:val="33"/>
                                    <w:vertAlign w:val="baseline"/>
                                  </w:rPr>
                                </w: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Location / context: </w:t>
                                </w:r>
                                <w:r w:rsidDel="00000000" w:rsidR="00000000" w:rsidRPr="00000000">
                                  <w:rPr>
                                    <w:rFonts w:ascii="Times New Roman" w:cs="Times New Roman" w:eastAsia="Times New Roman" w:hAnsi="Times New Roman"/>
                                    <w:b w:val="0"/>
                                    <w:i w:val="0"/>
                                    <w:smallCaps w:val="0"/>
                                    <w:strike w:val="0"/>
                                    <w:color w:val="ffffff"/>
                                    <w:sz w:val="20"/>
                                    <w:vertAlign w:val="baseline"/>
                                  </w:rPr>
                                  <w:t xml:space="preserve">Navigates dense urban traffic under time pressure, sirens 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0"/>
                                    <w:vertAlign w:val="baseline"/>
                                  </w:rPr>
                                </w: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Tech comfort: </w:t>
                                </w:r>
                                <w:r w:rsidDel="00000000" w:rsidR="00000000" w:rsidRPr="00000000">
                                  <w:rPr>
                                    <w:rFonts w:ascii="Times New Roman" w:cs="Times New Roman" w:eastAsia="Times New Roman" w:hAnsi="Times New Roman"/>
                                    <w:b w:val="0"/>
                                    <w:i w:val="0"/>
                                    <w:smallCaps w:val="0"/>
                                    <w:strike w:val="0"/>
                                    <w:color w:val="ffffff"/>
                                    <w:sz w:val="20"/>
                                    <w:vertAlign w:val="baseline"/>
                                  </w:rPr>
                                  <w:t xml:space="preserve">Uses radio dispatch and basic GPS; no dedicated traffic-priority tech today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0"/>
                                    <w:vertAlign w:val="baseline"/>
                                  </w:rPr>
                                </w:r>
                              </w:p>
                              <w:p w:rsidR="00000000" w:rsidDel="00000000" w:rsidP="00000000" w:rsidRDefault="00000000" w:rsidRPr="00000000">
                                <w:pPr>
                                  <w:spacing w:after="0" w:before="51.99999809265137" w:line="255.9999847412109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0"/>
                                    <w:vertAlign w:val="baseline"/>
                                  </w:rPr>
                                </w:r>
                              </w:p>
                            </w:txbxContent>
                          </wps:txbx>
                          <wps:bodyPr anchorCtr="0" anchor="t" bIns="0" lIns="0" spcFirstLastPara="1" rIns="0" wrap="square" tIns="0">
                            <a:noAutofit/>
                          </wps:bodyPr>
                        </wps:wsp>
                        <wps:wsp>
                          <wps:cNvSpPr/>
                          <wps:cNvPr id="9" name="Shape 9"/>
                          <wps:spPr>
                            <a:xfrm>
                              <a:off x="2968232" y="1716697"/>
                              <a:ext cx="4778100" cy="765300"/>
                            </a:xfrm>
                            <a:prstGeom prst="rect">
                              <a:avLst/>
                            </a:prstGeom>
                            <a:noFill/>
                            <a:ln>
                              <a:noFill/>
                            </a:ln>
                          </wps:spPr>
                          <wps:txbx>
                            <w:txbxContent>
                              <w:p w:rsidR="00000000" w:rsidDel="00000000" w:rsidP="00000000" w:rsidRDefault="00000000" w:rsidRPr="00000000">
                                <w:pPr>
                                  <w:spacing w:after="0" w:before="0" w:line="454.9999237060547"/>
                                  <w:ind w:left="0" w:right="0" w:firstLine="0"/>
                                  <w:jc w:val="left"/>
                                  <w:textDirection w:val="btLr"/>
                                </w:pPr>
                                <w:r w:rsidDel="00000000" w:rsidR="00000000" w:rsidRPr="00000000">
                                  <w:rPr>
                                    <w:rFonts w:ascii="Arial Black" w:cs="Arial Black" w:eastAsia="Arial Black" w:hAnsi="Arial Black"/>
                                    <w:b w:val="0"/>
                                    <w:i w:val="0"/>
                                    <w:smallCaps w:val="0"/>
                                    <w:strike w:val="0"/>
                                    <w:color w:val="2c2c2c"/>
                                    <w:sz w:val="33"/>
                                    <w:vertAlign w:val="baseline"/>
                                  </w:rPr>
                                  <w:t xml:space="preserve">Age: 29</w:t>
                                </w:r>
                              </w:p>
                              <w:p w:rsidR="00000000" w:rsidDel="00000000" w:rsidP="00000000" w:rsidRDefault="00000000" w:rsidRPr="00000000">
                                <w:pPr>
                                  <w:spacing w:after="0" w:before="101.00000381469727"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2c2c2c"/>
                                    <w:sz w:val="33"/>
                                    <w:vertAlign w:val="baseline"/>
                                  </w:rPr>
                                </w:r>
                                <w:r w:rsidDel="00000000" w:rsidR="00000000" w:rsidRPr="00000000">
                                  <w:rPr>
                                    <w:rFonts w:ascii="Lucida Sans" w:cs="Lucida Sans" w:eastAsia="Lucida Sans" w:hAnsi="Lucida Sans"/>
                                    <w:b w:val="0"/>
                                    <w:i w:val="1"/>
                                    <w:smallCaps w:val="0"/>
                                    <w:strike w:val="0"/>
                                    <w:color w:val="2c2c2c"/>
                                    <w:sz w:val="24"/>
                                    <w:vertAlign w:val="baseline"/>
                                  </w:rPr>
                                  <w:t xml:space="preserve">“Every red light I hit costs time time they might have</w:t>
                                </w:r>
                              </w:p>
                            </w:txbxContent>
                          </wps:txbx>
                          <wps:bodyPr anchorCtr="0" anchor="t" bIns="0" lIns="0" spcFirstLastPara="1" rIns="0" wrap="square" tIns="0">
                            <a:noAutofit/>
                          </wps:bodyPr>
                        </wps:wsp>
                      </wpg:grpSp>
                      <pic:pic>
                        <pic:nvPicPr>
                          <pic:cNvPr id="11" name="Shape 11" title="images.jpg"/>
                          <pic:cNvPicPr preferRelativeResize="0"/>
                        </pic:nvPicPr>
                        <pic:blipFill rotWithShape="1">
                          <a:blip r:embed="rId19">
                            <a:alphaModFix/>
                          </a:blip>
                          <a:srcRect b="0" l="20524" r="28320" t="0"/>
                          <a:stretch/>
                        </pic:blipFill>
                        <pic:spPr>
                          <a:xfrm>
                            <a:off x="1760775" y="2692787"/>
                            <a:ext cx="2227500" cy="2174425"/>
                          </a:xfrm>
                          <a:prstGeom prst="rect">
                            <a:avLst/>
                          </a:prstGeom>
                          <a:noFill/>
                          <a:ln>
                            <a:noFill/>
                          </a:ln>
                        </pic:spPr>
                      </pic:pic>
                    </wpg:wgp>
                  </a:graphicData>
                </a:graphic>
              </wp:inline>
            </w:drawing>
          </mc:Choice>
          <mc:Fallback>
            <w:drawing>
              <wp:inline distB="0" distT="0" distL="0" distR="0">
                <wp:extent cx="7746365" cy="2613804"/>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746365" cy="26138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spacing w:before="180" w:lineRule="auto"/>
        <w:ind w:left="566.9291338582675" w:firstLine="0"/>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276097</wp:posOffset>
                </wp:positionV>
                <wp:extent cx="7746365" cy="1729863"/>
                <wp:effectExtent b="0" l="0" r="0" t="0"/>
                <wp:wrapTopAndBottom distB="0" distT="0"/>
                <wp:docPr id="7" name=""/>
                <a:graphic>
                  <a:graphicData uri="http://schemas.microsoft.com/office/word/2010/wordprocessingGroup">
                    <wpg:wgp>
                      <wpg:cNvGrpSpPr/>
                      <wpg:grpSpPr>
                        <a:xfrm>
                          <a:off x="1472800" y="3031650"/>
                          <a:ext cx="7746365" cy="1729863"/>
                          <a:chOff x="1472800" y="3031650"/>
                          <a:chExt cx="7746400" cy="1496700"/>
                        </a:xfrm>
                      </wpg:grpSpPr>
                      <wpg:grpSp>
                        <wpg:cNvGrpSpPr/>
                        <wpg:grpSpPr>
                          <a:xfrm>
                            <a:off x="1472818" y="3031653"/>
                            <a:ext cx="7746365" cy="1496695"/>
                            <a:chOff x="0" y="0"/>
                            <a:chExt cx="7746365" cy="1496695"/>
                          </a:xfrm>
                        </wpg:grpSpPr>
                        <wps:wsp>
                          <wps:cNvSpPr/>
                          <wps:cNvPr id="3" name="Shape 3"/>
                          <wps:spPr>
                            <a:xfrm>
                              <a:off x="0" y="0"/>
                              <a:ext cx="7746350" cy="14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46365" cy="1496695"/>
                            </a:xfrm>
                            <a:custGeom>
                              <a:rect b="b" l="l" r="r" t="t"/>
                              <a:pathLst>
                                <a:path extrusionOk="0" h="1496695" w="7746365">
                                  <a:moveTo>
                                    <a:pt x="7746263" y="0"/>
                                  </a:moveTo>
                                  <a:lnTo>
                                    <a:pt x="0" y="0"/>
                                  </a:lnTo>
                                  <a:lnTo>
                                    <a:pt x="0" y="1496644"/>
                                  </a:lnTo>
                                  <a:lnTo>
                                    <a:pt x="7746263" y="1496644"/>
                                  </a:lnTo>
                                  <a:lnTo>
                                    <a:pt x="7746263" y="0"/>
                                  </a:lnTo>
                                  <a:close/>
                                </a:path>
                              </a:pathLst>
                            </a:custGeom>
                            <a:solidFill>
                              <a:srgbClr val="2C2C2C"/>
                            </a:solidFill>
                            <a:ln>
                              <a:noFill/>
                            </a:ln>
                          </wps:spPr>
                          <wps:bodyPr anchorCtr="0" anchor="ctr" bIns="91425" lIns="91425" spcFirstLastPara="1" rIns="91425" wrap="square" tIns="91425">
                            <a:noAutofit/>
                          </wps:bodyPr>
                        </wps:wsp>
                        <wps:wsp>
                          <wps:cNvSpPr/>
                          <wps:cNvPr id="5" name="Shape 5"/>
                          <wps:spPr>
                            <a:xfrm>
                              <a:off x="0" y="0"/>
                              <a:ext cx="7746365" cy="1496695"/>
                            </a:xfrm>
                            <a:prstGeom prst="rect">
                              <a:avLst/>
                            </a:prstGeom>
                            <a:noFill/>
                            <a:ln>
                              <a:noFill/>
                            </a:ln>
                          </wps:spPr>
                          <wps:txbx>
                            <w:txbxContent>
                              <w:p w:rsidR="00000000" w:rsidDel="00000000" w:rsidP="00000000" w:rsidRDefault="00000000" w:rsidRPr="00000000">
                                <w:pPr>
                                  <w:spacing w:after="0" w:before="120" w:line="240"/>
                                  <w:ind w:left="0" w:right="0" w:firstLine="0"/>
                                  <w:jc w:val="left"/>
                                  <w:textDirection w:val="btLr"/>
                                </w:pPr>
                              </w:p>
                              <w:p w:rsidR="00000000" w:rsidDel="00000000" w:rsidP="00000000" w:rsidRDefault="00000000" w:rsidRPr="00000000">
                                <w:pPr>
                                  <w:spacing w:after="0" w:before="1.0000000149011612"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33"/>
                                    <w:vertAlign w:val="baseline"/>
                                  </w:rPr>
                                </w:r>
                                <w:r w:rsidDel="00000000" w:rsidR="00000000" w:rsidRPr="00000000">
                                  <w:rPr>
                                    <w:rFonts w:ascii="Arial Black" w:cs="Arial Black" w:eastAsia="Arial Black" w:hAnsi="Arial Black"/>
                                    <w:b w:val="0"/>
                                    <w:i w:val="0"/>
                                    <w:smallCaps w:val="0"/>
                                    <w:strike w:val="0"/>
                                    <w:color w:val="fefefe"/>
                                    <w:sz w:val="33"/>
                                    <w:vertAlign w:val="baseline"/>
                                  </w:rPr>
                                  <w:t xml:space="preserve">ABOUT</w:t>
                                </w:r>
                              </w:p>
                              <w:p w:rsidR="00000000" w:rsidDel="00000000" w:rsidP="00000000" w:rsidRDefault="00000000" w:rsidRPr="00000000">
                                <w:pPr>
                                  <w:spacing w:after="0" w:before="81.99999809265137" w:line="256.0000991821289"/>
                                  <w:ind w:left="825.9999847412109" w:right="865" w:firstLine="825.9999847412109"/>
                                  <w:jc w:val="left"/>
                                  <w:textDirection w:val="btLr"/>
                                </w:pPr>
                                <w:r w:rsidDel="00000000" w:rsidR="00000000" w:rsidRPr="00000000">
                                  <w:rPr>
                                    <w:rFonts w:ascii="Arial Black" w:cs="Arial Black" w:eastAsia="Arial Black" w:hAnsi="Arial Black"/>
                                    <w:b w:val="0"/>
                                    <w:i w:val="0"/>
                                    <w:smallCaps w:val="0"/>
                                    <w:strike w:val="0"/>
                                    <w:color w:val="000000"/>
                                    <w:sz w:val="33"/>
                                    <w:vertAlign w:val="baseline"/>
                                  </w:rPr>
                                </w:r>
                                <w:r w:rsidDel="00000000" w:rsidR="00000000" w:rsidRPr="00000000">
                                  <w:rPr>
                                    <w:rFonts w:ascii="Tahoma" w:cs="Tahoma" w:eastAsia="Tahoma" w:hAnsi="Tahoma"/>
                                    <w:b w:val="0"/>
                                    <w:i w:val="0"/>
                                    <w:smallCaps w:val="0"/>
                                    <w:strike w:val="0"/>
                                    <w:color w:val="fefefe"/>
                                    <w:sz w:val="24"/>
                                    <w:vertAlign w:val="baseline"/>
                                  </w:rPr>
                                  <w:t xml:space="preserve">Sonia, 29, is an ambulance driver for the municipal emergency medical services. She navigates dense city traffic under serious time pressure, often with sirens on, relying only on radio dispatch and basic GPS no dedicated traffic-priority tech exists for her today. For Sonia, every red light isn't just lost time; it's a cost that can matter to someone's survival. </w:t>
                                </w:r>
                              </w:p>
                              <w:p w:rsidR="00000000" w:rsidDel="00000000" w:rsidP="00000000" w:rsidRDefault="00000000" w:rsidRPr="00000000">
                                <w:pPr>
                                  <w:spacing w:after="0" w:before="81.99999809265137" w:line="255.99998474121094"/>
                                  <w:ind w:left="825.9999847412109" w:right="865" w:firstLine="825.9999847412109"/>
                                  <w:jc w:val="left"/>
                                  <w:textDirection w:val="btLr"/>
                                </w:pPr>
                                <w:r w:rsidDel="00000000" w:rsidR="00000000" w:rsidRPr="00000000">
                                  <w:rPr>
                                    <w:rFonts w:ascii="Tahoma" w:cs="Tahoma" w:eastAsia="Tahoma" w:hAnsi="Tahoma"/>
                                    <w:b w:val="0"/>
                                    <w:i w:val="0"/>
                                    <w:smallCaps w:val="0"/>
                                    <w:strike w:val="0"/>
                                    <w:color w:val="000000"/>
                                    <w:sz w:val="24"/>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276097</wp:posOffset>
                </wp:positionV>
                <wp:extent cx="7746365" cy="1729863"/>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746365" cy="1729863"/>
                        </a:xfrm>
                        <a:prstGeom prst="rect"/>
                        <a:ln/>
                      </pic:spPr>
                    </pic:pic>
                  </a:graphicData>
                </a:graphic>
              </wp:anchor>
            </w:drawing>
          </mc:Fallback>
        </mc:AlternateContent>
      </w:r>
    </w:p>
    <w:p w:rsidR="00000000" w:rsidDel="00000000" w:rsidP="00000000" w:rsidRDefault="00000000" w:rsidRPr="00000000" w14:paraId="0000007C">
      <w:pPr>
        <w:spacing w:before="1" w:lineRule="auto"/>
        <w:ind w:left="566.9291338582675" w:firstLine="0"/>
        <w:rPr>
          <w:sz w:val="33"/>
          <w:szCs w:val="33"/>
        </w:rPr>
      </w:pPr>
      <w:r w:rsidDel="00000000" w:rsidR="00000000" w:rsidRPr="00000000">
        <w:rPr>
          <w:rtl w:val="0"/>
        </w:rPr>
      </w:r>
    </w:p>
    <w:p w:rsidR="00000000" w:rsidDel="00000000" w:rsidP="00000000" w:rsidRDefault="00000000" w:rsidRPr="00000000" w14:paraId="0000007D">
      <w:pPr>
        <w:pStyle w:val="Heading2"/>
        <w:tabs>
          <w:tab w:val="left" w:leader="none" w:pos="6096"/>
        </w:tabs>
        <w:ind w:left="566.9291338582675" w:right="334.48818897637864" w:firstLine="0"/>
        <w:rPr>
          <w:b w:val="0"/>
          <w:bCs w:val="0"/>
        </w:rPr>
      </w:pPr>
      <w:bookmarkStart w:colFirst="0" w:colLast="0" w:name="_6taebnd6s4zz" w:id="9"/>
      <w:bookmarkEnd w:id="9"/>
      <w:r w:rsidDel="00000000" w:rsidR="00000000" w:rsidRPr="00000000">
        <w:rPr>
          <w:b w:val="0"/>
          <w:bCs w:val="0"/>
          <w:color w:val="2c2c2c"/>
          <w:rtl w:val="0"/>
        </w:rPr>
        <w:t xml:space="preserve">GOALS</w:t>
        <w:tab/>
      </w:r>
      <w:r w:rsidDel="00000000" w:rsidR="00000000" w:rsidRPr="00000000">
        <w:rPr>
          <w:rtl w:val="0"/>
        </w:rPr>
      </w:r>
    </w:p>
    <w:p w:rsidR="00000000" w:rsidDel="00000000" w:rsidP="00000000" w:rsidRDefault="00000000" w:rsidRPr="00000000" w14:paraId="0000007E">
      <w:pPr>
        <w:tabs>
          <w:tab w:val="left" w:leader="none" w:pos="6140"/>
        </w:tabs>
        <w:spacing w:before="150" w:lineRule="auto"/>
        <w:ind w:left="566.9291338582675" w:right="334.4881889763786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Sonia's primary goal is to get to emergencies and hospitals as fast as possible, without compromising safety. She needs predictable, priority passage through key intersections, and wants to avoid getting trapped in congestion with no alternate route available. </w:t>
      </w:r>
    </w:p>
    <w:p w:rsidR="00000000" w:rsidDel="00000000" w:rsidP="00000000" w:rsidRDefault="00000000" w:rsidRPr="00000000" w14:paraId="0000007F">
      <w:pPr>
        <w:tabs>
          <w:tab w:val="left" w:leader="none" w:pos="6140"/>
        </w:tabs>
        <w:spacing w:before="150" w:lineRule="auto"/>
        <w:ind w:left="566.9291338582675" w:right="334.4881889763786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80">
      <w:pPr>
        <w:pStyle w:val="Heading2"/>
        <w:tabs>
          <w:tab w:val="left" w:leader="none" w:pos="6096"/>
        </w:tabs>
        <w:ind w:left="566.9291338582675" w:right="334.48818897637864" w:firstLine="0"/>
        <w:rPr>
          <w:rFonts w:ascii="Tahoma" w:cs="Tahoma" w:eastAsia="Tahoma" w:hAnsi="Tahoma"/>
          <w:color w:val="2c2c2c"/>
          <w:sz w:val="24"/>
          <w:szCs w:val="24"/>
        </w:rPr>
      </w:pPr>
      <w:bookmarkStart w:colFirst="0" w:colLast="0" w:name="_i70271lllls8" w:id="10"/>
      <w:bookmarkEnd w:id="10"/>
      <w:r w:rsidDel="00000000" w:rsidR="00000000" w:rsidRPr="00000000">
        <w:rPr>
          <w:b w:val="0"/>
          <w:bCs w:val="0"/>
          <w:color w:val="2c2c2c"/>
          <w:rtl w:val="0"/>
        </w:rPr>
        <w:t xml:space="preserve">NEEDS</w:t>
      </w:r>
      <w:r w:rsidDel="00000000" w:rsidR="00000000" w:rsidRPr="00000000">
        <w:rPr>
          <w:rtl w:val="0"/>
        </w:rPr>
      </w:r>
    </w:p>
    <w:p w:rsidR="00000000" w:rsidDel="00000000" w:rsidP="00000000" w:rsidRDefault="00000000" w:rsidRPr="00000000" w14:paraId="00000081">
      <w:pPr>
        <w:tabs>
          <w:tab w:val="left" w:leader="none" w:pos="6140"/>
        </w:tabs>
        <w:spacing w:before="150" w:lineRule="auto"/>
        <w:ind w:left="566.9291338582675" w:right="334.4881889763786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She needs signal pre-emption or priority routing built for emergency vehicles, along with real-time coordination between her route and the traffic agents managing the network. Fundamentally, she needs the system to treat emergency vehicles as a distinct, urgent class of traffic rather than just another car on the road. </w:t>
      </w:r>
    </w:p>
    <w:p w:rsidR="00000000" w:rsidDel="00000000" w:rsidP="00000000" w:rsidRDefault="00000000" w:rsidRPr="00000000" w14:paraId="00000082">
      <w:pPr>
        <w:tabs>
          <w:tab w:val="left" w:leader="none" w:pos="6140"/>
        </w:tabs>
        <w:spacing w:before="150" w:lineRule="auto"/>
        <w:ind w:left="566.9291338582675" w:right="334.4881889763786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83">
      <w:pPr>
        <w:pStyle w:val="Heading2"/>
        <w:tabs>
          <w:tab w:val="left" w:leader="none" w:pos="6113"/>
        </w:tabs>
        <w:spacing w:before="1" w:lineRule="auto"/>
        <w:ind w:left="566.9291338582675" w:right="334.48818897637864" w:firstLine="0"/>
        <w:rPr>
          <w:b w:val="0"/>
          <w:bCs w:val="0"/>
        </w:rPr>
      </w:pPr>
      <w:bookmarkStart w:colFirst="0" w:colLast="0" w:name="_ro3grv9f5y9h" w:id="11"/>
      <w:bookmarkEnd w:id="11"/>
      <w:r w:rsidDel="00000000" w:rsidR="00000000" w:rsidRPr="00000000">
        <w:rPr>
          <w:b w:val="0"/>
          <w:bCs w:val="0"/>
          <w:color w:val="2c2c2c"/>
          <w:rtl w:val="0"/>
        </w:rPr>
        <w:t xml:space="preserve">FRUSTRATIONS</w:t>
        <w:tab/>
      </w:r>
      <w:r w:rsidDel="00000000" w:rsidR="00000000" w:rsidRPr="00000000">
        <w:rPr>
          <w:rtl w:val="0"/>
        </w:rPr>
      </w:r>
    </w:p>
    <w:p w:rsidR="00000000" w:rsidDel="00000000" w:rsidP="00000000" w:rsidRDefault="00000000" w:rsidRPr="00000000" w14:paraId="00000084">
      <w:pPr>
        <w:tabs>
          <w:tab w:val="left" w:leader="none" w:pos="10770"/>
        </w:tabs>
        <w:spacing w:before="67" w:lineRule="auto"/>
        <w:ind w:left="566.9291338582675" w:right="334.48818897637864" w:firstLine="0"/>
        <w:rPr>
          <w:rFonts w:ascii="Tahoma" w:cs="Tahoma" w:eastAsia="Tahoma" w:hAnsi="Tahoma"/>
          <w:color w:val="2c2c2c"/>
          <w:sz w:val="24"/>
          <w:szCs w:val="24"/>
        </w:rPr>
      </w:pPr>
      <w:r w:rsidDel="00000000" w:rsidR="00000000" w:rsidRPr="00000000">
        <w:rPr>
          <w:rFonts w:ascii="Tahoma" w:cs="Tahoma" w:eastAsia="Tahoma" w:hAnsi="Tahoma"/>
          <w:color w:val="2c2c2c"/>
          <w:sz w:val="24"/>
          <w:szCs w:val="24"/>
          <w:rtl w:val="0"/>
        </w:rPr>
        <w:t xml:space="preserve">Sonia often gets stuck at red lights with no way to signal urgency to the system, and finds that traffic reacts inconsistently to her sirens sometimes cars clear a path, sometimes the signals simply don't respond. She also has no visibility into which route is currently least congested, forcing her to rely on instinct and radio dispatch rather than real data. </w:t>
      </w:r>
    </w:p>
    <w:p w:rsidR="00000000" w:rsidDel="00000000" w:rsidP="00000000" w:rsidRDefault="00000000" w:rsidRPr="00000000" w14:paraId="00000085">
      <w:pPr>
        <w:tabs>
          <w:tab w:val="left" w:leader="none" w:pos="10770"/>
        </w:tabs>
        <w:spacing w:before="67" w:lineRule="auto"/>
        <w:ind w:left="566.9291338582675" w:right="334.48818897637864" w:firstLine="0"/>
        <w:rPr>
          <w:rFonts w:ascii="Tahoma" w:cs="Tahoma" w:eastAsia="Tahoma" w:hAnsi="Tahoma"/>
          <w:color w:val="2c2c2c"/>
          <w:sz w:val="24"/>
          <w:szCs w:val="24"/>
        </w:rPr>
      </w:pPr>
      <w:r w:rsidDel="00000000" w:rsidR="00000000" w:rsidRPr="00000000">
        <w:rPr>
          <w:rtl w:val="0"/>
        </w:rPr>
      </w:r>
    </w:p>
    <w:p w:rsidR="00000000" w:rsidDel="00000000" w:rsidP="00000000" w:rsidRDefault="00000000" w:rsidRPr="00000000" w14:paraId="00000086">
      <w:pPr>
        <w:pStyle w:val="Heading2"/>
        <w:tabs>
          <w:tab w:val="left" w:leader="none" w:pos="6113"/>
        </w:tabs>
        <w:spacing w:before="1" w:lineRule="auto"/>
        <w:ind w:left="566.9291338582675" w:right="334.48818897637864" w:firstLine="0"/>
        <w:rPr>
          <w:rFonts w:ascii="Tahoma" w:cs="Tahoma" w:eastAsia="Tahoma" w:hAnsi="Tahoma"/>
          <w:color w:val="2c2c2c"/>
          <w:sz w:val="24"/>
          <w:szCs w:val="24"/>
        </w:rPr>
      </w:pPr>
      <w:bookmarkStart w:colFirst="0" w:colLast="0" w:name="_nlgrt3bhmr49" w:id="12"/>
      <w:bookmarkEnd w:id="12"/>
      <w:r w:rsidDel="00000000" w:rsidR="00000000" w:rsidRPr="00000000">
        <w:rPr>
          <w:b w:val="0"/>
          <w:bCs w:val="0"/>
          <w:color w:val="2c2c2c"/>
          <w:rtl w:val="0"/>
        </w:rPr>
        <w:t xml:space="preserve">TYPICAL CONTEXT</w:t>
      </w:r>
      <w:r w:rsidDel="00000000" w:rsidR="00000000" w:rsidRPr="00000000">
        <w:rPr>
          <w:rtl w:val="0"/>
        </w:rPr>
      </w:r>
    </w:p>
    <w:p w:rsidR="00000000" w:rsidDel="00000000" w:rsidP="00000000" w:rsidRDefault="00000000" w:rsidRPr="00000000" w14:paraId="00000087">
      <w:pPr>
        <w:tabs>
          <w:tab w:val="left" w:leader="none" w:pos="6140"/>
        </w:tabs>
        <w:spacing w:before="67" w:lineRule="auto"/>
        <w:ind w:left="566.9291338582675" w:right="334.48818897637864" w:firstLine="0"/>
        <w:rPr>
          <w:rFonts w:ascii="Tahoma" w:cs="Tahoma" w:eastAsia="Tahoma" w:hAnsi="Tahoma"/>
          <w:color w:val="2c2c2c"/>
          <w:sz w:val="24"/>
          <w:szCs w:val="24"/>
        </w:rPr>
        <w:sectPr>
          <w:type w:val="nextPage"/>
          <w:pgSz w:h="15840" w:w="12240" w:orient="portrait"/>
          <w:pgMar w:bottom="280" w:top="840" w:left="992.1259842519685" w:right="0" w:header="360" w:footer="360"/>
        </w:sectPr>
      </w:pPr>
      <w:r w:rsidDel="00000000" w:rsidR="00000000" w:rsidRPr="00000000">
        <w:rPr>
          <w:rFonts w:ascii="Tahoma" w:cs="Tahoma" w:eastAsia="Tahoma" w:hAnsi="Tahoma"/>
          <w:color w:val="2c2c2c"/>
          <w:sz w:val="24"/>
          <w:szCs w:val="24"/>
          <w:rtl w:val="0"/>
        </w:rPr>
        <w:t xml:space="preserve">Sonia represents the "beyond traffic lights" dimension the brief explicitly calls out a strong, measurable use case (response time reduction) for agent cooperation and prioritization. </w:t>
      </w:r>
    </w:p>
    <w:p w:rsidR="00000000" w:rsidDel="00000000" w:rsidP="00000000" w:rsidRDefault="00000000" w:rsidRPr="00000000" w14:paraId="00000088">
      <w:pPr>
        <w:widowControl w:val="1"/>
        <w:spacing w:after="40" w:lineRule="auto"/>
        <w:rPr>
          <w:sz w:val="20"/>
          <w:szCs w:val="20"/>
        </w:rPr>
      </w:pPr>
      <w:r w:rsidDel="00000000" w:rsidR="00000000" w:rsidRPr="00000000">
        <w:rPr>
          <w:b w:val="1"/>
          <w:bCs w:val="1"/>
          <w:color w:val="1f4e5f"/>
          <w:sz w:val="40"/>
          <w:szCs w:val="40"/>
          <w:rtl w:val="0"/>
        </w:rPr>
        <w:t xml:space="preserve">DEFINE PHASE</w:t>
      </w:r>
      <w:r w:rsidDel="00000000" w:rsidR="00000000" w:rsidRPr="00000000">
        <w:rPr>
          <w:rtl w:val="0"/>
        </w:rPr>
      </w:r>
    </w:p>
    <w:p w:rsidR="00000000" w:rsidDel="00000000" w:rsidP="00000000" w:rsidRDefault="00000000" w:rsidRPr="00000000" w14:paraId="00000089">
      <w:pPr>
        <w:widowControl w:val="1"/>
        <w:pBdr>
          <w:bottom w:color="1f4e5f" w:space="8" w:sz="12" w:val="single"/>
        </w:pBdr>
        <w:spacing w:after="200" w:lineRule="auto"/>
        <w:rPr>
          <w:sz w:val="20"/>
          <w:szCs w:val="20"/>
        </w:rPr>
      </w:pPr>
      <w:r w:rsidDel="00000000" w:rsidR="00000000" w:rsidRPr="00000000">
        <w:rPr>
          <w:color w:val="444444"/>
          <w:sz w:val="24"/>
          <w:szCs w:val="24"/>
          <w:rtl w:val="0"/>
        </w:rPr>
        <w:t xml:space="preserve">Intelligent Multi-Agent Urban Traffic Management, aligned to Empathize personas</w:t>
      </w:r>
      <w:r w:rsidDel="00000000" w:rsidR="00000000" w:rsidRPr="00000000">
        <w:rPr>
          <w:rtl w:val="0"/>
        </w:rPr>
      </w:r>
    </w:p>
    <w:p w:rsidR="00000000" w:rsidDel="00000000" w:rsidP="00000000" w:rsidRDefault="00000000" w:rsidRPr="00000000" w14:paraId="0000008A">
      <w:pPr>
        <w:widowControl w:val="1"/>
        <w:spacing w:after="120" w:lineRule="auto"/>
        <w:rPr>
          <w:sz w:val="20"/>
          <w:szCs w:val="20"/>
        </w:rPr>
      </w:pPr>
      <w:r w:rsidDel="00000000" w:rsidR="00000000" w:rsidRPr="00000000">
        <w:rPr>
          <w:rtl w:val="0"/>
        </w:rPr>
        <w:t xml:space="preserve">Purpose of this phase: turn what we learned from our personas into a sharp, actionable problem statement the foundation for Ideation. The Define phase does not propose solutions; it decides exactly what problem is worth solving.</w:t>
      </w:r>
      <w:r w:rsidDel="00000000" w:rsidR="00000000" w:rsidRPr="00000000">
        <w:rPr>
          <w:rtl w:val="0"/>
        </w:rPr>
      </w:r>
    </w:p>
    <w:p w:rsidR="00000000" w:rsidDel="00000000" w:rsidP="00000000" w:rsidRDefault="00000000" w:rsidRPr="00000000" w14:paraId="0000008B">
      <w:pPr>
        <w:pStyle w:val="Heading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1. Synthesized Insights</w:t>
      </w:r>
    </w:p>
    <w:p w:rsidR="00000000" w:rsidDel="00000000" w:rsidP="00000000" w:rsidRDefault="00000000" w:rsidRPr="00000000" w14:paraId="0000008C">
      <w:pPr>
        <w:widowControl w:val="1"/>
        <w:spacing w:after="120" w:lineRule="auto"/>
        <w:rPr>
          <w:sz w:val="20"/>
          <w:szCs w:val="20"/>
        </w:rPr>
      </w:pPr>
      <w:r w:rsidDel="00000000" w:rsidR="00000000" w:rsidRPr="00000000">
        <w:rPr>
          <w:rtl w:val="0"/>
        </w:rPr>
        <w:t xml:space="preserve">Across the three fully-specified personas, four recurring tensions emerged:</w:t>
      </w:r>
      <w:r w:rsidDel="00000000" w:rsidR="00000000" w:rsidRPr="00000000">
        <w:rPr>
          <w:rtl w:val="0"/>
        </w:rPr>
      </w:r>
    </w:p>
    <w:p w:rsidR="00000000" w:rsidDel="00000000" w:rsidP="00000000" w:rsidRDefault="00000000" w:rsidRPr="00000000" w14:paraId="0000008D">
      <w:pPr>
        <w:widowControl w:val="1"/>
        <w:numPr>
          <w:ilvl w:val="0"/>
          <w:numId w:val="1"/>
        </w:numPr>
        <w:spacing w:after="60" w:lineRule="auto"/>
        <w:ind w:left="360" w:hanging="260"/>
        <w:rPr>
          <w:sz w:val="20"/>
          <w:szCs w:val="20"/>
        </w:rPr>
      </w:pPr>
      <w:r w:rsidDel="00000000" w:rsidR="00000000" w:rsidRPr="00000000">
        <w:rPr>
          <w:sz w:val="20"/>
          <w:szCs w:val="20"/>
          <w:rtl w:val="0"/>
        </w:rPr>
        <w:t xml:space="preserve">Isolated vs. network-wide control :the Traffic Operator needs visibility across the whole city, not just one intersection, to catch problems early and react fast.</w:t>
      </w:r>
    </w:p>
    <w:p w:rsidR="00000000" w:rsidDel="00000000" w:rsidP="00000000" w:rsidRDefault="00000000" w:rsidRPr="00000000" w14:paraId="0000008E">
      <w:pPr>
        <w:widowControl w:val="1"/>
        <w:numPr>
          <w:ilvl w:val="0"/>
          <w:numId w:val="1"/>
        </w:numPr>
        <w:spacing w:after="60" w:lineRule="auto"/>
        <w:ind w:left="360" w:hanging="260"/>
        <w:rPr>
          <w:sz w:val="20"/>
          <w:szCs w:val="20"/>
        </w:rPr>
      </w:pPr>
      <w:r w:rsidDel="00000000" w:rsidR="00000000" w:rsidRPr="00000000">
        <w:rPr>
          <w:sz w:val="20"/>
          <w:szCs w:val="20"/>
          <w:rtl w:val="0"/>
        </w:rPr>
        <w:t xml:space="preserve">Reactivity vs. adaptivity :signals don't adapt to real-time pedestrian volume or emergency situations; they run on fixed patterns (Pedestrian, Sonia).</w:t>
      </w:r>
    </w:p>
    <w:p w:rsidR="00000000" w:rsidDel="00000000" w:rsidP="00000000" w:rsidRDefault="00000000" w:rsidRPr="00000000" w14:paraId="0000008F">
      <w:pPr>
        <w:widowControl w:val="1"/>
        <w:numPr>
          <w:ilvl w:val="0"/>
          <w:numId w:val="1"/>
        </w:numPr>
        <w:spacing w:after="60" w:lineRule="auto"/>
        <w:ind w:left="360" w:hanging="260"/>
        <w:rPr>
          <w:sz w:val="20"/>
          <w:szCs w:val="20"/>
        </w:rPr>
      </w:pPr>
      <w:r w:rsidDel="00000000" w:rsidR="00000000" w:rsidRPr="00000000">
        <w:rPr>
          <w:sz w:val="20"/>
          <w:szCs w:val="20"/>
          <w:rtl w:val="0"/>
        </w:rPr>
        <w:t xml:space="preserve">Emergency coordination gap :there's no way for an emergency vehicle to signal urgency or get coordinated priority across multiple intersections (Sonia, and echoed in the Operator's goal of reacting fast “when an emergency vehicle needs a clear path”).</w:t>
      </w:r>
    </w:p>
    <w:p w:rsidR="00000000" w:rsidDel="00000000" w:rsidP="00000000" w:rsidRDefault="00000000" w:rsidRPr="00000000" w14:paraId="00000090">
      <w:pPr>
        <w:widowControl w:val="1"/>
        <w:numPr>
          <w:ilvl w:val="0"/>
          <w:numId w:val="1"/>
        </w:numPr>
        <w:spacing w:after="60" w:lineRule="auto"/>
        <w:ind w:left="360" w:hanging="260"/>
        <w:rPr>
          <w:sz w:val="20"/>
          <w:szCs w:val="20"/>
        </w:rPr>
      </w:pPr>
      <w:r w:rsidDel="00000000" w:rsidR="00000000" w:rsidRPr="00000000">
        <w:rPr>
          <w:sz w:val="20"/>
          <w:szCs w:val="20"/>
          <w:rtl w:val="0"/>
        </w:rPr>
        <w:t xml:space="preserve">Car-centric vs. pedestrian-centric :pedestrians face long waits, crossings that don't adapt to how many people are waiting, and drivers who don't respect crossings.</w:t>
      </w:r>
    </w:p>
    <w:p w:rsidR="00000000" w:rsidDel="00000000" w:rsidP="00000000" w:rsidRDefault="00000000" w:rsidRPr="00000000" w14:paraId="00000091">
      <w:pPr>
        <w:pStyle w:val="Heading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2. Point of View (POV) Statements</w:t>
      </w:r>
    </w:p>
    <w:p w:rsidR="00000000" w:rsidDel="00000000" w:rsidP="00000000" w:rsidRDefault="00000000" w:rsidRPr="00000000" w14:paraId="00000092">
      <w:pPr>
        <w:widowControl w:val="1"/>
        <w:spacing w:after="120" w:lineRule="auto"/>
        <w:rPr>
          <w:sz w:val="20"/>
          <w:szCs w:val="20"/>
        </w:rPr>
      </w:pPr>
      <w:r w:rsidDel="00000000" w:rsidR="00000000" w:rsidRPr="00000000">
        <w:rPr>
          <w:rtl w:val="0"/>
        </w:rPr>
        <w:t xml:space="preserve">Each POV follows the format: [Persona] needs a way to [need] because [insight].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00"/>
        <w:gridCol w:w="3460"/>
        <w:tblGridChange w:id="0">
          <w:tblGrid>
            <w:gridCol w:w="2200"/>
            <w:gridCol w:w="3700"/>
            <w:gridCol w:w="3460"/>
          </w:tblGrid>
        </w:tblGridChange>
      </w:tblGrid>
      <w:tr>
        <w:trPr>
          <w:cantSplit w:val="0"/>
          <w:tblHeader w:val="0"/>
        </w:trPr>
        <w:tc>
          <w:tcPr>
            <w:shd w:fill="eaf1f3" w:val="clear"/>
            <w:tcMar>
              <w:top w:w="100.0" w:type="dxa"/>
              <w:left w:w="120.0" w:type="dxa"/>
              <w:bottom w:w="100.0" w:type="dxa"/>
              <w:right w:w="120.0" w:type="dxa"/>
            </w:tcMar>
          </w:tcPr>
          <w:p w:rsidR="00000000" w:rsidDel="00000000" w:rsidP="00000000" w:rsidRDefault="00000000" w:rsidRPr="00000000" w14:paraId="00000093">
            <w:pPr>
              <w:widowControl w:val="1"/>
              <w:rPr>
                <w:sz w:val="20"/>
                <w:szCs w:val="20"/>
              </w:rPr>
            </w:pPr>
            <w:r w:rsidDel="00000000" w:rsidR="00000000" w:rsidRPr="00000000">
              <w:rPr>
                <w:b w:val="1"/>
                <w:bCs w:val="1"/>
                <w:color w:val="1f4e5f"/>
                <w:sz w:val="21"/>
                <w:szCs w:val="21"/>
                <w:rtl w:val="0"/>
              </w:rPr>
              <w:t xml:space="preserve">Persona</w:t>
            </w:r>
            <w:r w:rsidDel="00000000" w:rsidR="00000000" w:rsidRPr="00000000">
              <w:rPr>
                <w:rtl w:val="0"/>
              </w:rPr>
            </w:r>
          </w:p>
        </w:tc>
        <w:tc>
          <w:tcPr>
            <w:shd w:fill="eaf1f3" w:val="clear"/>
            <w:tcMar>
              <w:top w:w="100.0" w:type="dxa"/>
              <w:left w:w="120.0" w:type="dxa"/>
              <w:bottom w:w="100.0" w:type="dxa"/>
              <w:right w:w="120.0" w:type="dxa"/>
            </w:tcMar>
          </w:tcPr>
          <w:p w:rsidR="00000000" w:rsidDel="00000000" w:rsidP="00000000" w:rsidRDefault="00000000" w:rsidRPr="00000000" w14:paraId="00000094">
            <w:pPr>
              <w:widowControl w:val="1"/>
              <w:rPr>
                <w:sz w:val="20"/>
                <w:szCs w:val="20"/>
              </w:rPr>
            </w:pPr>
            <w:r w:rsidDel="00000000" w:rsidR="00000000" w:rsidRPr="00000000">
              <w:rPr>
                <w:b w:val="1"/>
                <w:bCs w:val="1"/>
                <w:color w:val="1f4e5f"/>
                <w:sz w:val="21"/>
                <w:szCs w:val="21"/>
                <w:rtl w:val="0"/>
              </w:rPr>
              <w:t xml:space="preserve">Needs a way to...</w:t>
            </w:r>
            <w:r w:rsidDel="00000000" w:rsidR="00000000" w:rsidRPr="00000000">
              <w:rPr>
                <w:rtl w:val="0"/>
              </w:rPr>
            </w:r>
          </w:p>
        </w:tc>
        <w:tc>
          <w:tcPr>
            <w:shd w:fill="eaf1f3" w:val="clear"/>
            <w:tcMar>
              <w:top w:w="100.0" w:type="dxa"/>
              <w:left w:w="120.0" w:type="dxa"/>
              <w:bottom w:w="100.0" w:type="dxa"/>
              <w:right w:w="120.0" w:type="dxa"/>
            </w:tcMar>
          </w:tcPr>
          <w:p w:rsidR="00000000" w:rsidDel="00000000" w:rsidP="00000000" w:rsidRDefault="00000000" w:rsidRPr="00000000" w14:paraId="00000095">
            <w:pPr>
              <w:widowControl w:val="1"/>
              <w:rPr>
                <w:sz w:val="20"/>
                <w:szCs w:val="20"/>
              </w:rPr>
            </w:pPr>
            <w:r w:rsidDel="00000000" w:rsidR="00000000" w:rsidRPr="00000000">
              <w:rPr>
                <w:b w:val="1"/>
                <w:bCs w:val="1"/>
                <w:color w:val="1f4e5f"/>
                <w:sz w:val="21"/>
                <w:szCs w:val="21"/>
                <w:rtl w:val="0"/>
              </w:rPr>
              <w:t xml:space="preserve">Because...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6">
            <w:pPr>
              <w:widowControl w:val="1"/>
              <w:rPr>
                <w:sz w:val="20"/>
                <w:szCs w:val="20"/>
              </w:rPr>
            </w:pPr>
            <w:r w:rsidDel="00000000" w:rsidR="00000000" w:rsidRPr="00000000">
              <w:rPr>
                <w:sz w:val="21"/>
                <w:szCs w:val="21"/>
                <w:rtl w:val="0"/>
              </w:rPr>
              <w:t xml:space="preserve">Karim Belaid (Traffic Operator)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7">
            <w:pPr>
              <w:widowControl w:val="1"/>
              <w:rPr>
                <w:sz w:val="20"/>
                <w:szCs w:val="20"/>
              </w:rPr>
            </w:pPr>
            <w:r w:rsidDel="00000000" w:rsidR="00000000" w:rsidRPr="00000000">
              <w:rPr>
                <w:sz w:val="21"/>
                <w:szCs w:val="21"/>
                <w:rtl w:val="0"/>
              </w:rPr>
              <w:t xml:space="preserve">monitor traffic and detect problems across the whole network, not just one intersection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8">
            <w:pPr>
              <w:widowControl w:val="1"/>
              <w:rPr>
                <w:sz w:val="20"/>
                <w:szCs w:val="20"/>
              </w:rPr>
            </w:pPr>
            <w:r w:rsidDel="00000000" w:rsidR="00000000" w:rsidRPr="00000000">
              <w:rPr>
                <w:sz w:val="21"/>
                <w:szCs w:val="21"/>
                <w:rtl w:val="0"/>
              </w:rPr>
              <w:t xml:space="preserve">incidents like accidents or emergency vehicles requiring a clear path demand fast, city-wide reaction, not local fixes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9">
            <w:pPr>
              <w:widowControl w:val="1"/>
              <w:rPr>
                <w:sz w:val="20"/>
                <w:szCs w:val="20"/>
              </w:rPr>
            </w:pPr>
            <w:r w:rsidDel="00000000" w:rsidR="00000000" w:rsidRPr="00000000">
              <w:rPr>
                <w:sz w:val="21"/>
                <w:szCs w:val="21"/>
                <w:rtl w:val="0"/>
              </w:rPr>
              <w:t xml:space="preserve">Sarra Trabelsi (Pedestrian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A">
            <w:pPr>
              <w:widowControl w:val="1"/>
              <w:rPr>
                <w:sz w:val="20"/>
                <w:szCs w:val="20"/>
              </w:rPr>
            </w:pPr>
            <w:r w:rsidDel="00000000" w:rsidR="00000000" w:rsidRPr="00000000">
              <w:rPr>
                <w:sz w:val="21"/>
                <w:szCs w:val="21"/>
                <w:rtl w:val="0"/>
              </w:rPr>
              <w:t xml:space="preserve">cross safely with adaptive wait times based on real conditions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widowControl w:val="1"/>
              <w:rPr>
                <w:sz w:val="20"/>
                <w:szCs w:val="20"/>
              </w:rPr>
            </w:pPr>
            <w:r w:rsidDel="00000000" w:rsidR="00000000" w:rsidRPr="00000000">
              <w:rPr>
                <w:sz w:val="21"/>
                <w:szCs w:val="21"/>
                <w:rtl w:val="0"/>
              </w:rPr>
              <w:t xml:space="preserve">fixed-time crossings ignore how many people are waiting and how much time they actually need, and cars don't reliably respect their right of way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C">
            <w:pPr>
              <w:widowControl w:val="1"/>
              <w:rPr>
                <w:sz w:val="20"/>
                <w:szCs w:val="20"/>
              </w:rPr>
            </w:pPr>
            <w:r w:rsidDel="00000000" w:rsidR="00000000" w:rsidRPr="00000000">
              <w:rPr>
                <w:sz w:val="21"/>
                <w:szCs w:val="21"/>
                <w:rtl w:val="0"/>
              </w:rPr>
              <w:t xml:space="preserve">Sonia (Emergency Responder)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D">
            <w:pPr>
              <w:widowControl w:val="1"/>
              <w:rPr>
                <w:sz w:val="20"/>
                <w:szCs w:val="20"/>
              </w:rPr>
            </w:pPr>
            <w:r w:rsidDel="00000000" w:rsidR="00000000" w:rsidRPr="00000000">
              <w:rPr>
                <w:sz w:val="21"/>
                <w:szCs w:val="21"/>
                <w:rtl w:val="0"/>
              </w:rPr>
              <w:t xml:space="preserve">get coordinated priority passage through intersections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E">
            <w:pPr>
              <w:widowControl w:val="1"/>
              <w:rPr>
                <w:sz w:val="20"/>
                <w:szCs w:val="20"/>
              </w:rPr>
            </w:pPr>
            <w:r w:rsidDel="00000000" w:rsidR="00000000" w:rsidRPr="00000000">
              <w:rPr>
                <w:sz w:val="21"/>
                <w:szCs w:val="21"/>
                <w:rtl w:val="0"/>
              </w:rPr>
              <w:t xml:space="preserve">delays in emergency response can cost lives, not just time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widowControl w:val="1"/>
              <w:rPr>
                <w:sz w:val="20"/>
                <w:szCs w:val="20"/>
              </w:rPr>
            </w:pPr>
            <w:r w:rsidDel="00000000" w:rsidR="00000000" w:rsidRPr="00000000">
              <w:rPr>
                <w:sz w:val="21"/>
                <w:szCs w:val="21"/>
                <w:rtl w:val="0"/>
              </w:rPr>
              <w:t xml:space="preserve">Mehdi Ben Yahya (Daily Driver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0">
            <w:pPr>
              <w:widowControl w:val="1"/>
              <w:rPr>
                <w:sz w:val="20"/>
                <w:szCs w:val="20"/>
              </w:rPr>
            </w:pPr>
            <w:r w:rsidDel="00000000" w:rsidR="00000000" w:rsidRPr="00000000">
              <w:rPr>
                <w:sz w:val="21"/>
                <w:szCs w:val="21"/>
                <w:rtl w:val="0"/>
              </w:rPr>
              <w:t xml:space="preserve">Get correct travel time estimations and arrive in time for his work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widowControl w:val="1"/>
              <w:rPr>
                <w:sz w:val="20"/>
                <w:szCs w:val="20"/>
              </w:rPr>
            </w:pPr>
            <w:r w:rsidDel="00000000" w:rsidR="00000000" w:rsidRPr="00000000">
              <w:rPr>
                <w:sz w:val="21"/>
                <w:szCs w:val="21"/>
                <w:rtl w:val="0"/>
              </w:rPr>
              <w:t xml:space="preserve">Unexpected traffic jams causes him to lose so much time and arrive late to his work</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2">
            <w:pPr>
              <w:widowControl w:val="1"/>
              <w:rPr>
                <w:sz w:val="20"/>
                <w:szCs w:val="20"/>
              </w:rPr>
            </w:pPr>
            <w:r w:rsidDel="00000000" w:rsidR="00000000" w:rsidRPr="00000000">
              <w:rPr>
                <w:i w:val="1"/>
                <w:iCs w:val="1"/>
                <w:color w:val="888888"/>
                <w:sz w:val="21"/>
                <w:szCs w:val="21"/>
                <w:rtl w:val="0"/>
              </w:rPr>
              <w:t xml:space="preserve">[Persona 5 — TBD]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widowControl w:val="1"/>
              <w:rPr>
                <w:sz w:val="20"/>
                <w:szCs w:val="20"/>
              </w:rPr>
            </w:pPr>
            <w:r w:rsidDel="00000000" w:rsidR="00000000" w:rsidRPr="00000000">
              <w:rPr>
                <w:i w:val="1"/>
                <w:iCs w:val="1"/>
                <w:color w:val="888888"/>
                <w:sz w:val="21"/>
                <w:szCs w:val="21"/>
                <w:rtl w:val="0"/>
              </w:rPr>
              <w:t xml:space="preserve">[pending finalized persona]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widowControl w:val="1"/>
              <w:rPr>
                <w:sz w:val="20"/>
                <w:szCs w:val="20"/>
              </w:rPr>
            </w:pPr>
            <w:r w:rsidDel="00000000" w:rsidR="00000000" w:rsidRPr="00000000">
              <w:rPr>
                <w:i w:val="1"/>
                <w:iCs w:val="1"/>
                <w:color w:val="888888"/>
                <w:sz w:val="21"/>
                <w:szCs w:val="21"/>
                <w:rtl w:val="0"/>
              </w:rPr>
              <w:t xml:space="preserve">[pending finalized persona]</w:t>
            </w:r>
            <w:r w:rsidDel="00000000" w:rsidR="00000000" w:rsidRPr="00000000">
              <w:rPr>
                <w:rtl w:val="0"/>
              </w:rPr>
            </w:r>
          </w:p>
        </w:tc>
      </w:tr>
    </w:tbl>
    <w:p w:rsidR="00000000" w:rsidDel="00000000" w:rsidP="00000000" w:rsidRDefault="00000000" w:rsidRPr="00000000" w14:paraId="000000A5">
      <w:pPr>
        <w:pStyle w:val="Heading1"/>
        <w:widowControl w:val="1"/>
        <w:spacing w:after="150" w:before="300" w:lineRule="auto"/>
        <w:ind w:left="0"/>
        <w:rPr>
          <w:b w:val="0"/>
          <w:bCs w:val="0"/>
          <w:color w:val="2e74b5"/>
          <w:sz w:val="32"/>
          <w:szCs w:val="32"/>
        </w:rPr>
      </w:pPr>
      <w:r w:rsidDel="00000000" w:rsidR="00000000" w:rsidRPr="00000000">
        <w:rPr>
          <w:rtl w:val="0"/>
        </w:rPr>
      </w:r>
    </w:p>
    <w:p w:rsidR="00000000" w:rsidDel="00000000" w:rsidP="00000000" w:rsidRDefault="00000000" w:rsidRPr="00000000" w14:paraId="000000A6">
      <w:pPr>
        <w:pStyle w:val="Heading1"/>
        <w:widowControl w:val="1"/>
        <w:spacing w:after="150" w:before="300" w:lineRule="auto"/>
        <w:ind w:left="0"/>
        <w:rPr>
          <w:b w:val="0"/>
          <w:bCs w:val="0"/>
          <w:color w:val="2e74b5"/>
          <w:sz w:val="32"/>
          <w:szCs w:val="32"/>
        </w:rPr>
      </w:pPr>
      <w:r w:rsidDel="00000000" w:rsidR="00000000" w:rsidRPr="00000000">
        <w:rPr>
          <w:rtl w:val="0"/>
        </w:rPr>
      </w:r>
    </w:p>
    <w:p w:rsidR="00000000" w:rsidDel="00000000" w:rsidP="00000000" w:rsidRDefault="00000000" w:rsidRPr="00000000" w14:paraId="000000A7">
      <w:pPr>
        <w:pStyle w:val="Heading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3. Core Problem Statement</w:t>
      </w:r>
    </w:p>
    <w:p w:rsidR="00000000" w:rsidDel="00000000" w:rsidP="00000000" w:rsidRDefault="00000000" w:rsidRPr="00000000" w14:paraId="000000A8">
      <w:pPr>
        <w:widowControl w:val="1"/>
        <w:spacing w:after="200" w:lineRule="auto"/>
        <w:rPr>
          <w:sz w:val="20"/>
          <w:szCs w:val="20"/>
        </w:rPr>
      </w:pPr>
      <w:r w:rsidDel="00000000" w:rsidR="00000000" w:rsidRPr="00000000">
        <w:rPr>
          <w:i w:val="1"/>
          <w:iCs w:val="1"/>
          <w:color w:val="c0392b"/>
          <w:sz w:val="23"/>
          <w:szCs w:val="23"/>
          <w:rtl w:val="0"/>
        </w:rPr>
        <w:t xml:space="preserve">Urban traffic control today is reactive, locally scoped, and car-centric: signals run on fixed patterns rather than real conditions, operators lack the network-wide visibility to catch and respond to incidents quickly, emergency vehicles have no coordinated way to get priority passage across intersections, and pedestrians face crossing times that ignore real demand and safety. There is a need for an adaptive, network-aware, multi-agent traffic management system that gives operators early visibility into problems, coordinates emergency priority across intersections, adapts to real pedestrian demand, and can demonstrably prove its improvements over the current approach.</w:t>
      </w:r>
      <w:r w:rsidDel="00000000" w:rsidR="00000000" w:rsidRPr="00000000">
        <w:rPr>
          <w:rtl w:val="0"/>
        </w:rPr>
      </w:r>
    </w:p>
    <w:p w:rsidR="00000000" w:rsidDel="00000000" w:rsidP="00000000" w:rsidRDefault="00000000" w:rsidRPr="00000000" w14:paraId="000000A9">
      <w:pPr>
        <w:pStyle w:val="Heading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4. How Might We (HMW) Questions</w:t>
      </w:r>
    </w:p>
    <w:p w:rsidR="00000000" w:rsidDel="00000000" w:rsidP="00000000" w:rsidRDefault="00000000" w:rsidRPr="00000000" w14:paraId="000000AA">
      <w:pPr>
        <w:widowControl w:val="1"/>
        <w:spacing w:after="120" w:lineRule="auto"/>
        <w:rPr>
          <w:sz w:val="20"/>
          <w:szCs w:val="20"/>
        </w:rPr>
      </w:pPr>
      <w:r w:rsidDel="00000000" w:rsidR="00000000" w:rsidRPr="00000000">
        <w:rPr>
          <w:rtl w:val="0"/>
        </w:rPr>
        <w:t xml:space="preserve">These reframe the problem statement into actionable prompts to fuel the Ideate phase:</w:t>
      </w:r>
      <w:r w:rsidDel="00000000" w:rsidR="00000000" w:rsidRPr="00000000">
        <w:rPr>
          <w:rtl w:val="0"/>
        </w:rPr>
      </w:r>
    </w:p>
    <w:p w:rsidR="00000000" w:rsidDel="00000000" w:rsidP="00000000" w:rsidRDefault="00000000" w:rsidRPr="00000000" w14:paraId="000000AB">
      <w:pPr>
        <w:widowControl w:val="1"/>
        <w:numPr>
          <w:ilvl w:val="0"/>
          <w:numId w:val="3"/>
        </w:numPr>
        <w:spacing w:after="60" w:lineRule="auto"/>
        <w:ind w:left="400" w:hanging="300"/>
        <w:rPr>
          <w:sz w:val="20"/>
          <w:szCs w:val="20"/>
        </w:rPr>
      </w:pPr>
      <w:r w:rsidDel="00000000" w:rsidR="00000000" w:rsidRPr="00000000">
        <w:rPr>
          <w:sz w:val="20"/>
          <w:szCs w:val="20"/>
          <w:rtl w:val="0"/>
        </w:rPr>
        <w:t xml:space="preserve">How might we give traffic operators real-time, network-wide visibility so they can detect and react to incidents early?</w:t>
      </w:r>
    </w:p>
    <w:p w:rsidR="00000000" w:rsidDel="00000000" w:rsidP="00000000" w:rsidRDefault="00000000" w:rsidRPr="00000000" w14:paraId="000000AC">
      <w:pPr>
        <w:widowControl w:val="1"/>
        <w:numPr>
          <w:ilvl w:val="0"/>
          <w:numId w:val="3"/>
        </w:numPr>
        <w:spacing w:after="60" w:lineRule="auto"/>
        <w:ind w:left="400" w:hanging="300"/>
        <w:rPr>
          <w:sz w:val="20"/>
          <w:szCs w:val="20"/>
        </w:rPr>
      </w:pPr>
      <w:r w:rsidDel="00000000" w:rsidR="00000000" w:rsidRPr="00000000">
        <w:rPr>
          <w:sz w:val="20"/>
          <w:szCs w:val="20"/>
          <w:rtl w:val="0"/>
        </w:rPr>
        <w:t xml:space="preserve">How might we let emergency vehicles signal urgency and have agents coordinate priority passage across multiple intersections?</w:t>
      </w:r>
    </w:p>
    <w:p w:rsidR="00000000" w:rsidDel="00000000" w:rsidP="00000000" w:rsidRDefault="00000000" w:rsidRPr="00000000" w14:paraId="000000AD">
      <w:pPr>
        <w:widowControl w:val="1"/>
        <w:numPr>
          <w:ilvl w:val="0"/>
          <w:numId w:val="3"/>
        </w:numPr>
        <w:spacing w:after="60" w:lineRule="auto"/>
        <w:ind w:left="400" w:hanging="300"/>
        <w:rPr>
          <w:sz w:val="20"/>
          <w:szCs w:val="20"/>
        </w:rPr>
      </w:pPr>
      <w:r w:rsidDel="00000000" w:rsidR="00000000" w:rsidRPr="00000000">
        <w:rPr>
          <w:sz w:val="20"/>
          <w:szCs w:val="20"/>
          <w:rtl w:val="0"/>
        </w:rPr>
        <w:t xml:space="preserve">How might we adapt pedestrian crossing times to real-time pedestrian volume rather than fixed schedules?</w:t>
      </w:r>
    </w:p>
    <w:p w:rsidR="00000000" w:rsidDel="00000000" w:rsidP="00000000" w:rsidRDefault="00000000" w:rsidRPr="00000000" w14:paraId="000000AE">
      <w:pPr>
        <w:widowControl w:val="1"/>
        <w:numPr>
          <w:ilvl w:val="0"/>
          <w:numId w:val="3"/>
        </w:numPr>
        <w:spacing w:after="60" w:lineRule="auto"/>
        <w:ind w:left="400" w:hanging="300"/>
        <w:rPr>
          <w:sz w:val="20"/>
          <w:szCs w:val="20"/>
        </w:rPr>
      </w:pPr>
      <w:r w:rsidDel="00000000" w:rsidR="00000000" w:rsidRPr="00000000">
        <w:rPr>
          <w:sz w:val="20"/>
          <w:szCs w:val="20"/>
          <w:rtl w:val="0"/>
        </w:rPr>
        <w:t xml:space="preserve">How might we make intersections safer for pedestrians when cars don't reliably respect crossings?</w:t>
      </w:r>
    </w:p>
    <w:p w:rsidR="00000000" w:rsidDel="00000000" w:rsidP="00000000" w:rsidRDefault="00000000" w:rsidRPr="00000000" w14:paraId="000000AF">
      <w:pPr>
        <w:widowControl w:val="1"/>
        <w:numPr>
          <w:ilvl w:val="0"/>
          <w:numId w:val="3"/>
        </w:numPr>
        <w:spacing w:after="60" w:lineRule="auto"/>
        <w:ind w:left="400" w:hanging="300"/>
        <w:rPr>
          <w:sz w:val="20"/>
          <w:szCs w:val="20"/>
        </w:rPr>
      </w:pPr>
      <w:r w:rsidDel="00000000" w:rsidR="00000000" w:rsidRPr="00000000">
        <w:rPr>
          <w:sz w:val="20"/>
          <w:szCs w:val="20"/>
          <w:rtl w:val="0"/>
        </w:rPr>
        <w:t xml:space="preserve">How might we design a system whose improvements can be measured and proven against a baseline?</w:t>
      </w:r>
    </w:p>
    <w:p w:rsidR="00000000" w:rsidDel="00000000" w:rsidP="00000000" w:rsidRDefault="00000000" w:rsidRPr="00000000" w14:paraId="000000B0">
      <w:pPr>
        <w:pStyle w:val="Heading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5. Success Criteria</w:t>
      </w:r>
    </w:p>
    <w:p w:rsidR="00000000" w:rsidDel="00000000" w:rsidP="00000000" w:rsidRDefault="00000000" w:rsidRPr="00000000" w14:paraId="000000B1">
      <w:pPr>
        <w:widowControl w:val="1"/>
        <w:spacing w:after="120" w:lineRule="auto"/>
        <w:rPr>
          <w:sz w:val="20"/>
          <w:szCs w:val="20"/>
        </w:rPr>
      </w:pPr>
      <w:r w:rsidDel="00000000" w:rsidR="00000000" w:rsidRPr="00000000">
        <w:rPr>
          <w:rtl w:val="0"/>
        </w:rPr>
        <w:t xml:space="preserve">Translating each need into something measurable, to guide Prototype and Test:</w:t>
      </w:r>
      <w:r w:rsidDel="00000000" w:rsidR="00000000" w:rsidRPr="00000000">
        <w:rPr>
          <w:rtl w:val="0"/>
        </w:rPr>
      </w:r>
    </w:p>
    <w:p w:rsidR="00000000" w:rsidDel="00000000" w:rsidP="00000000" w:rsidRDefault="00000000" w:rsidRPr="00000000" w14:paraId="000000B2">
      <w:pPr>
        <w:widowControl w:val="1"/>
        <w:numPr>
          <w:ilvl w:val="0"/>
          <w:numId w:val="1"/>
        </w:numPr>
        <w:spacing w:after="60" w:lineRule="auto"/>
        <w:ind w:left="360" w:hanging="260"/>
        <w:rPr>
          <w:sz w:val="20"/>
          <w:szCs w:val="20"/>
        </w:rPr>
      </w:pPr>
      <w:r w:rsidDel="00000000" w:rsidR="00000000" w:rsidRPr="00000000">
        <w:rPr>
          <w:sz w:val="20"/>
          <w:szCs w:val="20"/>
          <w:rtl w:val="0"/>
        </w:rPr>
        <w:t xml:space="preserve">Reduced time-to-detect and time-to-respond to network incidents, from the Operator's dashboard (Traffic Operator).</w:t>
      </w:r>
    </w:p>
    <w:p w:rsidR="00000000" w:rsidDel="00000000" w:rsidP="00000000" w:rsidRDefault="00000000" w:rsidRPr="00000000" w14:paraId="000000B3">
      <w:pPr>
        <w:widowControl w:val="1"/>
        <w:numPr>
          <w:ilvl w:val="0"/>
          <w:numId w:val="1"/>
        </w:numPr>
        <w:spacing w:after="60" w:lineRule="auto"/>
        <w:ind w:left="360" w:hanging="260"/>
        <w:rPr>
          <w:sz w:val="20"/>
          <w:szCs w:val="20"/>
        </w:rPr>
      </w:pPr>
      <w:r w:rsidDel="00000000" w:rsidR="00000000" w:rsidRPr="00000000">
        <w:rPr>
          <w:sz w:val="20"/>
          <w:szCs w:val="20"/>
          <w:rtl w:val="0"/>
        </w:rPr>
        <w:t xml:space="preserve">Measurable reduction in emergency vehicle response time vs. a fixed-timer baseline (Sonia).</w:t>
      </w:r>
    </w:p>
    <w:p w:rsidR="00000000" w:rsidDel="00000000" w:rsidP="00000000" w:rsidRDefault="00000000" w:rsidRPr="00000000" w14:paraId="000000B4">
      <w:pPr>
        <w:widowControl w:val="1"/>
        <w:numPr>
          <w:ilvl w:val="0"/>
          <w:numId w:val="1"/>
        </w:numPr>
        <w:spacing w:after="60" w:lineRule="auto"/>
        <w:ind w:left="360" w:hanging="260"/>
        <w:rPr>
          <w:sz w:val="20"/>
          <w:szCs w:val="20"/>
        </w:rPr>
      </w:pPr>
      <w:r w:rsidDel="00000000" w:rsidR="00000000" w:rsidRPr="00000000">
        <w:rPr>
          <w:sz w:val="20"/>
          <w:szCs w:val="20"/>
          <w:rtl w:val="0"/>
        </w:rPr>
        <w:t xml:space="preserve">Reduced average pedestrian wait time at crossings, with crossing duration that scales with pedestrian volume (Pedestrian).</w:t>
      </w:r>
    </w:p>
    <w:p w:rsidR="00000000" w:rsidDel="00000000" w:rsidP="00000000" w:rsidRDefault="00000000" w:rsidRPr="00000000" w14:paraId="000000B5">
      <w:pPr>
        <w:widowControl w:val="1"/>
        <w:numPr>
          <w:ilvl w:val="0"/>
          <w:numId w:val="1"/>
        </w:numPr>
        <w:spacing w:after="60" w:lineRule="auto"/>
        <w:ind w:left="360" w:hanging="260"/>
        <w:rPr>
          <w:sz w:val="20"/>
          <w:szCs w:val="20"/>
        </w:rPr>
      </w:pPr>
      <w:r w:rsidDel="00000000" w:rsidR="00000000" w:rsidRPr="00000000">
        <w:rPr>
          <w:sz w:val="20"/>
          <w:szCs w:val="20"/>
          <w:rtl w:val="0"/>
        </w:rPr>
        <w:t xml:space="preserve">No regression in vehicle throughput as a result of pedestrian- and emergency-priority features.</w:t>
      </w:r>
    </w:p>
    <w:p w:rsidR="00000000" w:rsidDel="00000000" w:rsidP="00000000" w:rsidRDefault="00000000" w:rsidRPr="00000000" w14:paraId="000000B6">
      <w:pPr>
        <w:widowControl w:val="1"/>
        <w:numPr>
          <w:ilvl w:val="0"/>
          <w:numId w:val="1"/>
        </w:numPr>
        <w:spacing w:after="60" w:lineRule="auto"/>
        <w:ind w:left="360" w:hanging="260"/>
        <w:rPr>
          <w:sz w:val="20"/>
          <w:szCs w:val="20"/>
        </w:rPr>
      </w:pPr>
      <w:r w:rsidDel="00000000" w:rsidR="00000000" w:rsidRPr="00000000">
        <w:rPr>
          <w:sz w:val="20"/>
          <w:szCs w:val="20"/>
          <w:rtl w:val="0"/>
        </w:rPr>
        <w:t xml:space="preserve">All of the above demonstrated with data from SUMO experiments, compared against an appropriate baseline (e.g. fixed-time signals).</w:t>
      </w:r>
    </w:p>
    <w:p w:rsidR="00000000" w:rsidDel="00000000" w:rsidP="00000000" w:rsidRDefault="00000000" w:rsidRPr="00000000" w14:paraId="000000B7">
      <w:pPr>
        <w:pStyle w:val="Heading1"/>
        <w:widowControl w:val="1"/>
        <w:spacing w:after="150" w:before="300" w:lineRule="auto"/>
        <w:ind w:left="0"/>
        <w:rPr>
          <w:b w:val="0"/>
          <w:bCs w:val="0"/>
          <w:color w:val="2e74b5"/>
          <w:sz w:val="32"/>
          <w:szCs w:val="32"/>
        </w:rPr>
      </w:pPr>
      <w:bookmarkStart w:colFirst="0" w:colLast="0" w:name="_x2od041qwik" w:id="13"/>
      <w:bookmarkEnd w:id="13"/>
      <w:r w:rsidDel="00000000" w:rsidR="00000000" w:rsidRPr="00000000">
        <w:rPr>
          <w:b w:val="0"/>
          <w:bCs w:val="0"/>
          <w:color w:val="2e74b5"/>
          <w:sz w:val="32"/>
          <w:szCs w:val="32"/>
          <w:rtl w:val="0"/>
        </w:rPr>
        <w:t xml:space="preserve">6. Scope Decision</w:t>
      </w:r>
    </w:p>
    <w:p w:rsidR="00000000" w:rsidDel="00000000" w:rsidP="00000000" w:rsidRDefault="00000000" w:rsidRPr="00000000" w14:paraId="000000B8">
      <w:pPr>
        <w:widowControl w:val="1"/>
        <w:spacing w:after="120" w:lineRule="auto"/>
        <w:rPr/>
      </w:pPr>
      <w:r w:rsidDel="00000000" w:rsidR="00000000" w:rsidRPr="00000000">
        <w:rPr>
          <w:rtl w:val="0"/>
        </w:rPr>
        <w:t xml:space="preserve">Based on this synthesis, we propose narrowing the project's technical focus to: adaptive signal control agents that </w:t>
      </w:r>
    </w:p>
    <w:p w:rsidR="00000000" w:rsidDel="00000000" w:rsidP="00000000" w:rsidRDefault="00000000" w:rsidRPr="00000000" w14:paraId="000000B9">
      <w:pPr>
        <w:widowControl w:val="1"/>
        <w:spacing w:after="120" w:lineRule="auto"/>
        <w:rPr/>
      </w:pPr>
      <w:r w:rsidDel="00000000" w:rsidR="00000000" w:rsidRPr="00000000">
        <w:rPr>
          <w:rtl w:val="0"/>
        </w:rPr>
        <w:t xml:space="preserve">(a) give operators network-wide, real-time visibility for early incident detection, </w:t>
      </w:r>
    </w:p>
    <w:p w:rsidR="00000000" w:rsidDel="00000000" w:rsidP="00000000" w:rsidRDefault="00000000" w:rsidRPr="00000000" w14:paraId="000000BA">
      <w:pPr>
        <w:widowControl w:val="1"/>
        <w:spacing w:after="120" w:lineRule="auto"/>
        <w:rPr/>
      </w:pPr>
      <w:r w:rsidDel="00000000" w:rsidR="00000000" w:rsidRPr="00000000">
        <w:rPr>
          <w:rtl w:val="0"/>
        </w:rPr>
        <w:t xml:space="preserve">(b) coordinate priority passage for emergency vehicles across multiple intersections</w:t>
      </w:r>
    </w:p>
    <w:p w:rsidR="00000000" w:rsidDel="00000000" w:rsidP="00000000" w:rsidRDefault="00000000" w:rsidRPr="00000000" w14:paraId="000000BB">
      <w:pPr>
        <w:widowControl w:val="1"/>
        <w:spacing w:after="120" w:lineRule="auto"/>
        <w:rPr/>
      </w:pPr>
      <w:r w:rsidDel="00000000" w:rsidR="00000000" w:rsidRPr="00000000">
        <w:rPr>
          <w:rtl w:val="0"/>
        </w:rPr>
        <w:t xml:space="preserve">(c) adapt pedestrian crossing times to real-time demand and safety conditions. </w:t>
      </w:r>
    </w:p>
    <w:p w:rsidR="00000000" w:rsidDel="00000000" w:rsidP="00000000" w:rsidRDefault="00000000" w:rsidRPr="00000000" w14:paraId="000000BC">
      <w:pPr>
        <w:widowControl w:val="1"/>
        <w:spacing w:after="120" w:lineRule="auto"/>
        <w:rPr/>
      </w:pPr>
      <w:r w:rsidDel="00000000" w:rsidR="00000000" w:rsidRPr="00000000">
        <w:rPr>
          <w:rtl w:val="0"/>
        </w:rPr>
        <w:t xml:space="preserve">(d) street layout recommendations or adjustmeents (Optional TBD)</w:t>
      </w:r>
    </w:p>
    <w:p w:rsidR="00000000" w:rsidDel="00000000" w:rsidP="00000000" w:rsidRDefault="00000000" w:rsidRPr="00000000" w14:paraId="000000BD">
      <w:pPr>
        <w:widowControl w:val="1"/>
        <w:spacing w:after="120" w:lineRule="auto"/>
        <w:rPr/>
      </w:pPr>
      <w:r w:rsidDel="00000000" w:rsidR="00000000" w:rsidRPr="00000000">
        <w:rPr>
          <w:rtl w:val="0"/>
        </w:rPr>
      </w:r>
    </w:p>
    <w:p w:rsidR="00000000" w:rsidDel="00000000" w:rsidP="00000000" w:rsidRDefault="00000000" w:rsidRPr="00000000" w14:paraId="000000BE">
      <w:pPr>
        <w:widowControl w:val="1"/>
        <w:spacing w:after="120" w:lineRule="auto"/>
        <w:rPr>
          <w:sz w:val="20"/>
          <w:szCs w:val="20"/>
        </w:rPr>
      </w:pPr>
      <w:r w:rsidDel="00000000" w:rsidR="00000000" w:rsidRPr="00000000">
        <w:rPr>
          <w:rtl w:val="0"/>
        </w:rPr>
        <w:t xml:space="preserve">This elevates pedestrian-adaptive signaling from a background constraint to an active agent behavior, since the persona data available for it is now as strong as for emergency response.</w:t>
      </w:r>
      <w:r w:rsidDel="00000000" w:rsidR="00000000" w:rsidRPr="00000000">
        <w:rPr>
          <w:rtl w:val="0"/>
        </w:rPr>
      </w:r>
    </w:p>
    <w:p w:rsidR="00000000" w:rsidDel="00000000" w:rsidP="00000000" w:rsidRDefault="00000000" w:rsidRPr="00000000" w14:paraId="000000BF">
      <w:pPr>
        <w:widowControl w:val="1"/>
        <w:spacing w:after="120" w:lineRule="auto"/>
        <w:rPr/>
        <w:sectPr>
          <w:headerReference r:id="rId20" w:type="default"/>
          <w:foot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This scope will need to be revisited once the remaining two personas are finalized if they surface needs outside these three themes, the scope may need to expand or shift priority.</w:t>
      </w:r>
    </w:p>
    <w:p w:rsidR="00000000" w:rsidDel="00000000" w:rsidP="00000000" w:rsidRDefault="00000000" w:rsidRPr="00000000" w14:paraId="000000C0">
      <w:pPr>
        <w:rPr/>
        <w:sectPr>
          <w:headerReference r:id="rId22" w:type="default"/>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widowControl w:val="1"/>
        <w:spacing w:after="40" w:lineRule="auto"/>
        <w:rPr/>
      </w:pPr>
      <w:r w:rsidDel="00000000" w:rsidR="00000000" w:rsidRPr="00000000">
        <w:rPr>
          <w:b w:val="1"/>
          <w:bCs w:val="1"/>
          <w:color w:val="1f4e5f"/>
          <w:sz w:val="40"/>
          <w:szCs w:val="40"/>
          <w:rtl w:val="0"/>
        </w:rPr>
        <w:t xml:space="preserve">BUSINESS &amp; DATA SCIENCE OBJECTIVES</w:t>
      </w:r>
      <w:r w:rsidDel="00000000" w:rsidR="00000000" w:rsidRPr="00000000">
        <w:rPr>
          <w:rtl w:val="0"/>
        </w:rPr>
      </w:r>
    </w:p>
    <w:p w:rsidR="00000000" w:rsidDel="00000000" w:rsidP="00000000" w:rsidRDefault="00000000" w:rsidRPr="00000000" w14:paraId="000000C2">
      <w:pPr>
        <w:widowControl w:val="1"/>
        <w:pBdr>
          <w:bottom w:color="1f4e5f" w:space="8" w:sz="12" w:val="single"/>
        </w:pBdr>
        <w:spacing w:after="200" w:lineRule="auto"/>
        <w:rPr/>
      </w:pPr>
      <w:r w:rsidDel="00000000" w:rsidR="00000000" w:rsidRPr="00000000">
        <w:rPr>
          <w:color w:val="444444"/>
          <w:sz w:val="24"/>
          <w:szCs w:val="24"/>
          <w:rtl w:val="0"/>
        </w:rPr>
        <w:t xml:space="preserve">Intelligent Multi-Agent Urban Traffic Management, derived from the personas</w:t>
      </w:r>
      <w:r w:rsidDel="00000000" w:rsidR="00000000" w:rsidRPr="00000000">
        <w:rPr>
          <w:rtl w:val="0"/>
        </w:rPr>
      </w:r>
    </w:p>
    <w:p w:rsidR="00000000" w:rsidDel="00000000" w:rsidP="00000000" w:rsidRDefault="00000000" w:rsidRPr="00000000" w14:paraId="000000C3">
      <w:pPr>
        <w:widowControl w:val="1"/>
        <w:spacing w:after="120" w:lineRule="auto"/>
        <w:rPr/>
      </w:pPr>
      <w:r w:rsidDel="00000000" w:rsidR="00000000" w:rsidRPr="00000000">
        <w:rPr>
          <w:rFonts w:ascii="Cardo" w:cs="Cardo" w:eastAsia="Cardo" w:hAnsi="Cardo"/>
          <w:sz w:val="20"/>
          <w:szCs w:val="20"/>
          <w:rtl w:val="0"/>
        </w:rPr>
        <w:t xml:space="preserve">Purpose: for each persona, state the business objective (the outcome the city or operator cares about) and draft the data science objective that would deliver it, with candidate metrics. The chain is: persona need → business objective → data science objective → metric. This is a working draft to feed the Ideate phase: the approaches listed are candidates, not commitments, and every numeric target stays TBD until we have baseline measurements from SUMO.</w:t>
      </w:r>
      <w:r w:rsidDel="00000000" w:rsidR="00000000" w:rsidRPr="00000000">
        <w:rPr>
          <w:rtl w:val="0"/>
        </w:rPr>
      </w:r>
    </w:p>
    <w:p w:rsidR="00000000" w:rsidDel="00000000" w:rsidP="00000000" w:rsidRDefault="00000000" w:rsidRPr="00000000" w14:paraId="000000C4">
      <w:pPr>
        <w:widowControl w:val="1"/>
        <w:spacing w:after="60" w:lineRule="auto"/>
        <w:rPr/>
      </w:pPr>
      <w:r w:rsidDel="00000000" w:rsidR="00000000" w:rsidRPr="00000000">
        <w:rPr>
          <w:b w:val="1"/>
          <w:bCs w:val="1"/>
          <w:sz w:val="19"/>
          <w:szCs w:val="19"/>
          <w:rtl w:val="0"/>
        </w:rPr>
        <w:t xml:space="preserve">Scope tags: </w:t>
      </w:r>
      <w:r w:rsidDel="00000000" w:rsidR="00000000" w:rsidRPr="00000000">
        <w:rPr>
          <w:sz w:val="19"/>
          <w:szCs w:val="19"/>
          <w:rtl w:val="0"/>
        </w:rPr>
        <w:t xml:space="preserve">Core = maps to the Define scope items (a) to (c) and success criteria. Optional = scope item (d), street layout. Extension = candidate beyond the current scope, to confirm in Ideate.</w:t>
      </w:r>
      <w:r w:rsidDel="00000000" w:rsidR="00000000" w:rsidRPr="00000000">
        <w:rPr>
          <w:rtl w:val="0"/>
        </w:rPr>
      </w:r>
    </w:p>
    <w:p w:rsidR="00000000" w:rsidDel="00000000" w:rsidP="00000000" w:rsidRDefault="00000000" w:rsidRPr="00000000" w14:paraId="000000C5">
      <w:pPr>
        <w:pStyle w:val="Heading1"/>
        <w:keepNext w:val="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1. Objectives by Persona</w:t>
      </w:r>
    </w:p>
    <w:p w:rsidR="00000000" w:rsidDel="00000000" w:rsidP="00000000" w:rsidRDefault="00000000" w:rsidRPr="00000000" w14:paraId="000000C6">
      <w:pPr>
        <w:keepNext w:val="1"/>
        <w:widowControl w:val="1"/>
        <w:pBdr>
          <w:left w:color="1f4e5f" w:space="8" w:sz="24" w:val="single"/>
        </w:pBdr>
        <w:spacing w:after="40" w:before="240" w:lineRule="auto"/>
        <w:rPr/>
      </w:pPr>
      <w:r w:rsidDel="00000000" w:rsidR="00000000" w:rsidRPr="00000000">
        <w:rPr>
          <w:b w:val="1"/>
          <w:bCs w:val="1"/>
          <w:color w:val="1f4e5f"/>
          <w:sz w:val="26"/>
          <w:szCs w:val="26"/>
          <w:rtl w:val="0"/>
        </w:rPr>
        <w:t xml:space="preserve">Mehdi Ben Yahya</w:t>
      </w:r>
      <w:r w:rsidDel="00000000" w:rsidR="00000000" w:rsidRPr="00000000">
        <w:rPr>
          <w:color w:val="444444"/>
          <w:rtl w:val="0"/>
        </w:rPr>
        <w:t xml:space="preserve">  |  Daily Driver</w:t>
      </w:r>
      <w:r w:rsidDel="00000000" w:rsidR="00000000" w:rsidRPr="00000000">
        <w:rPr>
          <w:rtl w:val="0"/>
        </w:rPr>
      </w:r>
    </w:p>
    <w:p w:rsidR="00000000" w:rsidDel="00000000" w:rsidP="00000000" w:rsidRDefault="00000000" w:rsidRPr="00000000" w14:paraId="000000C7">
      <w:pPr>
        <w:keepNext w:val="1"/>
        <w:widowControl w:val="1"/>
        <w:spacing w:after="100" w:lineRule="auto"/>
        <w:rPr/>
      </w:pPr>
      <w:r w:rsidDel="00000000" w:rsidR="00000000" w:rsidRPr="00000000">
        <w:rPr>
          <w:b w:val="1"/>
          <w:bCs w:val="1"/>
          <w:i w:val="1"/>
          <w:iCs w:val="1"/>
          <w:color w:val="444444"/>
          <w:sz w:val="19"/>
          <w:szCs w:val="19"/>
          <w:rtl w:val="0"/>
        </w:rPr>
        <w:t xml:space="preserve">Persona goal: </w:t>
      </w:r>
      <w:r w:rsidDel="00000000" w:rsidR="00000000" w:rsidRPr="00000000">
        <w:rPr>
          <w:i w:val="1"/>
          <w:iCs w:val="1"/>
          <w:color w:val="444444"/>
          <w:sz w:val="19"/>
          <w:szCs w:val="19"/>
          <w:rtl w:val="0"/>
        </w:rPr>
        <w:t xml:space="preserve">Arrive on time, avoid unnecessary stops, anticipate disruptions, and reduce stress, fuel use and pollution.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2350"/>
        <w:gridCol w:w="3700"/>
        <w:gridCol w:w="2360"/>
        <w:tblGridChange w:id="0">
          <w:tblGrid>
            <w:gridCol w:w="950"/>
            <w:gridCol w:w="2350"/>
            <w:gridCol w:w="3700"/>
            <w:gridCol w:w="2360"/>
          </w:tblGrid>
        </w:tblGridChange>
      </w:tblGrid>
      <w:tr>
        <w:trPr>
          <w:cantSplit w:val="1"/>
          <w:tblHeader w:val="1"/>
        </w:trPr>
        <w:tc>
          <w:tcPr>
            <w:shd w:fill="eaf1f3" w:val="clear"/>
            <w:tcMar>
              <w:top w:w="80.0" w:type="dxa"/>
              <w:left w:w="100.0" w:type="dxa"/>
              <w:bottom w:w="80.0" w:type="dxa"/>
              <w:right w:w="100.0" w:type="dxa"/>
            </w:tcMar>
          </w:tcPr>
          <w:p w:rsidR="00000000" w:rsidDel="00000000" w:rsidP="00000000" w:rsidRDefault="00000000" w:rsidRPr="00000000" w14:paraId="000000C8">
            <w:pPr>
              <w:keepNext w:val="1"/>
              <w:widowControl w:val="1"/>
              <w:spacing w:after="40" w:lineRule="auto"/>
              <w:rPr/>
            </w:pPr>
            <w:r w:rsidDel="00000000" w:rsidR="00000000" w:rsidRPr="00000000">
              <w:rPr>
                <w:b w:val="1"/>
                <w:bCs w:val="1"/>
                <w:color w:val="1f4e5f"/>
                <w:sz w:val="19"/>
                <w:szCs w:val="19"/>
                <w:rtl w:val="0"/>
              </w:rPr>
              <w:t xml:space="preserve">ID / scope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C9">
            <w:pPr>
              <w:keepNext w:val="1"/>
              <w:widowControl w:val="1"/>
              <w:spacing w:after="40" w:lineRule="auto"/>
              <w:rPr/>
            </w:pPr>
            <w:r w:rsidDel="00000000" w:rsidR="00000000" w:rsidRPr="00000000">
              <w:rPr>
                <w:b w:val="1"/>
                <w:bCs w:val="1"/>
                <w:color w:val="1f4e5f"/>
                <w:sz w:val="19"/>
                <w:szCs w:val="19"/>
                <w:rtl w:val="0"/>
              </w:rPr>
              <w:t xml:space="preserve">Business objective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CA">
            <w:pPr>
              <w:keepNext w:val="1"/>
              <w:widowControl w:val="1"/>
              <w:spacing w:after="40" w:lineRule="auto"/>
              <w:rPr/>
            </w:pPr>
            <w:r w:rsidDel="00000000" w:rsidR="00000000" w:rsidRPr="00000000">
              <w:rPr>
                <w:b w:val="1"/>
                <w:bCs w:val="1"/>
                <w:color w:val="1f4e5f"/>
                <w:sz w:val="19"/>
                <w:szCs w:val="19"/>
                <w:rtl w:val="0"/>
              </w:rPr>
              <w:t xml:space="preserve">Data science objective (draft)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CB">
            <w:pPr>
              <w:keepNext w:val="1"/>
              <w:widowControl w:val="1"/>
              <w:spacing w:after="40" w:lineRule="auto"/>
              <w:rPr/>
            </w:pPr>
            <w:r w:rsidDel="00000000" w:rsidR="00000000" w:rsidRPr="00000000">
              <w:rPr>
                <w:b w:val="1"/>
                <w:bCs w:val="1"/>
                <w:color w:val="1f4e5f"/>
                <w:sz w:val="19"/>
                <w:szCs w:val="19"/>
                <w:rtl w:val="0"/>
              </w:rPr>
              <w:t xml:space="preserve">Metrics / KPIs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C">
            <w:pPr>
              <w:keepNext w:val="1"/>
              <w:widowControl w:val="1"/>
              <w:spacing w:after="40" w:lineRule="auto"/>
              <w:rPr/>
            </w:pPr>
            <w:r w:rsidDel="00000000" w:rsidR="00000000" w:rsidRPr="00000000">
              <w:rPr>
                <w:b w:val="1"/>
                <w:bCs w:val="1"/>
                <w:sz w:val="18"/>
                <w:szCs w:val="18"/>
                <w:rtl w:val="0"/>
              </w:rPr>
              <w:t xml:space="preserve">M1</w:t>
            </w:r>
            <w:r w:rsidDel="00000000" w:rsidR="00000000" w:rsidRPr="00000000">
              <w:rPr>
                <w:rtl w:val="0"/>
              </w:rPr>
            </w:r>
          </w:p>
          <w:p w:rsidR="00000000" w:rsidDel="00000000" w:rsidP="00000000" w:rsidRDefault="00000000" w:rsidRPr="00000000" w14:paraId="000000CD">
            <w:pPr>
              <w:keepNext w:val="1"/>
              <w:widowControl w:val="1"/>
              <w:spacing w:after="40" w:lineRule="auto"/>
              <w:rPr/>
            </w:pPr>
            <w:r w:rsidDel="00000000" w:rsidR="00000000" w:rsidRPr="00000000">
              <w:rPr>
                <w:i w:val="1"/>
                <w:iCs w:val="1"/>
                <w:color w:val="666666"/>
                <w:sz w:val="16"/>
                <w:szCs w:val="16"/>
                <w:rtl w:val="0"/>
              </w:rPr>
              <w:t xml:space="preserve">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keepNext w:val="1"/>
              <w:widowControl w:val="1"/>
              <w:spacing w:after="40" w:lineRule="auto"/>
              <w:rPr/>
            </w:pPr>
            <w:r w:rsidDel="00000000" w:rsidR="00000000" w:rsidRPr="00000000">
              <w:rPr>
                <w:sz w:val="18"/>
                <w:szCs w:val="18"/>
                <w:rtl w:val="0"/>
              </w:rPr>
              <w:t xml:space="preserve">Reduce commuters’ average trip time and number of stops during peak hours.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keepNext w:val="1"/>
              <w:widowControl w:val="1"/>
              <w:spacing w:after="40" w:lineRule="auto"/>
              <w:rPr/>
            </w:pPr>
            <w:r w:rsidDel="00000000" w:rsidR="00000000" w:rsidRPr="00000000">
              <w:rPr>
                <w:sz w:val="18"/>
                <w:szCs w:val="18"/>
                <w:rtl w:val="0"/>
              </w:rPr>
              <w:t xml:space="preserve">Train an adaptive signal-control agent that minimises vehicle delay from real-time intersection state (queue length, waiting time, current phase).</w:t>
            </w:r>
            <w:r w:rsidDel="00000000" w:rsidR="00000000" w:rsidRPr="00000000">
              <w:rPr>
                <w:rtl w:val="0"/>
              </w:rPr>
            </w:r>
          </w:p>
          <w:p w:rsidR="00000000" w:rsidDel="00000000" w:rsidP="00000000" w:rsidRDefault="00000000" w:rsidRPr="00000000" w14:paraId="000000D0">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reinforcement learning (e.g. DQN / PPO) against fixed-time and actuated baselines.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keepNext w:val="1"/>
              <w:widowControl w:val="1"/>
              <w:spacing w:after="40" w:lineRule="auto"/>
              <w:rPr/>
            </w:pPr>
            <w:r w:rsidDel="00000000" w:rsidR="00000000" w:rsidRPr="00000000">
              <w:rPr>
                <w:sz w:val="18"/>
                <w:szCs w:val="18"/>
                <w:rtl w:val="0"/>
              </w:rPr>
              <w:t xml:space="preserve">Mean waiting time and time loss per vehicle</w:t>
            </w:r>
            <w:r w:rsidDel="00000000" w:rsidR="00000000" w:rsidRPr="00000000">
              <w:rPr>
                <w:rtl w:val="0"/>
              </w:rPr>
            </w:r>
          </w:p>
          <w:p w:rsidR="00000000" w:rsidDel="00000000" w:rsidP="00000000" w:rsidRDefault="00000000" w:rsidRPr="00000000" w14:paraId="000000D2">
            <w:pPr>
              <w:keepNext w:val="1"/>
              <w:widowControl w:val="1"/>
              <w:spacing w:after="40" w:lineRule="auto"/>
              <w:rPr/>
            </w:pPr>
            <w:r w:rsidDel="00000000" w:rsidR="00000000" w:rsidRPr="00000000">
              <w:rPr>
                <w:sz w:val="18"/>
                <w:szCs w:val="18"/>
                <w:rtl w:val="0"/>
              </w:rPr>
              <w:t xml:space="preserve">Stops per vehicle</w:t>
            </w:r>
            <w:r w:rsidDel="00000000" w:rsidR="00000000" w:rsidRPr="00000000">
              <w:rPr>
                <w:rtl w:val="0"/>
              </w:rPr>
            </w:r>
          </w:p>
          <w:p w:rsidR="00000000" w:rsidDel="00000000" w:rsidP="00000000" w:rsidRDefault="00000000" w:rsidRPr="00000000" w14:paraId="000000D3">
            <w:pPr>
              <w:keepNext w:val="1"/>
              <w:widowControl w:val="1"/>
              <w:spacing w:after="40" w:lineRule="auto"/>
              <w:rPr/>
            </w:pPr>
            <w:r w:rsidDel="00000000" w:rsidR="00000000" w:rsidRPr="00000000">
              <w:rPr>
                <w:sz w:val="18"/>
                <w:szCs w:val="18"/>
                <w:rtl w:val="0"/>
              </w:rPr>
              <w:t xml:space="preserve">Throughput (no regression)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4">
            <w:pPr>
              <w:keepNext w:val="1"/>
              <w:widowControl w:val="1"/>
              <w:spacing w:after="40" w:lineRule="auto"/>
              <w:rPr/>
            </w:pPr>
            <w:r w:rsidDel="00000000" w:rsidR="00000000" w:rsidRPr="00000000">
              <w:rPr>
                <w:b w:val="1"/>
                <w:bCs w:val="1"/>
                <w:sz w:val="18"/>
                <w:szCs w:val="18"/>
                <w:rtl w:val="0"/>
              </w:rPr>
              <w:t xml:space="preserve">M2</w:t>
            </w:r>
            <w:r w:rsidDel="00000000" w:rsidR="00000000" w:rsidRPr="00000000">
              <w:rPr>
                <w:rtl w:val="0"/>
              </w:rPr>
            </w:r>
          </w:p>
          <w:p w:rsidR="00000000" w:rsidDel="00000000" w:rsidP="00000000" w:rsidRDefault="00000000" w:rsidRPr="00000000" w14:paraId="000000D5">
            <w:pPr>
              <w:keepNext w:val="1"/>
              <w:widowControl w:val="1"/>
              <w:spacing w:after="40" w:lineRule="auto"/>
              <w:rPr/>
            </w:pPr>
            <w:r w:rsidDel="00000000" w:rsidR="00000000" w:rsidRPr="00000000">
              <w:rPr>
                <w:i w:val="1"/>
                <w:iCs w:val="1"/>
                <w:color w:val="666666"/>
                <w:sz w:val="16"/>
                <w:szCs w:val="16"/>
                <w:rtl w:val="0"/>
              </w:rPr>
              <w:t xml:space="preserve">Extension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keepNext w:val="1"/>
              <w:widowControl w:val="1"/>
              <w:spacing w:after="40" w:lineRule="auto"/>
              <w:rPr/>
            </w:pPr>
            <w:r w:rsidDel="00000000" w:rsidR="00000000" w:rsidRPr="00000000">
              <w:rPr>
                <w:sz w:val="18"/>
                <w:szCs w:val="18"/>
                <w:rtl w:val="0"/>
              </w:rPr>
              <w:t xml:space="preserve">Give drivers reliable, accurate travel-time expectations.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keepNext w:val="1"/>
              <w:widowControl w:val="1"/>
              <w:spacing w:after="40" w:lineRule="auto"/>
              <w:rPr/>
            </w:pPr>
            <w:r w:rsidDel="00000000" w:rsidR="00000000" w:rsidRPr="00000000">
              <w:rPr>
                <w:sz w:val="18"/>
                <w:szCs w:val="18"/>
                <w:rtl w:val="0"/>
              </w:rPr>
              <w:t xml:space="preserve">Forecast short-term travel time and congestion per road link (5 to 30 min horizon) from detector and vehicle data.</w:t>
            </w:r>
            <w:r w:rsidDel="00000000" w:rsidR="00000000" w:rsidRPr="00000000">
              <w:rPr>
                <w:rtl w:val="0"/>
              </w:rPr>
            </w:r>
          </w:p>
          <w:p w:rsidR="00000000" w:rsidDel="00000000" w:rsidP="00000000" w:rsidRDefault="00000000" w:rsidRPr="00000000" w14:paraId="000000D8">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time-series model (gradient boosting or LSTM) against a historical-average baseline.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keepNext w:val="1"/>
              <w:widowControl w:val="1"/>
              <w:spacing w:after="40" w:lineRule="auto"/>
              <w:rPr/>
            </w:pPr>
            <w:r w:rsidDel="00000000" w:rsidR="00000000" w:rsidRPr="00000000">
              <w:rPr>
                <w:sz w:val="18"/>
                <w:szCs w:val="18"/>
                <w:rtl w:val="0"/>
              </w:rPr>
              <w:t xml:space="preserve">MAE / MAPE of travel time by horizon</w:t>
            </w:r>
            <w:r w:rsidDel="00000000" w:rsidR="00000000" w:rsidRPr="00000000">
              <w:rPr>
                <w:rtl w:val="0"/>
              </w:rPr>
            </w:r>
          </w:p>
          <w:p w:rsidR="00000000" w:rsidDel="00000000" w:rsidP="00000000" w:rsidRDefault="00000000" w:rsidRPr="00000000" w14:paraId="000000DA">
            <w:pPr>
              <w:keepNext w:val="1"/>
              <w:widowControl w:val="1"/>
              <w:spacing w:after="40" w:lineRule="auto"/>
              <w:rPr/>
            </w:pPr>
            <w:r w:rsidDel="00000000" w:rsidR="00000000" w:rsidRPr="00000000">
              <w:rPr>
                <w:sz w:val="18"/>
                <w:szCs w:val="18"/>
                <w:rtl w:val="0"/>
              </w:rPr>
              <w:t xml:space="preserve">Travel-time reliability (95th percentile vs mean)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B">
            <w:pPr>
              <w:widowControl w:val="1"/>
              <w:spacing w:after="40" w:lineRule="auto"/>
              <w:rPr/>
            </w:pPr>
            <w:r w:rsidDel="00000000" w:rsidR="00000000" w:rsidRPr="00000000">
              <w:rPr>
                <w:b w:val="1"/>
                <w:bCs w:val="1"/>
                <w:sz w:val="18"/>
                <w:szCs w:val="18"/>
                <w:rtl w:val="0"/>
              </w:rPr>
              <w:t xml:space="preserve">M3</w:t>
            </w:r>
            <w:r w:rsidDel="00000000" w:rsidR="00000000" w:rsidRPr="00000000">
              <w:rPr>
                <w:rtl w:val="0"/>
              </w:rPr>
            </w:r>
          </w:p>
          <w:p w:rsidR="00000000" w:rsidDel="00000000" w:rsidP="00000000" w:rsidRDefault="00000000" w:rsidRPr="00000000" w14:paraId="000000DC">
            <w:pPr>
              <w:widowControl w:val="1"/>
              <w:spacing w:after="40" w:lineRule="auto"/>
              <w:rPr/>
            </w:pPr>
            <w:r w:rsidDel="00000000" w:rsidR="00000000" w:rsidRPr="00000000">
              <w:rPr>
                <w:i w:val="1"/>
                <w:iCs w:val="1"/>
                <w:color w:val="666666"/>
                <w:sz w:val="16"/>
                <w:szCs w:val="16"/>
                <w:rtl w:val="0"/>
              </w:rPr>
              <w:t xml:space="preserve">Extension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widowControl w:val="1"/>
              <w:spacing w:after="40" w:lineRule="auto"/>
              <w:rPr/>
            </w:pPr>
            <w:r w:rsidDel="00000000" w:rsidR="00000000" w:rsidRPr="00000000">
              <w:rPr>
                <w:sz w:val="18"/>
                <w:szCs w:val="18"/>
                <w:rtl w:val="0"/>
              </w:rPr>
              <w:t xml:space="preserve">Cut fuel consumption and pollution caused by stop-and-go traffic.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widowControl w:val="1"/>
              <w:spacing w:after="40" w:lineRule="auto"/>
              <w:rPr/>
            </w:pPr>
            <w:r w:rsidDel="00000000" w:rsidR="00000000" w:rsidRPr="00000000">
              <w:rPr>
                <w:sz w:val="18"/>
                <w:szCs w:val="18"/>
                <w:rtl w:val="0"/>
              </w:rPr>
              <w:t xml:space="preserve">Add fuel / emission terms to the agent’s reward and quantify the trade-off between delay and emissions.</w:t>
            </w:r>
            <w:r w:rsidDel="00000000" w:rsidR="00000000" w:rsidRPr="00000000">
              <w:rPr>
                <w:rtl w:val="0"/>
              </w:rPr>
            </w:r>
          </w:p>
          <w:p w:rsidR="00000000" w:rsidDel="00000000" w:rsidP="00000000" w:rsidRDefault="00000000" w:rsidRPr="00000000" w14:paraId="000000DF">
            <w:pPr>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multi-objective reward using SUMO emission outputs (to confirm what SUMO exposes).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widowControl w:val="1"/>
              <w:spacing w:after="40" w:lineRule="auto"/>
              <w:rPr/>
            </w:pPr>
            <w:r w:rsidDel="00000000" w:rsidR="00000000" w:rsidRPr="00000000">
              <w:rPr>
                <w:sz w:val="18"/>
                <w:szCs w:val="18"/>
                <w:rtl w:val="0"/>
              </w:rPr>
              <w:t xml:space="preserve">CO₂ and fuel per vehicle-km</w:t>
            </w:r>
            <w:r w:rsidDel="00000000" w:rsidR="00000000" w:rsidRPr="00000000">
              <w:rPr>
                <w:rtl w:val="0"/>
              </w:rPr>
            </w:r>
          </w:p>
          <w:p w:rsidR="00000000" w:rsidDel="00000000" w:rsidP="00000000" w:rsidRDefault="00000000" w:rsidRPr="00000000" w14:paraId="000000E1">
            <w:pPr>
              <w:widowControl w:val="1"/>
              <w:spacing w:after="40" w:lineRule="auto"/>
              <w:rPr/>
            </w:pPr>
            <w:r w:rsidDel="00000000" w:rsidR="00000000" w:rsidRPr="00000000">
              <w:rPr>
                <w:sz w:val="18"/>
                <w:szCs w:val="18"/>
                <w:rtl w:val="0"/>
              </w:rPr>
              <w:t xml:space="preserve">Idling time</w:t>
            </w:r>
            <w:r w:rsidDel="00000000" w:rsidR="00000000" w:rsidRPr="00000000">
              <w:rPr>
                <w:rtl w:val="0"/>
              </w:rPr>
            </w:r>
          </w:p>
          <w:p w:rsidR="00000000" w:rsidDel="00000000" w:rsidP="00000000" w:rsidRDefault="00000000" w:rsidRPr="00000000" w14:paraId="000000E2">
            <w:pPr>
              <w:widowControl w:val="1"/>
              <w:spacing w:after="40" w:lineRule="auto"/>
              <w:rPr/>
            </w:pPr>
            <w:r w:rsidDel="00000000" w:rsidR="00000000" w:rsidRPr="00000000">
              <w:rPr>
                <w:sz w:val="18"/>
                <w:szCs w:val="18"/>
                <w:rtl w:val="0"/>
              </w:rPr>
              <w:t xml:space="preserve">Delay vs emissions trade-off curve</w:t>
            </w:r>
            <w:r w:rsidDel="00000000" w:rsidR="00000000" w:rsidRPr="00000000">
              <w:rPr>
                <w:rtl w:val="0"/>
              </w:rPr>
            </w:r>
          </w:p>
        </w:tc>
      </w:tr>
    </w:tbl>
    <w:p w:rsidR="00000000" w:rsidDel="00000000" w:rsidP="00000000" w:rsidRDefault="00000000" w:rsidRPr="00000000" w14:paraId="000000E3">
      <w:pPr>
        <w:widowControl w:val="1"/>
        <w:spacing w:after="60" w:lineRule="auto"/>
        <w:rPr/>
      </w:pPr>
      <w:r w:rsidDel="00000000" w:rsidR="00000000" w:rsidRPr="00000000">
        <w:rPr>
          <w:rtl w:val="0"/>
        </w:rPr>
      </w:r>
    </w:p>
    <w:p w:rsidR="00000000" w:rsidDel="00000000" w:rsidP="00000000" w:rsidRDefault="00000000" w:rsidRPr="00000000" w14:paraId="000000E4">
      <w:pPr>
        <w:keepNext w:val="1"/>
        <w:widowControl w:val="1"/>
        <w:pBdr>
          <w:left w:color="1f4e5f" w:space="8" w:sz="24" w:val="single"/>
        </w:pBdr>
        <w:spacing w:after="40" w:before="240" w:lineRule="auto"/>
        <w:rPr/>
      </w:pPr>
      <w:r w:rsidDel="00000000" w:rsidR="00000000" w:rsidRPr="00000000">
        <w:rPr>
          <w:b w:val="1"/>
          <w:bCs w:val="1"/>
          <w:color w:val="1f4e5f"/>
          <w:sz w:val="26"/>
          <w:szCs w:val="26"/>
          <w:rtl w:val="0"/>
        </w:rPr>
        <w:t xml:space="preserve">Sarra Trabelsi</w:t>
      </w:r>
      <w:r w:rsidDel="00000000" w:rsidR="00000000" w:rsidRPr="00000000">
        <w:rPr>
          <w:color w:val="444444"/>
          <w:rtl w:val="0"/>
        </w:rPr>
        <w:t xml:space="preserve">  |  Pedestrian</w:t>
      </w:r>
      <w:r w:rsidDel="00000000" w:rsidR="00000000" w:rsidRPr="00000000">
        <w:rPr>
          <w:rtl w:val="0"/>
        </w:rPr>
      </w:r>
    </w:p>
    <w:p w:rsidR="00000000" w:rsidDel="00000000" w:rsidP="00000000" w:rsidRDefault="00000000" w:rsidRPr="00000000" w14:paraId="000000E5">
      <w:pPr>
        <w:keepNext w:val="1"/>
        <w:widowControl w:val="1"/>
        <w:spacing w:after="100" w:lineRule="auto"/>
        <w:rPr/>
      </w:pPr>
      <w:r w:rsidDel="00000000" w:rsidR="00000000" w:rsidRPr="00000000">
        <w:rPr>
          <w:b w:val="1"/>
          <w:bCs w:val="1"/>
          <w:i w:val="1"/>
          <w:iCs w:val="1"/>
          <w:color w:val="444444"/>
          <w:sz w:val="19"/>
          <w:szCs w:val="19"/>
          <w:rtl w:val="0"/>
        </w:rPr>
        <w:t xml:space="preserve">Persona goal: </w:t>
      </w:r>
      <w:r w:rsidDel="00000000" w:rsidR="00000000" w:rsidRPr="00000000">
        <w:rPr>
          <w:i w:val="1"/>
          <w:iCs w:val="1"/>
          <w:color w:val="444444"/>
          <w:sz w:val="19"/>
          <w:szCs w:val="19"/>
          <w:rtl w:val="0"/>
        </w:rPr>
        <w:t xml:space="preserve">Cross busy roads safely and quickly, with crossing times adapted to how many people are waiting.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2350"/>
        <w:gridCol w:w="3700"/>
        <w:gridCol w:w="2360"/>
        <w:tblGridChange w:id="0">
          <w:tblGrid>
            <w:gridCol w:w="950"/>
            <w:gridCol w:w="2350"/>
            <w:gridCol w:w="3700"/>
            <w:gridCol w:w="2360"/>
          </w:tblGrid>
        </w:tblGridChange>
      </w:tblGrid>
      <w:tr>
        <w:trPr>
          <w:cantSplit w:val="1"/>
          <w:tblHeader w:val="1"/>
        </w:trPr>
        <w:tc>
          <w:tcPr>
            <w:shd w:fill="eaf1f3" w:val="clear"/>
            <w:tcMar>
              <w:top w:w="80.0" w:type="dxa"/>
              <w:left w:w="100.0" w:type="dxa"/>
              <w:bottom w:w="80.0" w:type="dxa"/>
              <w:right w:w="100.0" w:type="dxa"/>
            </w:tcMar>
          </w:tcPr>
          <w:p w:rsidR="00000000" w:rsidDel="00000000" w:rsidP="00000000" w:rsidRDefault="00000000" w:rsidRPr="00000000" w14:paraId="000000E6">
            <w:pPr>
              <w:keepNext w:val="1"/>
              <w:widowControl w:val="1"/>
              <w:spacing w:after="40" w:lineRule="auto"/>
              <w:rPr/>
            </w:pPr>
            <w:r w:rsidDel="00000000" w:rsidR="00000000" w:rsidRPr="00000000">
              <w:rPr>
                <w:b w:val="1"/>
                <w:bCs w:val="1"/>
                <w:color w:val="1f4e5f"/>
                <w:sz w:val="19"/>
                <w:szCs w:val="19"/>
                <w:rtl w:val="0"/>
              </w:rPr>
              <w:t xml:space="preserve">ID / scope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7">
            <w:pPr>
              <w:keepNext w:val="1"/>
              <w:widowControl w:val="1"/>
              <w:spacing w:after="40" w:lineRule="auto"/>
              <w:rPr/>
            </w:pPr>
            <w:r w:rsidDel="00000000" w:rsidR="00000000" w:rsidRPr="00000000">
              <w:rPr>
                <w:b w:val="1"/>
                <w:bCs w:val="1"/>
                <w:color w:val="1f4e5f"/>
                <w:sz w:val="19"/>
                <w:szCs w:val="19"/>
                <w:rtl w:val="0"/>
              </w:rPr>
              <w:t xml:space="preserve">Business objective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8">
            <w:pPr>
              <w:keepNext w:val="1"/>
              <w:widowControl w:val="1"/>
              <w:spacing w:after="40" w:lineRule="auto"/>
              <w:rPr/>
            </w:pPr>
            <w:r w:rsidDel="00000000" w:rsidR="00000000" w:rsidRPr="00000000">
              <w:rPr>
                <w:b w:val="1"/>
                <w:bCs w:val="1"/>
                <w:color w:val="1f4e5f"/>
                <w:sz w:val="19"/>
                <w:szCs w:val="19"/>
                <w:rtl w:val="0"/>
              </w:rPr>
              <w:t xml:space="preserve">Data science objective (draft)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9">
            <w:pPr>
              <w:keepNext w:val="1"/>
              <w:widowControl w:val="1"/>
              <w:spacing w:after="40" w:lineRule="auto"/>
              <w:rPr/>
            </w:pPr>
            <w:r w:rsidDel="00000000" w:rsidR="00000000" w:rsidRPr="00000000">
              <w:rPr>
                <w:b w:val="1"/>
                <w:bCs w:val="1"/>
                <w:color w:val="1f4e5f"/>
                <w:sz w:val="19"/>
                <w:szCs w:val="19"/>
                <w:rtl w:val="0"/>
              </w:rPr>
              <w:t xml:space="preserve">Metrics / KPIs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A">
            <w:pPr>
              <w:keepNext w:val="1"/>
              <w:widowControl w:val="1"/>
              <w:spacing w:after="40" w:lineRule="auto"/>
              <w:rPr/>
            </w:pPr>
            <w:r w:rsidDel="00000000" w:rsidR="00000000" w:rsidRPr="00000000">
              <w:rPr>
                <w:b w:val="1"/>
                <w:bCs w:val="1"/>
                <w:sz w:val="18"/>
                <w:szCs w:val="18"/>
                <w:rtl w:val="0"/>
              </w:rPr>
              <w:t xml:space="preserve">S1</w:t>
            </w:r>
            <w:r w:rsidDel="00000000" w:rsidR="00000000" w:rsidRPr="00000000">
              <w:rPr>
                <w:rtl w:val="0"/>
              </w:rPr>
            </w:r>
          </w:p>
          <w:p w:rsidR="00000000" w:rsidDel="00000000" w:rsidP="00000000" w:rsidRDefault="00000000" w:rsidRPr="00000000" w14:paraId="000000EB">
            <w:pPr>
              <w:keepNext w:val="1"/>
              <w:widowControl w:val="1"/>
              <w:spacing w:after="40" w:lineRule="auto"/>
              <w:rPr/>
            </w:pPr>
            <w:r w:rsidDel="00000000" w:rsidR="00000000" w:rsidRPr="00000000">
              <w:rPr>
                <w:i w:val="1"/>
                <w:iCs w:val="1"/>
                <w:color w:val="666666"/>
                <w:sz w:val="16"/>
                <w:szCs w:val="16"/>
                <w:rtl w:val="0"/>
              </w:rPr>
              <w:t xml:space="preserve">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keepNext w:val="1"/>
              <w:widowControl w:val="1"/>
              <w:spacing w:after="40" w:lineRule="auto"/>
              <w:rPr/>
            </w:pPr>
            <w:r w:rsidDel="00000000" w:rsidR="00000000" w:rsidRPr="00000000">
              <w:rPr>
                <w:sz w:val="18"/>
                <w:szCs w:val="18"/>
                <w:rtl w:val="0"/>
              </w:rPr>
              <w:t xml:space="preserve">Shorten pedestrian waiting time at busy crossings without hurting vehicle flow.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keepNext w:val="1"/>
              <w:widowControl w:val="1"/>
              <w:spacing w:after="40" w:lineRule="auto"/>
              <w:rPr/>
            </w:pPr>
            <w:r w:rsidDel="00000000" w:rsidR="00000000" w:rsidRPr="00000000">
              <w:rPr>
                <w:sz w:val="18"/>
                <w:szCs w:val="18"/>
                <w:rtl w:val="0"/>
              </w:rPr>
              <w:t xml:space="preserve">Extend the agent’s state with pedestrian queue counts and add pedestrian waiting time to its reward.</w:t>
            </w:r>
            <w:r w:rsidDel="00000000" w:rsidR="00000000" w:rsidRPr="00000000">
              <w:rPr>
                <w:rtl w:val="0"/>
              </w:rPr>
            </w:r>
          </w:p>
          <w:p w:rsidR="00000000" w:rsidDel="00000000" w:rsidP="00000000" w:rsidRDefault="00000000" w:rsidRPr="00000000" w14:paraId="000000EE">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pedestrian-aware RL or hybrid rule + learned policy, compared with a fixed-time pedestrian phase.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keepNext w:val="1"/>
              <w:widowControl w:val="1"/>
              <w:spacing w:after="40" w:lineRule="auto"/>
              <w:rPr/>
            </w:pPr>
            <w:r w:rsidDel="00000000" w:rsidR="00000000" w:rsidRPr="00000000">
              <w:rPr>
                <w:sz w:val="18"/>
                <w:szCs w:val="18"/>
                <w:rtl w:val="0"/>
              </w:rPr>
              <w:t xml:space="preserve">Mean and 95th-percentile pedestrian wait</w:t>
            </w:r>
            <w:r w:rsidDel="00000000" w:rsidR="00000000" w:rsidRPr="00000000">
              <w:rPr>
                <w:rtl w:val="0"/>
              </w:rPr>
            </w:r>
          </w:p>
          <w:p w:rsidR="00000000" w:rsidDel="00000000" w:rsidP="00000000" w:rsidRDefault="00000000" w:rsidRPr="00000000" w14:paraId="000000F0">
            <w:pPr>
              <w:keepNext w:val="1"/>
              <w:widowControl w:val="1"/>
              <w:spacing w:after="40" w:lineRule="auto"/>
              <w:rPr/>
            </w:pPr>
            <w:r w:rsidDel="00000000" w:rsidR="00000000" w:rsidRPr="00000000">
              <w:rPr>
                <w:sz w:val="18"/>
                <w:szCs w:val="18"/>
                <w:rtl w:val="0"/>
              </w:rPr>
              <w:t xml:space="preserve">Change in vehicle delay and throughput (no-regression constraint)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1">
            <w:pPr>
              <w:keepNext w:val="1"/>
              <w:widowControl w:val="1"/>
              <w:spacing w:after="40" w:lineRule="auto"/>
              <w:rPr/>
            </w:pPr>
            <w:r w:rsidDel="00000000" w:rsidR="00000000" w:rsidRPr="00000000">
              <w:rPr>
                <w:b w:val="1"/>
                <w:bCs w:val="1"/>
                <w:sz w:val="18"/>
                <w:szCs w:val="18"/>
                <w:rtl w:val="0"/>
              </w:rPr>
              <w:t xml:space="preserve">S2</w:t>
            </w:r>
            <w:r w:rsidDel="00000000" w:rsidR="00000000" w:rsidRPr="00000000">
              <w:rPr>
                <w:rtl w:val="0"/>
              </w:rPr>
            </w:r>
          </w:p>
          <w:p w:rsidR="00000000" w:rsidDel="00000000" w:rsidP="00000000" w:rsidRDefault="00000000" w:rsidRPr="00000000" w14:paraId="000000F2">
            <w:pPr>
              <w:keepNext w:val="1"/>
              <w:widowControl w:val="1"/>
              <w:spacing w:after="40" w:lineRule="auto"/>
              <w:rPr/>
            </w:pPr>
            <w:r w:rsidDel="00000000" w:rsidR="00000000" w:rsidRPr="00000000">
              <w:rPr>
                <w:i w:val="1"/>
                <w:iCs w:val="1"/>
                <w:color w:val="666666"/>
                <w:sz w:val="16"/>
                <w:szCs w:val="16"/>
                <w:rtl w:val="0"/>
              </w:rPr>
              <w:t xml:space="preserve">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keepNext w:val="1"/>
              <w:widowControl w:val="1"/>
              <w:spacing w:after="40" w:lineRule="auto"/>
              <w:rPr/>
            </w:pPr>
            <w:r w:rsidDel="00000000" w:rsidR="00000000" w:rsidRPr="00000000">
              <w:rPr>
                <w:sz w:val="18"/>
                <w:szCs w:val="18"/>
                <w:rtl w:val="0"/>
              </w:rPr>
              <w:t xml:space="preserve">Guarantee enough safe crossing time, scaled to real demand.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keepNext w:val="1"/>
              <w:widowControl w:val="1"/>
              <w:spacing w:after="40" w:lineRule="auto"/>
              <w:rPr/>
            </w:pPr>
            <w:r w:rsidDel="00000000" w:rsidR="00000000" w:rsidRPr="00000000">
              <w:rPr>
                <w:sz w:val="18"/>
                <w:szCs w:val="18"/>
                <w:rtl w:val="0"/>
              </w:rPr>
              <w:t xml:space="preserve">Forecast short-term pedestrian arrivals / waiting counts and set the walk-phase duration dynamically.</w:t>
            </w:r>
            <w:r w:rsidDel="00000000" w:rsidR="00000000" w:rsidRPr="00000000">
              <w:rPr>
                <w:rtl w:val="0"/>
              </w:rPr>
            </w:r>
          </w:p>
          <w:p w:rsidR="00000000" w:rsidDel="00000000" w:rsidP="00000000" w:rsidRDefault="00000000" w:rsidRPr="00000000" w14:paraId="000000F5">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count forecasting plus a duration policy (rule-based first, learned later), tested with SUMO pedestrian flows.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keepNext w:val="1"/>
              <w:widowControl w:val="1"/>
              <w:spacing w:after="40" w:lineRule="auto"/>
              <w:rPr/>
            </w:pPr>
            <w:r w:rsidDel="00000000" w:rsidR="00000000" w:rsidRPr="00000000">
              <w:rPr>
                <w:sz w:val="18"/>
                <w:szCs w:val="18"/>
                <w:rtl w:val="0"/>
              </w:rPr>
              <w:t xml:space="preserve">% of crossings completed before phase end</w:t>
            </w:r>
            <w:r w:rsidDel="00000000" w:rsidR="00000000" w:rsidRPr="00000000">
              <w:rPr>
                <w:rtl w:val="0"/>
              </w:rPr>
            </w:r>
          </w:p>
          <w:p w:rsidR="00000000" w:rsidDel="00000000" w:rsidP="00000000" w:rsidRDefault="00000000" w:rsidRPr="00000000" w14:paraId="000000F7">
            <w:pPr>
              <w:keepNext w:val="1"/>
              <w:widowControl w:val="1"/>
              <w:spacing w:after="40" w:lineRule="auto"/>
              <w:rPr/>
            </w:pPr>
            <w:r w:rsidDel="00000000" w:rsidR="00000000" w:rsidRPr="00000000">
              <w:rPr>
                <w:sz w:val="18"/>
                <w:szCs w:val="18"/>
                <w:rtl w:val="0"/>
              </w:rPr>
              <w:t xml:space="preserve">Walk time vs required time</w:t>
            </w:r>
            <w:r w:rsidDel="00000000" w:rsidR="00000000" w:rsidRPr="00000000">
              <w:rPr>
                <w:rtl w:val="0"/>
              </w:rPr>
            </w:r>
          </w:p>
          <w:p w:rsidR="00000000" w:rsidDel="00000000" w:rsidP="00000000" w:rsidRDefault="00000000" w:rsidRPr="00000000" w14:paraId="000000F8">
            <w:pPr>
              <w:keepNext w:val="1"/>
              <w:widowControl w:val="1"/>
              <w:spacing w:after="40" w:lineRule="auto"/>
              <w:rPr/>
            </w:pPr>
            <w:r w:rsidDel="00000000" w:rsidR="00000000" w:rsidRPr="00000000">
              <w:rPr>
                <w:sz w:val="18"/>
                <w:szCs w:val="18"/>
                <w:rtl w:val="0"/>
              </w:rPr>
              <w:t xml:space="preserve">Wait / crossing time vs crowd size (should scale)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9">
            <w:pPr>
              <w:widowControl w:val="1"/>
              <w:spacing w:after="40" w:lineRule="auto"/>
              <w:rPr/>
            </w:pPr>
            <w:r w:rsidDel="00000000" w:rsidR="00000000" w:rsidRPr="00000000">
              <w:rPr>
                <w:b w:val="1"/>
                <w:bCs w:val="1"/>
                <w:sz w:val="18"/>
                <w:szCs w:val="18"/>
                <w:rtl w:val="0"/>
              </w:rPr>
              <w:t xml:space="preserve">S3</w:t>
            </w:r>
            <w:r w:rsidDel="00000000" w:rsidR="00000000" w:rsidRPr="00000000">
              <w:rPr>
                <w:rtl w:val="0"/>
              </w:rPr>
            </w:r>
          </w:p>
          <w:p w:rsidR="00000000" w:rsidDel="00000000" w:rsidP="00000000" w:rsidRDefault="00000000" w:rsidRPr="00000000" w14:paraId="000000FA">
            <w:pPr>
              <w:widowControl w:val="1"/>
              <w:spacing w:after="40" w:lineRule="auto"/>
              <w:rPr/>
            </w:pPr>
            <w:r w:rsidDel="00000000" w:rsidR="00000000" w:rsidRPr="00000000">
              <w:rPr>
                <w:i w:val="1"/>
                <w:iCs w:val="1"/>
                <w:color w:val="666666"/>
                <w:sz w:val="16"/>
                <w:szCs w:val="16"/>
                <w:rtl w:val="0"/>
              </w:rPr>
              <w:t xml:space="preserve">Optional (d)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widowControl w:val="1"/>
              <w:spacing w:after="40" w:lineRule="auto"/>
              <w:rPr/>
            </w:pPr>
            <w:r w:rsidDel="00000000" w:rsidR="00000000" w:rsidRPr="00000000">
              <w:rPr>
                <w:sz w:val="18"/>
                <w:szCs w:val="18"/>
                <w:rtl w:val="0"/>
              </w:rPr>
              <w:t xml:space="preserve">Improve pedestrian safety where vehicles do not respect crossings.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widowControl w:val="1"/>
              <w:spacing w:after="40" w:lineRule="auto"/>
              <w:rPr/>
            </w:pPr>
            <w:r w:rsidDel="00000000" w:rsidR="00000000" w:rsidRPr="00000000">
              <w:rPr>
                <w:sz w:val="18"/>
                <w:szCs w:val="18"/>
                <w:rtl w:val="0"/>
              </w:rPr>
              <w:t xml:space="preserve">Estimate conflict risk per crossing from simulated vehicle–pedestrian interactions and rank locations for timing or layout changes.</w:t>
            </w:r>
            <w:r w:rsidDel="00000000" w:rsidR="00000000" w:rsidRPr="00000000">
              <w:rPr>
                <w:rtl w:val="0"/>
              </w:rPr>
            </w:r>
          </w:p>
          <w:p w:rsidR="00000000" w:rsidDel="00000000" w:rsidP="00000000" w:rsidRDefault="00000000" w:rsidRPr="00000000" w14:paraId="000000FD">
            <w:pPr>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SUMO surrogate safety measures plus a simple risk score.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widowControl w:val="1"/>
              <w:spacing w:after="40" w:lineRule="auto"/>
              <w:rPr/>
            </w:pPr>
            <w:r w:rsidDel="00000000" w:rsidR="00000000" w:rsidRPr="00000000">
              <w:rPr>
                <w:sz w:val="18"/>
                <w:szCs w:val="18"/>
                <w:rtl w:val="0"/>
              </w:rPr>
              <w:t xml:space="preserve">Conflict / near-miss events per crossing</w:t>
            </w:r>
            <w:r w:rsidDel="00000000" w:rsidR="00000000" w:rsidRPr="00000000">
              <w:rPr>
                <w:rtl w:val="0"/>
              </w:rPr>
            </w:r>
          </w:p>
          <w:p w:rsidR="00000000" w:rsidDel="00000000" w:rsidP="00000000" w:rsidRDefault="00000000" w:rsidRPr="00000000" w14:paraId="000000FF">
            <w:pPr>
              <w:widowControl w:val="1"/>
              <w:spacing w:after="40" w:lineRule="auto"/>
              <w:rPr/>
            </w:pPr>
            <w:r w:rsidDel="00000000" w:rsidR="00000000" w:rsidRPr="00000000">
              <w:rPr>
                <w:sz w:val="18"/>
                <w:szCs w:val="18"/>
                <w:rtl w:val="0"/>
              </w:rPr>
              <w:t xml:space="preserve">Stability of the risk ranking across runs</w:t>
            </w:r>
            <w:r w:rsidDel="00000000" w:rsidR="00000000" w:rsidRPr="00000000">
              <w:rPr>
                <w:rtl w:val="0"/>
              </w:rPr>
            </w:r>
          </w:p>
        </w:tc>
      </w:tr>
    </w:tbl>
    <w:p w:rsidR="00000000" w:rsidDel="00000000" w:rsidP="00000000" w:rsidRDefault="00000000" w:rsidRPr="00000000" w14:paraId="00000100">
      <w:pPr>
        <w:widowControl w:val="1"/>
        <w:spacing w:after="60" w:lineRule="auto"/>
        <w:rPr/>
      </w:pPr>
      <w:r w:rsidDel="00000000" w:rsidR="00000000" w:rsidRPr="00000000">
        <w:rPr>
          <w:rtl w:val="0"/>
        </w:rPr>
      </w:r>
    </w:p>
    <w:p w:rsidR="00000000" w:rsidDel="00000000" w:rsidP="00000000" w:rsidRDefault="00000000" w:rsidRPr="00000000" w14:paraId="00000101">
      <w:pPr>
        <w:keepNext w:val="1"/>
        <w:widowControl w:val="1"/>
        <w:pBdr>
          <w:left w:color="1f4e5f" w:space="8" w:sz="24" w:val="single"/>
        </w:pBdr>
        <w:spacing w:after="40" w:before="240" w:lineRule="auto"/>
        <w:rPr/>
      </w:pPr>
      <w:r w:rsidDel="00000000" w:rsidR="00000000" w:rsidRPr="00000000">
        <w:rPr>
          <w:b w:val="1"/>
          <w:bCs w:val="1"/>
          <w:color w:val="1f4e5f"/>
          <w:sz w:val="26"/>
          <w:szCs w:val="26"/>
          <w:rtl w:val="0"/>
        </w:rPr>
        <w:t xml:space="preserve">Sonia</w:t>
      </w:r>
      <w:r w:rsidDel="00000000" w:rsidR="00000000" w:rsidRPr="00000000">
        <w:rPr>
          <w:color w:val="444444"/>
          <w:rtl w:val="0"/>
        </w:rPr>
        <w:t xml:space="preserve">  |  Emergency Responder</w:t>
      </w:r>
      <w:r w:rsidDel="00000000" w:rsidR="00000000" w:rsidRPr="00000000">
        <w:rPr>
          <w:rtl w:val="0"/>
        </w:rPr>
      </w:r>
    </w:p>
    <w:p w:rsidR="00000000" w:rsidDel="00000000" w:rsidP="00000000" w:rsidRDefault="00000000" w:rsidRPr="00000000" w14:paraId="00000102">
      <w:pPr>
        <w:keepNext w:val="1"/>
        <w:widowControl w:val="1"/>
        <w:spacing w:after="100" w:lineRule="auto"/>
        <w:rPr/>
      </w:pPr>
      <w:r w:rsidDel="00000000" w:rsidR="00000000" w:rsidRPr="00000000">
        <w:rPr>
          <w:b w:val="1"/>
          <w:bCs w:val="1"/>
          <w:i w:val="1"/>
          <w:iCs w:val="1"/>
          <w:color w:val="444444"/>
          <w:sz w:val="19"/>
          <w:szCs w:val="19"/>
          <w:rtl w:val="0"/>
        </w:rPr>
        <w:t xml:space="preserve">Persona goal: </w:t>
      </w:r>
      <w:r w:rsidDel="00000000" w:rsidR="00000000" w:rsidRPr="00000000">
        <w:rPr>
          <w:i w:val="1"/>
          <w:iCs w:val="1"/>
          <w:color w:val="444444"/>
          <w:sz w:val="19"/>
          <w:szCs w:val="19"/>
          <w:rtl w:val="0"/>
        </w:rPr>
        <w:t xml:space="preserve">Reach emergencies and hospitals as fast as possible, safely, with predictable priority through intersections.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2350"/>
        <w:gridCol w:w="3700"/>
        <w:gridCol w:w="2360"/>
        <w:tblGridChange w:id="0">
          <w:tblGrid>
            <w:gridCol w:w="950"/>
            <w:gridCol w:w="2350"/>
            <w:gridCol w:w="3700"/>
            <w:gridCol w:w="2360"/>
          </w:tblGrid>
        </w:tblGridChange>
      </w:tblGrid>
      <w:tr>
        <w:trPr>
          <w:cantSplit w:val="1"/>
          <w:tblHeader w:val="1"/>
        </w:trPr>
        <w:tc>
          <w:tcPr>
            <w:shd w:fill="eaf1f3" w:val="clear"/>
            <w:tcMar>
              <w:top w:w="80.0" w:type="dxa"/>
              <w:left w:w="100.0" w:type="dxa"/>
              <w:bottom w:w="80.0" w:type="dxa"/>
              <w:right w:w="100.0" w:type="dxa"/>
            </w:tcMar>
          </w:tcPr>
          <w:p w:rsidR="00000000" w:rsidDel="00000000" w:rsidP="00000000" w:rsidRDefault="00000000" w:rsidRPr="00000000" w14:paraId="00000103">
            <w:pPr>
              <w:keepNext w:val="1"/>
              <w:widowControl w:val="1"/>
              <w:spacing w:after="40" w:lineRule="auto"/>
              <w:rPr/>
            </w:pPr>
            <w:r w:rsidDel="00000000" w:rsidR="00000000" w:rsidRPr="00000000">
              <w:rPr>
                <w:b w:val="1"/>
                <w:bCs w:val="1"/>
                <w:color w:val="1f4e5f"/>
                <w:sz w:val="19"/>
                <w:szCs w:val="19"/>
                <w:rtl w:val="0"/>
              </w:rPr>
              <w:t xml:space="preserve">ID / scope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4">
            <w:pPr>
              <w:keepNext w:val="1"/>
              <w:widowControl w:val="1"/>
              <w:spacing w:after="40" w:lineRule="auto"/>
              <w:rPr/>
            </w:pPr>
            <w:r w:rsidDel="00000000" w:rsidR="00000000" w:rsidRPr="00000000">
              <w:rPr>
                <w:b w:val="1"/>
                <w:bCs w:val="1"/>
                <w:color w:val="1f4e5f"/>
                <w:sz w:val="19"/>
                <w:szCs w:val="19"/>
                <w:rtl w:val="0"/>
              </w:rPr>
              <w:t xml:space="preserve">Business objective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5">
            <w:pPr>
              <w:keepNext w:val="1"/>
              <w:widowControl w:val="1"/>
              <w:spacing w:after="40" w:lineRule="auto"/>
              <w:rPr/>
            </w:pPr>
            <w:r w:rsidDel="00000000" w:rsidR="00000000" w:rsidRPr="00000000">
              <w:rPr>
                <w:b w:val="1"/>
                <w:bCs w:val="1"/>
                <w:color w:val="1f4e5f"/>
                <w:sz w:val="19"/>
                <w:szCs w:val="19"/>
                <w:rtl w:val="0"/>
              </w:rPr>
              <w:t xml:space="preserve">Data science objective (draft)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6">
            <w:pPr>
              <w:keepNext w:val="1"/>
              <w:widowControl w:val="1"/>
              <w:spacing w:after="40" w:lineRule="auto"/>
              <w:rPr/>
            </w:pPr>
            <w:r w:rsidDel="00000000" w:rsidR="00000000" w:rsidRPr="00000000">
              <w:rPr>
                <w:b w:val="1"/>
                <w:bCs w:val="1"/>
                <w:color w:val="1f4e5f"/>
                <w:sz w:val="19"/>
                <w:szCs w:val="19"/>
                <w:rtl w:val="0"/>
              </w:rPr>
              <w:t xml:space="preserve">Metrics / KPIs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7">
            <w:pPr>
              <w:keepNext w:val="1"/>
              <w:widowControl w:val="1"/>
              <w:spacing w:after="40" w:lineRule="auto"/>
              <w:rPr/>
            </w:pPr>
            <w:r w:rsidDel="00000000" w:rsidR="00000000" w:rsidRPr="00000000">
              <w:rPr>
                <w:b w:val="1"/>
                <w:bCs w:val="1"/>
                <w:sz w:val="18"/>
                <w:szCs w:val="18"/>
                <w:rtl w:val="0"/>
              </w:rPr>
              <w:t xml:space="preserve">E1</w:t>
            </w:r>
            <w:r w:rsidDel="00000000" w:rsidR="00000000" w:rsidRPr="00000000">
              <w:rPr>
                <w:rtl w:val="0"/>
              </w:rPr>
            </w:r>
          </w:p>
          <w:p w:rsidR="00000000" w:rsidDel="00000000" w:rsidP="00000000" w:rsidRDefault="00000000" w:rsidRPr="00000000" w14:paraId="00000108">
            <w:pPr>
              <w:keepNext w:val="1"/>
              <w:widowControl w:val="1"/>
              <w:spacing w:after="40" w:lineRule="auto"/>
              <w:rPr/>
            </w:pPr>
            <w:r w:rsidDel="00000000" w:rsidR="00000000" w:rsidRPr="00000000">
              <w:rPr>
                <w:i w:val="1"/>
                <w:iCs w:val="1"/>
                <w:color w:val="666666"/>
                <w:sz w:val="16"/>
                <w:szCs w:val="16"/>
                <w:rtl w:val="0"/>
              </w:rPr>
              <w:t xml:space="preserve">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9">
            <w:pPr>
              <w:keepNext w:val="1"/>
              <w:widowControl w:val="1"/>
              <w:spacing w:after="40" w:lineRule="auto"/>
              <w:rPr/>
            </w:pPr>
            <w:r w:rsidDel="00000000" w:rsidR="00000000" w:rsidRPr="00000000">
              <w:rPr>
                <w:sz w:val="18"/>
                <w:szCs w:val="18"/>
                <w:rtl w:val="0"/>
              </w:rPr>
              <w:t xml:space="preserve">Reduce emergency response time compared with fixed-timer operation.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keepNext w:val="1"/>
              <w:widowControl w:val="1"/>
              <w:spacing w:after="40" w:lineRule="auto"/>
              <w:rPr/>
            </w:pPr>
            <w:r w:rsidDel="00000000" w:rsidR="00000000" w:rsidRPr="00000000">
              <w:rPr>
                <w:sz w:val="18"/>
                <w:szCs w:val="18"/>
                <w:rtl w:val="0"/>
              </w:rPr>
              <w:t xml:space="preserve">Coordinate priority across several intersections so agents create a green corridor for an emergency vehicle along its route.</w:t>
            </w:r>
            <w:r w:rsidDel="00000000" w:rsidR="00000000" w:rsidRPr="00000000">
              <w:rPr>
                <w:rtl w:val="0"/>
              </w:rPr>
            </w:r>
          </w:p>
          <w:p w:rsidR="00000000" w:rsidDel="00000000" w:rsidP="00000000" w:rsidRDefault="00000000" w:rsidRPr="00000000" w14:paraId="0000010B">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rule-based pre-emption as baseline, then cooperating / communicating agents.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keepNext w:val="1"/>
              <w:widowControl w:val="1"/>
              <w:spacing w:after="40" w:lineRule="auto"/>
              <w:rPr/>
            </w:pPr>
            <w:r w:rsidDel="00000000" w:rsidR="00000000" w:rsidRPr="00000000">
              <w:rPr>
                <w:sz w:val="18"/>
                <w:szCs w:val="18"/>
                <w:rtl w:val="0"/>
              </w:rPr>
              <w:t xml:space="preserve">Emergency vehicle travel time and red-light stops vs baseline (% reduction)</w:t>
            </w:r>
            <w:r w:rsidDel="00000000" w:rsidR="00000000" w:rsidRPr="00000000">
              <w:rPr>
                <w:rtl w:val="0"/>
              </w:rPr>
            </w:r>
          </w:p>
          <w:p w:rsidR="00000000" w:rsidDel="00000000" w:rsidP="00000000" w:rsidRDefault="00000000" w:rsidRPr="00000000" w14:paraId="0000010D">
            <w:pPr>
              <w:keepNext w:val="1"/>
              <w:widowControl w:val="1"/>
              <w:spacing w:after="40" w:lineRule="auto"/>
              <w:rPr/>
            </w:pPr>
            <w:r w:rsidDel="00000000" w:rsidR="00000000" w:rsidRPr="00000000">
              <w:rPr>
                <w:sz w:val="18"/>
                <w:szCs w:val="18"/>
                <w:rtl w:val="0"/>
              </w:rPr>
              <w:t xml:space="preserve">Extra delay imposed on civilian traffic</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E">
            <w:pPr>
              <w:keepNext w:val="1"/>
              <w:widowControl w:val="1"/>
              <w:spacing w:after="40" w:lineRule="auto"/>
              <w:rPr/>
            </w:pPr>
            <w:r w:rsidDel="00000000" w:rsidR="00000000" w:rsidRPr="00000000">
              <w:rPr>
                <w:b w:val="1"/>
                <w:bCs w:val="1"/>
                <w:sz w:val="18"/>
                <w:szCs w:val="18"/>
                <w:rtl w:val="0"/>
              </w:rPr>
              <w:t xml:space="preserve">E2</w:t>
            </w:r>
            <w:r w:rsidDel="00000000" w:rsidR="00000000" w:rsidRPr="00000000">
              <w:rPr>
                <w:rtl w:val="0"/>
              </w:rPr>
            </w:r>
          </w:p>
          <w:p w:rsidR="00000000" w:rsidDel="00000000" w:rsidP="00000000" w:rsidRDefault="00000000" w:rsidRPr="00000000" w14:paraId="0000010F">
            <w:pPr>
              <w:keepNext w:val="1"/>
              <w:widowControl w:val="1"/>
              <w:spacing w:after="40" w:lineRule="auto"/>
              <w:rPr/>
            </w:pPr>
            <w:r w:rsidDel="00000000" w:rsidR="00000000" w:rsidRPr="00000000">
              <w:rPr>
                <w:i w:val="1"/>
                <w:iCs w:val="1"/>
                <w:color w:val="666666"/>
                <w:sz w:val="16"/>
                <w:szCs w:val="16"/>
                <w:rtl w:val="0"/>
              </w:rPr>
              <w:t xml:space="preserve">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keepNext w:val="1"/>
              <w:widowControl w:val="1"/>
              <w:spacing w:after="40" w:lineRule="auto"/>
              <w:rPr/>
            </w:pPr>
            <w:r w:rsidDel="00000000" w:rsidR="00000000" w:rsidRPr="00000000">
              <w:rPr>
                <w:sz w:val="18"/>
                <w:szCs w:val="18"/>
                <w:rtl w:val="0"/>
              </w:rPr>
              <w:t xml:space="preserve">Treat emergency vehicles as a distinct urgent class, with consistent signal 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keepNext w:val="1"/>
              <w:widowControl w:val="1"/>
              <w:spacing w:after="40" w:lineRule="auto"/>
              <w:rPr/>
            </w:pPr>
            <w:r w:rsidDel="00000000" w:rsidR="00000000" w:rsidRPr="00000000">
              <w:rPr>
                <w:sz w:val="18"/>
                <w:szCs w:val="18"/>
                <w:rtl w:val="0"/>
              </w:rPr>
              <w:t xml:space="preserve">Detect emergency vehicles and predict their arrival time at each downstream intersection so priority starts early enough.</w:t>
            </w:r>
            <w:r w:rsidDel="00000000" w:rsidR="00000000" w:rsidRPr="00000000">
              <w:rPr>
                <w:rtl w:val="0"/>
              </w:rPr>
            </w:r>
          </w:p>
          <w:p w:rsidR="00000000" w:rsidDel="00000000" w:rsidP="00000000" w:rsidRDefault="00000000" w:rsidRPr="00000000" w14:paraId="00000112">
            <w:pPr>
              <w:keepNext w:val="1"/>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EV type flag in SUMO plus ETA regression on route, speed and queue length.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keepNext w:val="1"/>
              <w:widowControl w:val="1"/>
              <w:spacing w:after="40" w:lineRule="auto"/>
              <w:rPr/>
            </w:pPr>
            <w:r w:rsidDel="00000000" w:rsidR="00000000" w:rsidRPr="00000000">
              <w:rPr>
                <w:sz w:val="18"/>
                <w:szCs w:val="18"/>
                <w:rtl w:val="0"/>
              </w:rPr>
              <w:t xml:space="preserve">ETA error</w:t>
            </w:r>
            <w:r w:rsidDel="00000000" w:rsidR="00000000" w:rsidRPr="00000000">
              <w:rPr>
                <w:rtl w:val="0"/>
              </w:rPr>
            </w:r>
          </w:p>
          <w:p w:rsidR="00000000" w:rsidDel="00000000" w:rsidP="00000000" w:rsidRDefault="00000000" w:rsidRPr="00000000" w14:paraId="00000114">
            <w:pPr>
              <w:keepNext w:val="1"/>
              <w:widowControl w:val="1"/>
              <w:spacing w:after="40" w:lineRule="auto"/>
              <w:rPr/>
            </w:pPr>
            <w:r w:rsidDel="00000000" w:rsidR="00000000" w:rsidRPr="00000000">
              <w:rPr>
                <w:sz w:val="18"/>
                <w:szCs w:val="18"/>
                <w:rtl w:val="0"/>
              </w:rPr>
              <w:t xml:space="preserve">% of intersections already clear on arrival</w:t>
            </w:r>
            <w:r w:rsidDel="00000000" w:rsidR="00000000" w:rsidRPr="00000000">
              <w:rPr>
                <w:rtl w:val="0"/>
              </w:rPr>
            </w:r>
          </w:p>
          <w:p w:rsidR="00000000" w:rsidDel="00000000" w:rsidP="00000000" w:rsidRDefault="00000000" w:rsidRPr="00000000" w14:paraId="00000115">
            <w:pPr>
              <w:keepNext w:val="1"/>
              <w:widowControl w:val="1"/>
              <w:spacing w:after="40" w:lineRule="auto"/>
              <w:rPr/>
            </w:pPr>
            <w:r w:rsidDel="00000000" w:rsidR="00000000" w:rsidRPr="00000000">
              <w:rPr>
                <w:sz w:val="18"/>
                <w:szCs w:val="18"/>
                <w:rtl w:val="0"/>
              </w:rPr>
              <w:t xml:space="preserve">Pre-emption lead time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6">
            <w:pPr>
              <w:widowControl w:val="1"/>
              <w:spacing w:after="40" w:lineRule="auto"/>
              <w:rPr/>
            </w:pPr>
            <w:r w:rsidDel="00000000" w:rsidR="00000000" w:rsidRPr="00000000">
              <w:rPr>
                <w:b w:val="1"/>
                <w:bCs w:val="1"/>
                <w:sz w:val="18"/>
                <w:szCs w:val="18"/>
                <w:rtl w:val="0"/>
              </w:rPr>
              <w:t xml:space="preserve">E3</w:t>
            </w:r>
            <w:r w:rsidDel="00000000" w:rsidR="00000000" w:rsidRPr="00000000">
              <w:rPr>
                <w:rtl w:val="0"/>
              </w:rPr>
            </w:r>
          </w:p>
          <w:p w:rsidR="00000000" w:rsidDel="00000000" w:rsidP="00000000" w:rsidRDefault="00000000" w:rsidRPr="00000000" w14:paraId="00000117">
            <w:pPr>
              <w:widowControl w:val="1"/>
              <w:spacing w:after="40" w:lineRule="auto"/>
              <w:rPr/>
            </w:pPr>
            <w:r w:rsidDel="00000000" w:rsidR="00000000" w:rsidRPr="00000000">
              <w:rPr>
                <w:i w:val="1"/>
                <w:iCs w:val="1"/>
                <w:color w:val="666666"/>
                <w:sz w:val="16"/>
                <w:szCs w:val="16"/>
                <w:rtl w:val="0"/>
              </w:rPr>
              <w:t xml:space="preserve">Extension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8">
            <w:pPr>
              <w:widowControl w:val="1"/>
              <w:spacing w:after="40" w:lineRule="auto"/>
              <w:rPr/>
            </w:pPr>
            <w:r w:rsidDel="00000000" w:rsidR="00000000" w:rsidRPr="00000000">
              <w:rPr>
                <w:sz w:val="18"/>
                <w:szCs w:val="18"/>
                <w:rtl w:val="0"/>
              </w:rPr>
              <w:t xml:space="preserve">Give responders route visibility instead of relying on instinct and radio dispatch.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widowControl w:val="1"/>
              <w:spacing w:after="40" w:lineRule="auto"/>
              <w:rPr/>
            </w:pPr>
            <w:r w:rsidDel="00000000" w:rsidR="00000000" w:rsidRPr="00000000">
              <w:rPr>
                <w:sz w:val="18"/>
                <w:szCs w:val="18"/>
                <w:rtl w:val="0"/>
              </w:rPr>
              <w:t xml:space="preserve">Recommend the fastest route using predicted (not only current) link travel times, with re-routing on incidents.</w:t>
            </w:r>
            <w:r w:rsidDel="00000000" w:rsidR="00000000" w:rsidRPr="00000000">
              <w:rPr>
                <w:rtl w:val="0"/>
              </w:rPr>
            </w:r>
          </w:p>
          <w:p w:rsidR="00000000" w:rsidDel="00000000" w:rsidP="00000000" w:rsidRDefault="00000000" w:rsidRPr="00000000" w14:paraId="0000011A">
            <w:pPr>
              <w:widowControl w:val="1"/>
              <w:spacing w:after="40" w:lineRule="auto"/>
              <w:rPr/>
            </w:pPr>
            <w:r w:rsidDel="00000000" w:rsidR="00000000" w:rsidRPr="00000000">
              <w:rPr>
                <w:b w:val="1"/>
                <w:bCs w:val="1"/>
                <w:i w:val="1"/>
                <w:iCs w:val="1"/>
                <w:color w:val="444444"/>
                <w:sz w:val="17"/>
                <w:szCs w:val="17"/>
                <w:rtl w:val="0"/>
              </w:rPr>
              <w:t xml:space="preserve">Approach: </w:t>
            </w:r>
            <w:r w:rsidDel="00000000" w:rsidR="00000000" w:rsidRPr="00000000">
              <w:rPr>
                <w:i w:val="1"/>
                <w:iCs w:val="1"/>
                <w:color w:val="444444"/>
                <w:sz w:val="17"/>
                <w:szCs w:val="17"/>
                <w:rtl w:val="0"/>
              </w:rPr>
              <w:t xml:space="preserve">shortest path with forecast edge costs (reuses the M2 forecasting layer).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widowControl w:val="1"/>
              <w:spacing w:after="40" w:lineRule="auto"/>
              <w:rPr/>
            </w:pPr>
            <w:r w:rsidDel="00000000" w:rsidR="00000000" w:rsidRPr="00000000">
              <w:rPr>
                <w:sz w:val="18"/>
                <w:szCs w:val="18"/>
                <w:rtl w:val="0"/>
              </w:rPr>
              <w:t xml:space="preserve">Route travel time vs static shortest path</w:t>
            </w:r>
            <w:r w:rsidDel="00000000" w:rsidR="00000000" w:rsidRPr="00000000">
              <w:rPr>
                <w:rtl w:val="0"/>
              </w:rPr>
            </w:r>
          </w:p>
          <w:p w:rsidR="00000000" w:rsidDel="00000000" w:rsidP="00000000" w:rsidRDefault="00000000" w:rsidRPr="00000000" w14:paraId="0000011C">
            <w:pPr>
              <w:widowControl w:val="1"/>
              <w:spacing w:after="40" w:lineRule="auto"/>
              <w:rPr/>
            </w:pPr>
            <w:r w:rsidDel="00000000" w:rsidR="00000000" w:rsidRPr="00000000">
              <w:rPr>
                <w:sz w:val="18"/>
                <w:szCs w:val="18"/>
                <w:rtl w:val="0"/>
              </w:rPr>
              <w:t xml:space="preserve">Re-route success rate</w:t>
            </w:r>
            <w:r w:rsidDel="00000000" w:rsidR="00000000" w:rsidRPr="00000000">
              <w:rPr>
                <w:rtl w:val="0"/>
              </w:rPr>
            </w:r>
          </w:p>
        </w:tc>
      </w:tr>
    </w:tbl>
    <w:p w:rsidR="00000000" w:rsidDel="00000000" w:rsidP="00000000" w:rsidRDefault="00000000" w:rsidRPr="00000000" w14:paraId="0000011D">
      <w:pPr>
        <w:widowControl w:val="1"/>
        <w:spacing w:after="120" w:lineRule="auto"/>
        <w:rPr/>
      </w:pPr>
      <w:r w:rsidDel="00000000" w:rsidR="00000000" w:rsidRPr="00000000">
        <w:rPr>
          <w:rtl w:val="0"/>
        </w:rPr>
      </w:r>
    </w:p>
    <w:p w:rsidR="00000000" w:rsidDel="00000000" w:rsidP="00000000" w:rsidRDefault="00000000" w:rsidRPr="00000000" w14:paraId="0000011E">
      <w:pPr>
        <w:widowControl w:val="1"/>
        <w:spacing w:after="120" w:lineRule="auto"/>
        <w:rPr/>
      </w:pPr>
      <w:r w:rsidDel="00000000" w:rsidR="00000000" w:rsidRPr="00000000">
        <w:rPr>
          <w:rtl w:val="0"/>
        </w:rPr>
      </w:r>
    </w:p>
    <w:p w:rsidR="00000000" w:rsidDel="00000000" w:rsidP="00000000" w:rsidRDefault="00000000" w:rsidRPr="00000000" w14:paraId="0000011F">
      <w:pPr>
        <w:widowControl w:val="1"/>
        <w:spacing w:after="120" w:lineRule="auto"/>
        <w:rPr/>
      </w:pPr>
      <w:r w:rsidDel="00000000" w:rsidR="00000000" w:rsidRPr="00000000">
        <w:rPr>
          <w:rtl w:val="0"/>
        </w:rPr>
      </w:r>
    </w:p>
    <w:p w:rsidR="00000000" w:rsidDel="00000000" w:rsidP="00000000" w:rsidRDefault="00000000" w:rsidRPr="00000000" w14:paraId="00000120">
      <w:pPr>
        <w:widowControl w:val="1"/>
        <w:spacing w:after="120" w:lineRule="auto"/>
        <w:rPr/>
      </w:pPr>
      <w:r w:rsidDel="00000000" w:rsidR="00000000" w:rsidRPr="00000000">
        <w:rPr>
          <w:rtl w:val="0"/>
        </w:rPr>
      </w:r>
    </w:p>
    <w:p w:rsidR="00000000" w:rsidDel="00000000" w:rsidP="00000000" w:rsidRDefault="00000000" w:rsidRPr="00000000" w14:paraId="00000121">
      <w:pPr>
        <w:pStyle w:val="Heading1"/>
        <w:keepNext w:val="1"/>
        <w:widowControl w:val="1"/>
        <w:spacing w:after="150" w:before="300" w:lineRule="auto"/>
        <w:ind w:left="0"/>
        <w:rPr>
          <w:b w:val="0"/>
          <w:bCs w:val="0"/>
          <w:color w:val="2e74b5"/>
          <w:sz w:val="32"/>
          <w:szCs w:val="32"/>
        </w:rPr>
      </w:pPr>
      <w:r w:rsidDel="00000000" w:rsidR="00000000" w:rsidRPr="00000000">
        <w:rPr>
          <w:b w:val="0"/>
          <w:bCs w:val="0"/>
          <w:color w:val="2e74b5"/>
          <w:sz w:val="32"/>
          <w:szCs w:val="32"/>
          <w:rtl w:val="0"/>
        </w:rPr>
        <w:t xml:space="preserve">2. Shared Data Science Foundation</w:t>
      </w:r>
    </w:p>
    <w:p w:rsidR="00000000" w:rsidDel="00000000" w:rsidP="00000000" w:rsidRDefault="00000000" w:rsidRPr="00000000" w14:paraId="00000122">
      <w:pPr>
        <w:keepNext w:val="1"/>
        <w:widowControl w:val="1"/>
        <w:spacing w:after="120" w:lineRule="auto"/>
        <w:rPr/>
      </w:pPr>
      <w:r w:rsidDel="00000000" w:rsidR="00000000" w:rsidRPr="00000000">
        <w:rPr>
          <w:sz w:val="20"/>
          <w:szCs w:val="20"/>
          <w:rtl w:val="0"/>
        </w:rPr>
        <w:t xml:space="preserve">Several persona-level objectives depend on the same building blocks. Treating them as shared objectives avoids duplicated work and makes the team split easier.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6210"/>
        <w:gridCol w:w="2200"/>
        <w:tblGridChange w:id="0">
          <w:tblGrid>
            <w:gridCol w:w="950"/>
            <w:gridCol w:w="6210"/>
            <w:gridCol w:w="2200"/>
          </w:tblGrid>
        </w:tblGridChange>
      </w:tblGrid>
      <w:tr>
        <w:trPr>
          <w:cantSplit w:val="1"/>
          <w:tblHeader w:val="1"/>
        </w:trPr>
        <w:tc>
          <w:tcPr>
            <w:shd w:fill="eaf1f3" w:val="clear"/>
            <w:tcMar>
              <w:top w:w="80.0" w:type="dxa"/>
              <w:left w:w="100.0" w:type="dxa"/>
              <w:bottom w:w="80.0" w:type="dxa"/>
              <w:right w:w="100.0" w:type="dxa"/>
            </w:tcMar>
          </w:tcPr>
          <w:p w:rsidR="00000000" w:rsidDel="00000000" w:rsidP="00000000" w:rsidRDefault="00000000" w:rsidRPr="00000000" w14:paraId="00000123">
            <w:pPr>
              <w:keepNext w:val="1"/>
              <w:widowControl w:val="1"/>
              <w:spacing w:after="40" w:lineRule="auto"/>
              <w:rPr/>
            </w:pPr>
            <w:r w:rsidDel="00000000" w:rsidR="00000000" w:rsidRPr="00000000">
              <w:rPr>
                <w:b w:val="1"/>
                <w:bCs w:val="1"/>
                <w:color w:val="1f4e5f"/>
                <w:sz w:val="19"/>
                <w:szCs w:val="19"/>
                <w:rtl w:val="0"/>
              </w:rPr>
              <w:t xml:space="preserve">ID</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24">
            <w:pPr>
              <w:keepNext w:val="1"/>
              <w:widowControl w:val="1"/>
              <w:spacing w:after="40" w:lineRule="auto"/>
              <w:rPr/>
            </w:pPr>
            <w:r w:rsidDel="00000000" w:rsidR="00000000" w:rsidRPr="00000000">
              <w:rPr>
                <w:b w:val="1"/>
                <w:bCs w:val="1"/>
                <w:color w:val="1f4e5f"/>
                <w:sz w:val="19"/>
                <w:szCs w:val="19"/>
                <w:rtl w:val="0"/>
              </w:rPr>
              <w:t xml:space="preserve">Shared objective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25">
            <w:pPr>
              <w:keepNext w:val="1"/>
              <w:widowControl w:val="1"/>
              <w:spacing w:after="40" w:lineRule="auto"/>
              <w:rPr/>
            </w:pPr>
            <w:r w:rsidDel="00000000" w:rsidR="00000000" w:rsidRPr="00000000">
              <w:rPr>
                <w:b w:val="1"/>
                <w:bCs w:val="1"/>
                <w:color w:val="1f4e5f"/>
                <w:sz w:val="19"/>
                <w:szCs w:val="19"/>
                <w:rtl w:val="0"/>
              </w:rPr>
              <w:t xml:space="preserve">Serves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6">
            <w:pPr>
              <w:keepNext w:val="1"/>
              <w:widowControl w:val="1"/>
              <w:spacing w:after="40" w:lineRule="auto"/>
              <w:rPr/>
            </w:pPr>
            <w:r w:rsidDel="00000000" w:rsidR="00000000" w:rsidRPr="00000000">
              <w:rPr>
                <w:b w:val="1"/>
                <w:bCs w:val="1"/>
                <w:sz w:val="18"/>
                <w:szCs w:val="18"/>
                <w:rtl w:val="0"/>
              </w:rPr>
              <w:t xml:space="preserve">F1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7">
            <w:pPr>
              <w:keepNext w:val="1"/>
              <w:widowControl w:val="1"/>
              <w:spacing w:after="40" w:lineRule="auto"/>
              <w:rPr/>
            </w:pPr>
            <w:r w:rsidDel="00000000" w:rsidR="00000000" w:rsidRPr="00000000">
              <w:rPr>
                <w:b w:val="1"/>
                <w:bCs w:val="1"/>
                <w:sz w:val="18"/>
                <w:szCs w:val="18"/>
                <w:rtl w:val="0"/>
              </w:rPr>
              <w:t xml:space="preserve">Simulation and data pipeline. </w:t>
            </w:r>
            <w:r w:rsidDel="00000000" w:rsidR="00000000" w:rsidRPr="00000000">
              <w:rPr>
                <w:rtl w:val="0"/>
              </w:rPr>
            </w:r>
          </w:p>
          <w:p w:rsidR="00000000" w:rsidDel="00000000" w:rsidP="00000000" w:rsidRDefault="00000000" w:rsidRPr="00000000" w14:paraId="00000128">
            <w:pPr>
              <w:keepNext w:val="1"/>
              <w:widowControl w:val="1"/>
              <w:spacing w:after="40" w:lineRule="auto"/>
              <w:rPr/>
            </w:pPr>
            <w:r w:rsidDel="00000000" w:rsidR="00000000" w:rsidRPr="00000000">
              <w:rPr>
                <w:sz w:val="18"/>
                <w:szCs w:val="18"/>
                <w:rtl w:val="0"/>
              </w:rPr>
              <w:t xml:space="preserve">Build the SUMO network and demand scenarios (peak, off-peak, incident, emergency vehicle, pedestrian flows) and collect detector, TraCI and output data into a clean dataset.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keepNext w:val="1"/>
              <w:widowControl w:val="1"/>
              <w:spacing w:after="40" w:lineRule="auto"/>
              <w:rPr/>
            </w:pPr>
            <w:r w:rsidDel="00000000" w:rsidR="00000000" w:rsidRPr="00000000">
              <w:rPr>
                <w:sz w:val="18"/>
                <w:szCs w:val="18"/>
                <w:rtl w:val="0"/>
              </w:rPr>
              <w:t xml:space="preserve">All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A">
            <w:pPr>
              <w:keepNext w:val="1"/>
              <w:widowControl w:val="1"/>
              <w:spacing w:after="40" w:lineRule="auto"/>
              <w:rPr/>
            </w:pPr>
            <w:r w:rsidDel="00000000" w:rsidR="00000000" w:rsidRPr="00000000">
              <w:rPr>
                <w:b w:val="1"/>
                <w:bCs w:val="1"/>
                <w:sz w:val="18"/>
                <w:szCs w:val="18"/>
                <w:rtl w:val="0"/>
              </w:rPr>
              <w:t xml:space="preserve">F2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B">
            <w:pPr>
              <w:keepNext w:val="1"/>
              <w:widowControl w:val="1"/>
              <w:spacing w:after="40" w:lineRule="auto"/>
              <w:rPr/>
            </w:pPr>
            <w:r w:rsidDel="00000000" w:rsidR="00000000" w:rsidRPr="00000000">
              <w:rPr>
                <w:b w:val="1"/>
                <w:bCs w:val="1"/>
                <w:sz w:val="18"/>
                <w:szCs w:val="18"/>
                <w:rtl w:val="0"/>
              </w:rPr>
              <w:t xml:space="preserve">Baselines. </w:t>
            </w:r>
            <w:r w:rsidDel="00000000" w:rsidR="00000000" w:rsidRPr="00000000">
              <w:rPr>
                <w:rtl w:val="0"/>
              </w:rPr>
            </w:r>
          </w:p>
          <w:p w:rsidR="00000000" w:rsidDel="00000000" w:rsidP="00000000" w:rsidRDefault="00000000" w:rsidRPr="00000000" w14:paraId="0000012C">
            <w:pPr>
              <w:keepNext w:val="1"/>
              <w:widowControl w:val="1"/>
              <w:spacing w:after="40" w:lineRule="auto"/>
              <w:rPr/>
            </w:pPr>
            <w:r w:rsidDel="00000000" w:rsidR="00000000" w:rsidRPr="00000000">
              <w:rPr>
                <w:sz w:val="18"/>
                <w:szCs w:val="18"/>
                <w:rtl w:val="0"/>
              </w:rPr>
              <w:t xml:space="preserve">Implement fixed-time and actuated signal control as the reference for every comparison.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keepNext w:val="1"/>
              <w:widowControl w:val="1"/>
              <w:spacing w:after="40" w:lineRule="auto"/>
              <w:rPr/>
            </w:pPr>
            <w:r w:rsidDel="00000000" w:rsidR="00000000" w:rsidRPr="00000000">
              <w:rPr>
                <w:sz w:val="18"/>
                <w:szCs w:val="18"/>
                <w:rtl w:val="0"/>
              </w:rPr>
              <w:t xml:space="preserve">M1, S1, E1, K3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E">
            <w:pPr>
              <w:keepNext w:val="1"/>
              <w:widowControl w:val="1"/>
              <w:spacing w:after="40" w:lineRule="auto"/>
              <w:rPr/>
            </w:pPr>
            <w:r w:rsidDel="00000000" w:rsidR="00000000" w:rsidRPr="00000000">
              <w:rPr>
                <w:b w:val="1"/>
                <w:bCs w:val="1"/>
                <w:sz w:val="18"/>
                <w:szCs w:val="18"/>
                <w:rtl w:val="0"/>
              </w:rPr>
              <w:t xml:space="preserve">F3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keepNext w:val="1"/>
              <w:widowControl w:val="1"/>
              <w:spacing w:after="40" w:lineRule="auto"/>
              <w:rPr/>
            </w:pPr>
            <w:r w:rsidDel="00000000" w:rsidR="00000000" w:rsidRPr="00000000">
              <w:rPr>
                <w:b w:val="1"/>
                <w:bCs w:val="1"/>
                <w:sz w:val="18"/>
                <w:szCs w:val="18"/>
                <w:rtl w:val="0"/>
              </w:rPr>
              <w:t xml:space="preserve">Agent formulation. </w:t>
            </w:r>
            <w:r w:rsidDel="00000000" w:rsidR="00000000" w:rsidRPr="00000000">
              <w:rPr>
                <w:rtl w:val="0"/>
              </w:rPr>
            </w:r>
          </w:p>
          <w:p w:rsidR="00000000" w:rsidDel="00000000" w:rsidP="00000000" w:rsidRDefault="00000000" w:rsidRPr="00000000" w14:paraId="00000130">
            <w:pPr>
              <w:keepNext w:val="1"/>
              <w:widowControl w:val="1"/>
              <w:spacing w:after="40" w:lineRule="auto"/>
              <w:rPr/>
            </w:pPr>
            <w:r w:rsidDel="00000000" w:rsidR="00000000" w:rsidRPr="00000000">
              <w:rPr>
                <w:sz w:val="18"/>
                <w:szCs w:val="18"/>
                <w:rtl w:val="0"/>
              </w:rPr>
              <w:t xml:space="preserve">Define state, action, reward and inter-agent communication, first for a single intersection, then for cooperating agents, with weighted objectives (delay, pedestrian wait, EV priority, emissions).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keepNext w:val="1"/>
              <w:widowControl w:val="1"/>
              <w:spacing w:after="40" w:lineRule="auto"/>
              <w:rPr/>
            </w:pPr>
            <w:r w:rsidDel="00000000" w:rsidR="00000000" w:rsidRPr="00000000">
              <w:rPr>
                <w:sz w:val="18"/>
                <w:szCs w:val="18"/>
                <w:rtl w:val="0"/>
              </w:rPr>
              <w:t xml:space="preserve">M1, M3, S1, E1</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2">
            <w:pPr>
              <w:keepNext w:val="1"/>
              <w:widowControl w:val="1"/>
              <w:spacing w:after="40" w:lineRule="auto"/>
              <w:rPr/>
            </w:pPr>
            <w:r w:rsidDel="00000000" w:rsidR="00000000" w:rsidRPr="00000000">
              <w:rPr>
                <w:b w:val="1"/>
                <w:bCs w:val="1"/>
                <w:sz w:val="18"/>
                <w:szCs w:val="18"/>
                <w:rtl w:val="0"/>
              </w:rPr>
              <w:t xml:space="preserve">F4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keepNext w:val="1"/>
              <w:widowControl w:val="1"/>
              <w:spacing w:after="40" w:lineRule="auto"/>
              <w:rPr/>
            </w:pPr>
            <w:r w:rsidDel="00000000" w:rsidR="00000000" w:rsidRPr="00000000">
              <w:rPr>
                <w:b w:val="1"/>
                <w:bCs w:val="1"/>
                <w:sz w:val="18"/>
                <w:szCs w:val="18"/>
                <w:rtl w:val="0"/>
              </w:rPr>
              <w:t xml:space="preserve">Forecasting and detection layer. </w:t>
            </w:r>
            <w:r w:rsidDel="00000000" w:rsidR="00000000" w:rsidRPr="00000000">
              <w:rPr>
                <w:rtl w:val="0"/>
              </w:rPr>
            </w:r>
          </w:p>
          <w:p w:rsidR="00000000" w:rsidDel="00000000" w:rsidP="00000000" w:rsidRDefault="00000000" w:rsidRPr="00000000" w14:paraId="00000134">
            <w:pPr>
              <w:keepNext w:val="1"/>
              <w:widowControl w:val="1"/>
              <w:spacing w:after="40" w:lineRule="auto"/>
              <w:rPr/>
            </w:pPr>
            <w:r w:rsidDel="00000000" w:rsidR="00000000" w:rsidRPr="00000000">
              <w:rPr>
                <w:sz w:val="18"/>
                <w:szCs w:val="18"/>
                <w:rtl w:val="0"/>
              </w:rPr>
              <w:t xml:space="preserve">Shared features and models for travel time, pedestrian counts, EV arrival times and incident detection.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keepNext w:val="1"/>
              <w:widowControl w:val="1"/>
              <w:spacing w:after="40" w:lineRule="auto"/>
              <w:rPr/>
            </w:pPr>
            <w:r w:rsidDel="00000000" w:rsidR="00000000" w:rsidRPr="00000000">
              <w:rPr>
                <w:sz w:val="18"/>
                <w:szCs w:val="18"/>
                <w:rtl w:val="0"/>
              </w:rPr>
              <w:t xml:space="preserve">M2, S2, E2, E3,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6">
            <w:pPr>
              <w:widowControl w:val="1"/>
              <w:spacing w:after="40" w:lineRule="auto"/>
              <w:rPr/>
            </w:pPr>
            <w:r w:rsidDel="00000000" w:rsidR="00000000" w:rsidRPr="00000000">
              <w:rPr>
                <w:b w:val="1"/>
                <w:bCs w:val="1"/>
                <w:sz w:val="18"/>
                <w:szCs w:val="18"/>
                <w:rtl w:val="0"/>
              </w:rPr>
              <w:t xml:space="preserve">F5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widowControl w:val="1"/>
              <w:spacing w:after="40" w:lineRule="auto"/>
              <w:rPr/>
            </w:pPr>
            <w:r w:rsidDel="00000000" w:rsidR="00000000" w:rsidRPr="00000000">
              <w:rPr>
                <w:b w:val="1"/>
                <w:bCs w:val="1"/>
                <w:sz w:val="18"/>
                <w:szCs w:val="18"/>
                <w:rtl w:val="0"/>
              </w:rPr>
              <w:t xml:space="preserve">Evaluation and reporting. </w:t>
            </w:r>
            <w:r w:rsidDel="00000000" w:rsidR="00000000" w:rsidRPr="00000000">
              <w:rPr>
                <w:rtl w:val="0"/>
              </w:rPr>
            </w:r>
          </w:p>
          <w:p w:rsidR="00000000" w:rsidDel="00000000" w:rsidP="00000000" w:rsidRDefault="00000000" w:rsidRPr="00000000" w14:paraId="00000138">
            <w:pPr>
              <w:widowControl w:val="1"/>
              <w:spacing w:after="40" w:lineRule="auto"/>
              <w:rPr/>
            </w:pPr>
            <w:r w:rsidDel="00000000" w:rsidR="00000000" w:rsidRPr="00000000">
              <w:rPr>
                <w:sz w:val="18"/>
                <w:szCs w:val="18"/>
                <w:rtl w:val="0"/>
              </w:rPr>
              <w:t xml:space="preserve">Common KPI definitions, scenario suite and statistical protocol, feeding the Test phase and the final 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9">
            <w:pPr>
              <w:widowControl w:val="1"/>
              <w:spacing w:after="40" w:lineRule="auto"/>
              <w:rPr/>
            </w:pPr>
            <w:r w:rsidDel="00000000" w:rsidR="00000000" w:rsidRPr="00000000">
              <w:rPr>
                <w:sz w:val="18"/>
                <w:szCs w:val="18"/>
                <w:rtl w:val="0"/>
              </w:rPr>
              <w:t xml:space="preserve">and all</w:t>
            </w:r>
            <w:r w:rsidDel="00000000" w:rsidR="00000000" w:rsidRPr="00000000">
              <w:rPr>
                <w:rtl w:val="0"/>
              </w:rPr>
            </w:r>
          </w:p>
        </w:tc>
      </w:tr>
    </w:tbl>
    <w:p w:rsidR="00000000" w:rsidDel="00000000" w:rsidP="00000000" w:rsidRDefault="00000000" w:rsidRPr="00000000" w14:paraId="0000013A">
      <w:pPr>
        <w:widowControl w:val="1"/>
        <w:spacing w:after="60" w:lineRule="auto"/>
        <w:rPr/>
      </w:pPr>
      <w:r w:rsidDel="00000000" w:rsidR="00000000" w:rsidRPr="00000000">
        <w:rPr>
          <w:rtl w:val="0"/>
        </w:rPr>
      </w:r>
    </w:p>
    <w:p w:rsidR="00000000" w:rsidDel="00000000" w:rsidP="00000000" w:rsidRDefault="00000000" w:rsidRPr="00000000" w14:paraId="0000013B">
      <w:pPr>
        <w:pStyle w:val="Heading1"/>
        <w:keepNext w:val="1"/>
        <w:widowControl w:val="1"/>
        <w:spacing w:after="150" w:before="300" w:lineRule="auto"/>
        <w:ind w:left="0"/>
        <w:rPr>
          <w:b w:val="0"/>
          <w:bCs w:val="0"/>
          <w:color w:val="2e74b5"/>
          <w:sz w:val="32"/>
          <w:szCs w:val="32"/>
        </w:rPr>
      </w:pPr>
      <w:bookmarkStart w:colFirst="0" w:colLast="0" w:name="_p4xcz4f8j3aj" w:id="14"/>
      <w:bookmarkEnd w:id="14"/>
      <w:r w:rsidDel="00000000" w:rsidR="00000000" w:rsidRPr="00000000">
        <w:rPr>
          <w:b w:val="0"/>
          <w:bCs w:val="0"/>
          <w:color w:val="2e74b5"/>
          <w:sz w:val="32"/>
          <w:szCs w:val="32"/>
          <w:rtl w:val="0"/>
        </w:rPr>
        <w:t xml:space="preserve">3. Tensions and Open Questions</w:t>
      </w:r>
    </w:p>
    <w:p w:rsidR="00000000" w:rsidDel="00000000" w:rsidP="00000000" w:rsidRDefault="00000000" w:rsidRPr="00000000" w14:paraId="0000013C">
      <w:pPr>
        <w:widowControl w:val="1"/>
        <w:numPr>
          <w:ilvl w:val="0"/>
          <w:numId w:val="2"/>
        </w:numPr>
        <w:spacing w:after="60" w:lineRule="auto"/>
        <w:ind w:left="360" w:hanging="260"/>
      </w:pPr>
      <w:r w:rsidDel="00000000" w:rsidR="00000000" w:rsidRPr="00000000">
        <w:rPr>
          <w:sz w:val="20"/>
          <w:szCs w:val="20"/>
          <w:rtl w:val="0"/>
        </w:rPr>
        <w:t xml:space="preserve">Objective trade-offs: pedestrian and emergency priority can increase vehicle delay, while the success criteria require no throughput regression. The reward weights or constraints need an explicit team decision.</w:t>
      </w:r>
      <w:r w:rsidDel="00000000" w:rsidR="00000000" w:rsidRPr="00000000">
        <w:rPr>
          <w:rtl w:val="0"/>
        </w:rPr>
      </w:r>
    </w:p>
    <w:p w:rsidR="00000000" w:rsidDel="00000000" w:rsidP="00000000" w:rsidRDefault="00000000" w:rsidRPr="00000000" w14:paraId="0000013D">
      <w:pPr>
        <w:widowControl w:val="1"/>
        <w:numPr>
          <w:ilvl w:val="0"/>
          <w:numId w:val="2"/>
        </w:numPr>
        <w:spacing w:after="60" w:lineRule="auto"/>
        <w:ind w:left="360" w:hanging="260"/>
      </w:pPr>
      <w:r w:rsidDel="00000000" w:rsidR="00000000" w:rsidRPr="00000000">
        <w:rPr>
          <w:sz w:val="20"/>
          <w:szCs w:val="20"/>
          <w:rtl w:val="0"/>
        </w:rPr>
        <w:t xml:space="preserve">Targets are placeholders: numeric thresholds (for example % reduction in wait or response time) should be set only after baseline runs exist in SUMO.</w:t>
      </w:r>
      <w:r w:rsidDel="00000000" w:rsidR="00000000" w:rsidRPr="00000000">
        <w:rPr>
          <w:rtl w:val="0"/>
        </w:rPr>
      </w:r>
    </w:p>
    <w:p w:rsidR="00000000" w:rsidDel="00000000" w:rsidP="00000000" w:rsidRDefault="00000000" w:rsidRPr="00000000" w14:paraId="0000013E">
      <w:pPr>
        <w:widowControl w:val="1"/>
        <w:numPr>
          <w:ilvl w:val="0"/>
          <w:numId w:val="2"/>
        </w:numPr>
        <w:spacing w:after="60" w:lineRule="auto"/>
        <w:ind w:left="360" w:hanging="260"/>
      </w:pPr>
      <w:r w:rsidDel="00000000" w:rsidR="00000000" w:rsidRPr="00000000">
        <w:rPr>
          <w:sz w:val="20"/>
          <w:szCs w:val="20"/>
          <w:rtl w:val="0"/>
        </w:rPr>
        <w:t xml:space="preserve">Data availability: confirm what SUMO can produce (pedestrian counts, emissions, surrogate safety measures) before committing to M3, S2 and S3.</w:t>
      </w:r>
      <w:r w:rsidDel="00000000" w:rsidR="00000000" w:rsidRPr="00000000">
        <w:rPr>
          <w:rtl w:val="0"/>
        </w:rPr>
      </w:r>
    </w:p>
    <w:p w:rsidR="00000000" w:rsidDel="00000000" w:rsidP="00000000" w:rsidRDefault="00000000" w:rsidRPr="00000000" w14:paraId="0000013F">
      <w:pPr>
        <w:widowControl w:val="1"/>
        <w:numPr>
          <w:ilvl w:val="0"/>
          <w:numId w:val="2"/>
        </w:numPr>
        <w:spacing w:after="60" w:lineRule="auto"/>
        <w:ind w:left="360" w:hanging="260"/>
      </w:pPr>
      <w:r w:rsidDel="00000000" w:rsidR="00000000" w:rsidRPr="00000000">
        <w:rPr>
          <w:sz w:val="20"/>
          <w:szCs w:val="20"/>
          <w:rtl w:val="0"/>
        </w:rPr>
        <w:t xml:space="preserve">Scope check: objectives tagged Extension (M2, M3, E3) go beyond Define scope items (a) to (c). Decide in Ideate whether to include them or keep them as future work.</w:t>
      </w:r>
      <w:r w:rsidDel="00000000" w:rsidR="00000000" w:rsidRPr="00000000">
        <w:rPr>
          <w:rtl w:val="0"/>
        </w:rPr>
      </w:r>
    </w:p>
    <w:p w:rsidR="00000000" w:rsidDel="00000000" w:rsidP="00000000" w:rsidRDefault="00000000" w:rsidRPr="00000000" w14:paraId="00000140">
      <w:pPr>
        <w:widowControl w:val="1"/>
        <w:numPr>
          <w:ilvl w:val="0"/>
          <w:numId w:val="2"/>
        </w:numPr>
        <w:spacing w:after="60" w:lineRule="auto"/>
        <w:ind w:left="360" w:hanging="260"/>
      </w:pPr>
      <w:r w:rsidDel="00000000" w:rsidR="00000000" w:rsidRPr="00000000">
        <w:rPr>
          <w:sz w:val="20"/>
          <w:szCs w:val="20"/>
          <w:rtl w:val="0"/>
        </w:rPr>
        <w:t xml:space="preserve">Personas: Karim needs a full persona card and Persona 5 is still pending; add their rows when ready.</w:t>
      </w:r>
      <w:r w:rsidDel="00000000" w:rsidR="00000000" w:rsidRPr="00000000">
        <w:rPr>
          <w:rtl w:val="0"/>
        </w:rPr>
      </w:r>
    </w:p>
    <w:p w:rsidR="00000000" w:rsidDel="00000000" w:rsidP="00000000" w:rsidRDefault="00000000" w:rsidRPr="00000000" w14:paraId="00000141">
      <w:pPr>
        <w:widowControl w:val="1"/>
        <w:numPr>
          <w:ilvl w:val="0"/>
          <w:numId w:val="2"/>
        </w:numPr>
        <w:spacing w:after="60" w:lineRule="auto"/>
        <w:ind w:left="360" w:hanging="260"/>
      </w:pPr>
      <w:r w:rsidDel="00000000" w:rsidR="00000000" w:rsidRPr="00000000">
        <w:rPr>
          <w:sz w:val="20"/>
          <w:szCs w:val="20"/>
          <w:rtl w:val="0"/>
        </w:rPr>
        <w:t xml:space="preserve">Ownership: the Roles &amp; Responsibilities section of the Charter is still blank, so each data science objective still needs an owner.</w:t>
      </w:r>
      <w:r w:rsidDel="00000000" w:rsidR="00000000" w:rsidRPr="00000000">
        <w:rPr>
          <w:rtl w:val="0"/>
        </w:rPr>
      </w:r>
    </w:p>
    <w:p w:rsidR="00000000" w:rsidDel="00000000" w:rsidP="00000000" w:rsidRDefault="00000000" w:rsidRPr="00000000" w14:paraId="00000142">
      <w:pPr>
        <w:widowControl w:val="1"/>
        <w:spacing w:after="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4905"/>
        <w:gridCol w:w="3675"/>
        <w:tblGridChange w:id="0">
          <w:tblGrid>
            <w:gridCol w:w="780"/>
            <w:gridCol w:w="4905"/>
            <w:gridCol w:w="3675"/>
          </w:tblGrid>
        </w:tblGridChange>
      </w:tblGrid>
      <w:tr>
        <w:trPr>
          <w:cantSplit w:val="0"/>
          <w:trHeight w:val="1085" w:hRule="atLeast"/>
          <w:tblHeader w:val="0"/>
        </w:trPr>
        <w:tc>
          <w:tcPr/>
          <w:p w:rsidR="00000000" w:rsidDel="00000000" w:rsidP="00000000" w:rsidRDefault="00000000" w:rsidRPr="00000000" w14:paraId="00000144">
            <w:pPr>
              <w:jc w:val="center"/>
              <w:rPr/>
            </w:pPr>
            <w:r w:rsidDel="00000000" w:rsidR="00000000" w:rsidRPr="00000000">
              <w:rPr>
                <w:b w:val="1"/>
                <w:bCs w:val="1"/>
                <w:rtl w:val="0"/>
              </w:rPr>
              <w:t xml:space="preserve">ODD / Cible</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b w:val="1"/>
                <w:bCs w:val="1"/>
                <w:rtl w:val="0"/>
              </w:rPr>
              <w:t xml:space="preserve">Cible officielle</w:t>
            </w: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b w:val="1"/>
                <w:bCs w:val="1"/>
                <w:rtl w:val="0"/>
              </w:rPr>
              <w:t xml:space="preserve">Pourquoi elle correspond à votre projet</w:t>
            </w:r>
            <w:r w:rsidDel="00000000" w:rsidR="00000000" w:rsidRPr="00000000">
              <w:rPr>
                <w:rtl w:val="0"/>
              </w:rPr>
            </w:r>
          </w:p>
        </w:tc>
      </w:tr>
      <w:tr>
        <w:trPr>
          <w:cantSplit w:val="0"/>
          <w:trHeight w:val="1655" w:hRule="atLeast"/>
          <w:tblHeader w:val="0"/>
        </w:trPr>
        <w:tc>
          <w:tcPr/>
          <w:p w:rsidR="00000000" w:rsidDel="00000000" w:rsidP="00000000" w:rsidRDefault="00000000" w:rsidRPr="00000000" w14:paraId="00000147">
            <w:pPr>
              <w:rPr/>
            </w:pPr>
            <w:r w:rsidDel="00000000" w:rsidR="00000000" w:rsidRPr="00000000">
              <w:rPr>
                <w:b w:val="1"/>
                <w:bCs w:val="1"/>
                <w:rtl w:val="0"/>
              </w:rPr>
              <w:t xml:space="preserve">ODD 3.6</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D’ici à 2020, diminuer de moitié à l’échelle mondiale le nombre de décès et de blessures dus à des accidents de la route.</w:t>
            </w:r>
            <w:r w:rsidDel="00000000" w:rsidR="00000000" w:rsidRPr="00000000">
              <w:rPr>
                <w:rtl w:val="0"/>
              </w:rPr>
              <w:t xml:space="preserve"> (</w:t>
            </w:r>
            <w:hyperlink r:id="rId24">
              <w:r w:rsidDel="00000000" w:rsidR="00000000" w:rsidRPr="00000000">
                <w:rPr>
                  <w:color w:val="1155cc"/>
                  <w:u w:val="single"/>
                  <w:rtl w:val="0"/>
                </w:rPr>
                <w:t xml:space="preserve">2030 Agenda for Sustainable Development</w:t>
              </w:r>
            </w:hyperlink>
            <w:r w:rsidDel="00000000" w:rsidR="00000000" w:rsidRPr="00000000">
              <w:rPr>
                <w:rtl w:val="0"/>
              </w:rPr>
              <w:t xml:space="preserve">)</w:t>
            </w:r>
          </w:p>
        </w:tc>
        <w:tc>
          <w:tcPr/>
          <w:p w:rsidR="00000000" w:rsidDel="00000000" w:rsidP="00000000" w:rsidRDefault="00000000" w:rsidRPr="00000000" w14:paraId="00000149">
            <w:pPr>
              <w:rPr/>
            </w:pPr>
            <w:r w:rsidDel="00000000" w:rsidR="00000000" w:rsidRPr="00000000">
              <w:rPr>
                <w:rtl w:val="0"/>
              </w:rPr>
              <w:t xml:space="preserve">Pertinent pour votre volet </w:t>
            </w:r>
            <w:r w:rsidDel="00000000" w:rsidR="00000000" w:rsidRPr="00000000">
              <w:rPr>
                <w:b w:val="1"/>
                <w:bCs w:val="1"/>
                <w:rtl w:val="0"/>
              </w:rPr>
              <w:t xml:space="preserve">pedestrian safety / road safety</w:t>
            </w:r>
            <w:r w:rsidDel="00000000" w:rsidR="00000000" w:rsidRPr="00000000">
              <w:rPr>
                <w:rtl w:val="0"/>
              </w:rPr>
              <w:t xml:space="preserve">, notamment l’adaptation des passages piétons et l’amélioration de la sécurité aux intersections.</w:t>
            </w:r>
          </w:p>
        </w:tc>
      </w:tr>
      <w:tr>
        <w:trPr>
          <w:cantSplit w:val="0"/>
          <w:trHeight w:val="2780" w:hRule="atLeast"/>
          <w:tblHeader w:val="0"/>
        </w:trPr>
        <w:tc>
          <w:tcPr/>
          <w:p w:rsidR="00000000" w:rsidDel="00000000" w:rsidP="00000000" w:rsidRDefault="00000000" w:rsidRPr="00000000" w14:paraId="0000014A">
            <w:pPr>
              <w:rPr/>
            </w:pPr>
            <w:r w:rsidDel="00000000" w:rsidR="00000000" w:rsidRPr="00000000">
              <w:rPr>
                <w:b w:val="1"/>
                <w:bCs w:val="1"/>
                <w:rtl w:val="0"/>
              </w:rPr>
              <w:t xml:space="preserve">ODD 7.3</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1"/>
                <w:bCs w:val="1"/>
                <w:rtl w:val="0"/>
              </w:rPr>
              <w:t xml:space="preserve">D’ici à 2030, multiplier par deux le taux mondial d’amélioration de l’efficacité énergétique.</w:t>
            </w:r>
            <w:r w:rsidDel="00000000" w:rsidR="00000000" w:rsidRPr="00000000">
              <w:rPr>
                <w:rtl w:val="0"/>
              </w:rPr>
              <w:t xml:space="preserve"> (</w:t>
            </w:r>
            <w:hyperlink r:id="rId25">
              <w:r w:rsidDel="00000000" w:rsidR="00000000" w:rsidRPr="00000000">
                <w:rPr>
                  <w:color w:val="1155cc"/>
                  <w:u w:val="single"/>
                  <w:rtl w:val="0"/>
                </w:rPr>
                <w:t xml:space="preserve">2030 Agenda for Sustainable Development</w:t>
              </w:r>
            </w:hyperlink>
            <w:r w:rsidDel="00000000" w:rsidR="00000000" w:rsidRPr="00000000">
              <w:rPr>
                <w:rtl w:val="0"/>
              </w:rPr>
              <w:t xml:space="preserve">)</w:t>
            </w:r>
          </w:p>
        </w:tc>
        <w:tc>
          <w:tcPr/>
          <w:p w:rsidR="00000000" w:rsidDel="00000000" w:rsidP="00000000" w:rsidRDefault="00000000" w:rsidRPr="00000000" w14:paraId="0000014C">
            <w:pPr>
              <w:rPr/>
            </w:pPr>
            <w:r w:rsidDel="00000000" w:rsidR="00000000" w:rsidRPr="00000000">
              <w:rPr>
                <w:rtl w:val="0"/>
              </w:rPr>
              <w:t xml:space="preserve">Pertinent pour la réduction des </w:t>
            </w:r>
            <w:r w:rsidDel="00000000" w:rsidR="00000000" w:rsidRPr="00000000">
              <w:rPr>
                <w:b w:val="1"/>
                <w:bCs w:val="1"/>
                <w:rtl w:val="0"/>
              </w:rPr>
              <w:t xml:space="preserve">arrêts inutiles, temps d’attente, consommation de carburant et émissions</w:t>
            </w:r>
            <w:r w:rsidDel="00000000" w:rsidR="00000000" w:rsidRPr="00000000">
              <w:rPr>
                <w:rtl w:val="0"/>
              </w:rPr>
              <w:t xml:space="preserve">, à condition de mesurer ces indicateurs dans vos simulations. Votre projet mentionne déjà la réduction de la consommation de carburant et de la pollution.</w:t>
            </w:r>
          </w:p>
        </w:tc>
      </w:tr>
      <w:tr>
        <w:trPr>
          <w:cantSplit w:val="0"/>
          <w:trHeight w:val="2495" w:hRule="atLeast"/>
          <w:tblHeader w:val="0"/>
        </w:trPr>
        <w:tc>
          <w:tcPr/>
          <w:p w:rsidR="00000000" w:rsidDel="00000000" w:rsidP="00000000" w:rsidRDefault="00000000" w:rsidRPr="00000000" w14:paraId="0000014D">
            <w:pPr>
              <w:rPr/>
            </w:pPr>
            <w:r w:rsidDel="00000000" w:rsidR="00000000" w:rsidRPr="00000000">
              <w:rPr>
                <w:b w:val="1"/>
                <w:bCs w:val="1"/>
                <w:rtl w:val="0"/>
              </w:rPr>
              <w:t xml:space="preserve">ODD 9.1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1"/>
                <w:bCs w:val="1"/>
                <w:rtl w:val="0"/>
              </w:rPr>
              <w:t xml:space="preserve">Mettre en place une infrastructure de qualité, fiable, durable et résiliente, y compris une infrastructure régionale et transfrontière, pour favoriser le développement économique et le bien-être de l’être humain, en mettant l’accent sur un accès universel, à un coût abordable et dans des conditions d’équité.</w:t>
            </w:r>
            <w:r w:rsidDel="00000000" w:rsidR="00000000" w:rsidRPr="00000000">
              <w:rPr>
                <w:rtl w:val="0"/>
              </w:rPr>
              <w:t xml:space="preserve"> (</w:t>
            </w:r>
            <w:hyperlink r:id="rId26">
              <w:r w:rsidDel="00000000" w:rsidR="00000000" w:rsidRPr="00000000">
                <w:rPr>
                  <w:color w:val="1155cc"/>
                  <w:u w:val="single"/>
                  <w:rtl w:val="0"/>
                </w:rPr>
                <w:t xml:space="preserve">2030 Agenda for Sustainable Development</w:t>
              </w:r>
            </w:hyperlink>
            <w:r w:rsidDel="00000000" w:rsidR="00000000" w:rsidRPr="00000000">
              <w:rPr>
                <w:rtl w:val="0"/>
              </w:rPr>
              <w:t xml:space="preserve">)</w:t>
            </w:r>
          </w:p>
        </w:tc>
        <w:tc>
          <w:tcPr/>
          <w:p w:rsidR="00000000" w:rsidDel="00000000" w:rsidP="00000000" w:rsidRDefault="00000000" w:rsidRPr="00000000" w14:paraId="0000014F">
            <w:pPr>
              <w:rPr/>
            </w:pPr>
            <w:r w:rsidDel="00000000" w:rsidR="00000000" w:rsidRPr="00000000">
              <w:rPr>
                <w:rtl w:val="0"/>
              </w:rPr>
              <w:t xml:space="preserve">Votre système constitue une approche d’</w:t>
            </w:r>
            <w:r w:rsidDel="00000000" w:rsidR="00000000" w:rsidRPr="00000000">
              <w:rPr>
                <w:b w:val="1"/>
                <w:bCs w:val="1"/>
                <w:rtl w:val="0"/>
              </w:rPr>
              <w:t xml:space="preserve">infrastructure de transport intelligente, adaptative et résiliente</w:t>
            </w:r>
            <w:r w:rsidDel="00000000" w:rsidR="00000000" w:rsidRPr="00000000">
              <w:rPr>
                <w:rtl w:val="0"/>
              </w:rPr>
              <w:t xml:space="preserve">, capable de réagir aux variations du trafic, incidents et situations d’urgence.</w:t>
            </w:r>
          </w:p>
        </w:tc>
      </w:tr>
      <w:tr>
        <w:trPr>
          <w:cantSplit w:val="0"/>
          <w:trHeight w:val="2780" w:hRule="atLeast"/>
          <w:tblHeader w:val="0"/>
        </w:trPr>
        <w:tc>
          <w:tcPr/>
          <w:p w:rsidR="00000000" w:rsidDel="00000000" w:rsidP="00000000" w:rsidRDefault="00000000" w:rsidRPr="00000000" w14:paraId="00000150">
            <w:pPr>
              <w:rPr>
                <w:color w:val="999999"/>
              </w:rPr>
            </w:pPr>
            <w:r w:rsidDel="00000000" w:rsidR="00000000" w:rsidRPr="00000000">
              <w:rPr>
                <w:b w:val="1"/>
                <w:bCs w:val="1"/>
                <w:color w:val="999999"/>
                <w:rtl w:val="0"/>
              </w:rPr>
              <w:t xml:space="preserve">ODD 10.2</w:t>
            </w:r>
            <w:r w:rsidDel="00000000" w:rsidR="00000000" w:rsidRPr="00000000">
              <w:rPr>
                <w:rtl w:val="0"/>
              </w:rPr>
            </w:r>
          </w:p>
        </w:tc>
        <w:tc>
          <w:tcPr/>
          <w:p w:rsidR="00000000" w:rsidDel="00000000" w:rsidP="00000000" w:rsidRDefault="00000000" w:rsidRPr="00000000" w14:paraId="00000151">
            <w:pPr>
              <w:rPr>
                <w:color w:val="999999"/>
              </w:rPr>
            </w:pPr>
            <w:r w:rsidDel="00000000" w:rsidR="00000000" w:rsidRPr="00000000">
              <w:rPr>
                <w:b w:val="1"/>
                <w:bCs w:val="1"/>
                <w:color w:val="999999"/>
                <w:rtl w:val="0"/>
              </w:rPr>
              <w:t xml:space="preserve">D’ici à 2030, autonomiser toutes les personnes et favoriser leur intégration sociale, économique et politique, indépendamment de leur âge, de leur sexe, de leurs handicaps, de leur race, de leur appartenance ethnique, de leurs origines, de leur religion ou de leur statut économique ou autre.</w:t>
            </w:r>
            <w:r w:rsidDel="00000000" w:rsidR="00000000" w:rsidRPr="00000000">
              <w:rPr>
                <w:color w:val="999999"/>
                <w:rtl w:val="0"/>
              </w:rPr>
              <w:t xml:space="preserve"> (</w:t>
            </w:r>
            <w:hyperlink r:id="rId27">
              <w:r w:rsidDel="00000000" w:rsidR="00000000" w:rsidRPr="00000000">
                <w:rPr>
                  <w:color w:val="999999"/>
                  <w:u w:val="single"/>
                  <w:rtl w:val="0"/>
                </w:rPr>
                <w:t xml:space="preserve">2030 Agenda for Sustainable Development</w:t>
              </w:r>
            </w:hyperlink>
            <w:r w:rsidDel="00000000" w:rsidR="00000000" w:rsidRPr="00000000">
              <w:rPr>
                <w:color w:val="999999"/>
                <w:rtl w:val="0"/>
              </w:rPr>
              <w:t xml:space="preserve">)</w:t>
            </w:r>
          </w:p>
        </w:tc>
        <w:tc>
          <w:tcPr/>
          <w:p w:rsidR="00000000" w:rsidDel="00000000" w:rsidP="00000000" w:rsidRDefault="00000000" w:rsidRPr="00000000" w14:paraId="00000152">
            <w:pPr>
              <w:rPr>
                <w:color w:val="999999"/>
              </w:rPr>
            </w:pPr>
            <w:r w:rsidDel="00000000" w:rsidR="00000000" w:rsidRPr="00000000">
              <w:rPr>
                <w:color w:val="999999"/>
                <w:rtl w:val="0"/>
              </w:rPr>
              <w:t xml:space="preserve">Peut être relié à votre prise en compte des </w:t>
            </w:r>
            <w:r w:rsidDel="00000000" w:rsidR="00000000" w:rsidRPr="00000000">
              <w:rPr>
                <w:b w:val="1"/>
                <w:bCs w:val="1"/>
                <w:color w:val="999999"/>
                <w:rtl w:val="0"/>
              </w:rPr>
              <w:t xml:space="preserve">personnes vulnérables et des besoins spécifiques des piétons</w:t>
            </w:r>
            <w:r w:rsidDel="00000000" w:rsidR="00000000" w:rsidRPr="00000000">
              <w:rPr>
                <w:color w:val="999999"/>
                <w:rtl w:val="0"/>
              </w:rPr>
              <w:t xml:space="preserve">, notamment à travers une gestion du trafic plus accessible et inclusive.</w:t>
            </w:r>
          </w:p>
        </w:tc>
      </w:tr>
      <w:tr>
        <w:trPr>
          <w:cantSplit w:val="0"/>
          <w:trHeight w:val="2210" w:hRule="atLeast"/>
          <w:tblHeader w:val="0"/>
        </w:trPr>
        <w:tc>
          <w:tcPr/>
          <w:p w:rsidR="00000000" w:rsidDel="00000000" w:rsidP="00000000" w:rsidRDefault="00000000" w:rsidRPr="00000000" w14:paraId="00000153">
            <w:pPr>
              <w:rPr>
                <w:color w:val="999999"/>
              </w:rPr>
            </w:pPr>
            <w:r w:rsidDel="00000000" w:rsidR="00000000" w:rsidRPr="00000000">
              <w:rPr>
                <w:b w:val="1"/>
                <w:bCs w:val="1"/>
                <w:color w:val="999999"/>
                <w:rtl w:val="0"/>
              </w:rPr>
              <w:t xml:space="preserve">ODD 10.3</w:t>
            </w:r>
            <w:r w:rsidDel="00000000" w:rsidR="00000000" w:rsidRPr="00000000">
              <w:rPr>
                <w:rtl w:val="0"/>
              </w:rPr>
            </w:r>
          </w:p>
        </w:tc>
        <w:tc>
          <w:tcPr/>
          <w:p w:rsidR="00000000" w:rsidDel="00000000" w:rsidP="00000000" w:rsidRDefault="00000000" w:rsidRPr="00000000" w14:paraId="00000154">
            <w:pPr>
              <w:rPr>
                <w:color w:val="999999"/>
              </w:rPr>
            </w:pPr>
            <w:r w:rsidDel="00000000" w:rsidR="00000000" w:rsidRPr="00000000">
              <w:rPr>
                <w:b w:val="1"/>
                <w:bCs w:val="1"/>
                <w:color w:val="999999"/>
                <w:rtl w:val="0"/>
              </w:rPr>
              <w:t xml:space="preserve">Assurer l’égalité des chances et réduire l’inégalité des résultats, notamment en éliminant les lois, politiques et pratiques discriminatoires et en promouvant l’adoption de lois, politiques et mesures adéquates en la matière.</w:t>
            </w:r>
            <w:r w:rsidDel="00000000" w:rsidR="00000000" w:rsidRPr="00000000">
              <w:rPr>
                <w:color w:val="999999"/>
                <w:rtl w:val="0"/>
              </w:rPr>
              <w:t xml:space="preserve"> (</w:t>
            </w:r>
            <w:hyperlink r:id="rId28">
              <w:r w:rsidDel="00000000" w:rsidR="00000000" w:rsidRPr="00000000">
                <w:rPr>
                  <w:color w:val="999999"/>
                  <w:u w:val="single"/>
                  <w:rtl w:val="0"/>
                </w:rPr>
                <w:t xml:space="preserve">2030 Agenda for Sustainable Development</w:t>
              </w:r>
            </w:hyperlink>
            <w:r w:rsidDel="00000000" w:rsidR="00000000" w:rsidRPr="00000000">
              <w:rPr>
                <w:color w:val="999999"/>
                <w:rtl w:val="0"/>
              </w:rPr>
              <w:t xml:space="preserve">)</w:t>
            </w:r>
          </w:p>
        </w:tc>
        <w:tc>
          <w:tcPr/>
          <w:p w:rsidR="00000000" w:rsidDel="00000000" w:rsidP="00000000" w:rsidRDefault="00000000" w:rsidRPr="00000000" w14:paraId="00000155">
            <w:pPr>
              <w:rPr>
                <w:color w:val="999999"/>
              </w:rPr>
            </w:pPr>
            <w:r w:rsidDel="00000000" w:rsidR="00000000" w:rsidRPr="00000000">
              <w:rPr>
                <w:color w:val="999999"/>
                <w:rtl w:val="0"/>
              </w:rPr>
              <w:t xml:space="preserve">Peut soutenir la dimension </w:t>
            </w:r>
            <w:r w:rsidDel="00000000" w:rsidR="00000000" w:rsidRPr="00000000">
              <w:rPr>
                <w:b w:val="1"/>
                <w:bCs w:val="1"/>
                <w:color w:val="999999"/>
                <w:rtl w:val="0"/>
              </w:rPr>
              <w:t xml:space="preserve">equitable mobility</w:t>
            </w:r>
            <w:r w:rsidDel="00000000" w:rsidR="00000000" w:rsidRPr="00000000">
              <w:rPr>
                <w:color w:val="999999"/>
                <w:rtl w:val="0"/>
              </w:rPr>
              <w:t xml:space="preserve"> de votre système, en évitant une gestion du trafic centrée uniquement sur les véhicules et en prenant également en compte les piétons et autres usagers.</w:t>
            </w:r>
          </w:p>
        </w:tc>
      </w:tr>
      <w:tr>
        <w:trPr>
          <w:cantSplit w:val="0"/>
          <w:trHeight w:val="3065" w:hRule="atLeast"/>
          <w:tblHeader w:val="0"/>
        </w:trPr>
        <w:tc>
          <w:tcPr/>
          <w:p w:rsidR="00000000" w:rsidDel="00000000" w:rsidP="00000000" w:rsidRDefault="00000000" w:rsidRPr="00000000" w14:paraId="00000156">
            <w:pPr>
              <w:rPr/>
            </w:pPr>
            <w:r w:rsidDel="00000000" w:rsidR="00000000" w:rsidRPr="00000000">
              <w:rPr>
                <w:b w:val="1"/>
                <w:bCs w:val="1"/>
                <w:rtl w:val="0"/>
              </w:rPr>
              <w:t xml:space="preserve">ODD 11.2</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D’ici à 2030, assurer l’accès de tous à des systèmes de transport sûrs, accessibles et viables, à un coût abordable, en améliorant la sécurité routière, notamment en développant les transports publics, une attention particulière devant être accordée aux besoins des personnes en situation vulnérable, des femmes, des enfants, des personnes handicapées et des personnes âgées.</w:t>
            </w:r>
            <w:r w:rsidDel="00000000" w:rsidR="00000000" w:rsidRPr="00000000">
              <w:rPr>
                <w:rtl w:val="0"/>
              </w:rPr>
              <w:t xml:space="preserve"> (</w:t>
            </w:r>
            <w:hyperlink r:id="rId29">
              <w:r w:rsidDel="00000000" w:rsidR="00000000" w:rsidRPr="00000000">
                <w:rPr>
                  <w:color w:val="1155cc"/>
                  <w:u w:val="single"/>
                  <w:rtl w:val="0"/>
                </w:rPr>
                <w:t xml:space="preserve">2030 Agenda for Sustainable Development</w:t>
              </w:r>
            </w:hyperlink>
            <w:r w:rsidDel="00000000" w:rsidR="00000000" w:rsidRPr="00000000">
              <w:rPr>
                <w:rtl w:val="0"/>
              </w:rPr>
              <w:t xml:space="preserve">)</w:t>
            </w:r>
          </w:p>
        </w:tc>
        <w:tc>
          <w:tcPr/>
          <w:p w:rsidR="00000000" w:rsidDel="00000000" w:rsidP="00000000" w:rsidRDefault="00000000" w:rsidRPr="00000000" w14:paraId="00000158">
            <w:pPr>
              <w:rPr/>
            </w:pPr>
            <w:r w:rsidDel="00000000" w:rsidR="00000000" w:rsidRPr="00000000">
              <w:rPr>
                <w:rtl w:val="0"/>
              </w:rPr>
              <w:t xml:space="preserve">C’est l’une des cibles </w:t>
            </w:r>
            <w:r w:rsidDel="00000000" w:rsidR="00000000" w:rsidRPr="00000000">
              <w:rPr>
                <w:b w:val="1"/>
                <w:bCs w:val="1"/>
                <w:rtl w:val="0"/>
              </w:rPr>
              <w:t xml:space="preserve">les plus directement liées</w:t>
            </w:r>
            <w:r w:rsidDel="00000000" w:rsidR="00000000" w:rsidRPr="00000000">
              <w:rPr>
                <w:rtl w:val="0"/>
              </w:rPr>
              <w:t xml:space="preserve"> à votre projet : transport intelligent, sécurité routière, accessibilité, piétons et adaptation des flux.</w:t>
            </w:r>
          </w:p>
        </w:tc>
      </w:tr>
      <w:tr>
        <w:trPr>
          <w:cantSplit w:val="0"/>
          <w:trHeight w:val="2210" w:hRule="atLeast"/>
          <w:tblHeader w:val="0"/>
        </w:trPr>
        <w:tc>
          <w:tcPr/>
          <w:p w:rsidR="00000000" w:rsidDel="00000000" w:rsidP="00000000" w:rsidRDefault="00000000" w:rsidRPr="00000000" w14:paraId="00000159">
            <w:pPr>
              <w:rPr/>
            </w:pPr>
            <w:r w:rsidDel="00000000" w:rsidR="00000000" w:rsidRPr="00000000">
              <w:rPr>
                <w:b w:val="1"/>
                <w:bCs w:val="1"/>
                <w:rtl w:val="0"/>
              </w:rPr>
              <w:t xml:space="preserve">ODD 11.6</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D’ici à 2030, réduire l’impact environnemental négatif des villes par habitant, y compris en accordant une attention particulière à la qualité de l’air et à la gestion, notamment municipale, des déchets.</w:t>
            </w:r>
            <w:r w:rsidDel="00000000" w:rsidR="00000000" w:rsidRPr="00000000">
              <w:rPr>
                <w:rtl w:val="0"/>
              </w:rPr>
              <w:t xml:space="preserve"> (</w:t>
            </w:r>
            <w:hyperlink r:id="rId30">
              <w:r w:rsidDel="00000000" w:rsidR="00000000" w:rsidRPr="00000000">
                <w:rPr>
                  <w:color w:val="1155cc"/>
                  <w:u w:val="single"/>
                  <w:rtl w:val="0"/>
                </w:rPr>
                <w:t xml:space="preserve">2030 Agenda for Sustainable Development</w:t>
              </w:r>
            </w:hyperlink>
            <w:r w:rsidDel="00000000" w:rsidR="00000000" w:rsidRPr="00000000">
              <w:rPr>
                <w:rtl w:val="0"/>
              </w:rPr>
              <w:t xml:space="preserve">)</w:t>
            </w:r>
          </w:p>
        </w:tc>
        <w:tc>
          <w:tcPr/>
          <w:p w:rsidR="00000000" w:rsidDel="00000000" w:rsidP="00000000" w:rsidRDefault="00000000" w:rsidRPr="00000000" w14:paraId="0000015B">
            <w:pPr>
              <w:rPr/>
            </w:pPr>
            <w:r w:rsidDel="00000000" w:rsidR="00000000" w:rsidRPr="00000000">
              <w:rPr>
                <w:rtl w:val="0"/>
              </w:rPr>
              <w:t xml:space="preserve">Correspond directement à votre dimension </w:t>
            </w:r>
            <w:r w:rsidDel="00000000" w:rsidR="00000000" w:rsidRPr="00000000">
              <w:rPr>
                <w:b w:val="1"/>
                <w:bCs w:val="1"/>
                <w:rtl w:val="0"/>
              </w:rPr>
              <w:t xml:space="preserve">sustainability / pollution reduction</w:t>
            </w:r>
            <w:r w:rsidDel="00000000" w:rsidR="00000000" w:rsidRPr="00000000">
              <w:rPr>
                <w:rtl w:val="0"/>
              </w:rPr>
              <w:t xml:space="preserve">, grâce à la réduction de la congestion, des temps d’attente, des arrêts et potentiellement des émissions.</w:t>
            </w:r>
          </w:p>
        </w:tc>
      </w:tr>
      <w:tr>
        <w:trPr>
          <w:cantSplit w:val="0"/>
          <w:trHeight w:val="1925" w:hRule="atLeast"/>
          <w:tblHeader w:val="0"/>
        </w:trPr>
        <w:tc>
          <w:tcPr/>
          <w:p w:rsidR="00000000" w:rsidDel="00000000" w:rsidP="00000000" w:rsidRDefault="00000000" w:rsidRPr="00000000" w14:paraId="0000015C">
            <w:pPr>
              <w:rPr>
                <w:color w:val="999999"/>
              </w:rPr>
            </w:pPr>
            <w:r w:rsidDel="00000000" w:rsidR="00000000" w:rsidRPr="00000000">
              <w:rPr>
                <w:b w:val="1"/>
                <w:bCs w:val="1"/>
                <w:color w:val="999999"/>
                <w:rtl w:val="0"/>
              </w:rPr>
              <w:t xml:space="preserve">ODD 13.2</w:t>
            </w:r>
            <w:r w:rsidDel="00000000" w:rsidR="00000000" w:rsidRPr="00000000">
              <w:rPr>
                <w:rtl w:val="0"/>
              </w:rPr>
            </w:r>
          </w:p>
        </w:tc>
        <w:tc>
          <w:tcPr/>
          <w:p w:rsidR="00000000" w:rsidDel="00000000" w:rsidP="00000000" w:rsidRDefault="00000000" w:rsidRPr="00000000" w14:paraId="0000015D">
            <w:pPr>
              <w:rPr>
                <w:color w:val="999999"/>
              </w:rPr>
            </w:pPr>
            <w:r w:rsidDel="00000000" w:rsidR="00000000" w:rsidRPr="00000000">
              <w:rPr>
                <w:b w:val="1"/>
                <w:bCs w:val="1"/>
                <w:color w:val="999999"/>
                <w:rtl w:val="0"/>
              </w:rPr>
              <w:t xml:space="preserve">Incorporer des mesures relatives aux changements climatiques dans les politiques, les stratégies et la planification nationales.</w:t>
            </w:r>
            <w:r w:rsidDel="00000000" w:rsidR="00000000" w:rsidRPr="00000000">
              <w:rPr>
                <w:color w:val="999999"/>
                <w:rtl w:val="0"/>
              </w:rPr>
              <w:t xml:space="preserve"> (</w:t>
            </w:r>
            <w:hyperlink r:id="rId31">
              <w:r w:rsidDel="00000000" w:rsidR="00000000" w:rsidRPr="00000000">
                <w:rPr>
                  <w:color w:val="999999"/>
                  <w:u w:val="single"/>
                  <w:rtl w:val="0"/>
                </w:rPr>
                <w:t xml:space="preserve">2030 Agenda for Sustainable Development</w:t>
              </w:r>
            </w:hyperlink>
            <w:r w:rsidDel="00000000" w:rsidR="00000000" w:rsidRPr="00000000">
              <w:rPr>
                <w:color w:val="999999"/>
                <w:rtl w:val="0"/>
              </w:rPr>
              <w:t xml:space="preserve">)</w:t>
            </w:r>
          </w:p>
        </w:tc>
        <w:tc>
          <w:tcPr/>
          <w:p w:rsidR="00000000" w:rsidDel="00000000" w:rsidP="00000000" w:rsidRDefault="00000000" w:rsidRPr="00000000" w14:paraId="0000015E">
            <w:pPr>
              <w:rPr>
                <w:color w:val="999999"/>
              </w:rPr>
            </w:pPr>
            <w:r w:rsidDel="00000000" w:rsidR="00000000" w:rsidRPr="00000000">
              <w:rPr>
                <w:color w:val="999999"/>
                <w:rtl w:val="0"/>
              </w:rPr>
              <w:t xml:space="preserve">Pertinent pour la dimension </w:t>
            </w:r>
            <w:r w:rsidDel="00000000" w:rsidR="00000000" w:rsidRPr="00000000">
              <w:rPr>
                <w:b w:val="1"/>
                <w:bCs w:val="1"/>
                <w:color w:val="999999"/>
                <w:rtl w:val="0"/>
              </w:rPr>
              <w:t xml:space="preserve">climate-aware traffic management</w:t>
            </w:r>
            <w:r w:rsidDel="00000000" w:rsidR="00000000" w:rsidRPr="00000000">
              <w:rPr>
                <w:color w:val="999999"/>
                <w:rtl w:val="0"/>
              </w:rPr>
              <w:t xml:space="preserve">, surtout si les performances environnementales deviennent un critère d’optimisation du système.</w:t>
            </w:r>
          </w:p>
        </w:tc>
      </w:tr>
    </w:tbl>
    <w:p w:rsidR="00000000" w:rsidDel="00000000" w:rsidP="00000000" w:rsidRDefault="00000000" w:rsidRPr="00000000" w14:paraId="0000015F">
      <w:pPr>
        <w:rPr/>
        <w:sectPr>
          <w:headerReference r:id="rId32" w:type="default"/>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6367463" cy="6663386"/>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367463" cy="6663386"/>
                    </a:xfrm>
                    <a:prstGeom prst="rect"/>
                    <a:ln/>
                  </pic:spPr>
                </pic:pic>
              </a:graphicData>
            </a:graphic>
          </wp:inline>
        </w:drawing>
      </w:r>
      <w:r w:rsidDel="00000000" w:rsidR="00000000" w:rsidRPr="00000000">
        <w:rPr>
          <w:rtl w:val="0"/>
        </w:rPr>
      </w:r>
    </w:p>
    <w:sectPr>
      <w:headerReference r:id="rId35" w:type="default"/>
      <w:footerReference r:id="rId3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Arial Black">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4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1320" w:hanging="320"/>
      </w:pPr>
      <w:rPr>
        <w:u w:val="none"/>
      </w:rPr>
    </w:lvl>
    <w:lvl w:ilvl="1">
      <w:start w:val="0"/>
      <w:numFmt w:val="bullet"/>
      <w:lvlText w:val="•"/>
      <w:lvlJc w:val="left"/>
      <w:pPr>
        <w:ind w:left="1431" w:hanging="259"/>
      </w:pPr>
      <w:rPr>
        <w:u w:val="none"/>
      </w:rPr>
    </w:lvl>
    <w:lvl w:ilvl="2">
      <w:start w:val="0"/>
      <w:numFmt w:val="bullet"/>
      <w:lvlText w:val="•"/>
      <w:lvlJc w:val="left"/>
      <w:pPr>
        <w:ind w:left="2640" w:hanging="259"/>
      </w:pPr>
      <w:rPr>
        <w:u w:val="none"/>
      </w:rPr>
    </w:lvl>
    <w:lvl w:ilvl="3">
      <w:start w:val="0"/>
      <w:numFmt w:val="bullet"/>
      <w:lvlText w:val="•"/>
      <w:lvlJc w:val="left"/>
      <w:pPr>
        <w:ind w:left="3840" w:hanging="259"/>
      </w:pPr>
      <w:rPr>
        <w:u w:val="none"/>
      </w:rPr>
    </w:lvl>
    <w:lvl w:ilvl="4">
      <w:start w:val="0"/>
      <w:numFmt w:val="bullet"/>
      <w:lvlText w:val="•"/>
      <w:lvlJc w:val="left"/>
      <w:pPr>
        <w:ind w:left="5040" w:hanging="259"/>
      </w:pPr>
      <w:rPr>
        <w:u w:val="none"/>
      </w:rPr>
    </w:lvl>
    <w:lvl w:ilvl="5">
      <w:start w:val="0"/>
      <w:numFmt w:val="bullet"/>
      <w:lvlText w:val="•"/>
      <w:lvlJc w:val="left"/>
      <w:pPr>
        <w:ind w:left="6240" w:hanging="259"/>
      </w:pPr>
      <w:rPr>
        <w:u w:val="none"/>
      </w:rPr>
    </w:lvl>
    <w:lvl w:ilvl="6">
      <w:start w:val="0"/>
      <w:numFmt w:val="bullet"/>
      <w:lvlText w:val="•"/>
      <w:lvlJc w:val="left"/>
      <w:pPr>
        <w:ind w:left="7440" w:hanging="259"/>
      </w:pPr>
      <w:rPr>
        <w:u w:val="none"/>
      </w:rPr>
    </w:lvl>
    <w:lvl w:ilvl="7">
      <w:start w:val="0"/>
      <w:numFmt w:val="bullet"/>
      <w:lvlText w:val="•"/>
      <w:lvlJc w:val="left"/>
      <w:pPr>
        <w:ind w:left="8640" w:hanging="259"/>
      </w:pPr>
      <w:rPr>
        <w:u w:val="none"/>
      </w:rPr>
    </w:lvl>
    <w:lvl w:ilvl="8">
      <w:start w:val="0"/>
      <w:numFmt w:val="bullet"/>
      <w:lvlText w:val="•"/>
      <w:lvlJc w:val="left"/>
      <w:pPr>
        <w:ind w:left="9840" w:hanging="259"/>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000"/>
    </w:pPr>
    <w:rPr>
      <w:rFonts w:ascii="Times New Roman" w:cs="Times New Roman" w:eastAsia="Times New Roman" w:hAnsi="Times New Roman"/>
      <w:b w:val="1"/>
      <w:bCs w:val="1"/>
      <w:sz w:val="40"/>
      <w:szCs w:val="40"/>
    </w:rPr>
  </w:style>
  <w:style w:type="paragraph" w:styleId="Heading2">
    <w:name w:val="heading 2"/>
    <w:basedOn w:val="Normal"/>
    <w:next w:val="Normal"/>
    <w:pPr>
      <w:ind w:left="822"/>
    </w:pPr>
    <w:rPr>
      <w:rFonts w:ascii="Arial Black" w:cs="Arial Black" w:eastAsia="Arial Black" w:hAnsi="Arial Black"/>
      <w:b w:val="1"/>
      <w:bCs w:val="1"/>
      <w:sz w:val="33"/>
      <w:szCs w:val="33"/>
    </w:rPr>
  </w:style>
  <w:style w:type="paragraph" w:styleId="Heading3">
    <w:name w:val="heading 3"/>
    <w:basedOn w:val="Normal"/>
    <w:next w:val="Normal"/>
    <w:pPr>
      <w:ind w:left="1320" w:hanging="320"/>
    </w:pPr>
    <w:rPr>
      <w:rFonts w:ascii="Times New Roman" w:cs="Times New Roman" w:eastAsia="Times New Roman" w:hAnsi="Times New Roman"/>
      <w:sz w:val="32"/>
      <w:szCs w:val="32"/>
    </w:rPr>
  </w:style>
  <w:style w:type="paragraph" w:styleId="Heading4">
    <w:name w:val="heading 4"/>
    <w:basedOn w:val="Normal"/>
    <w:next w:val="Normal"/>
    <w:pPr>
      <w:spacing w:before="200" w:lineRule="auto"/>
      <w:ind w:left="1000"/>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4.xml"/><Relationship Id="rId21" Type="http://schemas.openxmlformats.org/officeDocument/2006/relationships/footer" Target="footer3.xml"/><Relationship Id="rId24" Type="http://schemas.openxmlformats.org/officeDocument/2006/relationships/hyperlink" Target="https://www.agenda-2030.fr/17-objectifs-de-developpement-durable/article/odd3-donner-aux-individus-les-moyens-de-vivre-une-vie-saine-et-promouvoir-le%3F?utm_source=chatgpt.com" TargetMode="Externa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agenda-2030.fr/17-objectifs-de-developpement-durable/article/odd9-mettre-en-place-une-infrastructure-resiliente-promouvoir-une%3F?utm_source=chatgpt.com" TargetMode="External"/><Relationship Id="rId25" Type="http://schemas.openxmlformats.org/officeDocument/2006/relationships/hyperlink" Target="https://www.agenda-2030.fr/article/17-objectifs-de-developpement-durable/17-objectifs-de-developpement-durable/article/odd7-garantir-l-acces-de-tous-a-des-services-energetiques-fiables-durables-et?utm_source=chatgpt.com" TargetMode="External"/><Relationship Id="rId28" Type="http://schemas.openxmlformats.org/officeDocument/2006/relationships/hyperlink" Target="https://www.agenda-2030.fr/article/17-objectifs-de-developpement-durable/article/17-objectifs-de-developpement-durable/17-objectifs-de-developpement-durable/article/odd10-reduire-les-inegalites-entre-les-pays-et-en-leur-sein?utm_source=chatgpt.com" TargetMode="External"/><Relationship Id="rId27" Type="http://schemas.openxmlformats.org/officeDocument/2006/relationships/hyperlink" Target="https://www.agenda-2030.fr/article/17-objectifs-de-developpement-durable/article/17-objectifs-de-developpement-durable/17-objectifs-de-developpement-durable/article/odd10-reduire-les-inegalites-entre-les-pays-et-en-leur-sein?utm_source=chatgpt.com"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agenda-2030.fr/17-objectifs-de-developpement-durable/article/odd11-faire-en-sorte-que-les-villes-et-les-etablissements-humains-soient%3F?utm_source=chatgpt.com" TargetMode="External"/><Relationship Id="rId7" Type="http://schemas.openxmlformats.org/officeDocument/2006/relationships/footer" Target="footer1.xml"/><Relationship Id="rId8" Type="http://schemas.openxmlformats.org/officeDocument/2006/relationships/image" Target="media/image9.png"/><Relationship Id="rId31" Type="http://schemas.openxmlformats.org/officeDocument/2006/relationships/hyperlink" Target="https://www.agenda-2030.fr/17-objectifs-de-developpement-durable/article/odd13-prendre-d-urgence-des-mesures-pour-lutter-contre-les-changements%3F?utm_source=chatgpt.com" TargetMode="External"/><Relationship Id="rId30" Type="http://schemas.openxmlformats.org/officeDocument/2006/relationships/hyperlink" Target="https://www.agenda-2030.fr/17-objectifs-de-developpement-durable/article/odd11-faire-en-sorte-que-les-villes-et-les-etablissements-humains-soient%3F?utm_source=chatgpt.com" TargetMode="External"/><Relationship Id="rId11" Type="http://schemas.openxmlformats.org/officeDocument/2006/relationships/header" Target="header1.xml"/><Relationship Id="rId33" Type="http://schemas.openxmlformats.org/officeDocument/2006/relationships/footer" Target="footer5.xml"/><Relationship Id="rId10" Type="http://schemas.openxmlformats.org/officeDocument/2006/relationships/footer" Target="footer1.xml"/><Relationship Id="rId32" Type="http://schemas.openxmlformats.org/officeDocument/2006/relationships/header" Target="header5.xml"/><Relationship Id="rId13" Type="http://schemas.openxmlformats.org/officeDocument/2006/relationships/header" Target="header1.xml"/><Relationship Id="rId35" Type="http://schemas.openxmlformats.org/officeDocument/2006/relationships/header" Target="header6.xml"/><Relationship Id="rId12" Type="http://schemas.openxmlformats.org/officeDocument/2006/relationships/footer" Target="footer1.xml"/><Relationship Id="rId34" Type="http://schemas.openxmlformats.org/officeDocument/2006/relationships/image" Target="media/image1.png"/><Relationship Id="rId15" Type="http://schemas.openxmlformats.org/officeDocument/2006/relationships/image" Target="media/image5.jpg"/><Relationship Id="rId14" Type="http://schemas.openxmlformats.org/officeDocument/2006/relationships/footer" Target="footer1.xml"/><Relationship Id="rId36" Type="http://schemas.openxmlformats.org/officeDocument/2006/relationships/footer" Target="footer6.xml"/><Relationship Id="rId17" Type="http://schemas.openxmlformats.org/officeDocument/2006/relationships/footer" Target="footer2.xml"/><Relationship Id="rId16" Type="http://schemas.openxmlformats.org/officeDocument/2006/relationships/header" Target="header2.xml"/><Relationship Id="rId19" Type="http://schemas.openxmlformats.org/officeDocument/2006/relationships/image" Target="media/image6.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