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C53" w:rsidRDefault="007C2C53" w:rsidP="007C2C53">
      <w:r>
        <w:rPr>
          <w:rFonts w:cs="Arial"/>
          <w:rtl/>
        </w:rPr>
        <w:t>١</w:t>
      </w:r>
      <w:r>
        <w:t>-</w:t>
      </w:r>
      <w:r>
        <w:rPr>
          <w:rFonts w:cs="Arial"/>
          <w:rtl/>
        </w:rPr>
        <w:t>يمكن إضافة</w:t>
      </w:r>
      <w:r>
        <w:t xml:space="preserve"> index </w:t>
      </w:r>
      <w:r>
        <w:rPr>
          <w:rFonts w:cs="Arial"/>
          <w:rtl/>
        </w:rPr>
        <w:t>عن طريق استخدام</w:t>
      </w:r>
      <w:r>
        <w:t xml:space="preserve"> :</w:t>
      </w:r>
    </w:p>
    <w:p w:rsidR="007C2C53" w:rsidRDefault="007C2C53" w:rsidP="007C2C53">
      <w:proofErr w:type="spellStart"/>
      <w:r>
        <w:t>DataAnnotations</w:t>
      </w:r>
      <w:proofErr w:type="spellEnd"/>
    </w:p>
    <w:p w:rsidR="007C2C53" w:rsidRDefault="007C2C53" w:rsidP="007C2C53">
      <w:r>
        <w:t xml:space="preserve">Fluent </w:t>
      </w:r>
      <w:proofErr w:type="spellStart"/>
      <w:proofErr w:type="gramStart"/>
      <w:r>
        <w:t>Apl</w:t>
      </w:r>
      <w:proofErr w:type="spellEnd"/>
      <w:proofErr w:type="gramEnd"/>
    </w:p>
    <w:p w:rsidR="007C2C53" w:rsidRDefault="007C2C53" w:rsidP="007C2C53">
      <w:r>
        <w:t>---------------------</w:t>
      </w:r>
    </w:p>
    <w:p w:rsidR="007C2C53" w:rsidRDefault="007C2C53" w:rsidP="007C2C53"/>
    <w:p w:rsidR="007C2C53" w:rsidRDefault="007C2C53" w:rsidP="007C2C53">
      <w:r>
        <w:t xml:space="preserve"> </w:t>
      </w:r>
      <w:r>
        <w:rPr>
          <w:rFonts w:cs="Arial"/>
          <w:rtl/>
        </w:rPr>
        <w:t>٢</w:t>
      </w:r>
      <w:r>
        <w:t>-</w:t>
      </w:r>
      <w:r>
        <w:rPr>
          <w:rFonts w:cs="Arial"/>
          <w:rtl/>
        </w:rPr>
        <w:t>يمكن إضافة</w:t>
      </w:r>
      <w:r>
        <w:t xml:space="preserve"> sequence </w:t>
      </w:r>
      <w:r>
        <w:rPr>
          <w:rFonts w:cs="Arial"/>
          <w:rtl/>
        </w:rPr>
        <w:t>جديد عن طريق تعريف الـ</w:t>
      </w:r>
      <w:r>
        <w:t xml:space="preserve"> Sequence </w:t>
      </w:r>
      <w:r>
        <w:rPr>
          <w:rFonts w:cs="Arial"/>
          <w:rtl/>
        </w:rPr>
        <w:t>داخل</w:t>
      </w:r>
      <w:r>
        <w:t xml:space="preserve"> </w:t>
      </w:r>
      <w:proofErr w:type="spellStart"/>
      <w:r>
        <w:t>OnModelCreating</w:t>
      </w:r>
      <w:proofErr w:type="spellEnd"/>
    </w:p>
    <w:p w:rsidR="007C2C53" w:rsidRDefault="007C2C53" w:rsidP="007C2C53">
      <w:r>
        <w:rPr>
          <w:rFonts w:cs="Arial"/>
          <w:rtl/>
        </w:rPr>
        <w:t>ثم ربط الـ</w:t>
      </w:r>
      <w:r>
        <w:t xml:space="preserve"> Sequence </w:t>
      </w:r>
      <w:r>
        <w:rPr>
          <w:rFonts w:cs="Arial"/>
          <w:rtl/>
        </w:rPr>
        <w:t>بعمود معين في</w:t>
      </w:r>
      <w:r>
        <w:t xml:space="preserve">  (Entity)</w:t>
      </w:r>
    </w:p>
    <w:p w:rsidR="007C2C53" w:rsidRDefault="007C2C53" w:rsidP="007C2C53">
      <w:r>
        <w:t>--------------------</w:t>
      </w:r>
    </w:p>
    <w:p w:rsidR="007C2C53" w:rsidRDefault="007C2C53" w:rsidP="007C2C53">
      <w:r>
        <w:rPr>
          <w:rFonts w:cs="Arial"/>
          <w:rtl/>
        </w:rPr>
        <w:t>٣</w:t>
      </w:r>
      <w:r>
        <w:t>-</w:t>
      </w:r>
      <w:r>
        <w:rPr>
          <w:rFonts w:cs="Arial"/>
          <w:rtl/>
        </w:rPr>
        <w:t>طريقة التعامل مع الوراثه</w:t>
      </w:r>
      <w:r>
        <w:t>:</w:t>
      </w:r>
    </w:p>
    <w:p w:rsidR="007C2C53" w:rsidRDefault="007C2C53" w:rsidP="007C2C53">
      <w:r>
        <w:rPr>
          <w:rFonts w:cs="Arial"/>
          <w:rtl/>
        </w:rPr>
        <w:t>اما</w:t>
      </w:r>
      <w:r>
        <w:t xml:space="preserve"> TPH</w:t>
      </w:r>
    </w:p>
    <w:p w:rsidR="007C2C53" w:rsidRDefault="007C2C53" w:rsidP="007C2C53">
      <w:r>
        <w:rPr>
          <w:rFonts w:cs="Arial"/>
          <w:rtl/>
        </w:rPr>
        <w:t>او</w:t>
      </w:r>
      <w:r>
        <w:t>TPT</w:t>
      </w:r>
    </w:p>
    <w:p w:rsidR="000E23C2" w:rsidRDefault="007C2C53" w:rsidP="007C2C53">
      <w:r>
        <w:rPr>
          <w:rFonts w:cs="Arial"/>
          <w:rtl/>
        </w:rPr>
        <w:t>او</w:t>
      </w:r>
      <w:r>
        <w:t>TPC</w:t>
      </w:r>
      <w:bookmarkStart w:id="0" w:name="_GoBack"/>
      <w:bookmarkEnd w:id="0"/>
    </w:p>
    <w:sectPr w:rsidR="000E23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DC"/>
    <w:rsid w:val="000E23C2"/>
    <w:rsid w:val="007C2C53"/>
    <w:rsid w:val="00A4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sawsan ghaly</dc:creator>
  <cp:keywords/>
  <dc:description/>
  <cp:lastModifiedBy>sawsan ghaly</cp:lastModifiedBy>
  <cp:revision>3</cp:revision>
  <dcterms:created xsi:type="dcterms:W3CDTF">2025-09-16T17:45:00Z</dcterms:created>
  <dcterms:modified xsi:type="dcterms:W3CDTF">2025-09-16T17:46:00Z</dcterms:modified>
</cp:coreProperties>
</file>