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88A8" w14:textId="509C8914" w:rsidR="0058734F" w:rsidRDefault="0058734F" w:rsidP="0058734F">
      <w:pPr>
        <w:spacing w:before="100" w:beforeAutospacing="1" w:after="100" w:afterAutospacing="1" w:line="240" w:lineRule="auto"/>
        <w:jc w:val="center"/>
        <w:rPr>
          <w:rFonts w:ascii="Times New Roman" w:eastAsia="Times New Roman" w:hAnsi="Times New Roman" w:cs="Times New Roman"/>
          <w:b/>
          <w:bCs/>
          <w:i/>
          <w:iCs/>
          <w:color w:val="244061" w:themeColor="accent1" w:themeShade="80"/>
          <w:sz w:val="36"/>
          <w:szCs w:val="36"/>
          <w14:shadow w14:blurRad="63500" w14:dist="50800" w14:dir="13500000" w14:sx="0" w14:sy="0" w14:kx="0" w14:ky="0" w14:algn="none">
            <w14:srgbClr w14:val="000000">
              <w14:alpha w14:val="50000"/>
            </w14:srgbClr>
          </w14:shadow>
        </w:rPr>
      </w:pPr>
      <w:r>
        <w:rPr>
          <w:rFonts w:ascii="Times New Roman" w:eastAsia="Times New Roman" w:hAnsi="Times New Roman" w:cs="Times New Roman"/>
          <w:b/>
          <w:bCs/>
          <w:i/>
          <w:iCs/>
          <w:color w:val="244061" w:themeColor="accent1" w:themeShade="80"/>
          <w:sz w:val="36"/>
          <w:szCs w:val="36"/>
          <w14:shadow w14:blurRad="63500" w14:dist="50800" w14:dir="13500000" w14:sx="0" w14:sy="0" w14:kx="0" w14:ky="0" w14:algn="none">
            <w14:srgbClr w14:val="000000">
              <w14:alpha w14:val="50000"/>
            </w14:srgbClr>
          </w14:shadow>
        </w:rPr>
        <w:t>ONLINE GAMING ANIXIETY DATA</w:t>
      </w:r>
    </w:p>
    <w:p w14:paraId="5C4EEC67" w14:textId="3736FBC4" w:rsidR="0058734F" w:rsidRPr="0058734F" w:rsidRDefault="0058734F" w:rsidP="0058734F">
      <w:pPr>
        <w:spacing w:before="100" w:beforeAutospacing="1" w:after="100" w:afterAutospacing="1" w:line="240" w:lineRule="auto"/>
        <w:jc w:val="center"/>
        <w:rPr>
          <w:rFonts w:ascii="Times New Roman" w:eastAsia="Times New Roman" w:hAnsi="Times New Roman" w:cs="Times New Roman"/>
          <w:i/>
          <w:iCs/>
          <w:color w:val="943634" w:themeColor="accent2" w:themeShade="BF"/>
          <w:sz w:val="24"/>
          <w:szCs w:val="24"/>
          <w14:shadow w14:blurRad="63500" w14:dist="50800" w14:dir="13500000" w14:sx="0" w14:sy="0" w14:kx="0" w14:ky="0" w14:algn="none">
            <w14:srgbClr w14:val="000000">
              <w14:alpha w14:val="50000"/>
            </w14:srgbClr>
          </w14:shadow>
        </w:rPr>
      </w:pPr>
      <w:r>
        <w:rPr>
          <w:rFonts w:ascii="Times New Roman" w:eastAsia="Times New Roman" w:hAnsi="Times New Roman" w:cs="Times New Roman"/>
          <w:i/>
          <w:iCs/>
          <w:color w:val="943634" w:themeColor="accent2" w:themeShade="BF"/>
          <w:sz w:val="24"/>
          <w:szCs w:val="24"/>
          <w14:shadow w14:blurRad="63500" w14:dist="50800" w14:dir="13500000" w14:sx="0" w14:sy="0" w14:kx="0" w14:ky="0" w14:algn="none">
            <w14:srgbClr w14:val="000000">
              <w14:alpha w14:val="50000"/>
            </w14:srgbClr>
          </w14:shadow>
        </w:rPr>
        <w:t xml:space="preserve">THE PROPOSAL FOR MID PROGECT </w:t>
      </w:r>
    </w:p>
    <w:p w14:paraId="492FDF2B" w14:textId="25B543CB" w:rsidR="0058734F" w:rsidRPr="00E07046" w:rsidRDefault="0058734F" w:rsidP="0058734F">
      <w:pPr>
        <w:spacing w:before="100" w:beforeAutospacing="1" w:after="100" w:afterAutospacing="1" w:line="240" w:lineRule="auto"/>
        <w:rPr>
          <w:rFonts w:ascii="Times New Roman" w:eastAsia="Times New Roman" w:hAnsi="Times New Roman" w:cs="Times New Roman"/>
          <w:b/>
          <w:bCs/>
          <w:color w:val="365F91" w:themeColor="accent1" w:themeShade="BF"/>
          <w:sz w:val="24"/>
          <w:szCs w:val="24"/>
        </w:rPr>
      </w:pPr>
      <w:r w:rsidRPr="00E07046">
        <w:rPr>
          <w:rFonts w:ascii="Times New Roman" w:eastAsia="Times New Roman" w:hAnsi="Times New Roman" w:cs="Times New Roman"/>
          <w:b/>
          <w:bCs/>
          <w:color w:val="244061" w:themeColor="accent1" w:themeShade="80"/>
          <w:sz w:val="24"/>
          <w:szCs w:val="24"/>
        </w:rPr>
        <w:t>INFORMATION ABOUT GAMING STADY DATA</w:t>
      </w:r>
      <w:r w:rsidRPr="00E07046">
        <w:rPr>
          <w:rFonts w:ascii="Times New Roman" w:eastAsia="Times New Roman" w:hAnsi="Times New Roman" w:cs="Times New Roman"/>
          <w:b/>
          <w:bCs/>
          <w:color w:val="365F91" w:themeColor="accent1" w:themeShade="BF"/>
          <w:sz w:val="24"/>
          <w:szCs w:val="24"/>
        </w:rPr>
        <w:t>:</w:t>
      </w:r>
    </w:p>
    <w:p w14:paraId="4C91538E" w14:textId="77777777" w:rsidR="0058734F" w:rsidRPr="00E07046" w:rsidRDefault="0058734F" w:rsidP="0058734F">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244061" w:themeColor="accent1" w:themeShade="80"/>
          <w:sz w:val="24"/>
          <w:szCs w:val="24"/>
        </w:rPr>
      </w:pPr>
      <w:r w:rsidRPr="00E07046">
        <w:rPr>
          <w:rFonts w:ascii="Times New Roman" w:eastAsia="Times New Roman" w:hAnsi="Times New Roman" w:cs="Times New Roman"/>
          <w:b/>
          <w:bCs/>
          <w:color w:val="244061" w:themeColor="accent1" w:themeShade="80"/>
          <w:sz w:val="24"/>
          <w:szCs w:val="24"/>
        </w:rPr>
        <w:t>ABOUT DATASET:</w:t>
      </w:r>
    </w:p>
    <w:p w14:paraId="7E3F4DBE" w14:textId="77777777" w:rsidR="0058734F" w:rsidRPr="00E25F25" w:rsidRDefault="0058734F" w:rsidP="0058734F">
      <w:pPr>
        <w:spacing w:before="100" w:beforeAutospacing="1" w:after="100" w:afterAutospacing="1" w:line="240" w:lineRule="auto"/>
        <w:ind w:left="720"/>
        <w:rPr>
          <w:rFonts w:ascii="Times New Roman" w:eastAsia="Times New Roman" w:hAnsi="Times New Roman" w:cs="Times New Roman"/>
          <w:color w:val="943634" w:themeColor="accent2" w:themeShade="BF"/>
          <w:sz w:val="24"/>
          <w:szCs w:val="24"/>
        </w:rPr>
      </w:pPr>
      <w:r w:rsidRPr="00E25F25">
        <w:rPr>
          <w:rStyle w:val="sc-flqrdb"/>
          <w:color w:val="943634" w:themeColor="accent2" w:themeShade="BF"/>
        </w:rPr>
        <w:t>Gaming and its association with anxiety, life satisfaction and social phobia</w:t>
      </w:r>
    </w:p>
    <w:p w14:paraId="5D966616" w14:textId="77777777" w:rsidR="0058734F" w:rsidRPr="00E25F25" w:rsidRDefault="0058734F" w:rsidP="0058734F">
      <w:pPr>
        <w:ind w:left="720"/>
        <w:rPr>
          <w:color w:val="943634" w:themeColor="accent2" w:themeShade="BF"/>
          <w:sz w:val="24"/>
          <w:szCs w:val="24"/>
        </w:rPr>
      </w:pPr>
      <w:r w:rsidRPr="00E25F25">
        <w:rPr>
          <w:color w:val="943634" w:themeColor="accent2" w:themeShade="BF"/>
          <w:sz w:val="24"/>
          <w:szCs w:val="24"/>
        </w:rPr>
        <w:t>This dataset consists of data collected as a part of a survey among gamers worldwide. The questionnaire asked questions that psychologists generally ask people who are prone to anxiety, social phobia, and less to no life satisfaction. The questionnaire consists of several set of questions as asked as a part of psychological study.</w:t>
      </w:r>
    </w:p>
    <w:p w14:paraId="6DD741C4" w14:textId="77777777" w:rsidR="0058734F" w:rsidRPr="003C5A7E" w:rsidRDefault="0058734F" w:rsidP="0058734F">
      <w:pPr>
        <w:pStyle w:val="ListParagraph"/>
        <w:numPr>
          <w:ilvl w:val="0"/>
          <w:numId w:val="1"/>
        </w:numPr>
        <w:rPr>
          <w:b/>
          <w:bCs/>
          <w:color w:val="365F91" w:themeColor="accent1" w:themeShade="BF"/>
          <w:sz w:val="36"/>
          <w:szCs w:val="36"/>
        </w:rPr>
      </w:pPr>
      <w:r w:rsidRPr="003C5A7E">
        <w:rPr>
          <w:b/>
          <w:bCs/>
          <w:color w:val="244061" w:themeColor="accent1" w:themeShade="80"/>
          <w:sz w:val="36"/>
          <w:szCs w:val="36"/>
        </w:rPr>
        <w:t xml:space="preserve">DATA INFORMATIONS: </w:t>
      </w:r>
    </w:p>
    <w:p w14:paraId="7602EBFE" w14:textId="77777777" w:rsidR="0058734F" w:rsidRPr="00E25F25" w:rsidRDefault="0058734F" w:rsidP="0058734F">
      <w:pPr>
        <w:pStyle w:val="ListParagraph"/>
        <w:ind w:left="1080"/>
        <w:rPr>
          <w:color w:val="943634" w:themeColor="accent2" w:themeShade="BF"/>
          <w:sz w:val="24"/>
          <w:szCs w:val="24"/>
        </w:rPr>
      </w:pPr>
      <w:r w:rsidRPr="00E25F25">
        <w:rPr>
          <w:color w:val="943634" w:themeColor="accent2" w:themeShade="BF"/>
          <w:sz w:val="24"/>
          <w:szCs w:val="24"/>
        </w:rPr>
        <w:t>The data frame has 13464 rows and 55 columns.</w:t>
      </w:r>
    </w:p>
    <w:p w14:paraId="69246FC6" w14:textId="77777777" w:rsidR="0058734F" w:rsidRPr="003C5A7E" w:rsidRDefault="0058734F" w:rsidP="0058734F">
      <w:pPr>
        <w:ind w:left="360"/>
        <w:rPr>
          <w:color w:val="365F91" w:themeColor="accent1" w:themeShade="BF"/>
          <w:sz w:val="36"/>
          <w:szCs w:val="36"/>
        </w:rPr>
      </w:pPr>
    </w:p>
    <w:p w14:paraId="35E0EC8D" w14:textId="77777777" w:rsidR="0058734F" w:rsidRPr="003C5A7E" w:rsidRDefault="0058734F" w:rsidP="0058734F">
      <w:pPr>
        <w:pStyle w:val="ListParagraph"/>
        <w:numPr>
          <w:ilvl w:val="0"/>
          <w:numId w:val="2"/>
        </w:numPr>
        <w:rPr>
          <w:b/>
          <w:bCs/>
          <w:color w:val="244061" w:themeColor="accent1" w:themeShade="80"/>
          <w:sz w:val="32"/>
          <w:szCs w:val="32"/>
        </w:rPr>
      </w:pPr>
      <w:r w:rsidRPr="003C5A7E">
        <w:rPr>
          <w:b/>
          <w:bCs/>
          <w:color w:val="244061" w:themeColor="accent1" w:themeShade="80"/>
          <w:sz w:val="32"/>
          <w:szCs w:val="32"/>
        </w:rPr>
        <w:t>THE COLUMNS:</w:t>
      </w:r>
    </w:p>
    <w:p w14:paraId="10DFAD19"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'S. No.', 'Timestamp', 'GAD1', 'GAD2', 'GAD3', 'GAD4', 'GAD5', 'GAD6',</w:t>
      </w:r>
    </w:p>
    <w:p w14:paraId="700063AF"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 xml:space="preserve">       'GAD7', 'GADE', 'SWL1', 'SWL2', 'SWL3', 'SWL4', 'SWL5', 'Game',</w:t>
      </w:r>
    </w:p>
    <w:p w14:paraId="59FD14FA"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 xml:space="preserve">       'Platform', 'Hours', 'earnings', '</w:t>
      </w:r>
      <w:proofErr w:type="spellStart"/>
      <w:r w:rsidRPr="0058734F">
        <w:rPr>
          <w:rFonts w:asciiTheme="majorHAnsi" w:eastAsia="Times New Roman" w:hAnsiTheme="majorHAnsi" w:cs="Courier New"/>
          <w:color w:val="943634" w:themeColor="accent2" w:themeShade="BF"/>
          <w:sz w:val="24"/>
          <w:szCs w:val="24"/>
        </w:rPr>
        <w:t>whyplay</w:t>
      </w:r>
      <w:proofErr w:type="spellEnd"/>
      <w:r w:rsidRPr="0058734F">
        <w:rPr>
          <w:rFonts w:asciiTheme="majorHAnsi" w:eastAsia="Times New Roman" w:hAnsiTheme="majorHAnsi" w:cs="Courier New"/>
          <w:color w:val="943634" w:themeColor="accent2" w:themeShade="BF"/>
          <w:sz w:val="24"/>
          <w:szCs w:val="24"/>
        </w:rPr>
        <w:t>', 'League', '</w:t>
      </w:r>
      <w:proofErr w:type="spellStart"/>
      <w:r w:rsidRPr="0058734F">
        <w:rPr>
          <w:rFonts w:asciiTheme="majorHAnsi" w:eastAsia="Times New Roman" w:hAnsiTheme="majorHAnsi" w:cs="Courier New"/>
          <w:color w:val="943634" w:themeColor="accent2" w:themeShade="BF"/>
          <w:sz w:val="24"/>
          <w:szCs w:val="24"/>
        </w:rPr>
        <w:t>highestleague</w:t>
      </w:r>
      <w:proofErr w:type="spellEnd"/>
      <w:r w:rsidRPr="0058734F">
        <w:rPr>
          <w:rFonts w:asciiTheme="majorHAnsi" w:eastAsia="Times New Roman" w:hAnsiTheme="majorHAnsi" w:cs="Courier New"/>
          <w:color w:val="943634" w:themeColor="accent2" w:themeShade="BF"/>
          <w:sz w:val="24"/>
          <w:szCs w:val="24"/>
        </w:rPr>
        <w:t>',</w:t>
      </w:r>
    </w:p>
    <w:p w14:paraId="5D1AA3F1"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 xml:space="preserve">       'streams', 'SPIN1', 'SPIN2', 'SPIN3', 'SPIN4', 'SPIN5', 'SPIN6',</w:t>
      </w:r>
    </w:p>
    <w:p w14:paraId="62104EAF"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 xml:space="preserve">       'SPIN7', 'SPIN8', 'SPIN9', 'SPIN10', 'SPIN11', 'SPIN12', 'SPIN13',</w:t>
      </w:r>
    </w:p>
    <w:p w14:paraId="26A76C43"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 xml:space="preserve">       'SPIN14', 'SPIN15', 'SPIN16', 'SPIN17', 'Narcissism', 'Gender', 'Age',</w:t>
      </w:r>
    </w:p>
    <w:p w14:paraId="7FF11443"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 xml:space="preserve">       'Work', 'Degree', 'Birthplace', 'Residence', 'Reference', 'Playstyle',</w:t>
      </w:r>
    </w:p>
    <w:p w14:paraId="5EA34AF2"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 xml:space="preserve">       'accept', 'GAD_T', 'SWL_T', 'SPIN_T', 'Residence_ISO3',</w:t>
      </w:r>
    </w:p>
    <w:p w14:paraId="397F0274" w14:textId="77777777" w:rsidR="0058734F" w:rsidRPr="0058734F" w:rsidRDefault="0058734F" w:rsidP="0058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Courier New"/>
          <w:color w:val="943634" w:themeColor="accent2" w:themeShade="BF"/>
          <w:sz w:val="24"/>
          <w:szCs w:val="24"/>
        </w:rPr>
      </w:pPr>
      <w:r w:rsidRPr="0058734F">
        <w:rPr>
          <w:rFonts w:asciiTheme="majorHAnsi" w:eastAsia="Times New Roman" w:hAnsiTheme="majorHAnsi" w:cs="Courier New"/>
          <w:color w:val="943634" w:themeColor="accent2" w:themeShade="BF"/>
          <w:sz w:val="24"/>
          <w:szCs w:val="24"/>
        </w:rPr>
        <w:t xml:space="preserve">       'Birthplace_ISO3'</w:t>
      </w:r>
    </w:p>
    <w:p w14:paraId="588DDC21" w14:textId="77777777" w:rsidR="0058734F" w:rsidRPr="003C5A7E" w:rsidRDefault="0058734F" w:rsidP="0058734F">
      <w:pPr>
        <w:rPr>
          <w:color w:val="95B3D7" w:themeColor="accent1" w:themeTint="99"/>
          <w:sz w:val="28"/>
          <w:szCs w:val="28"/>
        </w:rPr>
      </w:pPr>
      <w:r w:rsidRPr="003C5A7E">
        <w:rPr>
          <w:color w:val="95B3D7" w:themeColor="accent1" w:themeTint="99"/>
          <w:sz w:val="28"/>
          <w:szCs w:val="28"/>
        </w:rPr>
        <w:tab/>
      </w:r>
      <w:r w:rsidRPr="003C5A7E">
        <w:rPr>
          <w:color w:val="95B3D7" w:themeColor="accent1" w:themeTint="99"/>
          <w:sz w:val="28"/>
          <w:szCs w:val="28"/>
        </w:rPr>
        <w:tab/>
      </w:r>
      <w:r w:rsidRPr="003C5A7E">
        <w:rPr>
          <w:color w:val="95B3D7" w:themeColor="accent1" w:themeTint="99"/>
          <w:sz w:val="28"/>
          <w:szCs w:val="28"/>
        </w:rPr>
        <w:tab/>
      </w:r>
    </w:p>
    <w:p w14:paraId="5542BC79" w14:textId="77777777" w:rsidR="0058734F" w:rsidRPr="003C5A7E" w:rsidRDefault="0058734F" w:rsidP="0058734F">
      <w:pPr>
        <w:pStyle w:val="ListParagraph"/>
        <w:numPr>
          <w:ilvl w:val="2"/>
          <w:numId w:val="1"/>
        </w:numPr>
        <w:rPr>
          <w:b/>
          <w:bCs/>
          <w:color w:val="244061" w:themeColor="accent1" w:themeShade="80"/>
          <w:sz w:val="32"/>
          <w:szCs w:val="32"/>
        </w:rPr>
      </w:pPr>
      <w:r w:rsidRPr="003C5A7E">
        <w:rPr>
          <w:b/>
          <w:bCs/>
          <w:color w:val="244061" w:themeColor="accent1" w:themeShade="80"/>
          <w:sz w:val="32"/>
          <w:szCs w:val="32"/>
        </w:rPr>
        <w:t>ABOUT COLUMNS:</w:t>
      </w:r>
    </w:p>
    <w:p w14:paraId="10C6BF5D" w14:textId="77777777" w:rsidR="00C92277" w:rsidRPr="003C5A7E" w:rsidRDefault="0058734F" w:rsidP="00C92277">
      <w:pPr>
        <w:spacing w:before="100" w:beforeAutospacing="1" w:after="100" w:afterAutospacing="1" w:line="240" w:lineRule="auto"/>
        <w:ind w:left="2160"/>
        <w:rPr>
          <w:rFonts w:ascii="Times New Roman" w:eastAsia="Times New Roman" w:hAnsi="Times New Roman" w:cs="Times New Roman"/>
          <w:color w:val="943634" w:themeColor="accent2" w:themeShade="BF"/>
          <w:sz w:val="28"/>
          <w:szCs w:val="28"/>
        </w:rPr>
      </w:pPr>
      <w:r w:rsidRPr="009039A1">
        <w:rPr>
          <w:rFonts w:ascii="Times New Roman" w:eastAsia="Times New Roman" w:hAnsi="Times New Roman" w:cs="Times New Roman"/>
          <w:color w:val="943634" w:themeColor="accent2" w:themeShade="BF"/>
          <w:sz w:val="28"/>
          <w:szCs w:val="28"/>
        </w:rPr>
        <w:t xml:space="preserve">The file consists of 55 columns that correspond to every question asked in the questionnaire. Most of the columns correspond to different scoring criteria used in psychology like </w:t>
      </w:r>
      <w:r w:rsidR="00C92277" w:rsidRPr="009039A1">
        <w:rPr>
          <w:rFonts w:ascii="Times New Roman" w:eastAsia="Times New Roman" w:hAnsi="Times New Roman" w:cs="Times New Roman"/>
          <w:color w:val="943634" w:themeColor="accent2" w:themeShade="BF"/>
          <w:sz w:val="28"/>
          <w:szCs w:val="28"/>
        </w:rPr>
        <w:t>GAD (General Anxiety Disorder), SWL (Satisfaction with Life) an and SPIN (Social Phobia Inventory) scores. There are a few generic questions about where the people are born and why do they lay online games</w:t>
      </w:r>
      <w:r w:rsidR="00C92277" w:rsidRPr="003C5A7E">
        <w:rPr>
          <w:rFonts w:ascii="Times New Roman" w:eastAsia="Times New Roman" w:hAnsi="Times New Roman" w:cs="Times New Roman"/>
          <w:color w:val="943634" w:themeColor="accent2" w:themeShade="BF"/>
          <w:sz w:val="28"/>
          <w:szCs w:val="28"/>
        </w:rPr>
        <w:t>.</w:t>
      </w:r>
    </w:p>
    <w:p w14:paraId="24533F47" w14:textId="1ECB59C0" w:rsidR="0058734F" w:rsidRPr="00E07046" w:rsidRDefault="0058734F" w:rsidP="00C92277">
      <w:pPr>
        <w:spacing w:after="200" w:line="276" w:lineRule="auto"/>
        <w:rPr>
          <w:rFonts w:ascii="Times New Roman" w:eastAsia="Times New Roman" w:hAnsi="Times New Roman" w:cs="Times New Roman"/>
          <w:b/>
          <w:bCs/>
          <w:color w:val="244061" w:themeColor="accent1" w:themeShade="80"/>
          <w:sz w:val="24"/>
          <w:szCs w:val="24"/>
          <w:lang w:bidi="ar-EG"/>
        </w:rPr>
      </w:pPr>
      <w:r>
        <w:rPr>
          <w:rFonts w:ascii="Times New Roman" w:eastAsia="Times New Roman" w:hAnsi="Times New Roman" w:cs="Times New Roman"/>
          <w:color w:val="943634" w:themeColor="accent2" w:themeShade="BF"/>
          <w:sz w:val="28"/>
          <w:szCs w:val="28"/>
        </w:rPr>
        <w:br w:type="page"/>
      </w:r>
      <w:r w:rsidRPr="00E07046">
        <w:rPr>
          <w:rFonts w:ascii="Times New Roman" w:eastAsia="Times New Roman" w:hAnsi="Times New Roman" w:cs="Times New Roman"/>
          <w:b/>
          <w:bCs/>
          <w:color w:val="244061" w:themeColor="accent1" w:themeShade="80"/>
          <w:sz w:val="24"/>
          <w:szCs w:val="24"/>
          <w:lang w:bidi="ar-EG"/>
        </w:rPr>
        <w:lastRenderedPageBreak/>
        <w:t>EXPLIAN EACH COLUMN SEPARATELY:</w:t>
      </w:r>
    </w:p>
    <w:p w14:paraId="28AF5385" w14:textId="77777777" w:rsidR="0058734F" w:rsidRDefault="0058734F" w:rsidP="0058734F">
      <w:pPr>
        <w:pStyle w:val="ListParagraph"/>
        <w:spacing w:before="100" w:beforeAutospacing="1" w:after="100" w:afterAutospacing="1" w:line="240" w:lineRule="auto"/>
        <w:ind w:left="2160"/>
        <w:rPr>
          <w:rFonts w:ascii="Times New Roman" w:eastAsia="Times New Roman" w:hAnsi="Times New Roman" w:cs="Times New Roman"/>
          <w:color w:val="244061" w:themeColor="accent1" w:themeShade="80"/>
          <w:sz w:val="24"/>
          <w:szCs w:val="24"/>
          <w:lang w:bidi="ar-EG"/>
        </w:rPr>
      </w:pPr>
    </w:p>
    <w:p w14:paraId="6923EF27" w14:textId="77777777" w:rsidR="0058734F"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244061" w:themeColor="accent1" w:themeShade="80"/>
          <w:sz w:val="24"/>
          <w:szCs w:val="24"/>
          <w:lang w:bidi="ar-EG"/>
        </w:rPr>
      </w:pPr>
      <w:r w:rsidRPr="00E07046">
        <w:rPr>
          <w:rFonts w:ascii="Times New Roman" w:eastAsia="Times New Roman" w:hAnsi="Times New Roman" w:cs="Times New Roman"/>
          <w:b/>
          <w:bCs/>
          <w:color w:val="244061" w:themeColor="accent1" w:themeShade="80"/>
          <w:sz w:val="24"/>
          <w:szCs w:val="24"/>
          <w:lang w:bidi="ar-EG"/>
        </w:rPr>
        <w:t>Timestamp</w:t>
      </w:r>
      <w:r>
        <w:rPr>
          <w:rFonts w:ascii="Times New Roman" w:eastAsia="Times New Roman" w:hAnsi="Times New Roman" w:cs="Times New Roman"/>
          <w:color w:val="244061" w:themeColor="accent1" w:themeShade="80"/>
          <w:sz w:val="24"/>
          <w:szCs w:val="24"/>
          <w:lang w:bidi="ar-EG"/>
        </w:rPr>
        <w:t xml:space="preserve"> </w:t>
      </w:r>
      <w:r w:rsidRPr="00FE7297">
        <w:rPr>
          <w:rFonts w:ascii="Times New Roman" w:eastAsia="Times New Roman" w:hAnsi="Times New Roman" w:cs="Times New Roman"/>
          <w:color w:val="244061" w:themeColor="accent1" w:themeShade="80"/>
          <w:sz w:val="24"/>
          <w:szCs w:val="24"/>
          <w:lang w:bidi="ar-EG"/>
        </w:rPr>
        <w:sym w:font="Wingdings" w:char="F0E0"/>
      </w:r>
      <w:r>
        <w:rPr>
          <w:rFonts w:ascii="Times New Roman" w:eastAsia="Times New Roman" w:hAnsi="Times New Roman" w:cs="Times New Roman"/>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 xml:space="preserve">Time at which the participant took the questionnaire after it being launched, 0 null values </w:t>
      </w:r>
    </w:p>
    <w:p w14:paraId="229AA335" w14:textId="77777777" w:rsidR="0058734F" w:rsidRDefault="0058734F" w:rsidP="0058734F">
      <w:pPr>
        <w:pStyle w:val="ListParagraph"/>
        <w:spacing w:before="100" w:beforeAutospacing="1" w:after="100" w:afterAutospacing="1" w:line="240" w:lineRule="auto"/>
        <w:ind w:left="2610"/>
        <w:rPr>
          <w:rFonts w:ascii="Times New Roman" w:eastAsia="Times New Roman" w:hAnsi="Times New Roman" w:cs="Times New Roman"/>
          <w:color w:val="244061" w:themeColor="accent1" w:themeShade="80"/>
          <w:sz w:val="24"/>
          <w:szCs w:val="24"/>
          <w:lang w:bidi="ar-EG"/>
        </w:rPr>
      </w:pPr>
    </w:p>
    <w:p w14:paraId="2173DB48" w14:textId="77777777" w:rsidR="0058734F" w:rsidRPr="00E25F25"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244061" w:themeColor="accent1" w:themeShade="80"/>
          <w:sz w:val="24"/>
          <w:szCs w:val="24"/>
          <w:lang w:bidi="ar-EG"/>
        </w:rPr>
      </w:pPr>
      <w:r w:rsidRPr="00E07046">
        <w:rPr>
          <w:rFonts w:ascii="Times New Roman" w:eastAsia="Times New Roman" w:hAnsi="Times New Roman" w:cs="Times New Roman"/>
          <w:b/>
          <w:bCs/>
          <w:color w:val="244061" w:themeColor="accent1" w:themeShade="80"/>
          <w:sz w:val="24"/>
          <w:szCs w:val="24"/>
          <w:lang w:bidi="ar-EG"/>
        </w:rPr>
        <w:t>GAD</w:t>
      </w:r>
      <w:r>
        <w:rPr>
          <w:rFonts w:ascii="Times New Roman" w:eastAsia="Times New Roman" w:hAnsi="Times New Roman" w:cs="Times New Roman"/>
          <w:b/>
          <w:bCs/>
          <w:color w:val="244061" w:themeColor="accent1" w:themeShade="80"/>
          <w:sz w:val="24"/>
          <w:szCs w:val="24"/>
          <w:lang w:bidi="ar-EG"/>
        </w:rPr>
        <w:t xml:space="preserve"> </w:t>
      </w:r>
      <w:r w:rsidRPr="00E07046">
        <w:rPr>
          <w:rFonts w:ascii="Times New Roman" w:eastAsia="Times New Roman" w:hAnsi="Times New Roman" w:cs="Times New Roman"/>
          <w:b/>
          <w:bCs/>
          <w:color w:val="244061" w:themeColor="accent1" w:themeShade="80"/>
          <w:sz w:val="24"/>
          <w:szCs w:val="24"/>
          <w:lang w:bidi="ar-EG"/>
        </w:rPr>
        <w:t>(1:7)</w:t>
      </w:r>
      <w:r>
        <w:rPr>
          <w:rFonts w:ascii="Times New Roman" w:eastAsia="Times New Roman" w:hAnsi="Times New Roman" w:cs="Times New Roman"/>
          <w:b/>
          <w:bCs/>
          <w:color w:val="244061" w:themeColor="accent1" w:themeShade="80"/>
          <w:sz w:val="24"/>
          <w:szCs w:val="24"/>
          <w:lang w:bidi="ar-EG"/>
        </w:rPr>
        <w:t xml:space="preserve"> (general anxiety disorder)</w:t>
      </w:r>
      <w:r>
        <w:rPr>
          <w:rFonts w:ascii="Times New Roman" w:eastAsia="Times New Roman" w:hAnsi="Times New Roman" w:cs="Times New Roman"/>
          <w:color w:val="244061" w:themeColor="accent1" w:themeShade="80"/>
          <w:sz w:val="24"/>
          <w:szCs w:val="24"/>
          <w:lang w:bidi="ar-EG"/>
        </w:rPr>
        <w:t xml:space="preserve"> </w:t>
      </w:r>
      <w:r w:rsidRPr="00FE7297">
        <w:rPr>
          <w:rFonts w:ascii="Times New Roman" w:eastAsia="Times New Roman" w:hAnsi="Times New Roman" w:cs="Times New Roman"/>
          <w:color w:val="244061" w:themeColor="accent1" w:themeShade="80"/>
          <w:sz w:val="24"/>
          <w:szCs w:val="24"/>
          <w:lang w:bidi="ar-EG"/>
        </w:rPr>
        <w:sym w:font="Wingdings" w:char="F0E0"/>
      </w:r>
      <w:r>
        <w:rPr>
          <w:rFonts w:ascii="Times New Roman" w:eastAsia="Times New Roman" w:hAnsi="Times New Roman" w:cs="Times New Roman"/>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Response to GAD questions, 0 null values.</w:t>
      </w:r>
    </w:p>
    <w:p w14:paraId="74B02761" w14:textId="77777777" w:rsidR="0058734F" w:rsidRPr="00E25F25"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943634" w:themeColor="accent2" w:themeShade="BF"/>
          <w:sz w:val="24"/>
          <w:szCs w:val="24"/>
          <w:lang w:bidi="ar-EG"/>
        </w:rPr>
      </w:pPr>
      <w:r w:rsidRPr="00E07046">
        <w:rPr>
          <w:rFonts w:ascii="Times New Roman" w:eastAsia="Times New Roman" w:hAnsi="Times New Roman" w:cs="Times New Roman"/>
          <w:b/>
          <w:bCs/>
          <w:color w:val="244061" w:themeColor="accent1" w:themeShade="80"/>
          <w:sz w:val="24"/>
          <w:szCs w:val="24"/>
          <w:lang w:bidi="ar-EG"/>
        </w:rPr>
        <w:t>GADE</w:t>
      </w:r>
      <w:r>
        <w:rPr>
          <w:rFonts w:ascii="Times New Roman" w:eastAsia="Times New Roman" w:hAnsi="Times New Roman" w:cs="Times New Roman"/>
          <w:color w:val="244061" w:themeColor="accent1" w:themeShade="80"/>
          <w:sz w:val="24"/>
          <w:szCs w:val="24"/>
          <w:lang w:bidi="ar-EG"/>
        </w:rPr>
        <w:t xml:space="preserve"> </w:t>
      </w:r>
      <w:r w:rsidRPr="00FE7297">
        <w:rPr>
          <w:rFonts w:ascii="Times New Roman" w:eastAsia="Times New Roman" w:hAnsi="Times New Roman" w:cs="Times New Roman"/>
          <w:color w:val="244061" w:themeColor="accent1" w:themeShade="80"/>
          <w:sz w:val="24"/>
          <w:szCs w:val="24"/>
          <w:lang w:bidi="ar-EG"/>
        </w:rPr>
        <w:sym w:font="Wingdings" w:char="F0E0"/>
      </w:r>
      <w:r w:rsidRPr="00FE7297">
        <w:t xml:space="preserve"> </w:t>
      </w:r>
      <w:r>
        <w:t xml:space="preserve"> </w:t>
      </w:r>
      <w:proofErr w:type="spellStart"/>
      <w:r w:rsidRPr="00E25F25">
        <w:rPr>
          <w:rFonts w:ascii="Times New Roman" w:eastAsia="Times New Roman" w:hAnsi="Times New Roman" w:cs="Times New Roman"/>
          <w:color w:val="943634" w:themeColor="accent2" w:themeShade="BF"/>
          <w:sz w:val="24"/>
          <w:szCs w:val="24"/>
          <w:lang w:bidi="ar-EG"/>
        </w:rPr>
        <w:t>Affect</w:t>
      </w:r>
      <w:proofErr w:type="spellEnd"/>
      <w:r w:rsidRPr="00E25F25">
        <w:rPr>
          <w:rFonts w:ascii="Times New Roman" w:eastAsia="Times New Roman" w:hAnsi="Times New Roman" w:cs="Times New Roman"/>
          <w:color w:val="943634" w:themeColor="accent2" w:themeShade="BF"/>
          <w:sz w:val="24"/>
          <w:szCs w:val="24"/>
          <w:lang w:bidi="ar-EG"/>
        </w:rPr>
        <w:t xml:space="preserve"> of gaming in work, 649 null values.</w:t>
      </w:r>
    </w:p>
    <w:p w14:paraId="24E3A65B" w14:textId="77777777" w:rsidR="0058734F" w:rsidRDefault="0058734F" w:rsidP="0058734F">
      <w:pPr>
        <w:pStyle w:val="ListParagraph"/>
        <w:spacing w:before="100" w:beforeAutospacing="1" w:after="100" w:afterAutospacing="1" w:line="240" w:lineRule="auto"/>
        <w:ind w:left="2610"/>
        <w:rPr>
          <w:rFonts w:ascii="Times New Roman" w:eastAsia="Times New Roman" w:hAnsi="Times New Roman" w:cs="Times New Roman"/>
          <w:color w:val="244061" w:themeColor="accent1" w:themeShade="80"/>
          <w:sz w:val="24"/>
          <w:szCs w:val="24"/>
          <w:lang w:bidi="ar-EG"/>
        </w:rPr>
      </w:pPr>
    </w:p>
    <w:p w14:paraId="4C71BD1C" w14:textId="77777777" w:rsidR="0058734F"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244061" w:themeColor="accent1" w:themeShade="80"/>
          <w:sz w:val="24"/>
          <w:szCs w:val="24"/>
          <w:lang w:bidi="ar-EG"/>
        </w:rPr>
      </w:pPr>
      <w:r w:rsidRPr="00E07046">
        <w:rPr>
          <w:rFonts w:ascii="Times New Roman" w:eastAsia="Times New Roman" w:hAnsi="Times New Roman" w:cs="Times New Roman"/>
          <w:b/>
          <w:bCs/>
          <w:color w:val="244061" w:themeColor="accent1" w:themeShade="80"/>
          <w:sz w:val="24"/>
          <w:szCs w:val="24"/>
          <w:lang w:bidi="ar-EG"/>
        </w:rPr>
        <w:t>SWL</w:t>
      </w:r>
      <w:r>
        <w:rPr>
          <w:rFonts w:ascii="Times New Roman" w:eastAsia="Times New Roman" w:hAnsi="Times New Roman" w:cs="Times New Roman"/>
          <w:b/>
          <w:bCs/>
          <w:color w:val="244061" w:themeColor="accent1" w:themeShade="80"/>
          <w:sz w:val="24"/>
          <w:szCs w:val="24"/>
          <w:lang w:bidi="ar-EG"/>
        </w:rPr>
        <w:t xml:space="preserve"> </w:t>
      </w:r>
      <w:r w:rsidRPr="00E07046">
        <w:rPr>
          <w:rFonts w:ascii="Times New Roman" w:eastAsia="Times New Roman" w:hAnsi="Times New Roman" w:cs="Times New Roman"/>
          <w:b/>
          <w:bCs/>
          <w:color w:val="244061" w:themeColor="accent1" w:themeShade="80"/>
          <w:sz w:val="24"/>
          <w:szCs w:val="24"/>
          <w:lang w:bidi="ar-EG"/>
        </w:rPr>
        <w:t>(1:5)</w:t>
      </w:r>
      <w:r>
        <w:rPr>
          <w:rFonts w:ascii="Times New Roman" w:eastAsia="Times New Roman" w:hAnsi="Times New Roman" w:cs="Times New Roman"/>
          <w:b/>
          <w:bCs/>
          <w:color w:val="244061" w:themeColor="accent1" w:themeShade="80"/>
          <w:sz w:val="24"/>
          <w:szCs w:val="24"/>
          <w:lang w:bidi="ar-EG"/>
        </w:rPr>
        <w:t xml:space="preserve"> (Satisfaction with life)</w:t>
      </w:r>
      <w:r>
        <w:rPr>
          <w:rFonts w:ascii="Times New Roman" w:eastAsia="Times New Roman" w:hAnsi="Times New Roman" w:cs="Times New Roman"/>
          <w:color w:val="244061" w:themeColor="accent1" w:themeShade="80"/>
          <w:sz w:val="24"/>
          <w:szCs w:val="24"/>
          <w:lang w:bidi="ar-EG"/>
        </w:rPr>
        <w:t xml:space="preserve"> </w:t>
      </w:r>
      <w:r w:rsidRPr="00E07046">
        <w:rPr>
          <w:rFonts w:ascii="Times New Roman" w:eastAsia="Times New Roman" w:hAnsi="Times New Roman" w:cs="Times New Roman"/>
          <w:color w:val="244061" w:themeColor="accent1" w:themeShade="80"/>
          <w:sz w:val="24"/>
          <w:szCs w:val="24"/>
          <w:lang w:bidi="ar-EG"/>
        </w:rPr>
        <w:sym w:font="Wingdings" w:char="F0E0"/>
      </w:r>
      <w:r>
        <w:rPr>
          <w:rFonts w:ascii="Times New Roman" w:eastAsia="Times New Roman" w:hAnsi="Times New Roman" w:cs="Times New Roman"/>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Response to SWL questions, 0 null values</w:t>
      </w:r>
    </w:p>
    <w:p w14:paraId="4270C306" w14:textId="77777777" w:rsidR="0058734F"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244061" w:themeColor="accent1" w:themeShade="80"/>
          <w:sz w:val="24"/>
          <w:szCs w:val="24"/>
          <w:lang w:bidi="ar-EG"/>
        </w:rPr>
      </w:pPr>
      <w:r w:rsidRPr="00D836B1">
        <w:rPr>
          <w:rFonts w:ascii="Times New Roman" w:eastAsia="Times New Roman" w:hAnsi="Times New Roman" w:cs="Times New Roman"/>
          <w:b/>
          <w:bCs/>
          <w:color w:val="244061" w:themeColor="accent1" w:themeShade="80"/>
          <w:sz w:val="24"/>
          <w:szCs w:val="24"/>
          <w:lang w:bidi="ar-EG"/>
        </w:rPr>
        <w:t xml:space="preserve">Game </w:t>
      </w:r>
      <w:r w:rsidRPr="00E07046">
        <w:rPr>
          <w:rFonts w:ascii="Times New Roman" w:eastAsia="Times New Roman" w:hAnsi="Times New Roman" w:cs="Times New Roman"/>
          <w:color w:val="244061" w:themeColor="accent1" w:themeShade="80"/>
          <w:sz w:val="24"/>
          <w:szCs w:val="24"/>
          <w:lang w:bidi="ar-EG"/>
        </w:rPr>
        <w:sym w:font="Wingdings" w:char="F0E0"/>
      </w:r>
      <w:r>
        <w:rPr>
          <w:rFonts w:ascii="Times New Roman" w:eastAsia="Times New Roman" w:hAnsi="Times New Roman" w:cs="Times New Roman"/>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Name of the game they play 0 null values.</w:t>
      </w:r>
    </w:p>
    <w:p w14:paraId="7AF68D93" w14:textId="77777777" w:rsidR="0058734F"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943634" w:themeColor="accent2" w:themeShade="BF"/>
          <w:sz w:val="24"/>
          <w:szCs w:val="24"/>
          <w:lang w:bidi="ar-EG"/>
        </w:rPr>
      </w:pPr>
      <w:r w:rsidRPr="00D836B1">
        <w:rPr>
          <w:rFonts w:ascii="Times New Roman" w:eastAsia="Times New Roman" w:hAnsi="Times New Roman" w:cs="Times New Roman"/>
          <w:b/>
          <w:bCs/>
          <w:color w:val="244061" w:themeColor="accent1" w:themeShade="80"/>
          <w:sz w:val="24"/>
          <w:szCs w:val="24"/>
          <w:lang w:bidi="ar-EG"/>
        </w:rPr>
        <w:t>Platform</w:t>
      </w:r>
      <w:r>
        <w:rPr>
          <w:rFonts w:ascii="Times New Roman" w:eastAsia="Times New Roman" w:hAnsi="Times New Roman" w:cs="Times New Roman"/>
          <w:color w:val="244061" w:themeColor="accent1" w:themeShade="80"/>
          <w:sz w:val="24"/>
          <w:szCs w:val="24"/>
          <w:lang w:bidi="ar-EG"/>
        </w:rPr>
        <w:t xml:space="preserve"> </w:t>
      </w:r>
      <w:r w:rsidRPr="00D836B1">
        <w:rPr>
          <w:rFonts w:ascii="Times New Roman" w:eastAsia="Times New Roman" w:hAnsi="Times New Roman" w:cs="Times New Roman"/>
          <w:color w:val="244061" w:themeColor="accent1" w:themeShade="80"/>
          <w:sz w:val="24"/>
          <w:szCs w:val="24"/>
          <w:lang w:bidi="ar-EG"/>
        </w:rPr>
        <w:sym w:font="Wingdings" w:char="F0E0"/>
      </w:r>
      <w:r>
        <w:rPr>
          <w:rFonts w:ascii="Times New Roman" w:eastAsia="Times New Roman" w:hAnsi="Times New Roman" w:cs="Times New Roman"/>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Mode of game playing (PC, Console, Mobile), 0 null values.</w:t>
      </w:r>
    </w:p>
    <w:p w14:paraId="5FA23CC8" w14:textId="77777777" w:rsidR="0058734F" w:rsidRPr="00E25F25" w:rsidRDefault="0058734F" w:rsidP="0058734F">
      <w:pPr>
        <w:pStyle w:val="ListParagraph"/>
        <w:spacing w:before="100" w:beforeAutospacing="1" w:after="100" w:afterAutospacing="1" w:line="240" w:lineRule="auto"/>
        <w:ind w:left="2610"/>
        <w:rPr>
          <w:rFonts w:ascii="Times New Roman" w:eastAsia="Times New Roman" w:hAnsi="Times New Roman" w:cs="Times New Roman"/>
          <w:color w:val="943634" w:themeColor="accent2" w:themeShade="BF"/>
          <w:sz w:val="24"/>
          <w:szCs w:val="24"/>
          <w:lang w:bidi="ar-EG"/>
        </w:rPr>
      </w:pPr>
    </w:p>
    <w:p w14:paraId="6E02B293" w14:textId="77777777" w:rsidR="0058734F"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244061" w:themeColor="accent1" w:themeShade="80"/>
          <w:sz w:val="24"/>
          <w:szCs w:val="24"/>
          <w:lang w:bidi="ar-EG"/>
        </w:rPr>
      </w:pPr>
      <w:r w:rsidRPr="00D836B1">
        <w:rPr>
          <w:rFonts w:ascii="Times New Roman" w:eastAsia="Times New Roman" w:hAnsi="Times New Roman" w:cs="Times New Roman"/>
          <w:b/>
          <w:bCs/>
          <w:color w:val="244061" w:themeColor="accent1" w:themeShade="80"/>
          <w:sz w:val="24"/>
          <w:szCs w:val="24"/>
          <w:lang w:bidi="ar-EG"/>
        </w:rPr>
        <w:t xml:space="preserve">Hours </w:t>
      </w:r>
      <w:r w:rsidRPr="00D836B1">
        <w:rPr>
          <w:rFonts w:ascii="Times New Roman" w:eastAsia="Times New Roman" w:hAnsi="Times New Roman" w:cs="Times New Roman"/>
          <w:color w:val="244061" w:themeColor="accent1" w:themeShade="80"/>
          <w:sz w:val="24"/>
          <w:szCs w:val="24"/>
          <w:lang w:bidi="ar-EG"/>
        </w:rPr>
        <w:sym w:font="Wingdings" w:char="F0E0"/>
      </w:r>
      <w:r>
        <w:rPr>
          <w:rFonts w:ascii="Times New Roman" w:eastAsia="Times New Roman" w:hAnsi="Times New Roman" w:cs="Times New Roman"/>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Number of hours in a week devoted to playing, 30 null values</w:t>
      </w:r>
      <w:r>
        <w:rPr>
          <w:rFonts w:ascii="Times New Roman" w:eastAsia="Times New Roman" w:hAnsi="Times New Roman" w:cs="Times New Roman"/>
          <w:color w:val="244061" w:themeColor="accent1" w:themeShade="80"/>
          <w:sz w:val="24"/>
          <w:szCs w:val="24"/>
          <w:lang w:bidi="ar-EG"/>
        </w:rPr>
        <w:t>.</w:t>
      </w:r>
    </w:p>
    <w:p w14:paraId="78899D25" w14:textId="77777777" w:rsidR="0058734F" w:rsidRPr="00E25F25"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943634" w:themeColor="accent2" w:themeShade="BF"/>
          <w:sz w:val="24"/>
          <w:szCs w:val="24"/>
          <w:rtl/>
          <w:lang w:bidi="ar-EG"/>
        </w:rPr>
      </w:pPr>
      <w:r>
        <w:rPr>
          <w:rFonts w:ascii="Times New Roman" w:eastAsia="Times New Roman" w:hAnsi="Times New Roman" w:cs="Times New Roman"/>
          <w:b/>
          <w:bCs/>
          <w:color w:val="244061" w:themeColor="accent1" w:themeShade="80"/>
          <w:sz w:val="24"/>
          <w:szCs w:val="24"/>
          <w:lang w:bidi="ar-EG"/>
        </w:rPr>
        <w:t xml:space="preserve">Earnings </w:t>
      </w:r>
      <w:r w:rsidRPr="00D836B1">
        <w:rPr>
          <w:rFonts w:ascii="Times New Roman" w:eastAsia="Times New Roman" w:hAnsi="Times New Roman" w:cs="Times New Roman"/>
          <w:b/>
          <w:bCs/>
          <w:color w:val="244061" w:themeColor="accent1" w:themeShade="80"/>
          <w:sz w:val="24"/>
          <w:szCs w:val="24"/>
          <w:lang w:bidi="ar-EG"/>
        </w:rPr>
        <w:sym w:font="Wingdings" w:char="F0E0"/>
      </w:r>
      <w:r w:rsidRPr="00D836B1">
        <w:rPr>
          <w:rFonts w:ascii="Times New Roman" w:eastAsia="Times New Roman" w:hAnsi="Times New Roman" w:cs="Times New Roman"/>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Earning from the game, 0 null values.</w:t>
      </w:r>
    </w:p>
    <w:p w14:paraId="525E9C6F" w14:textId="77777777" w:rsidR="0058734F" w:rsidRPr="00E25F25"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943634" w:themeColor="accent2" w:themeShade="BF"/>
          <w:sz w:val="24"/>
          <w:szCs w:val="24"/>
          <w:lang w:bidi="ar-EG"/>
        </w:rPr>
      </w:pPr>
      <w:r w:rsidRPr="00194519">
        <w:rPr>
          <w:rFonts w:ascii="Times New Roman" w:eastAsia="Times New Roman" w:hAnsi="Times New Roman" w:cs="Times New Roman"/>
          <w:b/>
          <w:bCs/>
          <w:color w:val="244061" w:themeColor="accent1" w:themeShade="80"/>
          <w:sz w:val="24"/>
          <w:szCs w:val="24"/>
          <w:lang w:bidi="ar-EG"/>
        </w:rPr>
        <w:t>Why play</w:t>
      </w:r>
      <w:r>
        <w:rPr>
          <w:rFonts w:ascii="Times New Roman" w:eastAsia="Times New Roman" w:hAnsi="Times New Roman" w:cs="Times New Roman"/>
          <w:b/>
          <w:bCs/>
          <w:color w:val="244061" w:themeColor="accent1" w:themeShade="80"/>
          <w:sz w:val="24"/>
          <w:szCs w:val="24"/>
          <w:lang w:bidi="ar-EG"/>
        </w:rPr>
        <w:t xml:space="preserve"> </w:t>
      </w:r>
      <w:r w:rsidRPr="000F7A7D">
        <w:rPr>
          <w:rFonts w:ascii="Times New Roman" w:eastAsia="Times New Roman" w:hAnsi="Times New Roman" w:cs="Times New Roman"/>
          <w:b/>
          <w:bCs/>
          <w:color w:val="244061" w:themeColor="accent1" w:themeShade="80"/>
          <w:sz w:val="24"/>
          <w:szCs w:val="24"/>
          <w:lang w:bidi="ar-EG"/>
        </w:rPr>
        <w:sym w:font="Wingdings" w:char="F0E0"/>
      </w:r>
      <w:r>
        <w:rPr>
          <w:rFonts w:ascii="Times New Roman" w:eastAsia="Times New Roman" w:hAnsi="Times New Roman" w:cs="Times New Roman"/>
          <w:b/>
          <w:bCs/>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Reason to play the game, 0 null values</w:t>
      </w:r>
    </w:p>
    <w:p w14:paraId="12A4423E" w14:textId="77777777" w:rsidR="0058734F" w:rsidRPr="00E25F25"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244061" w:themeColor="accent1" w:themeShade="80"/>
          <w:sz w:val="24"/>
          <w:szCs w:val="24"/>
          <w:lang w:bidi="ar-EG"/>
        </w:rPr>
      </w:pPr>
      <w:r>
        <w:rPr>
          <w:rFonts w:ascii="Times New Roman" w:eastAsia="Times New Roman" w:hAnsi="Times New Roman" w:cs="Times New Roman"/>
          <w:b/>
          <w:bCs/>
          <w:color w:val="244061" w:themeColor="accent1" w:themeShade="80"/>
          <w:sz w:val="24"/>
          <w:szCs w:val="24"/>
          <w:lang w:bidi="ar-EG"/>
        </w:rPr>
        <w:t xml:space="preserve">League </w:t>
      </w:r>
      <w:r w:rsidRPr="0073082E">
        <w:rPr>
          <w:rFonts w:ascii="Times New Roman" w:eastAsia="Times New Roman" w:hAnsi="Times New Roman" w:cs="Times New Roman"/>
          <w:b/>
          <w:bCs/>
          <w:color w:val="244061" w:themeColor="accent1" w:themeShade="80"/>
          <w:sz w:val="24"/>
          <w:szCs w:val="24"/>
          <w:lang w:bidi="ar-EG"/>
        </w:rPr>
        <w:sym w:font="Wingdings" w:char="F0E0"/>
      </w:r>
      <w:r>
        <w:rPr>
          <w:rFonts w:ascii="Times New Roman" w:eastAsia="Times New Roman" w:hAnsi="Times New Roman" w:cs="Times New Roman"/>
          <w:b/>
          <w:bCs/>
          <w:color w:val="244061" w:themeColor="accent1" w:themeShade="80"/>
          <w:sz w:val="24"/>
          <w:szCs w:val="24"/>
          <w:lang w:bidi="ar-EG"/>
        </w:rPr>
        <w:t xml:space="preserve"> </w:t>
      </w:r>
      <w:proofErr w:type="spellStart"/>
      <w:r w:rsidRPr="00E25F25">
        <w:rPr>
          <w:rFonts w:ascii="Times New Roman" w:eastAsia="Times New Roman" w:hAnsi="Times New Roman" w:cs="Times New Roman"/>
          <w:color w:val="943634" w:themeColor="accent2" w:themeShade="BF"/>
          <w:sz w:val="24"/>
          <w:szCs w:val="24"/>
          <w:lang w:bidi="ar-EG"/>
        </w:rPr>
        <w:t>league</w:t>
      </w:r>
      <w:proofErr w:type="spellEnd"/>
      <w:r w:rsidRPr="00E25F25">
        <w:rPr>
          <w:rFonts w:ascii="Times New Roman" w:eastAsia="Times New Roman" w:hAnsi="Times New Roman" w:cs="Times New Roman"/>
          <w:color w:val="943634" w:themeColor="accent2" w:themeShade="BF"/>
          <w:sz w:val="24"/>
          <w:szCs w:val="24"/>
          <w:lang w:bidi="ar-EG"/>
        </w:rPr>
        <w:t>, 1838 null values.</w:t>
      </w:r>
    </w:p>
    <w:p w14:paraId="428DF7ED" w14:textId="77777777" w:rsidR="0058734F" w:rsidRDefault="0058734F" w:rsidP="0058734F">
      <w:pPr>
        <w:pStyle w:val="ListParagraph"/>
        <w:spacing w:before="100" w:beforeAutospacing="1" w:after="100" w:afterAutospacing="1" w:line="240" w:lineRule="auto"/>
        <w:ind w:left="2610"/>
        <w:rPr>
          <w:rFonts w:ascii="Times New Roman" w:eastAsia="Times New Roman" w:hAnsi="Times New Roman" w:cs="Times New Roman"/>
          <w:color w:val="244061" w:themeColor="accent1" w:themeShade="80"/>
          <w:sz w:val="24"/>
          <w:szCs w:val="24"/>
          <w:lang w:bidi="ar-EG"/>
        </w:rPr>
      </w:pPr>
    </w:p>
    <w:p w14:paraId="5B6D09CD" w14:textId="77777777" w:rsidR="0058734F"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244061" w:themeColor="accent1" w:themeShade="80"/>
          <w:sz w:val="24"/>
          <w:szCs w:val="24"/>
          <w:lang w:bidi="ar-EG"/>
        </w:rPr>
      </w:pPr>
      <w:r>
        <w:rPr>
          <w:rFonts w:ascii="Times New Roman" w:eastAsia="Times New Roman" w:hAnsi="Times New Roman" w:cs="Times New Roman"/>
          <w:b/>
          <w:bCs/>
          <w:color w:val="244061" w:themeColor="accent1" w:themeShade="80"/>
          <w:sz w:val="24"/>
          <w:szCs w:val="24"/>
          <w:lang w:bidi="ar-EG"/>
        </w:rPr>
        <w:t xml:space="preserve">Highest league </w:t>
      </w:r>
      <w:r w:rsidRPr="00BC74C8">
        <w:rPr>
          <w:rFonts w:ascii="Times New Roman" w:eastAsia="Times New Roman" w:hAnsi="Times New Roman" w:cs="Times New Roman"/>
          <w:b/>
          <w:bCs/>
          <w:color w:val="244061" w:themeColor="accent1" w:themeShade="80"/>
          <w:sz w:val="24"/>
          <w:szCs w:val="24"/>
          <w:lang w:bidi="ar-EG"/>
        </w:rPr>
        <w:sym w:font="Wingdings" w:char="F0E0"/>
      </w:r>
      <w:r>
        <w:rPr>
          <w:rFonts w:ascii="Times New Roman" w:eastAsia="Times New Roman" w:hAnsi="Times New Roman" w:cs="Times New Roman"/>
          <w:b/>
          <w:bCs/>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100% null values.</w:t>
      </w:r>
    </w:p>
    <w:p w14:paraId="011DDAFD" w14:textId="77777777" w:rsidR="0058734F"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244061" w:themeColor="accent1" w:themeShade="80"/>
          <w:sz w:val="24"/>
          <w:szCs w:val="24"/>
          <w:lang w:bidi="ar-EG"/>
        </w:rPr>
      </w:pPr>
      <w:r>
        <w:rPr>
          <w:rFonts w:ascii="Times New Roman" w:eastAsia="Times New Roman" w:hAnsi="Times New Roman" w:cs="Times New Roman"/>
          <w:b/>
          <w:bCs/>
          <w:color w:val="244061" w:themeColor="accent1" w:themeShade="80"/>
          <w:sz w:val="24"/>
          <w:szCs w:val="24"/>
          <w:lang w:bidi="ar-EG"/>
        </w:rPr>
        <w:t xml:space="preserve">Streams </w:t>
      </w:r>
      <w:r w:rsidRPr="006D51DA">
        <w:rPr>
          <w:rFonts w:ascii="Times New Roman" w:eastAsia="Times New Roman" w:hAnsi="Times New Roman" w:cs="Times New Roman"/>
          <w:b/>
          <w:bCs/>
          <w:color w:val="244061" w:themeColor="accent1" w:themeShade="80"/>
          <w:sz w:val="24"/>
          <w:szCs w:val="24"/>
          <w:lang w:bidi="ar-EG"/>
        </w:rPr>
        <w:sym w:font="Wingdings" w:char="F0E0"/>
      </w:r>
      <w:r>
        <w:rPr>
          <w:rFonts w:ascii="Times New Roman" w:eastAsia="Times New Roman" w:hAnsi="Times New Roman" w:cs="Times New Roman"/>
          <w:b/>
          <w:bCs/>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Number of online streaming of the game, 100 null values.</w:t>
      </w:r>
    </w:p>
    <w:p w14:paraId="7166C365" w14:textId="77777777" w:rsidR="0058734F" w:rsidRPr="00E25F25"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color w:val="943634" w:themeColor="accent2" w:themeShade="BF"/>
          <w:sz w:val="24"/>
          <w:szCs w:val="24"/>
          <w:lang w:bidi="ar-EG"/>
        </w:rPr>
      </w:pPr>
      <w:r>
        <w:rPr>
          <w:rFonts w:ascii="Times New Roman" w:eastAsia="Times New Roman" w:hAnsi="Times New Roman" w:cs="Times New Roman"/>
          <w:b/>
          <w:bCs/>
          <w:color w:val="244061" w:themeColor="accent1" w:themeShade="80"/>
          <w:sz w:val="24"/>
          <w:szCs w:val="24"/>
          <w:lang w:bidi="ar-EG"/>
        </w:rPr>
        <w:t xml:space="preserve">SPIN (1:17) (social phobia) </w:t>
      </w:r>
      <w:r w:rsidRPr="00574043">
        <w:rPr>
          <w:rFonts w:ascii="Times New Roman" w:eastAsia="Times New Roman" w:hAnsi="Times New Roman" w:cs="Times New Roman"/>
          <w:b/>
          <w:bCs/>
          <w:color w:val="244061" w:themeColor="accent1" w:themeShade="80"/>
          <w:sz w:val="24"/>
          <w:szCs w:val="24"/>
          <w:lang w:bidi="ar-EG"/>
        </w:rPr>
        <w:sym w:font="Wingdings" w:char="F0E0"/>
      </w:r>
      <w:r>
        <w:rPr>
          <w:rFonts w:ascii="Times New Roman" w:eastAsia="Times New Roman" w:hAnsi="Times New Roman" w:cs="Times New Roman"/>
          <w:b/>
          <w:bCs/>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 xml:space="preserve">Response to SPIN questions, have null values. </w:t>
      </w:r>
    </w:p>
    <w:p w14:paraId="0E62EF55" w14:textId="77777777" w:rsidR="0058734F" w:rsidRPr="00EE0326" w:rsidRDefault="0058734F" w:rsidP="0058734F">
      <w:pPr>
        <w:pStyle w:val="ListParagraph"/>
        <w:numPr>
          <w:ilvl w:val="2"/>
          <w:numId w:val="2"/>
        </w:numPr>
        <w:spacing w:before="100" w:beforeAutospacing="1" w:after="100" w:afterAutospacing="1" w:line="240" w:lineRule="auto"/>
        <w:rPr>
          <w:rFonts w:ascii="Times New Roman" w:eastAsia="Times New Roman" w:hAnsi="Times New Roman" w:cs="Times New Roman"/>
          <w:b/>
          <w:bCs/>
          <w:color w:val="244061" w:themeColor="accent1" w:themeShade="80"/>
          <w:sz w:val="24"/>
          <w:szCs w:val="24"/>
          <w:lang w:bidi="ar-EG"/>
        </w:rPr>
      </w:pPr>
      <w:r w:rsidRPr="00EE0326">
        <w:rPr>
          <w:rFonts w:ascii="Times New Roman" w:eastAsia="Times New Roman" w:hAnsi="Times New Roman" w:cs="Times New Roman"/>
          <w:b/>
          <w:bCs/>
          <w:color w:val="244061" w:themeColor="accent1" w:themeShade="80"/>
          <w:sz w:val="24"/>
          <w:szCs w:val="24"/>
          <w:lang w:bidi="ar-EG"/>
        </w:rPr>
        <w:t>Narcissi</w:t>
      </w:r>
      <w:r>
        <w:rPr>
          <w:rFonts w:ascii="Times New Roman" w:eastAsia="Times New Roman" w:hAnsi="Times New Roman" w:cs="Times New Roman"/>
          <w:b/>
          <w:bCs/>
          <w:color w:val="244061" w:themeColor="accent1" w:themeShade="80"/>
          <w:sz w:val="24"/>
          <w:szCs w:val="24"/>
          <w:lang w:bidi="ar-EG"/>
        </w:rPr>
        <w:t>s</w:t>
      </w:r>
      <w:r w:rsidRPr="00EE0326">
        <w:rPr>
          <w:rFonts w:ascii="Times New Roman" w:eastAsia="Times New Roman" w:hAnsi="Times New Roman" w:cs="Times New Roman"/>
          <w:b/>
          <w:bCs/>
          <w:color w:val="244061" w:themeColor="accent1" w:themeShade="80"/>
          <w:sz w:val="24"/>
          <w:szCs w:val="24"/>
          <w:lang w:bidi="ar-EG"/>
        </w:rPr>
        <w:t>m</w:t>
      </w:r>
      <w:r>
        <w:rPr>
          <w:rFonts w:ascii="Times New Roman" w:eastAsia="Times New Roman" w:hAnsi="Times New Roman" w:cs="Times New Roman"/>
          <w:b/>
          <w:bCs/>
          <w:color w:val="244061" w:themeColor="accent1" w:themeShade="80"/>
          <w:sz w:val="24"/>
          <w:szCs w:val="24"/>
          <w:lang w:bidi="ar-EG"/>
        </w:rPr>
        <w:t xml:space="preserve"> </w:t>
      </w:r>
      <w:r w:rsidRPr="00EE0326">
        <w:rPr>
          <w:rFonts w:ascii="Times New Roman" w:eastAsia="Times New Roman" w:hAnsi="Times New Roman" w:cs="Times New Roman"/>
          <w:b/>
          <w:bCs/>
          <w:color w:val="244061" w:themeColor="accent1" w:themeShade="80"/>
          <w:sz w:val="24"/>
          <w:szCs w:val="24"/>
          <w:lang w:bidi="ar-EG"/>
        </w:rPr>
        <w:sym w:font="Wingdings" w:char="F0E0"/>
      </w:r>
      <w:r>
        <w:rPr>
          <w:rFonts w:ascii="Times New Roman" w:eastAsia="Times New Roman" w:hAnsi="Times New Roman" w:cs="Times New Roman"/>
          <w:b/>
          <w:bCs/>
          <w:color w:val="244061" w:themeColor="accent1" w:themeShade="80"/>
          <w:sz w:val="24"/>
          <w:szCs w:val="24"/>
          <w:lang w:bidi="ar-EG"/>
        </w:rPr>
        <w:t xml:space="preserve"> </w:t>
      </w:r>
      <w:r w:rsidRPr="00E25F25">
        <w:rPr>
          <w:rFonts w:ascii="Times New Roman" w:eastAsia="Times New Roman" w:hAnsi="Times New Roman" w:cs="Times New Roman"/>
          <w:color w:val="943634" w:themeColor="accent2" w:themeShade="BF"/>
          <w:sz w:val="24"/>
          <w:szCs w:val="24"/>
          <w:lang w:bidi="ar-EG"/>
        </w:rPr>
        <w:t>Interest scale in the game, 23 null values.</w:t>
      </w:r>
    </w:p>
    <w:p w14:paraId="048455A4" w14:textId="77777777" w:rsidR="0058734F" w:rsidRDefault="0058734F" w:rsidP="0058734F">
      <w:pPr>
        <w:rPr>
          <w:caps/>
          <w:color w:val="4F81BD" w:themeColor="accent1"/>
          <w:sz w:val="26"/>
          <w:szCs w:val="26"/>
        </w:rPr>
      </w:pPr>
    </w:p>
    <w:p w14:paraId="63D62C2C" w14:textId="77777777" w:rsidR="0058734F" w:rsidRDefault="0058734F" w:rsidP="0058734F">
      <w:pPr>
        <w:pStyle w:val="ListParagraph"/>
        <w:numPr>
          <w:ilvl w:val="0"/>
          <w:numId w:val="3"/>
        </w:numPr>
        <w:rPr>
          <w:b/>
          <w:bCs/>
          <w:caps/>
          <w:color w:val="244061" w:themeColor="accent1" w:themeShade="80"/>
          <w:sz w:val="40"/>
          <w:szCs w:val="40"/>
        </w:rPr>
      </w:pPr>
      <w:r w:rsidRPr="00EE0326">
        <w:rPr>
          <w:b/>
          <w:bCs/>
          <w:caps/>
          <w:color w:val="244061" w:themeColor="accent1" w:themeShade="80"/>
          <w:sz w:val="40"/>
          <w:szCs w:val="40"/>
        </w:rPr>
        <w:t>data clea</w:t>
      </w:r>
      <w:r w:rsidRPr="00EE0326">
        <w:rPr>
          <w:b/>
          <w:bCs/>
          <w:caps/>
          <w:color w:val="244061" w:themeColor="accent1" w:themeShade="80"/>
          <w:sz w:val="40"/>
          <w:szCs w:val="40"/>
          <w:lang w:bidi="ar-EG"/>
        </w:rPr>
        <w:t>ning:</w:t>
      </w:r>
    </w:p>
    <w:p w14:paraId="2A698BA6" w14:textId="77777777" w:rsidR="0058734F" w:rsidRPr="000572A4" w:rsidRDefault="0058734F" w:rsidP="0058734F">
      <w:pPr>
        <w:pStyle w:val="ListParagraph"/>
        <w:numPr>
          <w:ilvl w:val="0"/>
          <w:numId w:val="4"/>
        </w:numPr>
        <w:rPr>
          <w:caps/>
          <w:color w:val="943634" w:themeColor="accent2" w:themeShade="BF"/>
          <w:sz w:val="24"/>
          <w:szCs w:val="24"/>
        </w:rPr>
      </w:pPr>
      <w:r w:rsidRPr="003C5A7E">
        <w:rPr>
          <w:color w:val="943634" w:themeColor="accent2" w:themeShade="BF"/>
          <w:sz w:val="24"/>
          <w:szCs w:val="24"/>
          <w:lang w:bidi="ar-EG"/>
        </w:rPr>
        <w:t>Drop the Highest league</w:t>
      </w:r>
      <w:r>
        <w:rPr>
          <w:color w:val="943634" w:themeColor="accent2" w:themeShade="BF"/>
          <w:sz w:val="24"/>
          <w:szCs w:val="24"/>
          <w:lang w:bidi="ar-EG"/>
        </w:rPr>
        <w:t>, accept, Reference, Residence_iso3 and Birthplace-iso3</w:t>
      </w:r>
      <w:r w:rsidRPr="003C5A7E">
        <w:rPr>
          <w:color w:val="943634" w:themeColor="accent2" w:themeShade="BF"/>
          <w:sz w:val="24"/>
          <w:szCs w:val="24"/>
          <w:lang w:bidi="ar-EG"/>
        </w:rPr>
        <w:t xml:space="preserve"> column</w:t>
      </w:r>
      <w:r>
        <w:rPr>
          <w:color w:val="943634" w:themeColor="accent2" w:themeShade="BF"/>
          <w:sz w:val="24"/>
          <w:szCs w:val="24"/>
          <w:lang w:bidi="ar-EG"/>
        </w:rPr>
        <w:t>s</w:t>
      </w:r>
      <w:r w:rsidRPr="003C5A7E">
        <w:rPr>
          <w:color w:val="943634" w:themeColor="accent2" w:themeShade="BF"/>
          <w:sz w:val="24"/>
          <w:szCs w:val="24"/>
          <w:lang w:bidi="ar-EG"/>
        </w:rPr>
        <w:t>.</w:t>
      </w:r>
    </w:p>
    <w:p w14:paraId="2E1F15DB" w14:textId="77777777" w:rsidR="0058734F" w:rsidRPr="000572A4" w:rsidRDefault="0058734F" w:rsidP="0058734F">
      <w:pPr>
        <w:pStyle w:val="ListParagraph"/>
        <w:numPr>
          <w:ilvl w:val="0"/>
          <w:numId w:val="4"/>
        </w:numPr>
        <w:rPr>
          <w:caps/>
          <w:color w:val="943634" w:themeColor="accent2" w:themeShade="BF"/>
          <w:sz w:val="24"/>
          <w:szCs w:val="24"/>
        </w:rPr>
      </w:pPr>
      <w:r>
        <w:rPr>
          <w:color w:val="943634" w:themeColor="accent2" w:themeShade="BF"/>
          <w:sz w:val="24"/>
          <w:szCs w:val="24"/>
          <w:lang w:bidi="ar-EG"/>
        </w:rPr>
        <w:t>THE Hours column: drop or replace with mean for all rows more than 164H</w:t>
      </w:r>
    </w:p>
    <w:p w14:paraId="79962F06" w14:textId="77777777" w:rsidR="0058734F" w:rsidRPr="003C5A7E" w:rsidRDefault="0058734F" w:rsidP="0058734F">
      <w:pPr>
        <w:pStyle w:val="ListParagraph"/>
        <w:numPr>
          <w:ilvl w:val="0"/>
          <w:numId w:val="4"/>
        </w:numPr>
        <w:rPr>
          <w:caps/>
          <w:color w:val="943634" w:themeColor="accent2" w:themeShade="BF"/>
          <w:sz w:val="24"/>
          <w:szCs w:val="24"/>
        </w:rPr>
      </w:pPr>
      <w:r>
        <w:rPr>
          <w:color w:val="943634" w:themeColor="accent2" w:themeShade="BF"/>
          <w:sz w:val="24"/>
          <w:szCs w:val="24"/>
          <w:lang w:bidi="ar-EG"/>
        </w:rPr>
        <w:t xml:space="preserve">   </w:t>
      </w:r>
    </w:p>
    <w:p w14:paraId="1196E96D" w14:textId="77777777" w:rsidR="0058734F" w:rsidRPr="003C5A7E" w:rsidRDefault="0058734F" w:rsidP="0058734F">
      <w:pPr>
        <w:pStyle w:val="ListParagraph"/>
        <w:numPr>
          <w:ilvl w:val="0"/>
          <w:numId w:val="4"/>
        </w:numPr>
        <w:rPr>
          <w:caps/>
          <w:color w:val="943634" w:themeColor="accent2" w:themeShade="BF"/>
          <w:sz w:val="24"/>
          <w:szCs w:val="24"/>
        </w:rPr>
      </w:pPr>
      <w:r w:rsidRPr="003C5A7E">
        <w:rPr>
          <w:color w:val="943634" w:themeColor="accent2" w:themeShade="BF"/>
          <w:sz w:val="24"/>
          <w:szCs w:val="24"/>
          <w:lang w:bidi="ar-EG"/>
        </w:rPr>
        <w:t>Make all the data lowercase and strip the string column.</w:t>
      </w:r>
    </w:p>
    <w:p w14:paraId="6585B1F8" w14:textId="77777777" w:rsidR="0058734F" w:rsidRPr="003C5A7E" w:rsidRDefault="0058734F" w:rsidP="0058734F">
      <w:pPr>
        <w:pStyle w:val="ListParagraph"/>
        <w:numPr>
          <w:ilvl w:val="0"/>
          <w:numId w:val="4"/>
        </w:numPr>
        <w:rPr>
          <w:caps/>
          <w:color w:val="943634" w:themeColor="accent2" w:themeShade="BF"/>
          <w:sz w:val="24"/>
          <w:szCs w:val="24"/>
        </w:rPr>
      </w:pPr>
      <w:r w:rsidRPr="003C5A7E">
        <w:rPr>
          <w:color w:val="943634" w:themeColor="accent2" w:themeShade="BF"/>
          <w:sz w:val="24"/>
          <w:szCs w:val="24"/>
          <w:lang w:bidi="ar-EG"/>
        </w:rPr>
        <w:t>The data taken from survey so the unique values are not the same must deal with it.</w:t>
      </w:r>
    </w:p>
    <w:p w14:paraId="550959D9" w14:textId="77777777" w:rsidR="0058734F" w:rsidRPr="003C5A7E" w:rsidRDefault="0058734F" w:rsidP="0058734F">
      <w:pPr>
        <w:pStyle w:val="ListParagraph"/>
        <w:numPr>
          <w:ilvl w:val="0"/>
          <w:numId w:val="4"/>
        </w:numPr>
        <w:rPr>
          <w:caps/>
          <w:color w:val="943634" w:themeColor="accent2" w:themeShade="BF"/>
          <w:sz w:val="24"/>
          <w:szCs w:val="24"/>
        </w:rPr>
      </w:pPr>
      <w:r w:rsidRPr="003C5A7E">
        <w:rPr>
          <w:color w:val="943634" w:themeColor="accent2" w:themeShade="BF"/>
          <w:sz w:val="24"/>
          <w:szCs w:val="24"/>
          <w:lang w:bidi="ar-EG"/>
        </w:rPr>
        <w:t>Replace (unknown, unspecified, etc.) with null values.</w:t>
      </w:r>
    </w:p>
    <w:p w14:paraId="62C8C31B" w14:textId="77777777" w:rsidR="0058734F" w:rsidRPr="003C5A7E" w:rsidRDefault="0058734F" w:rsidP="0058734F">
      <w:pPr>
        <w:pStyle w:val="ListParagraph"/>
        <w:numPr>
          <w:ilvl w:val="0"/>
          <w:numId w:val="4"/>
        </w:numPr>
        <w:rPr>
          <w:caps/>
          <w:color w:val="943634" w:themeColor="accent2" w:themeShade="BF"/>
          <w:sz w:val="24"/>
          <w:szCs w:val="24"/>
        </w:rPr>
      </w:pPr>
      <w:r w:rsidRPr="003C5A7E">
        <w:rPr>
          <w:color w:val="943634" w:themeColor="accent2" w:themeShade="BF"/>
          <w:sz w:val="24"/>
          <w:szCs w:val="24"/>
          <w:lang w:bidi="ar-EG"/>
        </w:rPr>
        <w:t>Deal with null values in the appropriate way:</w:t>
      </w:r>
    </w:p>
    <w:p w14:paraId="4AF1C484" w14:textId="77777777" w:rsidR="0058734F" w:rsidRPr="003C5A7E" w:rsidRDefault="0058734F" w:rsidP="0058734F">
      <w:pPr>
        <w:pStyle w:val="ListParagraph"/>
        <w:numPr>
          <w:ilvl w:val="3"/>
          <w:numId w:val="3"/>
        </w:numPr>
        <w:rPr>
          <w:caps/>
          <w:color w:val="943634" w:themeColor="accent2" w:themeShade="BF"/>
          <w:sz w:val="24"/>
          <w:szCs w:val="24"/>
        </w:rPr>
      </w:pPr>
      <w:r w:rsidRPr="003C5A7E">
        <w:rPr>
          <w:color w:val="943634" w:themeColor="accent2" w:themeShade="BF"/>
          <w:sz w:val="24"/>
          <w:szCs w:val="24"/>
        </w:rPr>
        <w:t>Fill it with mean or mode.</w:t>
      </w:r>
    </w:p>
    <w:p w14:paraId="380CD066" w14:textId="77777777" w:rsidR="0058734F" w:rsidRPr="00FB6B02" w:rsidRDefault="0058734F" w:rsidP="0058734F">
      <w:pPr>
        <w:pStyle w:val="ListParagraph"/>
        <w:numPr>
          <w:ilvl w:val="3"/>
          <w:numId w:val="3"/>
        </w:numPr>
        <w:rPr>
          <w:caps/>
          <w:color w:val="943634" w:themeColor="accent2" w:themeShade="BF"/>
          <w:sz w:val="24"/>
          <w:szCs w:val="24"/>
        </w:rPr>
      </w:pPr>
      <w:r w:rsidRPr="003C5A7E">
        <w:rPr>
          <w:color w:val="943634" w:themeColor="accent2" w:themeShade="BF"/>
          <w:sz w:val="24"/>
          <w:szCs w:val="24"/>
        </w:rPr>
        <w:t>Drop it.</w:t>
      </w:r>
      <w:r>
        <w:rPr>
          <w:rFonts w:hint="cs"/>
          <w:color w:val="943634" w:themeColor="accent2" w:themeShade="BF"/>
          <w:sz w:val="24"/>
          <w:szCs w:val="24"/>
          <w:rtl/>
        </w:rPr>
        <w:t xml:space="preserve">  </w:t>
      </w:r>
      <w:r>
        <w:rPr>
          <w:color w:val="943634" w:themeColor="accent2" w:themeShade="BF"/>
          <w:sz w:val="24"/>
          <w:szCs w:val="24"/>
        </w:rPr>
        <w:t xml:space="preserve"> </w:t>
      </w:r>
    </w:p>
    <w:p w14:paraId="472DB2F3" w14:textId="77777777" w:rsidR="0058734F" w:rsidRPr="0058734F" w:rsidRDefault="0058734F" w:rsidP="0058734F">
      <w:pPr>
        <w:pStyle w:val="ListParagraph"/>
        <w:rPr>
          <w:caps/>
          <w:color w:val="244061" w:themeColor="accent1" w:themeShade="80"/>
          <w:sz w:val="40"/>
          <w:szCs w:val="40"/>
        </w:rPr>
      </w:pPr>
    </w:p>
    <w:p w14:paraId="5EA3A7BA" w14:textId="077FA6C6" w:rsidR="0058734F" w:rsidRPr="00FB6B02" w:rsidRDefault="0058734F" w:rsidP="0058734F">
      <w:pPr>
        <w:pStyle w:val="ListParagraph"/>
        <w:numPr>
          <w:ilvl w:val="0"/>
          <w:numId w:val="3"/>
        </w:numPr>
        <w:rPr>
          <w:caps/>
          <w:color w:val="244061" w:themeColor="accent1" w:themeShade="80"/>
          <w:sz w:val="40"/>
          <w:szCs w:val="40"/>
        </w:rPr>
      </w:pPr>
      <w:r>
        <w:rPr>
          <w:b/>
          <w:bCs/>
          <w:caps/>
          <w:color w:val="244061" w:themeColor="accent1" w:themeShade="80"/>
          <w:sz w:val="40"/>
          <w:szCs w:val="40"/>
        </w:rPr>
        <w:t>business questions:</w:t>
      </w:r>
    </w:p>
    <w:p w14:paraId="47668022" w14:textId="77777777" w:rsidR="0058734F" w:rsidRPr="00E25F25" w:rsidRDefault="0058734F" w:rsidP="0058734F">
      <w:pPr>
        <w:pStyle w:val="ListParagraph"/>
        <w:numPr>
          <w:ilvl w:val="0"/>
          <w:numId w:val="5"/>
        </w:numPr>
        <w:rPr>
          <w:caps/>
          <w:color w:val="943634" w:themeColor="accent2" w:themeShade="BF"/>
          <w:sz w:val="28"/>
          <w:szCs w:val="28"/>
        </w:rPr>
      </w:pPr>
      <w:r>
        <w:rPr>
          <w:color w:val="943634" w:themeColor="accent2" w:themeShade="BF"/>
          <w:sz w:val="28"/>
          <w:szCs w:val="28"/>
        </w:rPr>
        <w:t>Which average of GAD, SWL and SPIN is the highest?</w:t>
      </w:r>
    </w:p>
    <w:p w14:paraId="424E71F7" w14:textId="77777777" w:rsidR="0058734F" w:rsidRPr="00E25F25" w:rsidRDefault="0058734F" w:rsidP="0058734F">
      <w:pPr>
        <w:pStyle w:val="ListParagraph"/>
        <w:numPr>
          <w:ilvl w:val="0"/>
          <w:numId w:val="5"/>
        </w:numPr>
        <w:rPr>
          <w:caps/>
          <w:color w:val="943634" w:themeColor="accent2" w:themeShade="BF"/>
          <w:sz w:val="28"/>
          <w:szCs w:val="28"/>
        </w:rPr>
      </w:pPr>
      <w:r>
        <w:rPr>
          <w:color w:val="943634" w:themeColor="accent2" w:themeShade="BF"/>
          <w:sz w:val="28"/>
          <w:szCs w:val="28"/>
        </w:rPr>
        <w:t>What is the most game played by GAD?</w:t>
      </w:r>
    </w:p>
    <w:p w14:paraId="5676F3DC" w14:textId="77777777" w:rsidR="0058734F" w:rsidRPr="00E25F25" w:rsidRDefault="0058734F" w:rsidP="0058734F">
      <w:pPr>
        <w:pStyle w:val="ListParagraph"/>
        <w:numPr>
          <w:ilvl w:val="0"/>
          <w:numId w:val="5"/>
        </w:numPr>
        <w:rPr>
          <w:caps/>
          <w:color w:val="943634" w:themeColor="accent2" w:themeShade="BF"/>
          <w:sz w:val="28"/>
          <w:szCs w:val="28"/>
        </w:rPr>
      </w:pPr>
      <w:r>
        <w:rPr>
          <w:color w:val="943634" w:themeColor="accent2" w:themeShade="BF"/>
          <w:sz w:val="28"/>
          <w:szCs w:val="28"/>
        </w:rPr>
        <w:t>How many hours do SWL play?</w:t>
      </w:r>
    </w:p>
    <w:p w14:paraId="2C7624AD" w14:textId="77777777" w:rsidR="0058734F" w:rsidRPr="00E25F25" w:rsidRDefault="0058734F" w:rsidP="0058734F">
      <w:pPr>
        <w:pStyle w:val="ListParagraph"/>
        <w:numPr>
          <w:ilvl w:val="0"/>
          <w:numId w:val="5"/>
        </w:numPr>
        <w:rPr>
          <w:caps/>
          <w:color w:val="943634" w:themeColor="accent2" w:themeShade="BF"/>
          <w:sz w:val="28"/>
          <w:szCs w:val="28"/>
        </w:rPr>
      </w:pPr>
      <w:r>
        <w:rPr>
          <w:color w:val="943634" w:themeColor="accent2" w:themeShade="BF"/>
          <w:sz w:val="28"/>
          <w:szCs w:val="28"/>
        </w:rPr>
        <w:t>What is the most frequency game?</w:t>
      </w:r>
    </w:p>
    <w:p w14:paraId="4B69CDF3" w14:textId="77777777" w:rsidR="0058734F" w:rsidRPr="00E25F25" w:rsidRDefault="0058734F" w:rsidP="0058734F">
      <w:pPr>
        <w:pStyle w:val="ListParagraph"/>
        <w:numPr>
          <w:ilvl w:val="0"/>
          <w:numId w:val="5"/>
        </w:numPr>
        <w:rPr>
          <w:caps/>
          <w:color w:val="943634" w:themeColor="accent2" w:themeShade="BF"/>
          <w:sz w:val="28"/>
          <w:szCs w:val="28"/>
          <w:rtl/>
        </w:rPr>
      </w:pPr>
      <w:r>
        <w:rPr>
          <w:color w:val="943634" w:themeColor="accent2" w:themeShade="BF"/>
          <w:sz w:val="28"/>
          <w:szCs w:val="28"/>
        </w:rPr>
        <w:t>Why do SPIN play?</w:t>
      </w:r>
    </w:p>
    <w:p w14:paraId="60FD58D4" w14:textId="77777777" w:rsidR="0058734F" w:rsidRDefault="0058734F" w:rsidP="0058734F">
      <w:pPr>
        <w:spacing w:before="100" w:beforeAutospacing="1" w:after="100" w:afterAutospacing="1" w:line="240" w:lineRule="auto"/>
        <w:ind w:left="2160"/>
        <w:rPr>
          <w:rFonts w:ascii="Times New Roman" w:eastAsia="Times New Roman" w:hAnsi="Times New Roman" w:cs="Times New Roman"/>
          <w:color w:val="943634" w:themeColor="accent2" w:themeShade="BF"/>
          <w:sz w:val="28"/>
          <w:szCs w:val="28"/>
        </w:rPr>
      </w:pPr>
    </w:p>
    <w:sectPr w:rsidR="005873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0C5E" w14:textId="77777777" w:rsidR="00AA1C58" w:rsidRDefault="00AA1C58" w:rsidP="00C92277">
      <w:pPr>
        <w:spacing w:after="0" w:line="240" w:lineRule="auto"/>
      </w:pPr>
      <w:r>
        <w:separator/>
      </w:r>
    </w:p>
  </w:endnote>
  <w:endnote w:type="continuationSeparator" w:id="0">
    <w:p w14:paraId="28EA072B" w14:textId="77777777" w:rsidR="00AA1C58" w:rsidRDefault="00AA1C58" w:rsidP="00C92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C95A" w14:textId="77777777" w:rsidR="00AA1C58" w:rsidRDefault="00AA1C58" w:rsidP="00C92277">
      <w:pPr>
        <w:spacing w:after="0" w:line="240" w:lineRule="auto"/>
      </w:pPr>
      <w:r>
        <w:separator/>
      </w:r>
    </w:p>
  </w:footnote>
  <w:footnote w:type="continuationSeparator" w:id="0">
    <w:p w14:paraId="357E7C0B" w14:textId="77777777" w:rsidR="00AA1C58" w:rsidRDefault="00AA1C58" w:rsidP="00C92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F8F"/>
    <w:multiLevelType w:val="hybridMultilevel"/>
    <w:tmpl w:val="01A446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61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44128A"/>
    <w:multiLevelType w:val="hybridMultilevel"/>
    <w:tmpl w:val="154C6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932DD"/>
    <w:multiLevelType w:val="hybridMultilevel"/>
    <w:tmpl w:val="18B056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D81E09"/>
    <w:multiLevelType w:val="hybridMultilevel"/>
    <w:tmpl w:val="EB48DD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DB45478"/>
    <w:multiLevelType w:val="hybridMultilevel"/>
    <w:tmpl w:val="6AF8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75503">
    <w:abstractNumId w:val="4"/>
  </w:num>
  <w:num w:numId="2" w16cid:durableId="1933051970">
    <w:abstractNumId w:val="0"/>
  </w:num>
  <w:num w:numId="3" w16cid:durableId="908803629">
    <w:abstractNumId w:val="1"/>
  </w:num>
  <w:num w:numId="4" w16cid:durableId="2083675080">
    <w:abstractNumId w:val="3"/>
  </w:num>
  <w:num w:numId="5" w16cid:durableId="1061976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4F"/>
    <w:rsid w:val="0058734F"/>
    <w:rsid w:val="007E0A46"/>
    <w:rsid w:val="00860CC1"/>
    <w:rsid w:val="008850C1"/>
    <w:rsid w:val="00A31360"/>
    <w:rsid w:val="00AA1C58"/>
    <w:rsid w:val="00C92277"/>
    <w:rsid w:val="00D04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64A0"/>
  <w15:chartTrackingRefBased/>
  <w15:docId w15:val="{A4E121AC-63B5-4C40-B9A0-AC890421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4F"/>
    <w:pPr>
      <w:spacing w:after="120" w:line="264" w:lineRule="auto"/>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flqrdb">
    <w:name w:val="sc-flqrdb"/>
    <w:basedOn w:val="DefaultParagraphFont"/>
    <w:rsid w:val="0058734F"/>
  </w:style>
  <w:style w:type="paragraph" w:styleId="ListParagraph">
    <w:name w:val="List Paragraph"/>
    <w:basedOn w:val="Normal"/>
    <w:uiPriority w:val="34"/>
    <w:qFormat/>
    <w:rsid w:val="0058734F"/>
    <w:pPr>
      <w:ind w:left="720"/>
      <w:contextualSpacing/>
    </w:pPr>
  </w:style>
  <w:style w:type="paragraph" w:styleId="Header">
    <w:name w:val="header"/>
    <w:basedOn w:val="Normal"/>
    <w:link w:val="HeaderChar"/>
    <w:uiPriority w:val="99"/>
    <w:unhideWhenUsed/>
    <w:rsid w:val="00C92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277"/>
    <w:rPr>
      <w:rFonts w:eastAsiaTheme="minorEastAsia"/>
      <w:kern w:val="0"/>
      <w:sz w:val="20"/>
      <w:szCs w:val="20"/>
      <w14:ligatures w14:val="none"/>
    </w:rPr>
  </w:style>
  <w:style w:type="paragraph" w:styleId="Footer">
    <w:name w:val="footer"/>
    <w:basedOn w:val="Normal"/>
    <w:link w:val="FooterChar"/>
    <w:uiPriority w:val="99"/>
    <w:unhideWhenUsed/>
    <w:rsid w:val="00C9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277"/>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778C7-F598-407E-B292-ACBEB09A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zaher</dc:creator>
  <cp:keywords/>
  <dc:description/>
  <cp:lastModifiedBy>Esraa zaher</cp:lastModifiedBy>
  <cp:revision>3</cp:revision>
  <dcterms:created xsi:type="dcterms:W3CDTF">2023-10-02T11:08:00Z</dcterms:created>
  <dcterms:modified xsi:type="dcterms:W3CDTF">2023-10-02T14:30:00Z</dcterms:modified>
</cp:coreProperties>
</file>