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E78" w:rsidRDefault="00137E73" w:rsidP="00137E73">
      <w:pPr>
        <w:pStyle w:val="ListParagraph"/>
        <w:numPr>
          <w:ilvl w:val="0"/>
          <w:numId w:val="1"/>
        </w:numPr>
      </w:pPr>
      <w:r>
        <w:t>Sitenin tasarımı</w:t>
      </w:r>
      <w:r w:rsidR="00F82145">
        <w:t xml:space="preserve"> +</w:t>
      </w:r>
      <w:r w:rsidR="00BE49DC">
        <w:t xml:space="preserve"> </w:t>
      </w:r>
    </w:p>
    <w:p w:rsidR="00137E73" w:rsidRDefault="00137E73" w:rsidP="00137E73">
      <w:pPr>
        <w:pStyle w:val="ListParagraph"/>
        <w:numPr>
          <w:ilvl w:val="0"/>
          <w:numId w:val="1"/>
        </w:numPr>
      </w:pPr>
      <w:r>
        <w:t>Database’</w:t>
      </w:r>
      <w:r w:rsidR="00BE49DC">
        <w:t>I + (29.11.2024) Completed</w:t>
      </w:r>
    </w:p>
    <w:p w:rsidR="00137E73" w:rsidRDefault="00137E73" w:rsidP="00137E73">
      <w:pPr>
        <w:pStyle w:val="ListParagraph"/>
        <w:numPr>
          <w:ilvl w:val="0"/>
          <w:numId w:val="1"/>
        </w:numPr>
      </w:pPr>
      <w:r>
        <w:t>Backend’</w:t>
      </w:r>
      <w:r w:rsidR="00BE618E">
        <w:t xml:space="preserve">I + (1.12.2024) </w:t>
      </w:r>
    </w:p>
    <w:p w:rsidR="00137E73" w:rsidRDefault="00137E73" w:rsidP="00137E73">
      <w:pPr>
        <w:pStyle w:val="ListParagraph"/>
        <w:numPr>
          <w:ilvl w:val="0"/>
          <w:numId w:val="1"/>
        </w:numPr>
      </w:pPr>
      <w:r>
        <w:t>Frontend’i</w:t>
      </w:r>
    </w:p>
    <w:p w:rsidR="00C42428" w:rsidRDefault="00C42428" w:rsidP="00C42428">
      <w:pPr>
        <w:pBdr>
          <w:bottom w:val="single" w:sz="6" w:space="1" w:color="auto"/>
        </w:pBdr>
      </w:pPr>
    </w:p>
    <w:p w:rsidR="00DD014F" w:rsidRPr="00BE49DC" w:rsidRDefault="00BE49DC" w:rsidP="00BE49DC">
      <w:pPr>
        <w:pStyle w:val="ListParagraph"/>
        <w:rPr>
          <w:b/>
          <w:sz w:val="28"/>
        </w:rPr>
      </w:pPr>
      <w:r w:rsidRPr="00BE49DC">
        <w:rPr>
          <w:b/>
          <w:sz w:val="28"/>
        </w:rPr>
        <w:t>Sırada</w:t>
      </w:r>
    </w:p>
    <w:p w:rsidR="00B61E8C" w:rsidRDefault="00334E64" w:rsidP="00B61E8C">
      <w:pPr>
        <w:pStyle w:val="ListParagraph"/>
        <w:numPr>
          <w:ilvl w:val="0"/>
          <w:numId w:val="1"/>
        </w:numPr>
      </w:pPr>
      <w:bookmarkStart w:id="0" w:name="_GoBack"/>
      <w:bookmarkEnd w:id="0"/>
      <w:r>
        <w:br/>
      </w:r>
    </w:p>
    <w:p w:rsidR="00BE618E" w:rsidRDefault="00591F09" w:rsidP="00BE618E">
      <w:r>
        <w:t>Mkaya 1234e</w:t>
      </w:r>
    </w:p>
    <w:p w:rsidR="00591F09" w:rsidRDefault="00591F09" w:rsidP="00BE618E">
      <w:r>
        <w:t>Ekoc 1234e</w:t>
      </w:r>
    </w:p>
    <w:p w:rsidR="00B61E8C" w:rsidRDefault="00B61E8C" w:rsidP="00B61E8C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b/>
          <w:color w:val="FF0000"/>
        </w:rPr>
        <w:t>Doğru db context komutu</w:t>
      </w:r>
      <w:r w:rsidR="00334E64">
        <w:br/>
      </w:r>
      <w:r w:rsidRPr="00B61E8C">
        <w:rPr>
          <w:rFonts w:ascii="Cascadia Mono" w:hAnsi="Cascadia Mono" w:cs="Cascadia Mono"/>
          <w:color w:val="000000"/>
          <w:sz w:val="19"/>
          <w:szCs w:val="19"/>
        </w:rPr>
        <w:t xml:space="preserve">Scaffold-DbContext "Server=10.132.102.130;Database=PROJECTDB;Trusted_Connection=True;TrustServerCertificate=True;" Microsoft.EntityFrameworkCore.SqlServer -Tables ACT_Campaigns,ACT_Cart,ACT_Customers,ACT_Flights,ACT_Payments,ACT_PaymentStatus,ACT_Reservations,ACT_ReservationStatus,ACT_Users </w:t>
      </w:r>
      <w:r w:rsidRPr="001F32FA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-Context AppDbContext </w:t>
      </w:r>
      <w:r w:rsidRPr="001F32FA">
        <w:rPr>
          <w:rFonts w:ascii="Cascadia Mono" w:hAnsi="Cascadia Mono" w:cs="Cascadia Mono"/>
          <w:color w:val="5B9BD5" w:themeColor="accent1"/>
          <w:sz w:val="19"/>
          <w:szCs w:val="19"/>
        </w:rPr>
        <w:t xml:space="preserve">-ContextDir </w:t>
      </w:r>
      <w:r w:rsidRPr="00B61E8C">
        <w:rPr>
          <w:rFonts w:ascii="Cascadia Mono" w:hAnsi="Cascadia Mono" w:cs="Cascadia Mono"/>
          <w:color w:val="000000"/>
          <w:sz w:val="19"/>
          <w:szCs w:val="19"/>
        </w:rPr>
        <w:t xml:space="preserve">../ACT.DataAccess </w:t>
      </w:r>
      <w:r w:rsidRPr="001F32FA">
        <w:rPr>
          <w:rFonts w:ascii="Cascadia Mono" w:hAnsi="Cascadia Mono" w:cs="Cascadia Mono"/>
          <w:color w:val="ED7D31" w:themeColor="accent2"/>
          <w:sz w:val="19"/>
          <w:szCs w:val="19"/>
        </w:rPr>
        <w:t>-OutputDir</w:t>
      </w:r>
      <w:r w:rsidRPr="00B61E8C">
        <w:rPr>
          <w:rFonts w:ascii="Cascadia Mono" w:hAnsi="Cascadia Mono" w:cs="Cascadia Mono"/>
          <w:color w:val="000000"/>
          <w:sz w:val="19"/>
          <w:szCs w:val="19"/>
        </w:rPr>
        <w:t xml:space="preserve"> ../ACT.Entity/Models</w:t>
      </w:r>
    </w:p>
    <w:p w:rsidR="001F32FA" w:rsidRDefault="001F32FA" w:rsidP="00B61E8C">
      <w:pPr>
        <w:ind w:left="360"/>
      </w:pPr>
    </w:p>
    <w:p w:rsidR="001F32FA" w:rsidRDefault="001F32FA" w:rsidP="00B61E8C">
      <w:pPr>
        <w:ind w:left="360"/>
        <w:rPr>
          <w:color w:val="70AD47" w:themeColor="accent6"/>
        </w:rPr>
      </w:pPr>
      <w:r>
        <w:rPr>
          <w:color w:val="70AD47" w:themeColor="accent6"/>
        </w:rPr>
        <w:t xml:space="preserve">-Context: </w:t>
      </w:r>
      <w:r w:rsidRPr="001F32FA">
        <w:t>dbcontextin istediğim adı</w:t>
      </w:r>
    </w:p>
    <w:p w:rsidR="001F32FA" w:rsidRDefault="001F32FA" w:rsidP="00B61E8C">
      <w:pPr>
        <w:ind w:left="360"/>
        <w:rPr>
          <w:rFonts w:ascii="Cascadia Mono" w:hAnsi="Cascadia Mono" w:cs="Cascadia Mono"/>
          <w:color w:val="5B9BD5" w:themeColor="accent1"/>
          <w:sz w:val="19"/>
          <w:szCs w:val="19"/>
        </w:rPr>
      </w:pPr>
      <w:r w:rsidRPr="001F32FA">
        <w:rPr>
          <w:rFonts w:ascii="Cascadia Mono" w:hAnsi="Cascadia Mono" w:cs="Cascadia Mono"/>
          <w:color w:val="5B9BD5" w:themeColor="accent1"/>
          <w:sz w:val="19"/>
          <w:szCs w:val="19"/>
        </w:rPr>
        <w:t>-ContextDir</w:t>
      </w:r>
      <w:r>
        <w:rPr>
          <w:rFonts w:ascii="Cascadia Mono" w:hAnsi="Cascadia Mono" w:cs="Cascadia Mono"/>
          <w:color w:val="5B9BD5" w:themeColor="accent1"/>
          <w:sz w:val="19"/>
          <w:szCs w:val="19"/>
        </w:rPr>
        <w:t xml:space="preserve">: </w:t>
      </w:r>
      <w:r w:rsidRPr="001F32FA">
        <w:rPr>
          <w:rFonts w:ascii="Cascadia Mono" w:hAnsi="Cascadia Mono" w:cs="Cascadia Mono"/>
          <w:sz w:val="19"/>
          <w:szCs w:val="19"/>
        </w:rPr>
        <w:t>dbcontextin olmasını istdiğim yer. Burada 01-dataaccess(klasör)onu görmediği için ../ yazıp onu yazmamıza gerek yok .</w:t>
      </w:r>
    </w:p>
    <w:p w:rsidR="001F32FA" w:rsidRPr="001F32FA" w:rsidRDefault="001F32FA" w:rsidP="00B61E8C">
      <w:pPr>
        <w:ind w:left="360"/>
        <w:rPr>
          <w:b/>
          <w:color w:val="70AD47" w:themeColor="accent6"/>
        </w:rPr>
      </w:pPr>
      <w:r w:rsidRPr="001F32FA">
        <w:rPr>
          <w:rFonts w:ascii="Cascadia Mono" w:hAnsi="Cascadia Mono" w:cs="Cascadia Mono"/>
          <w:color w:val="ED7D31" w:themeColor="accent2"/>
          <w:sz w:val="19"/>
          <w:szCs w:val="19"/>
        </w:rPr>
        <w:t>-OutputDir</w:t>
      </w:r>
      <w:r>
        <w:rPr>
          <w:rFonts w:ascii="Cascadia Mono" w:hAnsi="Cascadia Mono" w:cs="Cascadia Mono"/>
          <w:color w:val="ED7D31" w:themeColor="accent2"/>
          <w:sz w:val="19"/>
          <w:szCs w:val="19"/>
        </w:rPr>
        <w:t xml:space="preserve">: </w:t>
      </w:r>
      <w:r w:rsidRPr="001F32FA">
        <w:rPr>
          <w:rFonts w:ascii="Cascadia Mono" w:hAnsi="Cascadia Mono" w:cs="Cascadia Mono"/>
          <w:sz w:val="19"/>
          <w:szCs w:val="19"/>
        </w:rPr>
        <w:t>modelslerin geliceği yer. Burdada 04-entity (klasör) olduuğundan onuda görmüyor yazmaya gerek yok.</w:t>
      </w:r>
    </w:p>
    <w:sectPr w:rsidR="001F32FA" w:rsidRPr="001F32F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C56" w:rsidRDefault="00972C56" w:rsidP="00137E73">
      <w:pPr>
        <w:spacing w:after="0" w:line="240" w:lineRule="auto"/>
      </w:pPr>
      <w:r>
        <w:separator/>
      </w:r>
    </w:p>
  </w:endnote>
  <w:endnote w:type="continuationSeparator" w:id="0">
    <w:p w:rsidR="00972C56" w:rsidRDefault="00972C56" w:rsidP="00137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C56" w:rsidRDefault="00972C56" w:rsidP="00137E73">
      <w:pPr>
        <w:spacing w:after="0" w:line="240" w:lineRule="auto"/>
      </w:pPr>
      <w:r>
        <w:separator/>
      </w:r>
    </w:p>
  </w:footnote>
  <w:footnote w:type="continuationSeparator" w:id="0">
    <w:p w:rsidR="00972C56" w:rsidRDefault="00972C56" w:rsidP="00137E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426C0"/>
    <w:multiLevelType w:val="hybridMultilevel"/>
    <w:tmpl w:val="B1627F5C"/>
    <w:lvl w:ilvl="0" w:tplc="8A6A7D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71B48"/>
    <w:multiLevelType w:val="hybridMultilevel"/>
    <w:tmpl w:val="9A181E9E"/>
    <w:lvl w:ilvl="0" w:tplc="EE4451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6D2C1C"/>
    <w:multiLevelType w:val="hybridMultilevel"/>
    <w:tmpl w:val="11E61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1249D"/>
    <w:multiLevelType w:val="hybridMultilevel"/>
    <w:tmpl w:val="970662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9BB"/>
    <w:rsid w:val="000F67CC"/>
    <w:rsid w:val="00137E73"/>
    <w:rsid w:val="001B47D7"/>
    <w:rsid w:val="001F0C0B"/>
    <w:rsid w:val="001F32FA"/>
    <w:rsid w:val="002F61C1"/>
    <w:rsid w:val="00334E64"/>
    <w:rsid w:val="00591F09"/>
    <w:rsid w:val="005B33BE"/>
    <w:rsid w:val="00641408"/>
    <w:rsid w:val="006F74B7"/>
    <w:rsid w:val="00944C7D"/>
    <w:rsid w:val="00945139"/>
    <w:rsid w:val="00972C56"/>
    <w:rsid w:val="009E6ACA"/>
    <w:rsid w:val="00A34980"/>
    <w:rsid w:val="00A918A7"/>
    <w:rsid w:val="00A95F1F"/>
    <w:rsid w:val="00AD008A"/>
    <w:rsid w:val="00B37C1A"/>
    <w:rsid w:val="00B61E8C"/>
    <w:rsid w:val="00BD7D74"/>
    <w:rsid w:val="00BE49DC"/>
    <w:rsid w:val="00BE618E"/>
    <w:rsid w:val="00C42428"/>
    <w:rsid w:val="00D239BB"/>
    <w:rsid w:val="00D243DF"/>
    <w:rsid w:val="00DB4C7A"/>
    <w:rsid w:val="00DD014F"/>
    <w:rsid w:val="00F82145"/>
    <w:rsid w:val="00FB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0904BB"/>
  <w15:chartTrackingRefBased/>
  <w15:docId w15:val="{E359A77A-E6A0-4A77-99CE-BC75D3B5A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3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3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Koç</dc:creator>
  <cp:keywords/>
  <dc:description/>
  <cp:lastModifiedBy>Esra Koç</cp:lastModifiedBy>
  <cp:revision>15</cp:revision>
  <dcterms:created xsi:type="dcterms:W3CDTF">2024-11-03T14:02:00Z</dcterms:created>
  <dcterms:modified xsi:type="dcterms:W3CDTF">2024-12-01T19:08:00Z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jDocumentLabelXML">
    <vt:lpwstr>&lt;?xml version="1.0" encoding="us-ascii"?&gt;&lt;sisl xmlns:xsd="http://www.w3.org/2001/XMLSchema" xmlns:xsi="http://www.w3.org/2001/XMLSchema-instance" sislVersion="0" policy="06b88be1-581b-4ca2-b20f-13331b601e41" origin="userSelected" xmlns="http://www.boldonj</vt:lpwstr>
  </property>
  <property fmtid="{D5CDD505-2E9C-101B-9397-08002B2CF9AE}" pid="3" name="bjDocumentLabelXML-0">
    <vt:lpwstr>ames.com/2008/01/sie/internal/label"&gt;&lt;element uid="id_classification_unclassified" value="" /&gt;&lt;/sisl&gt;</vt:lpwstr>
  </property>
  <property fmtid="{D5CDD505-2E9C-101B-9397-08002B2CF9AE}" pid="4" name="bjLabelRefreshRequired">
    <vt:lpwstr>FileClassifier</vt:lpwstr>
  </property>
</Properties>
</file>