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AI/ML ENGINEER</w:t>
        <w:br/>
        <w:t>JOB PREPARATION ROADMAP</w:t>
      </w:r>
    </w:p>
    <w:p>
      <w:pPr>
        <w:jc w:val="center"/>
      </w:pPr>
      <w:r>
        <w:rPr>
          <w:i/>
        </w:rPr>
        <w:t>Target role: Next Solution Lab | Mirpur DOHS, Dhaka</w:t>
      </w:r>
    </w:p>
    <w:p>
      <w:r>
        <w:t>Purpose: Prepare for an applied AI/ML engineering role requiring practical skills in Python, PyTorch, LLM fine-tuning, RAG, AI agents, cloud deployment, and MLOps.</w:t>
      </w:r>
    </w:p>
    <w:p>
      <w:pPr>
        <w:pStyle w:val="Heading1"/>
      </w:pPr>
      <w:r>
        <w:t>1. What to Learn First</w:t>
      </w:r>
    </w:p>
    <w:p>
      <w:pPr>
        <w:pStyle w:val="Heading2"/>
      </w:pPr>
      <w:r>
        <w:t>Priority 1 — Python, PyTorch and deep learning</w:t>
      </w:r>
    </w:p>
    <w:p>
      <w:r>
        <w:t>Python, NumPy, pandas, tensors, autograd, neural-network training, loss functions, optimizers, CNNs, Transformers, GPU training and debugging.</w:t>
      </w:r>
    </w:p>
    <w:p>
      <w:pPr>
        <w:pStyle w:val="Heading2"/>
      </w:pPr>
      <w:r>
        <w:t>Priority 2 — LLMs and Hugging Face</w:t>
      </w:r>
    </w:p>
    <w:p>
      <w:r>
        <w:t>Tokenization, embeddings, attention, pretrained models, inference, supervised fine-tuning, LoRA/QLoRA and quantization.</w:t>
      </w:r>
    </w:p>
    <w:p>
      <w:pPr>
        <w:pStyle w:val="Heading2"/>
      </w:pPr>
      <w:r>
        <w:t>Priority 3 — RAG and AI agents</w:t>
      </w:r>
    </w:p>
    <w:p>
      <w:r>
        <w:t>LangChain, LangGraph, CrewAI, vector databases, retrieval, tool calling, structured outputs and agent evaluation.</w:t>
      </w:r>
    </w:p>
    <w:p>
      <w:pPr>
        <w:pStyle w:val="Heading2"/>
      </w:pPr>
      <w:r>
        <w:t>Priority 4 — Deployment and MLOps</w:t>
      </w:r>
    </w:p>
    <w:p>
      <w:r>
        <w:t>FastAPI, Docker, Git, model serving, AWS fundamentals, experiment tracking, monitoring and CI/CD.</w:t>
      </w:r>
    </w:p>
    <w:p>
      <w:pPr>
        <w:pStyle w:val="Heading2"/>
      </w:pPr>
      <w:r>
        <w:t>Priority 5 — Multimodal and generative AI</w:t>
      </w:r>
    </w:p>
    <w:p>
      <w:r>
        <w:t>Vision-language models, image embeddings, diffusion-model fundamentals and image-generation workflows.</w:t>
      </w:r>
    </w:p>
    <w:p>
      <w:pPr>
        <w:pStyle w:val="Heading1"/>
      </w:pPr>
      <w:r>
        <w:t>2. Eight-Week Learning Plan</w:t>
      </w:r>
    </w:p>
    <w:p>
      <w:pPr>
        <w:pStyle w:val="Heading2"/>
      </w:pPr>
      <w:r>
        <w:t>Week 1 — Python, NumPy and PyTorch</w:t>
      </w:r>
    </w:p>
    <w:p>
      <w:pPr>
        <w:pStyle w:val="ListBullet"/>
      </w:pPr>
      <w:r>
        <w:t>Python functions, classes, generators, exceptions and virtual environments</w:t>
      </w:r>
    </w:p>
    <w:p>
      <w:pPr>
        <w:pStyle w:val="ListBullet"/>
      </w:pPr>
      <w:r>
        <w:t>NumPy, pandas, Matplotlib and scikit-learn</w:t>
      </w:r>
    </w:p>
    <w:p>
      <w:pPr>
        <w:pStyle w:val="ListBullet"/>
      </w:pPr>
      <w:r>
        <w:t>PyTorch tensors, datasets, dataloaders, autograd and GPU usage</w:t>
      </w:r>
    </w:p>
    <w:p>
      <w:pPr>
        <w:pStyle w:val="ListBullet"/>
      </w:pPr>
      <w:r>
        <w:t>Build and train a neural network; save and reload its weights</w:t>
      </w:r>
    </w:p>
    <w:p>
      <w:pPr>
        <w:pStyle w:val="ListBullet"/>
      </w:pPr>
      <w:r>
        <w:t>Deliverable: reproducible training script with evaluation metrics</w:t>
      </w:r>
    </w:p>
    <w:p>
      <w:pPr>
        <w:pStyle w:val="Heading2"/>
      </w:pPr>
      <w:r>
        <w:t>Week 2 — Deep learning architectures</w:t>
      </w:r>
    </w:p>
    <w:p>
      <w:pPr>
        <w:pStyle w:val="ListBullet"/>
      </w:pPr>
      <w:r>
        <w:t>CNNs, backpropagation, overfitting and regularization</w:t>
      </w:r>
    </w:p>
    <w:p>
      <w:pPr>
        <w:pStyle w:val="ListBullet"/>
      </w:pPr>
      <w:r>
        <w:t>Transformer encoder/decoder, self-attention and positional embeddings</w:t>
      </w:r>
    </w:p>
    <w:p>
      <w:pPr>
        <w:pStyle w:val="ListBullet"/>
      </w:pPr>
      <w:r>
        <w:t>Training versus inference; GPU memory and batch sizes</w:t>
      </w:r>
    </w:p>
    <w:p>
      <w:pPr>
        <w:pStyle w:val="ListBullet"/>
      </w:pPr>
      <w:r>
        <w:t>Learn diffusion-model fundamentals</w:t>
      </w:r>
    </w:p>
    <w:p>
      <w:pPr>
        <w:pStyle w:val="ListBullet"/>
      </w:pPr>
      <w:r>
        <w:t>Deliverable: explain a Transformer and fine-tune a small pretrained text classifier</w:t>
      </w:r>
    </w:p>
    <w:p>
      <w:pPr>
        <w:pStyle w:val="Heading2"/>
      </w:pPr>
      <w:r>
        <w:t>Week 3 — LLMs and Hugging Face</w:t>
      </w:r>
    </w:p>
    <w:p>
      <w:pPr>
        <w:pStyle w:val="ListBullet"/>
      </w:pPr>
      <w:r>
        <w:t>Transformers library, tokenizers and model checkpoints</w:t>
      </w:r>
    </w:p>
    <w:p>
      <w:pPr>
        <w:pStyle w:val="ListBullet"/>
      </w:pPr>
      <w:r>
        <w:t>Inference with an instruction-tuned open model</w:t>
      </w:r>
    </w:p>
    <w:p>
      <w:pPr>
        <w:pStyle w:val="ListBullet"/>
      </w:pPr>
      <w:r>
        <w:t>Fine-tuning using a small dataset</w:t>
      </w:r>
    </w:p>
    <w:p>
      <w:pPr>
        <w:pStyle w:val="ListBullet"/>
      </w:pPr>
      <w:r>
        <w:t>LoRA, QLoRA, PEFT and 4-bit quantization</w:t>
      </w:r>
    </w:p>
    <w:p>
      <w:pPr>
        <w:pStyle w:val="ListBullet"/>
      </w:pPr>
      <w:r>
        <w:t>Deliverable: fine-tune a small model and compare it with the original</w:t>
      </w:r>
    </w:p>
    <w:p>
      <w:pPr>
        <w:pStyle w:val="Heading2"/>
      </w:pPr>
      <w:r>
        <w:t>Week 4 — Embeddings, vector databases and RAG</w:t>
      </w:r>
    </w:p>
    <w:p>
      <w:pPr>
        <w:pStyle w:val="ListBullet"/>
      </w:pPr>
      <w:r>
        <w:t>Document parsing, chunking and embedding models</w:t>
      </w:r>
    </w:p>
    <w:p>
      <w:pPr>
        <w:pStyle w:val="ListBullet"/>
      </w:pPr>
      <w:r>
        <w:t>FAISS for local vector search</w:t>
      </w:r>
    </w:p>
    <w:p>
      <w:pPr>
        <w:pStyle w:val="ListBullet"/>
      </w:pPr>
      <w:r>
        <w:t>Retrieval, reranking, prompt construction and source citations</w:t>
      </w:r>
    </w:p>
    <w:p>
      <w:pPr>
        <w:pStyle w:val="ListBullet"/>
      </w:pPr>
      <w:r>
        <w:t>Evaluate retrieval quality and hallucinations</w:t>
      </w:r>
    </w:p>
    <w:p>
      <w:pPr>
        <w:pStyle w:val="ListBullet"/>
      </w:pPr>
      <w:r>
        <w:t>Deliverable: question-answering application over your research PDFs</w:t>
      </w:r>
    </w:p>
    <w:p>
      <w:pPr>
        <w:pStyle w:val="Heading2"/>
      </w:pPr>
      <w:r>
        <w:t>Week 5 — LangChain, LangGraph and CrewAI</w:t>
      </w:r>
    </w:p>
    <w:p>
      <w:pPr>
        <w:pStyle w:val="ListBullet"/>
      </w:pPr>
      <w:r>
        <w:t>Prompt templates, tools, structured output and tool calling</w:t>
      </w:r>
    </w:p>
    <w:p>
      <w:pPr>
        <w:pStyle w:val="ListBullet"/>
      </w:pPr>
      <w:r>
        <w:t>Stateful workflows, branching and error handling with LangGraph</w:t>
      </w:r>
    </w:p>
    <w:p>
      <w:pPr>
        <w:pStyle w:val="ListBullet"/>
      </w:pPr>
      <w:r>
        <w:t>Multi-agent roles, collaboration and task delegation with CrewAI</w:t>
      </w:r>
    </w:p>
    <w:p>
      <w:pPr>
        <w:pStyle w:val="ListBullet"/>
      </w:pPr>
      <w:r>
        <w:t>Human approval, access controls and evaluation</w:t>
      </w:r>
    </w:p>
    <w:p>
      <w:pPr>
        <w:pStyle w:val="ListBullet"/>
      </w:pPr>
      <w:r>
        <w:t>Deliverable: AI research assistant that searches documents and produces cited answers</w:t>
      </w:r>
    </w:p>
    <w:p>
      <w:pPr>
        <w:pStyle w:val="Heading2"/>
      </w:pPr>
      <w:r>
        <w:t>Week 6 — APIs and deployment</w:t>
      </w:r>
    </w:p>
    <w:p>
      <w:pPr>
        <w:pStyle w:val="ListBullet"/>
      </w:pPr>
      <w:r>
        <w:t>Build inference APIs using FastAPI</w:t>
      </w:r>
    </w:p>
    <w:p>
      <w:pPr>
        <w:pStyle w:val="ListBullet"/>
      </w:pPr>
      <w:r>
        <w:t>Docker images, environment variables and logging</w:t>
      </w:r>
    </w:p>
    <w:p>
      <w:pPr>
        <w:pStyle w:val="ListBullet"/>
      </w:pPr>
      <w:r>
        <w:t>Git/GitHub, tests and error handling</w:t>
      </w:r>
    </w:p>
    <w:p>
      <w:pPr>
        <w:pStyle w:val="ListBullet"/>
      </w:pPr>
      <w:r>
        <w:t>Serve your RAG or fine-tuned model locally</w:t>
      </w:r>
    </w:p>
    <w:p>
      <w:pPr>
        <w:pStyle w:val="ListBullet"/>
      </w:pPr>
      <w:r>
        <w:t>Deliverable: working API with documentation and reproducible setup</w:t>
      </w:r>
    </w:p>
    <w:p>
      <w:pPr>
        <w:pStyle w:val="Heading2"/>
      </w:pPr>
      <w:r>
        <w:t>Week 7 — AWS and MLOps</w:t>
      </w:r>
    </w:p>
    <w:p>
      <w:pPr>
        <w:pStyle w:val="ListBullet"/>
      </w:pPr>
      <w:r>
        <w:t>IAM basics, S3, EC2 and GPU instance concepts</w:t>
      </w:r>
    </w:p>
    <w:p>
      <w:pPr>
        <w:pStyle w:val="ListBullet"/>
      </w:pPr>
      <w:r>
        <w:t>MLflow or equivalent experiment tracking</w:t>
      </w:r>
    </w:p>
    <w:p>
      <w:pPr>
        <w:pStyle w:val="ListBullet"/>
      </w:pPr>
      <w:r>
        <w:t>Model versioning, CI/CD concepts and monitoring</w:t>
      </w:r>
    </w:p>
    <w:p>
      <w:pPr>
        <w:pStyle w:val="ListBullet"/>
      </w:pPr>
      <w:r>
        <w:t>Latency, throughput, cost and resource utilization</w:t>
      </w:r>
    </w:p>
    <w:p>
      <w:pPr>
        <w:pStyle w:val="ListBullet"/>
      </w:pPr>
      <w:r>
        <w:t>Deliverable: document a deployment, monitoring and update workflow for AWS</w:t>
      </w:r>
    </w:p>
    <w:p>
      <w:pPr>
        <w:pStyle w:val="Heading2"/>
      </w:pPr>
      <w:r>
        <w:t>Week 8 — Multimodal AI and interview practice</w:t>
      </w:r>
    </w:p>
    <w:p>
      <w:pPr>
        <w:pStyle w:val="ListBullet"/>
      </w:pPr>
      <w:r>
        <w:t>Vision-language models and image-text embeddings</w:t>
      </w:r>
    </w:p>
    <w:p>
      <w:pPr>
        <w:pStyle w:val="ListBullet"/>
      </w:pPr>
      <w:r>
        <w:t>Run an existing diffusion-model pipeline</w:t>
      </w:r>
    </w:p>
    <w:p>
      <w:pPr>
        <w:pStyle w:val="ListBullet"/>
      </w:pPr>
      <w:r>
        <w:t>Test the complete application and measure performance</w:t>
      </w:r>
    </w:p>
    <w:p>
      <w:pPr>
        <w:pStyle w:val="ListBullet"/>
      </w:pPr>
      <w:r>
        <w:t>Practise architecture questions and explain your code</w:t>
      </w:r>
    </w:p>
    <w:p>
      <w:pPr>
        <w:pStyle w:val="ListBullet"/>
      </w:pPr>
      <w:r>
        <w:t>Deliverable: polished GitHub project, README, architecture diagram and demo</w:t>
      </w:r>
    </w:p>
    <w:p>
      <w:pPr>
        <w:pStyle w:val="Heading1"/>
      </w:pPr>
      <w:r>
        <w:t>3. Free Learning Resources</w:t>
      </w:r>
    </w:p>
    <w:p>
      <w:pPr>
        <w:pStyle w:val="ListBullet"/>
      </w:pPr>
      <w:r>
        <w:rPr>
          <w:b/>
        </w:rPr>
        <w:t xml:space="preserve">PyTorch beginner tutorials: </w:t>
      </w:r>
      <w:r>
        <w:t>https://docs.pytorch.org/tutorials/beginner/basics/intro.html — Tensors, autograd, neural networks and training.</w:t>
      </w:r>
    </w:p>
    <w:p>
      <w:pPr>
        <w:pStyle w:val="ListBullet"/>
      </w:pPr>
      <w:r>
        <w:rPr>
          <w:b/>
        </w:rPr>
        <w:t xml:space="preserve">Hugging Face Learn: </w:t>
      </w:r>
      <w:r>
        <w:t>https://huggingface.co/learn — Transformers, datasets, tokenizers and fine-tuning.</w:t>
      </w:r>
    </w:p>
    <w:p>
      <w:pPr>
        <w:pStyle w:val="ListBullet"/>
      </w:pPr>
      <w:r>
        <w:rPr>
          <w:b/>
        </w:rPr>
        <w:t xml:space="preserve">LangChain learning resources: </w:t>
      </w:r>
      <w:r>
        <w:t>https://docs.langchain.com/oss/python/learn — RAG, tools and LLM application patterns.</w:t>
      </w:r>
    </w:p>
    <w:p>
      <w:pPr>
        <w:pStyle w:val="ListBullet"/>
      </w:pPr>
      <w:r>
        <w:rPr>
          <w:b/>
        </w:rPr>
        <w:t xml:space="preserve">LangGraph Academy: </w:t>
      </w:r>
      <w:r>
        <w:t>https://academy.langchain.com/courses/intro-to-langgraph — Stateful agent workflows.</w:t>
      </w:r>
    </w:p>
    <w:p>
      <w:pPr>
        <w:pStyle w:val="ListBullet"/>
      </w:pPr>
      <w:r>
        <w:rPr>
          <w:b/>
        </w:rPr>
        <w:t xml:space="preserve">AWS SageMaker AI getting started: </w:t>
      </w:r>
      <w:r>
        <w:t>https://aws.amazon.com/sagemaker/ai/getting-started/ — Cloud training and model deployment.</w:t>
      </w:r>
    </w:p>
    <w:p>
      <w:pPr>
        <w:pStyle w:val="ListBullet"/>
      </w:pPr>
      <w:r>
        <w:rPr>
          <w:b/>
        </w:rPr>
        <w:t xml:space="preserve">Docker getting started: </w:t>
      </w:r>
      <w:r>
        <w:t>https://docs.docker.com/get-started/ — Containers and reproducible deployments.</w:t>
      </w:r>
    </w:p>
    <w:p>
      <w:pPr>
        <w:pStyle w:val="Heading1"/>
      </w:pPr>
      <w:r>
        <w:t>4. Portfolio Projects</w:t>
      </w:r>
    </w:p>
    <w:p>
      <w:pPr>
        <w:pStyle w:val="Heading2"/>
      </w:pPr>
      <w:r>
        <w:t>Project 1 — AI-powered cybersecurity analyst (best fit for research background)</w:t>
      </w:r>
    </w:p>
    <w:p>
      <w:r>
        <w:t>Build a system that reads security logs, retrieves relevant documentation, detects suspicious activity and generates evidence-based incident reports.</w:t>
      </w:r>
    </w:p>
    <w:p>
      <w:pPr>
        <w:pStyle w:val="ListBullet"/>
      </w:pPr>
      <w:r>
        <w:t>Suggested stack: Python, a pretrained LLM, LangGraph, FAISS, FastAPI and Docker.</w:t>
      </w:r>
    </w:p>
    <w:p>
      <w:pPr>
        <w:pStyle w:val="ListBullet"/>
      </w:pPr>
      <w:r>
        <w:t>Demonstrate evidence citations, retrieval quality, false-positive handling, latency and a human approval step.</w:t>
      </w:r>
    </w:p>
    <w:p>
      <w:pPr>
        <w:pStyle w:val="ListBullet"/>
      </w:pPr>
      <w:r>
        <w:t>Estimated effort: 1–2 weeks.</w:t>
      </w:r>
    </w:p>
    <w:p>
      <w:pPr>
        <w:pStyle w:val="Heading2"/>
      </w:pPr>
      <w:r>
        <w:t>Project 2 — LLM fine-tuning and optimization</w:t>
      </w:r>
    </w:p>
    <w:p>
      <w:r>
        <w:t>Fine-tune a small open model on a suitable task using LoRA or QLoRA and compare it with the original model.</w:t>
      </w:r>
    </w:p>
    <w:p>
      <w:pPr>
        <w:pStyle w:val="ListBullet"/>
      </w:pPr>
      <w:r>
        <w:t>Demonstrate dataset preparation, training configuration, evaluation metrics, memory usage, inference latency and quantization trade-offs.</w:t>
      </w:r>
    </w:p>
    <w:p>
      <w:pPr>
        <w:pStyle w:val="ListBullet"/>
      </w:pPr>
      <w:r>
        <w:t>Estimated effort: 1–2 weeks.</w:t>
      </w:r>
    </w:p>
    <w:p>
      <w:pPr>
        <w:pStyle w:val="Heading2"/>
      </w:pPr>
      <w:r>
        <w:t>Project 3 — Multimodal AI assistant</w:t>
      </w:r>
    </w:p>
    <w:p>
      <w:r>
        <w:t>Create an application that accepts an image and a question, then uses a pretrained vision-language model to answer.</w:t>
      </w:r>
    </w:p>
    <w:p>
      <w:pPr>
        <w:pStyle w:val="ListBullet"/>
      </w:pPr>
      <w:r>
        <w:t>Demonstrate image preprocessing, inference, limitations, evaluation and API integration.</w:t>
      </w:r>
    </w:p>
    <w:p>
      <w:pPr>
        <w:pStyle w:val="ListBullet"/>
      </w:pPr>
      <w:r>
        <w:t>Estimated effort: about 1 week.</w:t>
      </w:r>
    </w:p>
    <w:p>
      <w:r>
        <w:t>These are suggested scopes, not fixed deadlines. Use a GPU notebook service if your computer lacks a suitable GPU, and avoid costly cloud resources until needed.</w:t>
      </w:r>
    </w:p>
    <w:p>
      <w:pPr>
        <w:pStyle w:val="Heading1"/>
      </w:pPr>
      <w:r>
        <w:t>5. Technical Interview Questions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Practice question</w:t>
            </w:r>
          </w:p>
        </w:tc>
      </w:tr>
      <w:tr>
        <w:tc>
          <w:tcPr>
            <w:tcW w:type="dxa" w:w="4968"/>
          </w:tcPr>
          <w:p>
            <w:r>
              <w:t>Python</w:t>
            </w:r>
          </w:p>
        </w:tc>
        <w:tc>
          <w:tcPr>
            <w:tcW w:type="dxa" w:w="4968"/>
          </w:tcPr>
          <w:p>
            <w:r>
              <w:t>How do you handle exceptions, generators, classes and asynchronous APIs?</w:t>
            </w:r>
          </w:p>
        </w:tc>
      </w:tr>
      <w:tr>
        <w:tc>
          <w:tcPr>
            <w:tcW w:type="dxa" w:w="4968"/>
          </w:tcPr>
          <w:p>
            <w:r>
              <w:t>PyTorch</w:t>
            </w:r>
          </w:p>
        </w:tc>
        <w:tc>
          <w:tcPr>
            <w:tcW w:type="dxa" w:w="4968"/>
          </w:tcPr>
          <w:p>
            <w:r>
              <w:t>Explain autograd, backpropagation, model.train() versus model.eval(), and the training loop.</w:t>
            </w:r>
          </w:p>
        </w:tc>
      </w:tr>
      <w:tr>
        <w:tc>
          <w:tcPr>
            <w:tcW w:type="dxa" w:w="4968"/>
          </w:tcPr>
          <w:p>
            <w:r>
              <w:t>Transformers</w:t>
            </w:r>
          </w:p>
        </w:tc>
        <w:tc>
          <w:tcPr>
            <w:tcW w:type="dxa" w:w="4968"/>
          </w:tcPr>
          <w:p>
            <w:r>
              <w:t>How does self-attention work? What are queries, keys and values?</w:t>
            </w:r>
          </w:p>
        </w:tc>
      </w:tr>
      <w:tr>
        <w:tc>
          <w:tcPr>
            <w:tcW w:type="dxa" w:w="4968"/>
          </w:tcPr>
          <w:p>
            <w:r>
              <w:t>LLM fine-tuning</w:t>
            </w:r>
          </w:p>
        </w:tc>
        <w:tc>
          <w:tcPr>
            <w:tcW w:type="dxa" w:w="4968"/>
          </w:tcPr>
          <w:p>
            <w:r>
              <w:t>What is LoRA? How does QLoRA reduce memory requirements?</w:t>
            </w:r>
          </w:p>
        </w:tc>
      </w:tr>
      <w:tr>
        <w:tc>
          <w:tcPr>
            <w:tcW w:type="dxa" w:w="4968"/>
          </w:tcPr>
          <w:p>
            <w:r>
              <w:t>RAG</w:t>
            </w:r>
          </w:p>
        </w:tc>
        <w:tc>
          <w:tcPr>
            <w:tcW w:type="dxa" w:w="4968"/>
          </w:tcPr>
          <w:p>
            <w:r>
              <w:t>Why use RAG instead of fine-tuning? How do you reduce hallucinations?</w:t>
            </w:r>
          </w:p>
        </w:tc>
      </w:tr>
      <w:tr>
        <w:tc>
          <w:tcPr>
            <w:tcW w:type="dxa" w:w="4968"/>
          </w:tcPr>
          <w:p>
            <w:r>
              <w:t>AI agents</w:t>
            </w:r>
          </w:p>
        </w:tc>
        <w:tc>
          <w:tcPr>
            <w:tcW w:type="dxa" w:w="4968"/>
          </w:tcPr>
          <w:p>
            <w:r>
              <w:t>When would you use LangGraph instead of a simple chain?</w:t>
            </w:r>
          </w:p>
        </w:tc>
      </w:tr>
      <w:tr>
        <w:tc>
          <w:tcPr>
            <w:tcW w:type="dxa" w:w="4968"/>
          </w:tcPr>
          <w:p>
            <w:r>
              <w:t>Vector databases</w:t>
            </w:r>
          </w:p>
        </w:tc>
        <w:tc>
          <w:tcPr>
            <w:tcW w:type="dxa" w:w="4968"/>
          </w:tcPr>
          <w:p>
            <w:r>
              <w:t>What are embeddings, cosine similarity, chunking and reranking?</w:t>
            </w:r>
          </w:p>
        </w:tc>
      </w:tr>
      <w:tr>
        <w:tc>
          <w:tcPr>
            <w:tcW w:type="dxa" w:w="4968"/>
          </w:tcPr>
          <w:p>
            <w:r>
              <w:t>MLOps</w:t>
            </w:r>
          </w:p>
        </w:tc>
        <w:tc>
          <w:tcPr>
            <w:tcW w:type="dxa" w:w="4968"/>
          </w:tcPr>
          <w:p>
            <w:r>
              <w:t>How would you deploy, monitor and update a model safely?</w:t>
            </w:r>
          </w:p>
        </w:tc>
      </w:tr>
      <w:tr>
        <w:tc>
          <w:tcPr>
            <w:tcW w:type="dxa" w:w="4968"/>
          </w:tcPr>
          <w:p>
            <w:r>
              <w:t>AWS</w:t>
            </w:r>
          </w:p>
        </w:tc>
        <w:tc>
          <w:tcPr>
            <w:tcW w:type="dxa" w:w="4968"/>
          </w:tcPr>
          <w:p>
            <w:r>
              <w:t>What are S3, EC2, IAM and SageMaker used for?</w:t>
            </w:r>
          </w:p>
        </w:tc>
      </w:tr>
      <w:tr>
        <w:tc>
          <w:tcPr>
            <w:tcW w:type="dxa" w:w="4968"/>
          </w:tcPr>
          <w:p>
            <w:r>
              <w:t>Optimization</w:t>
            </w:r>
          </w:p>
        </w:tc>
        <w:tc>
          <w:tcPr>
            <w:tcW w:type="dxa" w:w="4968"/>
          </w:tcPr>
          <w:p>
            <w:r>
              <w:t>How do you reduce latency, GPU memory usage and inference cost?</w:t>
            </w:r>
          </w:p>
        </w:tc>
      </w:tr>
    </w:tbl>
    <w:p>
      <w:pPr>
        <w:pStyle w:val="Heading1"/>
      </w:pPr>
      <w:r>
        <w:t>6. Five Concepts to Explain Clearly</w:t>
      </w:r>
    </w:p>
    <w:p>
      <w:pPr>
        <w:pStyle w:val="Heading2"/>
      </w:pPr>
      <w:r>
        <w:t>RAG versus fine-tuning</w:t>
      </w:r>
    </w:p>
    <w:p>
      <w:r>
        <w:t>RAG retrieves relevant external information at inference time and is useful when knowledge changes or answers must be grounded in documents. Fine-tuning changes model parameters to improve task-specific behaviour, output style or domain performance. They can be combined.</w:t>
      </w:r>
    </w:p>
    <w:p>
      <w:pPr>
        <w:pStyle w:val="Heading2"/>
      </w:pPr>
      <w:r>
        <w:t>LoRA versus full fine-tuning</w:t>
      </w:r>
    </w:p>
    <w:p>
      <w:r>
        <w:t>Full fine-tuning updates the model's trainable parameters. LoRA learns small low-rank adapter matrices while freezing original weights, typically reducing training memory and compute.</w:t>
      </w:r>
    </w:p>
    <w:p>
      <w:pPr>
        <w:pStyle w:val="Heading2"/>
      </w:pPr>
      <w:r>
        <w:t>Why quantize an LLM?</w:t>
      </w:r>
    </w:p>
    <w:p>
      <w:r>
        <w:t>Quantization represents model weights using lower-precision values, often reducing memory consumption and potentially improving inference speed. Quality can degrade depending on the model and method.</w:t>
      </w:r>
    </w:p>
    <w:p>
      <w:pPr>
        <w:pStyle w:val="Heading2"/>
      </w:pPr>
      <w:r>
        <w:t>How to evaluate RAG</w:t>
      </w:r>
    </w:p>
    <w:p>
      <w:r>
        <w:t>Evaluate retrieval and answer generation separately. Measure relevant-document retrieval, evidence support, correctness, latency and cost. Do not rely only on subjective demos.</w:t>
      </w:r>
    </w:p>
    <w:p>
      <w:pPr>
        <w:pStyle w:val="Heading2"/>
      </w:pPr>
      <w:r>
        <w:t>How to deploy a model</w:t>
      </w:r>
    </w:p>
    <w:p>
      <w:r>
        <w:t>A typical workflow is Model → Inference service → FastAPI → Docker → Cloud deployment → Monitoring. Explain input validation, error handling, logging, versioning, authentication and performance monitoring.</w:t>
      </w:r>
    </w:p>
    <w:p>
      <w:pPr>
        <w:pStyle w:val="Heading1"/>
      </w:pPr>
      <w:r>
        <w:t>7. Seven-Day Intensive Starter Plan</w:t>
      </w:r>
    </w:p>
    <w:p>
      <w:pPr>
        <w:pStyle w:val="ListBullet"/>
      </w:pPr>
      <w:r>
        <w:rPr>
          <w:b/>
        </w:rPr>
        <w:t xml:space="preserve">Day 1: </w:t>
      </w:r>
      <w:r>
        <w:t>Python and PyTorch training loop</w:t>
      </w:r>
    </w:p>
    <w:p>
      <w:pPr>
        <w:pStyle w:val="ListBullet"/>
      </w:pPr>
      <w:r>
        <w:rPr>
          <w:b/>
        </w:rPr>
        <w:t xml:space="preserve">Day 2: </w:t>
      </w:r>
      <w:r>
        <w:t>Transformer architecture and Hugging Face inference</w:t>
      </w:r>
    </w:p>
    <w:p>
      <w:pPr>
        <w:pStyle w:val="ListBullet"/>
      </w:pPr>
      <w:r>
        <w:rPr>
          <w:b/>
        </w:rPr>
        <w:t xml:space="preserve">Day 3: </w:t>
      </w:r>
      <w:r>
        <w:t>Fine-tuning, LoRA and quantization</w:t>
      </w:r>
    </w:p>
    <w:p>
      <w:pPr>
        <w:pStyle w:val="ListBullet"/>
      </w:pPr>
      <w:r>
        <w:rPr>
          <w:b/>
        </w:rPr>
        <w:t xml:space="preserve">Day 4: </w:t>
      </w:r>
      <w:r>
        <w:t>Embeddings, FAISS and RAG</w:t>
      </w:r>
    </w:p>
    <w:p>
      <w:pPr>
        <w:pStyle w:val="ListBullet"/>
      </w:pPr>
      <w:r>
        <w:rPr>
          <w:b/>
        </w:rPr>
        <w:t xml:space="preserve">Day 5: </w:t>
      </w:r>
      <w:r>
        <w:t>LangGraph and tool-calling agents</w:t>
      </w:r>
    </w:p>
    <w:p>
      <w:pPr>
        <w:pStyle w:val="ListBullet"/>
      </w:pPr>
      <w:r>
        <w:rPr>
          <w:b/>
        </w:rPr>
        <w:t xml:space="preserve">Day 6: </w:t>
      </w:r>
      <w:r>
        <w:t>FastAPI and Docker</w:t>
      </w:r>
    </w:p>
    <w:p>
      <w:pPr>
        <w:pStyle w:val="ListBullet"/>
      </w:pPr>
      <w:r>
        <w:rPr>
          <w:b/>
        </w:rPr>
        <w:t xml:space="preserve">Day 7: </w:t>
      </w:r>
      <w:r>
        <w:t>Demonstrate your first working project and practise interview questions</w:t>
      </w:r>
    </w:p>
    <w:p>
      <w:pPr>
        <w:pStyle w:val="Heading1"/>
      </w:pPr>
      <w:r>
        <w:t>8. Application and Interview Strategy</w:t>
      </w:r>
    </w:p>
    <w:p>
      <w:pPr>
        <w:pStyle w:val="ListBullet"/>
      </w:pPr>
      <w:r>
        <w:t>Apply before completing the full roadmap; do not wait until every topic is mastered.</w:t>
      </w:r>
    </w:p>
    <w:p>
      <w:pPr>
        <w:pStyle w:val="ListBullet"/>
      </w:pPr>
      <w:r>
        <w:t>Present research, coding, teaching and project experience accurately. Do not claim professional experience you do not have.</w:t>
      </w:r>
    </w:p>
    <w:p>
      <w:pPr>
        <w:pStyle w:val="ListBullet"/>
      </w:pPr>
      <w:r>
        <w:t>Prepare one working demo, a clear GitHub README, an architecture diagram, evaluation results and a short demonstration.</w:t>
      </w:r>
    </w:p>
    <w:p>
      <w:pPr>
        <w:pStyle w:val="ListBullet"/>
      </w:pPr>
      <w:r>
        <w:t>Be ready to discuss trade-offs: accuracy versus latency, quality versus memory, and autonomy versus safety.</w:t>
      </w:r>
    </w:p>
    <w:p>
      <w:pPr>
        <w:pStyle w:val="ListBullet"/>
      </w:pPr>
      <w:r>
        <w:t>Connect your machine-learning research to practical engineering by explaining how you turn an experiment into a deployed application.</w:t>
      </w:r>
    </w:p>
    <w:p>
      <w:pPr>
        <w:pStyle w:val="Heading1"/>
      </w:pPr>
      <w:r>
        <w:t>9. Personalize the Plan</w:t>
      </w:r>
    </w:p>
    <w:p>
      <w:r>
        <w:t>Use the following to adjust the roadmap to your starting point and interview date:</w:t>
      </w:r>
    </w:p>
    <w:p>
      <w:pPr>
        <w:pStyle w:val="ListBullet"/>
      </w:pPr>
      <w:r>
        <w:t>Beginner: know basic Python but need to learn PyTorch and deep learning.</w:t>
      </w:r>
    </w:p>
    <w:p>
      <w:pPr>
        <w:pStyle w:val="ListBullet"/>
      </w:pPr>
      <w:r>
        <w:t>Intermediate: have trained ML models but have limited LLM experience.</w:t>
      </w:r>
    </w:p>
    <w:p>
      <w:pPr>
        <w:pStyle w:val="ListBullet"/>
      </w:pPr>
      <w:r>
        <w:t>Advanced: have used PyTorch and Transformers and need interview-focused preparation.</w:t>
      </w:r>
    </w:p>
    <w:p>
      <w:pPr>
        <w:pStyle w:val="ListBullet"/>
      </w:pPr>
      <w:r>
        <w:t>Choose a realistic interview horizon: 3–7 days, 2 weeks, 1 month, or 2 months or more.</w:t>
      </w:r>
    </w:p>
    <w:p>
      <w:r>
        <w:t>Final recommendation: prioritize Python/PyTorch, LLM fine-tuning, RAG, LangGraph, and deployment first. Build two or three complete projects rather than many small demos. A strong working demo can demonstrate practical ability, but it does not automatically replace the employer's stated 2–3 years of experience requirement.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AI/ML Engineer Preparation Roadmap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