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D83" w:rsidRPr="00585D83" w:rsidRDefault="00585D83" w:rsidP="00585D83">
      <w:pPr>
        <w:shd w:val="clear" w:color="auto" w:fill="FFFFFF"/>
        <w:spacing w:before="300" w:after="150" w:line="240" w:lineRule="auto"/>
        <w:outlineLvl w:val="1"/>
        <w:rPr>
          <w:rFonts w:ascii="Helvetica" w:eastAsia="Times New Roman" w:hAnsi="Helvetica" w:cs="Helvetica"/>
          <w:b/>
          <w:bCs/>
          <w:color w:val="5A5B5C"/>
          <w:spacing w:val="-10"/>
          <w:sz w:val="45"/>
          <w:szCs w:val="45"/>
        </w:rPr>
      </w:pPr>
      <w:r w:rsidRPr="00585D83">
        <w:rPr>
          <w:rFonts w:ascii="Helvetica" w:eastAsia="Times New Roman" w:hAnsi="Helvetica" w:cs="Helvetica"/>
          <w:b/>
          <w:bCs/>
          <w:color w:val="5A5B5C"/>
          <w:spacing w:val="-10"/>
          <w:sz w:val="45"/>
          <w:szCs w:val="45"/>
        </w:rPr>
        <w:t>Iris Data Set Classification Problem</w:t>
      </w:r>
    </w:p>
    <w:p w:rsidR="00585D83" w:rsidRPr="00585D83" w:rsidRDefault="002146DA"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noProof/>
          <w:color w:val="5A5B5C"/>
          <w:sz w:val="21"/>
          <w:szCs w:val="21"/>
        </w:rPr>
        <w:drawing>
          <wp:anchor distT="0" distB="0" distL="114300" distR="114300" simplePos="0" relativeHeight="251658240" behindDoc="0" locked="0" layoutInCell="1" allowOverlap="1" wp14:anchorId="164DFF78" wp14:editId="494E5C69">
            <wp:simplePos x="0" y="0"/>
            <wp:positionH relativeFrom="column">
              <wp:posOffset>0</wp:posOffset>
            </wp:positionH>
            <wp:positionV relativeFrom="paragraph">
              <wp:posOffset>1338580</wp:posOffset>
            </wp:positionV>
            <wp:extent cx="5905500" cy="4067175"/>
            <wp:effectExtent l="0" t="0" r="0" b="9525"/>
            <wp:wrapTopAndBottom/>
            <wp:docPr id="10" name="Picture 10" descr="https://i0.wp.com/i.imgur.com/PaAaKqr.png?w=7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i.imgur.com/PaAaKqr.png?w=720&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4067175"/>
                    </a:xfrm>
                    <a:prstGeom prst="rect">
                      <a:avLst/>
                    </a:prstGeom>
                    <a:noFill/>
                    <a:ln>
                      <a:noFill/>
                    </a:ln>
                  </pic:spPr>
                </pic:pic>
              </a:graphicData>
            </a:graphic>
          </wp:anchor>
        </w:drawing>
      </w:r>
      <w:proofErr w:type="gramStart"/>
      <w:r w:rsidR="00585D83" w:rsidRPr="00585D83">
        <w:rPr>
          <w:rFonts w:ascii="Helvetica" w:eastAsia="Times New Roman" w:hAnsi="Helvetica" w:cs="Helvetica"/>
          <w:color w:val="5A5B5C"/>
          <w:sz w:val="21"/>
          <w:szCs w:val="21"/>
        </w:rPr>
        <w:t>we</w:t>
      </w:r>
      <w:proofErr w:type="gramEnd"/>
      <w:r w:rsidR="00585D83" w:rsidRPr="00585D83">
        <w:rPr>
          <w:rFonts w:ascii="Helvetica" w:eastAsia="Times New Roman" w:hAnsi="Helvetica" w:cs="Helvetica"/>
          <w:color w:val="5A5B5C"/>
          <w:sz w:val="21"/>
          <w:szCs w:val="21"/>
        </w:rPr>
        <w:t xml:space="preserve"> will use Iris Data Set Classification Problem for this demonstration. Iris Data Set is famous dataset in the world of pattern recognition and it is considered to be “Hello World” example for machine learning classification problems. It was first introduced by </w:t>
      </w:r>
      <w:hyperlink r:id="rId6" w:tooltip="Ronald Fisher" w:history="1">
        <w:r w:rsidR="00585D83" w:rsidRPr="00585D83">
          <w:rPr>
            <w:rFonts w:ascii="Helvetica" w:eastAsia="Times New Roman" w:hAnsi="Helvetica" w:cs="Helvetica"/>
            <w:color w:val="B64F00"/>
            <w:sz w:val="21"/>
            <w:szCs w:val="21"/>
          </w:rPr>
          <w:t>Ronald Fisher</w:t>
        </w:r>
      </w:hyperlink>
      <w:r w:rsidR="00585D83" w:rsidRPr="00585D83">
        <w:rPr>
          <w:rFonts w:ascii="Helvetica" w:eastAsia="Times New Roman" w:hAnsi="Helvetica" w:cs="Helvetica"/>
          <w:color w:val="5A5B5C"/>
          <w:sz w:val="21"/>
          <w:szCs w:val="21"/>
        </w:rPr>
        <w:t>, British statistician and botanist, back in 1936. In his paper </w:t>
      </w:r>
      <w:proofErr w:type="gramStart"/>
      <w:r w:rsidR="00585D83" w:rsidRPr="00585D83">
        <w:rPr>
          <w:rFonts w:ascii="Helvetica" w:eastAsia="Times New Roman" w:hAnsi="Helvetica" w:cs="Helvetica"/>
          <w:i/>
          <w:iCs/>
          <w:color w:val="5A5B5C"/>
          <w:sz w:val="21"/>
          <w:szCs w:val="21"/>
        </w:rPr>
        <w:t>The</w:t>
      </w:r>
      <w:proofErr w:type="gramEnd"/>
      <w:r w:rsidR="00585D83" w:rsidRPr="00585D83">
        <w:rPr>
          <w:rFonts w:ascii="Helvetica" w:eastAsia="Times New Roman" w:hAnsi="Helvetica" w:cs="Helvetica"/>
          <w:i/>
          <w:iCs/>
          <w:color w:val="5A5B5C"/>
          <w:sz w:val="21"/>
          <w:szCs w:val="21"/>
        </w:rPr>
        <w:t xml:space="preserve"> use of multiple measurements in taxonomic problems, </w:t>
      </w:r>
      <w:r w:rsidR="00585D83" w:rsidRPr="00585D83">
        <w:rPr>
          <w:rFonts w:ascii="Helvetica" w:eastAsia="Times New Roman" w:hAnsi="Helvetica" w:cs="Helvetica"/>
          <w:color w:val="5A5B5C"/>
          <w:sz w:val="21"/>
          <w:szCs w:val="21"/>
        </w:rPr>
        <w:t>he used data collected for three different classes of Iris plant: </w:t>
      </w:r>
      <w:r w:rsidR="00585D83" w:rsidRPr="00585D83">
        <w:rPr>
          <w:rFonts w:ascii="Helvetica" w:eastAsia="Times New Roman" w:hAnsi="Helvetica" w:cs="Helvetica"/>
          <w:i/>
          <w:iCs/>
          <w:color w:val="5A5B5C"/>
          <w:sz w:val="21"/>
          <w:szCs w:val="21"/>
        </w:rPr>
        <w:t xml:space="preserve">Iris </w:t>
      </w:r>
      <w:proofErr w:type="spellStart"/>
      <w:r w:rsidR="00585D83" w:rsidRPr="00585D83">
        <w:rPr>
          <w:rFonts w:ascii="Helvetica" w:eastAsia="Times New Roman" w:hAnsi="Helvetica" w:cs="Helvetica"/>
          <w:i/>
          <w:iCs/>
          <w:color w:val="5A5B5C"/>
          <w:sz w:val="21"/>
          <w:szCs w:val="21"/>
        </w:rPr>
        <w:t>setosa</w:t>
      </w:r>
      <w:proofErr w:type="spellEnd"/>
      <w:r w:rsidR="00585D83" w:rsidRPr="00585D83">
        <w:rPr>
          <w:rFonts w:ascii="Helvetica" w:eastAsia="Times New Roman" w:hAnsi="Helvetica" w:cs="Helvetica"/>
          <w:color w:val="5A5B5C"/>
          <w:sz w:val="21"/>
          <w:szCs w:val="21"/>
        </w:rPr>
        <w:t>, </w:t>
      </w:r>
      <w:r w:rsidR="00585D83" w:rsidRPr="00585D83">
        <w:rPr>
          <w:rFonts w:ascii="Helvetica" w:eastAsia="Times New Roman" w:hAnsi="Helvetica" w:cs="Helvetica"/>
          <w:i/>
          <w:iCs/>
          <w:color w:val="5A5B5C"/>
          <w:sz w:val="21"/>
          <w:szCs w:val="21"/>
        </w:rPr>
        <w:t xml:space="preserve">Iris </w:t>
      </w:r>
      <w:proofErr w:type="spellStart"/>
      <w:r w:rsidR="00585D83" w:rsidRPr="00585D83">
        <w:rPr>
          <w:rFonts w:ascii="Helvetica" w:eastAsia="Times New Roman" w:hAnsi="Helvetica" w:cs="Helvetica"/>
          <w:i/>
          <w:iCs/>
          <w:color w:val="5A5B5C"/>
          <w:sz w:val="21"/>
          <w:szCs w:val="21"/>
        </w:rPr>
        <w:t>virginica</w:t>
      </w:r>
      <w:proofErr w:type="spellEnd"/>
      <w:r w:rsidR="00585D83" w:rsidRPr="00585D83">
        <w:rPr>
          <w:rFonts w:ascii="Helvetica" w:eastAsia="Times New Roman" w:hAnsi="Helvetica" w:cs="Helvetica"/>
          <w:i/>
          <w:iCs/>
          <w:color w:val="5A5B5C"/>
          <w:sz w:val="21"/>
          <w:szCs w:val="21"/>
        </w:rPr>
        <w:t>, </w:t>
      </w:r>
      <w:r w:rsidR="00585D83" w:rsidRPr="00585D83">
        <w:rPr>
          <w:rFonts w:ascii="Helvetica" w:eastAsia="Times New Roman" w:hAnsi="Helvetica" w:cs="Helvetica"/>
          <w:color w:val="5A5B5C"/>
          <w:sz w:val="21"/>
          <w:szCs w:val="21"/>
        </w:rPr>
        <w:t>and </w:t>
      </w:r>
      <w:r w:rsidR="00585D83" w:rsidRPr="00585D83">
        <w:rPr>
          <w:rFonts w:ascii="Helvetica" w:eastAsia="Times New Roman" w:hAnsi="Helvetica" w:cs="Helvetica"/>
          <w:i/>
          <w:iCs/>
          <w:color w:val="5A5B5C"/>
          <w:sz w:val="21"/>
          <w:szCs w:val="21"/>
        </w:rPr>
        <w:t xml:space="preserve">Iris </w:t>
      </w:r>
      <w:proofErr w:type="spellStart"/>
      <w:r w:rsidR="00585D83" w:rsidRPr="00585D83">
        <w:rPr>
          <w:rFonts w:ascii="Helvetica" w:eastAsia="Times New Roman" w:hAnsi="Helvetica" w:cs="Helvetica"/>
          <w:i/>
          <w:iCs/>
          <w:color w:val="5A5B5C"/>
          <w:sz w:val="21"/>
          <w:szCs w:val="21"/>
        </w:rPr>
        <w:t>versicolor</w:t>
      </w:r>
      <w:proofErr w:type="spellEnd"/>
      <w:r w:rsidR="00585D83" w:rsidRPr="00585D83">
        <w:rPr>
          <w:rFonts w:ascii="Helvetica" w:eastAsia="Times New Roman" w:hAnsi="Helvetica" w:cs="Helvetica"/>
          <w:color w:val="5A5B5C"/>
          <w:sz w:val="21"/>
          <w:szCs w:val="21"/>
        </w:rPr>
        <w:t>.</w:t>
      </w: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This dataset contains 50 instances for each class. What is interesting about it is that first class is linearly separable from the other two, but the latter two are not linearly separable from each other. Each instance has five attributes:</w:t>
      </w:r>
    </w:p>
    <w:p w:rsidR="00585D83" w:rsidRPr="00585D83" w:rsidRDefault="00585D83" w:rsidP="00585D83">
      <w:pPr>
        <w:numPr>
          <w:ilvl w:val="0"/>
          <w:numId w:val="1"/>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Sepal length in cm</w:t>
      </w:r>
    </w:p>
    <w:p w:rsidR="00585D83" w:rsidRPr="00585D83" w:rsidRDefault="00585D83" w:rsidP="00585D83">
      <w:pPr>
        <w:numPr>
          <w:ilvl w:val="0"/>
          <w:numId w:val="1"/>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Sepal width in cm</w:t>
      </w:r>
    </w:p>
    <w:p w:rsidR="00585D83" w:rsidRPr="00585D83" w:rsidRDefault="00585D83" w:rsidP="00585D83">
      <w:pPr>
        <w:numPr>
          <w:ilvl w:val="0"/>
          <w:numId w:val="1"/>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Petal length in cm</w:t>
      </w:r>
    </w:p>
    <w:p w:rsidR="00585D83" w:rsidRPr="00585D83" w:rsidRDefault="00585D83" w:rsidP="00585D83">
      <w:pPr>
        <w:numPr>
          <w:ilvl w:val="0"/>
          <w:numId w:val="1"/>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Petal width in cm</w:t>
      </w:r>
    </w:p>
    <w:p w:rsidR="00585D83" w:rsidRPr="00585D83" w:rsidRDefault="00585D83" w:rsidP="00585D83">
      <w:pPr>
        <w:numPr>
          <w:ilvl w:val="0"/>
          <w:numId w:val="1"/>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Class (</w:t>
      </w:r>
      <w:r w:rsidRPr="00585D83">
        <w:rPr>
          <w:rFonts w:ascii="Helvetica" w:eastAsia="Times New Roman" w:hAnsi="Helvetica" w:cs="Helvetica"/>
          <w:i/>
          <w:iCs/>
          <w:color w:val="5A5B5C"/>
          <w:sz w:val="21"/>
          <w:szCs w:val="21"/>
        </w:rPr>
        <w:t xml:space="preserve">Iris </w:t>
      </w:r>
      <w:proofErr w:type="spellStart"/>
      <w:r w:rsidRPr="00585D83">
        <w:rPr>
          <w:rFonts w:ascii="Helvetica" w:eastAsia="Times New Roman" w:hAnsi="Helvetica" w:cs="Helvetica"/>
          <w:i/>
          <w:iCs/>
          <w:color w:val="5A5B5C"/>
          <w:sz w:val="21"/>
          <w:szCs w:val="21"/>
        </w:rPr>
        <w:t>setosa</w:t>
      </w:r>
      <w:proofErr w:type="spellEnd"/>
      <w:r w:rsidRPr="00585D83">
        <w:rPr>
          <w:rFonts w:ascii="Helvetica" w:eastAsia="Times New Roman" w:hAnsi="Helvetica" w:cs="Helvetica"/>
          <w:color w:val="5A5B5C"/>
          <w:sz w:val="21"/>
          <w:szCs w:val="21"/>
        </w:rPr>
        <w:t>, </w:t>
      </w:r>
      <w:r w:rsidRPr="00585D83">
        <w:rPr>
          <w:rFonts w:ascii="Helvetica" w:eastAsia="Times New Roman" w:hAnsi="Helvetica" w:cs="Helvetica"/>
          <w:i/>
          <w:iCs/>
          <w:color w:val="5A5B5C"/>
          <w:sz w:val="21"/>
          <w:szCs w:val="21"/>
        </w:rPr>
        <w:t xml:space="preserve">Iris </w:t>
      </w:r>
      <w:proofErr w:type="spellStart"/>
      <w:r w:rsidRPr="00585D83">
        <w:rPr>
          <w:rFonts w:ascii="Helvetica" w:eastAsia="Times New Roman" w:hAnsi="Helvetica" w:cs="Helvetica"/>
          <w:i/>
          <w:iCs/>
          <w:color w:val="5A5B5C"/>
          <w:sz w:val="21"/>
          <w:szCs w:val="21"/>
        </w:rPr>
        <w:t>virginica</w:t>
      </w:r>
      <w:proofErr w:type="spellEnd"/>
      <w:r w:rsidRPr="00585D83">
        <w:rPr>
          <w:rFonts w:ascii="Helvetica" w:eastAsia="Times New Roman" w:hAnsi="Helvetica" w:cs="Helvetica"/>
          <w:i/>
          <w:iCs/>
          <w:color w:val="5A5B5C"/>
          <w:sz w:val="21"/>
          <w:szCs w:val="21"/>
        </w:rPr>
        <w:t xml:space="preserve">, Iris </w:t>
      </w:r>
      <w:proofErr w:type="spellStart"/>
      <w:r w:rsidRPr="00585D83">
        <w:rPr>
          <w:rFonts w:ascii="Helvetica" w:eastAsia="Times New Roman" w:hAnsi="Helvetica" w:cs="Helvetica"/>
          <w:i/>
          <w:iCs/>
          <w:color w:val="5A5B5C"/>
          <w:sz w:val="21"/>
          <w:szCs w:val="21"/>
        </w:rPr>
        <w:t>versicolor</w:t>
      </w:r>
      <w:proofErr w:type="spellEnd"/>
      <w:r w:rsidRPr="00585D83">
        <w:rPr>
          <w:rFonts w:ascii="Helvetica" w:eastAsia="Times New Roman" w:hAnsi="Helvetica" w:cs="Helvetica"/>
          <w:color w:val="5A5B5C"/>
          <w:sz w:val="21"/>
          <w:szCs w:val="21"/>
        </w:rPr>
        <w:t>)</w:t>
      </w: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lastRenderedPageBreak/>
        <w:t xml:space="preserve">In next chapter we will build Neural Network using </w:t>
      </w:r>
      <w:proofErr w:type="spellStart"/>
      <w:proofErr w:type="gramStart"/>
      <w:r w:rsidRPr="00585D83">
        <w:rPr>
          <w:rFonts w:ascii="Helvetica" w:eastAsia="Times New Roman" w:hAnsi="Helvetica" w:cs="Helvetica"/>
          <w:color w:val="5A5B5C"/>
          <w:sz w:val="21"/>
          <w:szCs w:val="21"/>
        </w:rPr>
        <w:t>Keras</w:t>
      </w:r>
      <w:proofErr w:type="spellEnd"/>
      <w:r w:rsidRPr="00585D83">
        <w:rPr>
          <w:rFonts w:ascii="Helvetica" w:eastAsia="Times New Roman" w:hAnsi="Helvetica" w:cs="Helvetica"/>
          <w:color w:val="5A5B5C"/>
          <w:sz w:val="21"/>
          <w:szCs w:val="21"/>
        </w:rPr>
        <w:t>, that</w:t>
      </w:r>
      <w:proofErr w:type="gramEnd"/>
      <w:r w:rsidRPr="00585D83">
        <w:rPr>
          <w:rFonts w:ascii="Helvetica" w:eastAsia="Times New Roman" w:hAnsi="Helvetica" w:cs="Helvetica"/>
          <w:color w:val="5A5B5C"/>
          <w:sz w:val="21"/>
          <w:szCs w:val="21"/>
        </w:rPr>
        <w:t xml:space="preserve"> will be able to predict the class of the Iris flower based on the provided attributes.</w:t>
      </w:r>
    </w:p>
    <w:p w:rsidR="00585D83" w:rsidRPr="00585D83" w:rsidRDefault="00585D83" w:rsidP="00585D83">
      <w:pPr>
        <w:shd w:val="clear" w:color="auto" w:fill="FFFFFF"/>
        <w:spacing w:before="300" w:after="150" w:line="240" w:lineRule="auto"/>
        <w:outlineLvl w:val="1"/>
        <w:rPr>
          <w:rFonts w:ascii="Helvetica" w:eastAsia="Times New Roman" w:hAnsi="Helvetica" w:cs="Helvetica"/>
          <w:b/>
          <w:bCs/>
          <w:color w:val="5A5B5C"/>
          <w:spacing w:val="-10"/>
          <w:sz w:val="45"/>
          <w:szCs w:val="45"/>
        </w:rPr>
      </w:pPr>
      <w:r w:rsidRPr="00585D83">
        <w:rPr>
          <w:rFonts w:ascii="Helvetica" w:eastAsia="Times New Roman" w:hAnsi="Helvetica" w:cs="Helvetica"/>
          <w:b/>
          <w:bCs/>
          <w:color w:val="5A5B5C"/>
          <w:spacing w:val="-10"/>
          <w:sz w:val="45"/>
          <w:szCs w:val="45"/>
        </w:rPr>
        <w:t>Code</w:t>
      </w: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proofErr w:type="spellStart"/>
      <w:r w:rsidRPr="00585D83">
        <w:rPr>
          <w:rFonts w:ascii="Helvetica" w:eastAsia="Times New Roman" w:hAnsi="Helvetica" w:cs="Helvetica"/>
          <w:color w:val="5A5B5C"/>
          <w:sz w:val="21"/>
          <w:szCs w:val="21"/>
        </w:rPr>
        <w:t>Keras</w:t>
      </w:r>
      <w:proofErr w:type="spellEnd"/>
      <w:r w:rsidRPr="00585D83">
        <w:rPr>
          <w:rFonts w:ascii="Helvetica" w:eastAsia="Times New Roman" w:hAnsi="Helvetica" w:cs="Helvetica"/>
          <w:color w:val="5A5B5C"/>
          <w:sz w:val="21"/>
          <w:szCs w:val="21"/>
        </w:rPr>
        <w:t xml:space="preserve"> programs have similar to the workflow of </w:t>
      </w:r>
      <w:proofErr w:type="spellStart"/>
      <w:r w:rsidRPr="00585D83">
        <w:rPr>
          <w:rFonts w:ascii="Helvetica" w:eastAsia="Times New Roman" w:hAnsi="Helvetica" w:cs="Helvetica"/>
          <w:color w:val="5A5B5C"/>
          <w:sz w:val="21"/>
          <w:szCs w:val="21"/>
        </w:rPr>
        <w:t>TensorFlow</w:t>
      </w:r>
      <w:proofErr w:type="spellEnd"/>
      <w:r w:rsidRPr="00585D83">
        <w:rPr>
          <w:rFonts w:ascii="Helvetica" w:eastAsia="Times New Roman" w:hAnsi="Helvetica" w:cs="Helvetica"/>
          <w:color w:val="5A5B5C"/>
          <w:sz w:val="21"/>
          <w:szCs w:val="21"/>
        </w:rPr>
        <w:t xml:space="preserve"> programs. We are going to follow this procedure:</w:t>
      </w:r>
    </w:p>
    <w:p w:rsidR="00585D83" w:rsidRPr="00585D83" w:rsidRDefault="00585D83" w:rsidP="00585D83">
      <w:pPr>
        <w:numPr>
          <w:ilvl w:val="0"/>
          <w:numId w:val="2"/>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Import the dataset</w:t>
      </w:r>
    </w:p>
    <w:p w:rsidR="00585D83" w:rsidRPr="00585D83" w:rsidRDefault="00585D83" w:rsidP="00585D83">
      <w:pPr>
        <w:numPr>
          <w:ilvl w:val="0"/>
          <w:numId w:val="2"/>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Prepare data for processing</w:t>
      </w:r>
    </w:p>
    <w:p w:rsidR="00585D83" w:rsidRPr="00585D83" w:rsidRDefault="00585D83" w:rsidP="00585D83">
      <w:pPr>
        <w:numPr>
          <w:ilvl w:val="0"/>
          <w:numId w:val="2"/>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Create the model</w:t>
      </w:r>
    </w:p>
    <w:p w:rsidR="00585D83" w:rsidRPr="00585D83" w:rsidRDefault="00585D83" w:rsidP="00585D83">
      <w:pPr>
        <w:numPr>
          <w:ilvl w:val="0"/>
          <w:numId w:val="2"/>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Training</w:t>
      </w:r>
    </w:p>
    <w:p w:rsidR="00585D83" w:rsidRPr="00585D83" w:rsidRDefault="00585D83" w:rsidP="00585D83">
      <w:pPr>
        <w:numPr>
          <w:ilvl w:val="0"/>
          <w:numId w:val="2"/>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Evaluate accuracy of the model</w:t>
      </w:r>
    </w:p>
    <w:p w:rsidR="00585D83" w:rsidRPr="00585D83" w:rsidRDefault="00585D83" w:rsidP="00585D83">
      <w:pPr>
        <w:numPr>
          <w:ilvl w:val="0"/>
          <w:numId w:val="2"/>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Predict results using the model</w:t>
      </w: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Training and evaluating processes are crucial for any Artificial Neural Network. These processes are usually done using two datasets, one for training and other for testing the accuracy of the trained network. In the real world, we will often get just one dataset and then we will split them into two separate datasets. For the training set, we usually use 80% of the data and another 20% we use to evaluate our model. Here is the list of the libraries that we need to import.</w:t>
      </w:r>
    </w:p>
    <w:tbl>
      <w:tblPr>
        <w:tblW w:w="0" w:type="auto"/>
        <w:shd w:val="clear" w:color="auto" w:fill="FFFFFF"/>
        <w:tblCellMar>
          <w:left w:w="0" w:type="dxa"/>
          <w:right w:w="0" w:type="dxa"/>
        </w:tblCellMar>
        <w:tblLook w:val="04A0" w:firstRow="1" w:lastRow="0" w:firstColumn="1" w:lastColumn="0" w:noHBand="0" w:noVBand="1"/>
      </w:tblPr>
      <w:tblGrid>
        <w:gridCol w:w="421"/>
        <w:gridCol w:w="3464"/>
      </w:tblGrid>
      <w:tr w:rsidR="00585D83" w:rsidRPr="00585D83" w:rsidTr="00585D83">
        <w:tc>
          <w:tcPr>
            <w:tcW w:w="405" w:type="dxa"/>
            <w:shd w:val="clear" w:color="auto" w:fill="auto"/>
            <w:noWrap/>
            <w:tcMar>
              <w:top w:w="60" w:type="dxa"/>
              <w:left w:w="0" w:type="dxa"/>
              <w:bottom w:w="0" w:type="dxa"/>
              <w:right w:w="0" w:type="dxa"/>
            </w:tcMar>
            <w:hideMark/>
          </w:tcPr>
          <w:p w:rsidR="00585D83" w:rsidRPr="00585D83" w:rsidRDefault="00585D83" w:rsidP="00585D83">
            <w:pPr>
              <w:spacing w:after="0" w:line="240" w:lineRule="auto"/>
              <w:rPr>
                <w:rFonts w:ascii="Helvetica" w:eastAsia="Times New Roman" w:hAnsi="Helvetica" w:cs="Helvetica"/>
                <w:color w:val="5A5B5C"/>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6A737D"/>
                <w:sz w:val="18"/>
                <w:szCs w:val="18"/>
              </w:rPr>
              <w:t># Importing libraries</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D73A49"/>
                <w:sz w:val="18"/>
                <w:szCs w:val="18"/>
              </w:rPr>
              <w:t>from</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keras.models</w:t>
            </w:r>
            <w:proofErr w:type="spellEnd"/>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D73A49"/>
                <w:sz w:val="18"/>
                <w:szCs w:val="18"/>
              </w:rPr>
              <w:t>import</w:t>
            </w:r>
            <w:r w:rsidRPr="00585D83">
              <w:rPr>
                <w:rFonts w:ascii="Consolas" w:eastAsia="Times New Roman" w:hAnsi="Consolas" w:cs="Consolas"/>
                <w:color w:val="24292E"/>
                <w:sz w:val="18"/>
                <w:szCs w:val="18"/>
              </w:rPr>
              <w:t xml:space="preserve"> Sequential</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D73A49"/>
                <w:sz w:val="18"/>
                <w:szCs w:val="18"/>
              </w:rPr>
              <w:t>from</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keras.layers</w:t>
            </w:r>
            <w:proofErr w:type="spellEnd"/>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D73A49"/>
                <w:sz w:val="18"/>
                <w:szCs w:val="18"/>
              </w:rPr>
              <w:t>import</w:t>
            </w:r>
            <w:r w:rsidRPr="00585D83">
              <w:rPr>
                <w:rFonts w:ascii="Consolas" w:eastAsia="Times New Roman" w:hAnsi="Consolas" w:cs="Consolas"/>
                <w:color w:val="24292E"/>
                <w:sz w:val="18"/>
                <w:szCs w:val="18"/>
              </w:rPr>
              <w:t xml:space="preserve"> Dense</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D73A49"/>
                <w:sz w:val="18"/>
                <w:szCs w:val="18"/>
              </w:rPr>
              <w:t>from</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keras.utils</w:t>
            </w:r>
            <w:proofErr w:type="spellEnd"/>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D73A49"/>
                <w:sz w:val="18"/>
                <w:szCs w:val="18"/>
              </w:rPr>
              <w:t>import</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np_utils</w:t>
            </w:r>
            <w:proofErr w:type="spellEnd"/>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D73A49"/>
                <w:sz w:val="18"/>
                <w:szCs w:val="18"/>
              </w:rPr>
              <w:t>import</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numpy</w:t>
            </w:r>
            <w:proofErr w:type="spellEnd"/>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D73A49"/>
                <w:sz w:val="18"/>
                <w:szCs w:val="18"/>
              </w:rPr>
              <w:t>import</w:t>
            </w:r>
            <w:r w:rsidRPr="00585D83">
              <w:rPr>
                <w:rFonts w:ascii="Consolas" w:eastAsia="Times New Roman" w:hAnsi="Consolas" w:cs="Consolas"/>
                <w:color w:val="24292E"/>
                <w:sz w:val="18"/>
                <w:szCs w:val="18"/>
              </w:rPr>
              <w:t xml:space="preserve"> pandas </w:t>
            </w:r>
            <w:r w:rsidRPr="00585D83">
              <w:rPr>
                <w:rFonts w:ascii="Consolas" w:eastAsia="Times New Roman" w:hAnsi="Consolas" w:cs="Consolas"/>
                <w:color w:val="D73A49"/>
                <w:sz w:val="18"/>
                <w:szCs w:val="18"/>
              </w:rPr>
              <w:t>as</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pd</w:t>
            </w:r>
            <w:proofErr w:type="spellEnd"/>
          </w:p>
        </w:tc>
      </w:tr>
    </w:tbl>
    <w:p w:rsidR="003F3D11" w:rsidRDefault="003F3D11" w:rsidP="00585D83">
      <w:pPr>
        <w:shd w:val="clear" w:color="auto" w:fill="FFFFFF"/>
        <w:spacing w:after="375" w:line="240" w:lineRule="auto"/>
        <w:rPr>
          <w:rFonts w:ascii="Helvetica" w:eastAsia="Times New Roman" w:hAnsi="Helvetica" w:cs="Helvetica"/>
          <w:color w:val="5A5B5C"/>
          <w:sz w:val="21"/>
          <w:szCs w:val="21"/>
        </w:rPr>
      </w:pP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 xml:space="preserve">As you can see we are importing </w:t>
      </w:r>
      <w:proofErr w:type="spellStart"/>
      <w:r w:rsidRPr="00585D83">
        <w:rPr>
          <w:rFonts w:ascii="Helvetica" w:eastAsia="Times New Roman" w:hAnsi="Helvetica" w:cs="Helvetica"/>
          <w:color w:val="5A5B5C"/>
          <w:sz w:val="21"/>
          <w:szCs w:val="21"/>
        </w:rPr>
        <w:t>Keras</w:t>
      </w:r>
      <w:proofErr w:type="spellEnd"/>
      <w:r w:rsidRPr="00585D83">
        <w:rPr>
          <w:rFonts w:ascii="Helvetica" w:eastAsia="Times New Roman" w:hAnsi="Helvetica" w:cs="Helvetica"/>
          <w:color w:val="5A5B5C"/>
          <w:sz w:val="21"/>
          <w:szCs w:val="21"/>
        </w:rPr>
        <w:t xml:space="preserve"> dependencies, </w:t>
      </w:r>
      <w:proofErr w:type="spellStart"/>
      <w:r w:rsidRPr="00585D83">
        <w:rPr>
          <w:rFonts w:ascii="Helvetica" w:eastAsia="Times New Roman" w:hAnsi="Helvetica" w:cs="Helvetica"/>
          <w:i/>
          <w:iCs/>
          <w:color w:val="5A5B5C"/>
          <w:sz w:val="21"/>
          <w:szCs w:val="21"/>
        </w:rPr>
        <w:t>NumPy</w:t>
      </w:r>
      <w:proofErr w:type="spellEnd"/>
      <w:r w:rsidRPr="00585D83">
        <w:rPr>
          <w:rFonts w:ascii="Helvetica" w:eastAsia="Times New Roman" w:hAnsi="Helvetica" w:cs="Helvetica"/>
          <w:i/>
          <w:iCs/>
          <w:color w:val="5A5B5C"/>
          <w:sz w:val="21"/>
          <w:szCs w:val="21"/>
        </w:rPr>
        <w:t> </w:t>
      </w:r>
      <w:r w:rsidRPr="00585D83">
        <w:rPr>
          <w:rFonts w:ascii="Helvetica" w:eastAsia="Times New Roman" w:hAnsi="Helvetica" w:cs="Helvetica"/>
          <w:color w:val="5A5B5C"/>
          <w:sz w:val="21"/>
          <w:szCs w:val="21"/>
        </w:rPr>
        <w:t>and P</w:t>
      </w:r>
      <w:r w:rsidRPr="00585D83">
        <w:rPr>
          <w:rFonts w:ascii="Helvetica" w:eastAsia="Times New Roman" w:hAnsi="Helvetica" w:cs="Helvetica"/>
          <w:i/>
          <w:iCs/>
          <w:color w:val="5A5B5C"/>
          <w:sz w:val="21"/>
          <w:szCs w:val="21"/>
        </w:rPr>
        <w:t>andas. </w:t>
      </w:r>
      <w:proofErr w:type="spellStart"/>
      <w:r w:rsidRPr="00585D83">
        <w:rPr>
          <w:rFonts w:ascii="Helvetica" w:eastAsia="Times New Roman" w:hAnsi="Helvetica" w:cs="Helvetica"/>
          <w:i/>
          <w:iCs/>
          <w:color w:val="5A5B5C"/>
          <w:sz w:val="21"/>
          <w:szCs w:val="21"/>
        </w:rPr>
        <w:t>NumPy</w:t>
      </w:r>
      <w:proofErr w:type="spellEnd"/>
      <w:r w:rsidRPr="00585D83">
        <w:rPr>
          <w:rFonts w:ascii="Helvetica" w:eastAsia="Times New Roman" w:hAnsi="Helvetica" w:cs="Helvetica"/>
          <w:color w:val="5A5B5C"/>
          <w:sz w:val="21"/>
          <w:szCs w:val="21"/>
        </w:rPr>
        <w:t> is the fundamental package for scientific computing and </w:t>
      </w:r>
      <w:r w:rsidRPr="00585D83">
        <w:rPr>
          <w:rFonts w:ascii="Helvetica" w:eastAsia="Times New Roman" w:hAnsi="Helvetica" w:cs="Helvetica"/>
          <w:i/>
          <w:iCs/>
          <w:color w:val="5A5B5C"/>
          <w:sz w:val="21"/>
          <w:szCs w:val="21"/>
        </w:rPr>
        <w:t>Pandas </w:t>
      </w:r>
      <w:r w:rsidRPr="00585D83">
        <w:rPr>
          <w:rFonts w:ascii="Helvetica" w:eastAsia="Times New Roman" w:hAnsi="Helvetica" w:cs="Helvetica"/>
          <w:color w:val="5A5B5C"/>
          <w:sz w:val="21"/>
          <w:szCs w:val="21"/>
        </w:rPr>
        <w:t>provides easy to use data structures and data analysis tools.</w:t>
      </w: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After we imported libraries, we can proceed with importing the data and preparing it for the processing. We are going to use </w:t>
      </w:r>
      <w:r w:rsidRPr="00585D83">
        <w:rPr>
          <w:rFonts w:ascii="Helvetica" w:eastAsia="Times New Roman" w:hAnsi="Helvetica" w:cs="Helvetica"/>
          <w:i/>
          <w:iCs/>
          <w:color w:val="5A5B5C"/>
          <w:sz w:val="21"/>
          <w:szCs w:val="21"/>
        </w:rPr>
        <w:t>Pandas</w:t>
      </w:r>
      <w:r w:rsidRPr="00585D83">
        <w:rPr>
          <w:rFonts w:ascii="Helvetica" w:eastAsia="Times New Roman" w:hAnsi="Helvetica" w:cs="Helvetica"/>
          <w:color w:val="5A5B5C"/>
          <w:sz w:val="21"/>
          <w:szCs w:val="21"/>
        </w:rPr>
        <w:t> for importing data:</w:t>
      </w:r>
    </w:p>
    <w:tbl>
      <w:tblPr>
        <w:tblW w:w="0" w:type="auto"/>
        <w:shd w:val="clear" w:color="auto" w:fill="FFFFFF"/>
        <w:tblCellMar>
          <w:left w:w="0" w:type="dxa"/>
          <w:right w:w="0" w:type="dxa"/>
        </w:tblCellMar>
        <w:tblLook w:val="04A0" w:firstRow="1" w:lastRow="0" w:firstColumn="1" w:lastColumn="0" w:noHBand="0" w:noVBand="1"/>
      </w:tblPr>
      <w:tblGrid>
        <w:gridCol w:w="421"/>
        <w:gridCol w:w="8017"/>
      </w:tblGrid>
      <w:tr w:rsidR="00585D83" w:rsidRPr="00585D83" w:rsidTr="00585D83">
        <w:tc>
          <w:tcPr>
            <w:tcW w:w="405" w:type="dxa"/>
            <w:shd w:val="clear" w:color="auto" w:fill="auto"/>
            <w:noWrap/>
            <w:tcMar>
              <w:top w:w="60" w:type="dxa"/>
              <w:left w:w="0" w:type="dxa"/>
              <w:bottom w:w="0" w:type="dxa"/>
              <w:right w:w="0" w:type="dxa"/>
            </w:tcMar>
            <w:hideMark/>
          </w:tcPr>
          <w:p w:rsidR="00585D83" w:rsidRPr="00585D83" w:rsidRDefault="00585D83" w:rsidP="00585D83">
            <w:pPr>
              <w:spacing w:after="0" w:line="240" w:lineRule="auto"/>
              <w:rPr>
                <w:rFonts w:ascii="Helvetica" w:eastAsia="Times New Roman" w:hAnsi="Helvetica" w:cs="Helvetica"/>
                <w:color w:val="5A5B5C"/>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6A737D"/>
                <w:sz w:val="18"/>
                <w:szCs w:val="18"/>
              </w:rPr>
              <w:t># Import training dataset</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proofErr w:type="spellStart"/>
            <w:r w:rsidRPr="00585D83">
              <w:rPr>
                <w:rFonts w:ascii="Consolas" w:eastAsia="Times New Roman" w:hAnsi="Consolas" w:cs="Consolas"/>
                <w:color w:val="24292E"/>
                <w:sz w:val="18"/>
                <w:szCs w:val="18"/>
              </w:rPr>
              <w:t>training_dataset</w:t>
            </w:r>
            <w:proofErr w:type="spellEnd"/>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D73A49"/>
                <w:sz w:val="18"/>
                <w:szCs w:val="18"/>
              </w:rPr>
              <w:t>=</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pd.read_csv</w:t>
            </w:r>
            <w:proofErr w:type="spellEnd"/>
            <w:r w:rsidRPr="00585D83">
              <w:rPr>
                <w:rFonts w:ascii="Consolas" w:eastAsia="Times New Roman" w:hAnsi="Consolas" w:cs="Consolas"/>
                <w:color w:val="24292E"/>
                <w:sz w:val="18"/>
                <w:szCs w:val="18"/>
              </w:rPr>
              <w:t>(</w:t>
            </w:r>
            <w:r w:rsidRPr="00585D83">
              <w:rPr>
                <w:rFonts w:ascii="Consolas" w:eastAsia="Times New Roman" w:hAnsi="Consolas" w:cs="Consolas"/>
                <w:color w:val="032F62"/>
                <w:sz w:val="18"/>
                <w:szCs w:val="18"/>
              </w:rPr>
              <w:t>'iris_training.csv'</w:t>
            </w:r>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E36209"/>
                <w:sz w:val="18"/>
                <w:szCs w:val="18"/>
              </w:rPr>
              <w:t>names</w:t>
            </w:r>
            <w:r w:rsidRPr="00585D83">
              <w:rPr>
                <w:rFonts w:ascii="Consolas" w:eastAsia="Times New Roman" w:hAnsi="Consolas" w:cs="Consolas"/>
                <w:color w:val="D73A49"/>
                <w:sz w:val="18"/>
                <w:szCs w:val="18"/>
              </w:rPr>
              <w:t>=</w:t>
            </w:r>
            <w:r w:rsidRPr="00585D83">
              <w:rPr>
                <w:rFonts w:ascii="Consolas" w:eastAsia="Times New Roman" w:hAnsi="Consolas" w:cs="Consolas"/>
                <w:color w:val="005CC5"/>
                <w:sz w:val="18"/>
                <w:szCs w:val="18"/>
              </w:rPr>
              <w:t>COLUMN_NAMES</w:t>
            </w:r>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E36209"/>
                <w:sz w:val="18"/>
                <w:szCs w:val="18"/>
              </w:rPr>
              <w:t>header</w:t>
            </w:r>
            <w:r w:rsidRPr="00585D83">
              <w:rPr>
                <w:rFonts w:ascii="Consolas" w:eastAsia="Times New Roman" w:hAnsi="Consolas" w:cs="Consolas"/>
                <w:color w:val="D73A49"/>
                <w:sz w:val="18"/>
                <w:szCs w:val="18"/>
              </w:rPr>
              <w:t>=</w:t>
            </w:r>
            <w:r w:rsidRPr="00585D83">
              <w:rPr>
                <w:rFonts w:ascii="Consolas" w:eastAsia="Times New Roman" w:hAnsi="Consolas" w:cs="Consolas"/>
                <w:color w:val="005CC5"/>
                <w:sz w:val="18"/>
                <w:szCs w:val="18"/>
              </w:rPr>
              <w:t>0</w:t>
            </w:r>
            <w:r w:rsidRPr="00585D83">
              <w:rPr>
                <w:rFonts w:ascii="Consolas" w:eastAsia="Times New Roman" w:hAnsi="Consolas" w:cs="Consolas"/>
                <w:color w:val="24292E"/>
                <w:sz w:val="18"/>
                <w:szCs w:val="18"/>
              </w:rPr>
              <w:t>)</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proofErr w:type="spellStart"/>
            <w:r w:rsidRPr="00585D83">
              <w:rPr>
                <w:rFonts w:ascii="Consolas" w:eastAsia="Times New Roman" w:hAnsi="Consolas" w:cs="Consolas"/>
                <w:color w:val="24292E"/>
                <w:sz w:val="18"/>
                <w:szCs w:val="18"/>
              </w:rPr>
              <w:t>train_x</w:t>
            </w:r>
            <w:proofErr w:type="spellEnd"/>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D73A49"/>
                <w:sz w:val="18"/>
                <w:szCs w:val="18"/>
              </w:rPr>
              <w:t>=</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training_dataset.iloc</w:t>
            </w:r>
            <w:proofErr w:type="spellEnd"/>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005CC5"/>
                <w:sz w:val="18"/>
                <w:szCs w:val="18"/>
              </w:rPr>
              <w:t>0</w:t>
            </w:r>
            <w:r w:rsidRPr="00585D83">
              <w:rPr>
                <w:rFonts w:ascii="Consolas" w:eastAsia="Times New Roman" w:hAnsi="Consolas" w:cs="Consolas"/>
                <w:color w:val="24292E"/>
                <w:sz w:val="18"/>
                <w:szCs w:val="18"/>
              </w:rPr>
              <w:t>:</w:t>
            </w:r>
            <w:r w:rsidRPr="00585D83">
              <w:rPr>
                <w:rFonts w:ascii="Consolas" w:eastAsia="Times New Roman" w:hAnsi="Consolas" w:cs="Consolas"/>
                <w:color w:val="005CC5"/>
                <w:sz w:val="18"/>
                <w:szCs w:val="18"/>
              </w:rPr>
              <w:t>4</w:t>
            </w:r>
            <w:r w:rsidRPr="00585D83">
              <w:rPr>
                <w:rFonts w:ascii="Consolas" w:eastAsia="Times New Roman" w:hAnsi="Consolas" w:cs="Consolas"/>
                <w:color w:val="24292E"/>
                <w:sz w:val="18"/>
                <w:szCs w:val="18"/>
              </w:rPr>
              <w:t>].values</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proofErr w:type="spellStart"/>
            <w:r w:rsidRPr="00585D83">
              <w:rPr>
                <w:rFonts w:ascii="Consolas" w:eastAsia="Times New Roman" w:hAnsi="Consolas" w:cs="Consolas"/>
                <w:color w:val="24292E"/>
                <w:sz w:val="18"/>
                <w:szCs w:val="18"/>
              </w:rPr>
              <w:t>train_y</w:t>
            </w:r>
            <w:proofErr w:type="spellEnd"/>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D73A49"/>
                <w:sz w:val="18"/>
                <w:szCs w:val="18"/>
              </w:rPr>
              <w:t>=</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training_dataset.iloc</w:t>
            </w:r>
            <w:proofErr w:type="spellEnd"/>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005CC5"/>
                <w:sz w:val="18"/>
                <w:szCs w:val="18"/>
              </w:rPr>
              <w:t>4</w:t>
            </w:r>
            <w:r w:rsidRPr="00585D83">
              <w:rPr>
                <w:rFonts w:ascii="Consolas" w:eastAsia="Times New Roman" w:hAnsi="Consolas" w:cs="Consolas"/>
                <w:color w:val="24292E"/>
                <w:sz w:val="18"/>
                <w:szCs w:val="18"/>
              </w:rPr>
              <w:t>].values</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p>
          <w:p w:rsidR="00585D83" w:rsidRPr="00585D83" w:rsidRDefault="00585D83" w:rsidP="00585D83">
            <w:pPr>
              <w:spacing w:after="0" w:line="300" w:lineRule="atLeast"/>
              <w:jc w:val="right"/>
              <w:rPr>
                <w:rFonts w:ascii="Times New Roman" w:eastAsia="Times New Roman" w:hAnsi="Times New Roman" w:cs="Times New Roman"/>
                <w:sz w:val="20"/>
                <w:szCs w:val="20"/>
              </w:rPr>
            </w:pP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6A737D"/>
                <w:sz w:val="18"/>
                <w:szCs w:val="18"/>
              </w:rPr>
              <w:t># Import testing dataset</w:t>
            </w:r>
          </w:p>
        </w:tc>
      </w:tr>
      <w:tr w:rsidR="00585D83" w:rsidRPr="00585D83" w:rsidTr="00C21AA6">
        <w:tc>
          <w:tcPr>
            <w:tcW w:w="405" w:type="dxa"/>
            <w:shd w:val="clear" w:color="auto" w:fill="auto"/>
            <w:noWrap/>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tcPr>
          <w:p w:rsidR="00585D83" w:rsidRPr="00585D83" w:rsidRDefault="00C21AA6" w:rsidP="00585D83">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Write code like above</w:t>
            </w:r>
          </w:p>
        </w:tc>
      </w:tr>
      <w:tr w:rsidR="00585D83" w:rsidRPr="00585D83" w:rsidTr="00C21AA6">
        <w:tc>
          <w:tcPr>
            <w:tcW w:w="405" w:type="dxa"/>
            <w:shd w:val="clear" w:color="auto" w:fill="auto"/>
            <w:noWrap/>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tcPr>
          <w:p w:rsidR="00585D83" w:rsidRPr="00585D83" w:rsidRDefault="00585D83" w:rsidP="00585D83">
            <w:pPr>
              <w:spacing w:after="0" w:line="300" w:lineRule="atLeast"/>
              <w:rPr>
                <w:rFonts w:ascii="Consolas" w:eastAsia="Times New Roman" w:hAnsi="Consolas" w:cs="Consolas"/>
                <w:color w:val="24292E"/>
                <w:sz w:val="18"/>
                <w:szCs w:val="18"/>
              </w:rPr>
            </w:pPr>
          </w:p>
        </w:tc>
      </w:tr>
      <w:tr w:rsidR="00585D83" w:rsidRPr="00585D83" w:rsidTr="00C21AA6">
        <w:tc>
          <w:tcPr>
            <w:tcW w:w="405" w:type="dxa"/>
            <w:shd w:val="clear" w:color="auto" w:fill="auto"/>
            <w:noWrap/>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tcPr>
          <w:p w:rsidR="00585D83" w:rsidRPr="00585D83" w:rsidRDefault="00585D83" w:rsidP="00585D83">
            <w:pPr>
              <w:spacing w:after="0" w:line="300" w:lineRule="atLeast"/>
              <w:rPr>
                <w:rFonts w:ascii="Consolas" w:eastAsia="Times New Roman" w:hAnsi="Consolas" w:cs="Consolas"/>
                <w:color w:val="24292E"/>
                <w:sz w:val="18"/>
                <w:szCs w:val="18"/>
              </w:rPr>
            </w:pPr>
          </w:p>
        </w:tc>
      </w:tr>
    </w:tbl>
    <w:p w:rsidR="00585D83" w:rsidRPr="00585D83" w:rsidRDefault="00C21AA6"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noProof/>
          <w:color w:val="5A5B5C"/>
          <w:sz w:val="21"/>
          <w:szCs w:val="21"/>
        </w:rPr>
        <w:drawing>
          <wp:anchor distT="0" distB="0" distL="114300" distR="114300" simplePos="0" relativeHeight="251659264" behindDoc="0" locked="0" layoutInCell="1" allowOverlap="1" wp14:anchorId="00B8F21A" wp14:editId="522C8F35">
            <wp:simplePos x="0" y="0"/>
            <wp:positionH relativeFrom="column">
              <wp:posOffset>0</wp:posOffset>
            </wp:positionH>
            <wp:positionV relativeFrom="paragraph">
              <wp:posOffset>1012190</wp:posOffset>
            </wp:positionV>
            <wp:extent cx="6457950" cy="5219700"/>
            <wp:effectExtent l="0" t="0" r="0" b="0"/>
            <wp:wrapTopAndBottom/>
            <wp:docPr id="7" name="Picture 7" descr="https://i2.wp.com/i.imgur.com/HpD13HC.png?w=7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i.imgur.com/HpD13HC.png?w=720&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5219700"/>
                    </a:xfrm>
                    <a:prstGeom prst="rect">
                      <a:avLst/>
                    </a:prstGeom>
                    <a:noFill/>
                    <a:ln>
                      <a:noFill/>
                    </a:ln>
                  </pic:spPr>
                </pic:pic>
              </a:graphicData>
            </a:graphic>
          </wp:anchor>
        </w:drawing>
      </w:r>
      <w:r w:rsidR="00585D83" w:rsidRPr="00585D83">
        <w:rPr>
          <w:rFonts w:ascii="Helvetica" w:eastAsia="Times New Roman" w:hAnsi="Helvetica" w:cs="Helvetica"/>
          <w:color w:val="5A5B5C"/>
          <w:sz w:val="21"/>
          <w:szCs w:val="21"/>
        </w:rPr>
        <w:t>Firstly, we used </w:t>
      </w:r>
      <w:proofErr w:type="spellStart"/>
      <w:r w:rsidR="00585D83" w:rsidRPr="00585D83">
        <w:rPr>
          <w:rFonts w:ascii="Helvetica" w:eastAsia="Times New Roman" w:hAnsi="Helvetica" w:cs="Helvetica"/>
          <w:i/>
          <w:iCs/>
          <w:color w:val="5A5B5C"/>
          <w:sz w:val="21"/>
          <w:szCs w:val="21"/>
        </w:rPr>
        <w:t>read_csv</w:t>
      </w:r>
      <w:proofErr w:type="spellEnd"/>
      <w:r w:rsidR="00585D83" w:rsidRPr="00585D83">
        <w:rPr>
          <w:rFonts w:ascii="Helvetica" w:eastAsia="Times New Roman" w:hAnsi="Helvetica" w:cs="Helvetica"/>
          <w:i/>
          <w:iCs/>
          <w:color w:val="5A5B5C"/>
          <w:sz w:val="21"/>
          <w:szCs w:val="21"/>
        </w:rPr>
        <w:t> </w:t>
      </w:r>
      <w:r w:rsidR="00585D83" w:rsidRPr="00585D83">
        <w:rPr>
          <w:rFonts w:ascii="Helvetica" w:eastAsia="Times New Roman" w:hAnsi="Helvetica" w:cs="Helvetica"/>
          <w:color w:val="5A5B5C"/>
          <w:sz w:val="21"/>
          <w:szCs w:val="21"/>
        </w:rPr>
        <w:t>function to import the dataset into local variables, and then we separated inputs </w:t>
      </w:r>
      <w:r w:rsidR="00585D83" w:rsidRPr="00585D83">
        <w:rPr>
          <w:rFonts w:ascii="Helvetica" w:eastAsia="Times New Roman" w:hAnsi="Helvetica" w:cs="Helvetica"/>
          <w:i/>
          <w:iCs/>
          <w:color w:val="5A5B5C"/>
          <w:sz w:val="21"/>
          <w:szCs w:val="21"/>
        </w:rPr>
        <w:t>(</w:t>
      </w:r>
      <w:proofErr w:type="spellStart"/>
      <w:r w:rsidR="00585D83" w:rsidRPr="00585D83">
        <w:rPr>
          <w:rFonts w:ascii="Helvetica" w:eastAsia="Times New Roman" w:hAnsi="Helvetica" w:cs="Helvetica"/>
          <w:i/>
          <w:iCs/>
          <w:color w:val="5A5B5C"/>
          <w:sz w:val="21"/>
          <w:szCs w:val="21"/>
        </w:rPr>
        <w:t>train_x</w:t>
      </w:r>
      <w:proofErr w:type="spellEnd"/>
      <w:r w:rsidR="00585D83" w:rsidRPr="00585D83">
        <w:rPr>
          <w:rFonts w:ascii="Helvetica" w:eastAsia="Times New Roman" w:hAnsi="Helvetica" w:cs="Helvetica"/>
          <w:i/>
          <w:iCs/>
          <w:color w:val="5A5B5C"/>
          <w:sz w:val="21"/>
          <w:szCs w:val="21"/>
        </w:rPr>
        <w:t xml:space="preserve">, </w:t>
      </w:r>
      <w:proofErr w:type="spellStart"/>
      <w:r w:rsidR="00585D83" w:rsidRPr="00585D83">
        <w:rPr>
          <w:rFonts w:ascii="Helvetica" w:eastAsia="Times New Roman" w:hAnsi="Helvetica" w:cs="Helvetica"/>
          <w:i/>
          <w:iCs/>
          <w:color w:val="5A5B5C"/>
          <w:sz w:val="21"/>
          <w:szCs w:val="21"/>
        </w:rPr>
        <w:t>test_x</w:t>
      </w:r>
      <w:proofErr w:type="spellEnd"/>
      <w:r w:rsidR="00585D83" w:rsidRPr="00585D83">
        <w:rPr>
          <w:rFonts w:ascii="Helvetica" w:eastAsia="Times New Roman" w:hAnsi="Helvetica" w:cs="Helvetica"/>
          <w:i/>
          <w:iCs/>
          <w:color w:val="5A5B5C"/>
          <w:sz w:val="21"/>
          <w:szCs w:val="21"/>
        </w:rPr>
        <w:t>)</w:t>
      </w:r>
      <w:r w:rsidR="00585D83" w:rsidRPr="00585D83">
        <w:rPr>
          <w:rFonts w:ascii="Helvetica" w:eastAsia="Times New Roman" w:hAnsi="Helvetica" w:cs="Helvetica"/>
          <w:color w:val="5A5B5C"/>
          <w:sz w:val="21"/>
          <w:szCs w:val="21"/>
        </w:rPr>
        <w:t> and expected outputs </w:t>
      </w:r>
      <w:r w:rsidR="00585D83" w:rsidRPr="00585D83">
        <w:rPr>
          <w:rFonts w:ascii="Helvetica" w:eastAsia="Times New Roman" w:hAnsi="Helvetica" w:cs="Helvetica"/>
          <w:i/>
          <w:iCs/>
          <w:color w:val="5A5B5C"/>
          <w:sz w:val="21"/>
          <w:szCs w:val="21"/>
        </w:rPr>
        <w:t>(</w:t>
      </w:r>
      <w:proofErr w:type="spellStart"/>
      <w:r w:rsidR="00585D83" w:rsidRPr="00585D83">
        <w:rPr>
          <w:rFonts w:ascii="Helvetica" w:eastAsia="Times New Roman" w:hAnsi="Helvetica" w:cs="Helvetica"/>
          <w:i/>
          <w:iCs/>
          <w:color w:val="5A5B5C"/>
          <w:sz w:val="21"/>
          <w:szCs w:val="21"/>
        </w:rPr>
        <w:t>train_y</w:t>
      </w:r>
      <w:proofErr w:type="spellEnd"/>
      <w:r w:rsidR="00585D83" w:rsidRPr="00585D83">
        <w:rPr>
          <w:rFonts w:ascii="Helvetica" w:eastAsia="Times New Roman" w:hAnsi="Helvetica" w:cs="Helvetica"/>
          <w:i/>
          <w:iCs/>
          <w:color w:val="5A5B5C"/>
          <w:sz w:val="21"/>
          <w:szCs w:val="21"/>
        </w:rPr>
        <w:t xml:space="preserve">, </w:t>
      </w:r>
      <w:proofErr w:type="spellStart"/>
      <w:r w:rsidR="00585D83" w:rsidRPr="00585D83">
        <w:rPr>
          <w:rFonts w:ascii="Helvetica" w:eastAsia="Times New Roman" w:hAnsi="Helvetica" w:cs="Helvetica"/>
          <w:i/>
          <w:iCs/>
          <w:color w:val="5A5B5C"/>
          <w:sz w:val="21"/>
          <w:szCs w:val="21"/>
        </w:rPr>
        <w:t>test_y</w:t>
      </w:r>
      <w:proofErr w:type="spellEnd"/>
      <w:r w:rsidR="00585D83" w:rsidRPr="00585D83">
        <w:rPr>
          <w:rFonts w:ascii="Helvetica" w:eastAsia="Times New Roman" w:hAnsi="Helvetica" w:cs="Helvetica"/>
          <w:i/>
          <w:iCs/>
          <w:color w:val="5A5B5C"/>
          <w:sz w:val="21"/>
          <w:szCs w:val="21"/>
        </w:rPr>
        <w:t>) </w:t>
      </w:r>
      <w:r w:rsidR="00585D83" w:rsidRPr="00585D83">
        <w:rPr>
          <w:rFonts w:ascii="Helvetica" w:eastAsia="Times New Roman" w:hAnsi="Helvetica" w:cs="Helvetica"/>
          <w:color w:val="5A5B5C"/>
          <w:sz w:val="21"/>
          <w:szCs w:val="21"/>
        </w:rPr>
        <w:t>creating four separate matrixes. Here is how they look like:</w:t>
      </w: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However, our data is not prepared for processing yet. If we take a look at our expected output values, we can notice that we have three values: 0, 1 and 2. Value 0 is used to represent Iris </w:t>
      </w:r>
      <w:proofErr w:type="spellStart"/>
      <w:r w:rsidRPr="00585D83">
        <w:rPr>
          <w:rFonts w:ascii="Helvetica" w:eastAsia="Times New Roman" w:hAnsi="Helvetica" w:cs="Helvetica"/>
          <w:color w:val="5A5B5C"/>
          <w:sz w:val="21"/>
          <w:szCs w:val="21"/>
        </w:rPr>
        <w:t>setosa</w:t>
      </w:r>
      <w:proofErr w:type="spellEnd"/>
      <w:r w:rsidRPr="00585D83">
        <w:rPr>
          <w:rFonts w:ascii="Helvetica" w:eastAsia="Times New Roman" w:hAnsi="Helvetica" w:cs="Helvetica"/>
          <w:color w:val="5A5B5C"/>
          <w:sz w:val="21"/>
          <w:szCs w:val="21"/>
        </w:rPr>
        <w:t>, value 1 to represent Iris </w:t>
      </w:r>
      <w:proofErr w:type="spellStart"/>
      <w:r w:rsidRPr="00585D83">
        <w:rPr>
          <w:rFonts w:ascii="Helvetica" w:eastAsia="Times New Roman" w:hAnsi="Helvetica" w:cs="Helvetica"/>
          <w:color w:val="5A5B5C"/>
          <w:sz w:val="21"/>
          <w:szCs w:val="21"/>
        </w:rPr>
        <w:t>versicolor</w:t>
      </w:r>
      <w:proofErr w:type="spellEnd"/>
      <w:r w:rsidRPr="00585D83">
        <w:rPr>
          <w:rFonts w:ascii="Helvetica" w:eastAsia="Times New Roman" w:hAnsi="Helvetica" w:cs="Helvetica"/>
          <w:color w:val="5A5B5C"/>
          <w:sz w:val="21"/>
          <w:szCs w:val="21"/>
        </w:rPr>
        <w:t xml:space="preserve"> and value 2 to represent </w:t>
      </w:r>
      <w:proofErr w:type="spellStart"/>
      <w:r w:rsidRPr="00585D83">
        <w:rPr>
          <w:rFonts w:ascii="Helvetica" w:eastAsia="Times New Roman" w:hAnsi="Helvetica" w:cs="Helvetica"/>
          <w:color w:val="5A5B5C"/>
          <w:sz w:val="21"/>
          <w:szCs w:val="21"/>
        </w:rPr>
        <w:t>virginica</w:t>
      </w:r>
      <w:proofErr w:type="spellEnd"/>
      <w:r w:rsidRPr="00585D83">
        <w:rPr>
          <w:rFonts w:ascii="Helvetica" w:eastAsia="Times New Roman" w:hAnsi="Helvetica" w:cs="Helvetica"/>
          <w:color w:val="5A5B5C"/>
          <w:sz w:val="21"/>
          <w:szCs w:val="21"/>
        </w:rPr>
        <w:t>. The good news about these values is that we didn’t get string values in the dataset. If you end up in that situation, you would need to use some kind of encoder so you can format data to something similar as we have in our current dataset. For this purpose, one can use </w:t>
      </w:r>
      <w:proofErr w:type="spellStart"/>
      <w:r w:rsidRPr="00585D83">
        <w:rPr>
          <w:rFonts w:ascii="Helvetica" w:eastAsia="Times New Roman" w:hAnsi="Helvetica" w:cs="Helvetica"/>
          <w:b/>
          <w:bCs/>
          <w:i/>
          <w:iCs/>
          <w:color w:val="5A5B5C"/>
          <w:sz w:val="21"/>
          <w:szCs w:val="21"/>
        </w:rPr>
        <w:fldChar w:fldCharType="begin"/>
      </w:r>
      <w:r w:rsidRPr="00585D83">
        <w:rPr>
          <w:rFonts w:ascii="Helvetica" w:eastAsia="Times New Roman" w:hAnsi="Helvetica" w:cs="Helvetica"/>
          <w:b/>
          <w:bCs/>
          <w:i/>
          <w:iCs/>
          <w:color w:val="5A5B5C"/>
          <w:sz w:val="21"/>
          <w:szCs w:val="21"/>
        </w:rPr>
        <w:instrText xml:space="preserve"> HYPERLINK "http://scikit-learn.org/stable/modules/generated/sklearn.preprocessing.LabelEncoder.html" \t "_blank" </w:instrText>
      </w:r>
      <w:r w:rsidRPr="00585D83">
        <w:rPr>
          <w:rFonts w:ascii="Helvetica" w:eastAsia="Times New Roman" w:hAnsi="Helvetica" w:cs="Helvetica"/>
          <w:b/>
          <w:bCs/>
          <w:i/>
          <w:iCs/>
          <w:color w:val="5A5B5C"/>
          <w:sz w:val="21"/>
          <w:szCs w:val="21"/>
        </w:rPr>
        <w:fldChar w:fldCharType="separate"/>
      </w:r>
      <w:r w:rsidRPr="00585D83">
        <w:rPr>
          <w:rFonts w:ascii="Helvetica" w:eastAsia="Times New Roman" w:hAnsi="Helvetica" w:cs="Helvetica"/>
          <w:b/>
          <w:bCs/>
          <w:i/>
          <w:iCs/>
          <w:color w:val="B64F00"/>
          <w:sz w:val="21"/>
          <w:szCs w:val="21"/>
        </w:rPr>
        <w:t>LabelEncoder</w:t>
      </w:r>
      <w:proofErr w:type="spellEnd"/>
      <w:r w:rsidRPr="00585D83">
        <w:rPr>
          <w:rFonts w:ascii="Helvetica" w:eastAsia="Times New Roman" w:hAnsi="Helvetica" w:cs="Helvetica"/>
          <w:b/>
          <w:bCs/>
          <w:i/>
          <w:iCs/>
          <w:color w:val="5A5B5C"/>
          <w:sz w:val="21"/>
          <w:szCs w:val="21"/>
        </w:rPr>
        <w:fldChar w:fldCharType="end"/>
      </w:r>
      <w:r w:rsidRPr="00585D83">
        <w:rPr>
          <w:rFonts w:ascii="Helvetica" w:eastAsia="Times New Roman" w:hAnsi="Helvetica" w:cs="Helvetica"/>
          <w:b/>
          <w:bCs/>
          <w:i/>
          <w:iCs/>
          <w:color w:val="5A5B5C"/>
          <w:sz w:val="21"/>
          <w:szCs w:val="21"/>
        </w:rPr>
        <w:t> </w:t>
      </w:r>
      <w:r w:rsidRPr="00585D83">
        <w:rPr>
          <w:rFonts w:ascii="Helvetica" w:eastAsia="Times New Roman" w:hAnsi="Helvetica" w:cs="Helvetica"/>
          <w:color w:val="5A5B5C"/>
          <w:sz w:val="21"/>
          <w:szCs w:val="21"/>
        </w:rPr>
        <w:t xml:space="preserve">of </w:t>
      </w:r>
      <w:proofErr w:type="spellStart"/>
      <w:r w:rsidRPr="00585D83">
        <w:rPr>
          <w:rFonts w:ascii="Helvetica" w:eastAsia="Times New Roman" w:hAnsi="Helvetica" w:cs="Helvetica"/>
          <w:color w:val="5A5B5C"/>
          <w:sz w:val="21"/>
          <w:szCs w:val="21"/>
        </w:rPr>
        <w:t>sklearn</w:t>
      </w:r>
      <w:proofErr w:type="spellEnd"/>
      <w:r w:rsidRPr="00585D83">
        <w:rPr>
          <w:rFonts w:ascii="Helvetica" w:eastAsia="Times New Roman" w:hAnsi="Helvetica" w:cs="Helvetica"/>
          <w:color w:val="5A5B5C"/>
          <w:sz w:val="21"/>
          <w:szCs w:val="21"/>
        </w:rPr>
        <w:t xml:space="preserve"> library. Bad news about these values in the dataset is that they are not applicable to </w:t>
      </w:r>
      <w:r w:rsidRPr="00585D83">
        <w:rPr>
          <w:rFonts w:ascii="Helvetica" w:eastAsia="Times New Roman" w:hAnsi="Helvetica" w:cs="Helvetica"/>
          <w:i/>
          <w:iCs/>
          <w:color w:val="5A5B5C"/>
          <w:sz w:val="21"/>
          <w:szCs w:val="21"/>
        </w:rPr>
        <w:t>Sequential</w:t>
      </w:r>
      <w:r w:rsidRPr="00585D83">
        <w:rPr>
          <w:rFonts w:ascii="Helvetica" w:eastAsia="Times New Roman" w:hAnsi="Helvetica" w:cs="Helvetica"/>
          <w:color w:val="5A5B5C"/>
          <w:sz w:val="21"/>
          <w:szCs w:val="21"/>
        </w:rPr>
        <w:t xml:space="preserve"> model. What we want to do is reshape the expected output from a vector that contains values for each class value to a matrix </w:t>
      </w:r>
      <w:r w:rsidRPr="00585D83">
        <w:rPr>
          <w:rFonts w:ascii="Helvetica" w:eastAsia="Times New Roman" w:hAnsi="Helvetica" w:cs="Helvetica"/>
          <w:color w:val="5A5B5C"/>
          <w:sz w:val="21"/>
          <w:szCs w:val="21"/>
        </w:rPr>
        <w:lastRenderedPageBreak/>
        <w:t xml:space="preserve">with a </w:t>
      </w:r>
      <w:proofErr w:type="spellStart"/>
      <w:proofErr w:type="gramStart"/>
      <w:r w:rsidRPr="00585D83">
        <w:rPr>
          <w:rFonts w:ascii="Helvetica" w:eastAsia="Times New Roman" w:hAnsi="Helvetica" w:cs="Helvetica"/>
          <w:color w:val="5A5B5C"/>
          <w:sz w:val="21"/>
          <w:szCs w:val="21"/>
        </w:rPr>
        <w:t>boolean</w:t>
      </w:r>
      <w:proofErr w:type="spellEnd"/>
      <w:proofErr w:type="gramEnd"/>
      <w:r w:rsidRPr="00585D83">
        <w:rPr>
          <w:rFonts w:ascii="Helvetica" w:eastAsia="Times New Roman" w:hAnsi="Helvetica" w:cs="Helvetica"/>
          <w:color w:val="5A5B5C"/>
          <w:sz w:val="21"/>
          <w:szCs w:val="21"/>
        </w:rPr>
        <w:t xml:space="preserve"> for each class value. This is called </w:t>
      </w:r>
      <w:hyperlink r:id="rId8" w:history="1">
        <w:r w:rsidRPr="00585D83">
          <w:rPr>
            <w:rFonts w:ascii="Helvetica" w:eastAsia="Times New Roman" w:hAnsi="Helvetica" w:cs="Helvetica"/>
            <w:b/>
            <w:bCs/>
            <w:color w:val="B64F00"/>
            <w:sz w:val="21"/>
            <w:szCs w:val="21"/>
          </w:rPr>
          <w:t>one-hot encoding</w:t>
        </w:r>
      </w:hyperlink>
      <w:r w:rsidRPr="00585D83">
        <w:rPr>
          <w:rFonts w:ascii="Helvetica" w:eastAsia="Times New Roman" w:hAnsi="Helvetica" w:cs="Helvetica"/>
          <w:color w:val="5A5B5C"/>
          <w:sz w:val="21"/>
          <w:szCs w:val="21"/>
        </w:rPr>
        <w:t>. In order to achieve this, we will use </w:t>
      </w:r>
      <w:proofErr w:type="spellStart"/>
      <w:r w:rsidRPr="00585D83">
        <w:rPr>
          <w:rFonts w:ascii="Helvetica" w:eastAsia="Times New Roman" w:hAnsi="Helvetica" w:cs="Helvetica"/>
          <w:i/>
          <w:iCs/>
          <w:color w:val="5A5B5C"/>
          <w:sz w:val="21"/>
          <w:szCs w:val="21"/>
        </w:rPr>
        <w:t>np_utils</w:t>
      </w:r>
      <w:r w:rsidRPr="00585D83">
        <w:rPr>
          <w:rFonts w:ascii="Helvetica" w:eastAsia="Times New Roman" w:hAnsi="Helvetica" w:cs="Helvetica"/>
          <w:color w:val="5A5B5C"/>
          <w:sz w:val="21"/>
          <w:szCs w:val="21"/>
        </w:rPr>
        <w:t>from</w:t>
      </w:r>
      <w:proofErr w:type="spellEnd"/>
      <w:r w:rsidRPr="00585D83">
        <w:rPr>
          <w:rFonts w:ascii="Helvetica" w:eastAsia="Times New Roman" w:hAnsi="Helvetica" w:cs="Helvetica"/>
          <w:color w:val="5A5B5C"/>
          <w:sz w:val="21"/>
          <w:szCs w:val="21"/>
        </w:rPr>
        <w:t xml:space="preserve"> the </w:t>
      </w:r>
      <w:proofErr w:type="spellStart"/>
      <w:r w:rsidRPr="00585D83">
        <w:rPr>
          <w:rFonts w:ascii="Helvetica" w:eastAsia="Times New Roman" w:hAnsi="Helvetica" w:cs="Helvetica"/>
          <w:color w:val="5A5B5C"/>
          <w:sz w:val="21"/>
          <w:szCs w:val="21"/>
        </w:rPr>
        <w:t>Keras</w:t>
      </w:r>
      <w:proofErr w:type="spellEnd"/>
      <w:r w:rsidRPr="00585D83">
        <w:rPr>
          <w:rFonts w:ascii="Helvetica" w:eastAsia="Times New Roman" w:hAnsi="Helvetica" w:cs="Helvetica"/>
          <w:color w:val="5A5B5C"/>
          <w:sz w:val="21"/>
          <w:szCs w:val="21"/>
        </w:rPr>
        <w:t xml:space="preserve"> library:</w:t>
      </w:r>
    </w:p>
    <w:tbl>
      <w:tblPr>
        <w:tblW w:w="0" w:type="auto"/>
        <w:shd w:val="clear" w:color="auto" w:fill="FFFFFF"/>
        <w:tblCellMar>
          <w:left w:w="0" w:type="dxa"/>
          <w:right w:w="0" w:type="dxa"/>
        </w:tblCellMar>
        <w:tblLook w:val="04A0" w:firstRow="1" w:lastRow="0" w:firstColumn="1" w:lastColumn="0" w:noHBand="0" w:noVBand="1"/>
      </w:tblPr>
      <w:tblGrid>
        <w:gridCol w:w="421"/>
        <w:gridCol w:w="5048"/>
      </w:tblGrid>
      <w:tr w:rsidR="00585D83" w:rsidRPr="00585D83" w:rsidTr="00585D83">
        <w:tc>
          <w:tcPr>
            <w:tcW w:w="405" w:type="dxa"/>
            <w:shd w:val="clear" w:color="auto" w:fill="auto"/>
            <w:noWrap/>
            <w:tcMar>
              <w:top w:w="60" w:type="dxa"/>
              <w:left w:w="0" w:type="dxa"/>
              <w:bottom w:w="0" w:type="dxa"/>
              <w:right w:w="0" w:type="dxa"/>
            </w:tcMar>
            <w:hideMark/>
          </w:tcPr>
          <w:p w:rsidR="00585D83" w:rsidRPr="00585D83" w:rsidRDefault="00585D83" w:rsidP="00585D83">
            <w:pPr>
              <w:spacing w:after="0" w:line="240" w:lineRule="auto"/>
              <w:rPr>
                <w:rFonts w:ascii="Helvetica" w:eastAsia="Times New Roman" w:hAnsi="Helvetica" w:cs="Helvetica"/>
                <w:color w:val="5A5B5C"/>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6A737D"/>
                <w:sz w:val="18"/>
                <w:szCs w:val="18"/>
              </w:rPr>
              <w:t># Encoding training dataset</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proofErr w:type="spellStart"/>
            <w:r w:rsidRPr="00585D83">
              <w:rPr>
                <w:rFonts w:ascii="Consolas" w:eastAsia="Times New Roman" w:hAnsi="Consolas" w:cs="Consolas"/>
                <w:color w:val="24292E"/>
                <w:sz w:val="18"/>
                <w:szCs w:val="18"/>
              </w:rPr>
              <w:t>encoding_train_y</w:t>
            </w:r>
            <w:proofErr w:type="spellEnd"/>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D73A49"/>
                <w:sz w:val="18"/>
                <w:szCs w:val="18"/>
              </w:rPr>
              <w:t>=</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np_utils.to_categorical</w:t>
            </w:r>
            <w:proofErr w:type="spellEnd"/>
            <w:r w:rsidRPr="00585D83">
              <w:rPr>
                <w:rFonts w:ascii="Consolas" w:eastAsia="Times New Roman" w:hAnsi="Consolas" w:cs="Consolas"/>
                <w:color w:val="24292E"/>
                <w:sz w:val="18"/>
                <w:szCs w:val="18"/>
              </w:rPr>
              <w:t>(</w:t>
            </w:r>
            <w:proofErr w:type="spellStart"/>
            <w:r w:rsidRPr="00585D83">
              <w:rPr>
                <w:rFonts w:ascii="Consolas" w:eastAsia="Times New Roman" w:hAnsi="Consolas" w:cs="Consolas"/>
                <w:color w:val="24292E"/>
                <w:sz w:val="18"/>
                <w:szCs w:val="18"/>
              </w:rPr>
              <w:t>train_y</w:t>
            </w:r>
            <w:proofErr w:type="spellEnd"/>
            <w:r w:rsidRPr="00585D83">
              <w:rPr>
                <w:rFonts w:ascii="Consolas" w:eastAsia="Times New Roman" w:hAnsi="Consolas" w:cs="Consolas"/>
                <w:color w:val="24292E"/>
                <w:sz w:val="18"/>
                <w:szCs w:val="18"/>
              </w:rPr>
              <w:t>)</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p>
          <w:p w:rsidR="00585D83" w:rsidRPr="00585D83" w:rsidRDefault="00585D83" w:rsidP="00585D83">
            <w:pPr>
              <w:spacing w:after="0" w:line="300" w:lineRule="atLeast"/>
              <w:jc w:val="right"/>
              <w:rPr>
                <w:rFonts w:ascii="Times New Roman" w:eastAsia="Times New Roman" w:hAnsi="Times New Roman" w:cs="Times New Roman"/>
                <w:sz w:val="20"/>
                <w:szCs w:val="20"/>
              </w:rPr>
            </w:pP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6A737D"/>
                <w:sz w:val="18"/>
                <w:szCs w:val="18"/>
              </w:rPr>
              <w:t># Encoding training dataset</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proofErr w:type="spellStart"/>
            <w:r w:rsidRPr="00585D83">
              <w:rPr>
                <w:rFonts w:ascii="Consolas" w:eastAsia="Times New Roman" w:hAnsi="Consolas" w:cs="Consolas"/>
                <w:color w:val="24292E"/>
                <w:sz w:val="18"/>
                <w:szCs w:val="18"/>
              </w:rPr>
              <w:t>encoding_test_y</w:t>
            </w:r>
            <w:proofErr w:type="spellEnd"/>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D73A49"/>
                <w:sz w:val="18"/>
                <w:szCs w:val="18"/>
              </w:rPr>
              <w:t>=</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np_utils.to_categorical</w:t>
            </w:r>
            <w:proofErr w:type="spellEnd"/>
            <w:r w:rsidRPr="00585D83">
              <w:rPr>
                <w:rFonts w:ascii="Consolas" w:eastAsia="Times New Roman" w:hAnsi="Consolas" w:cs="Consolas"/>
                <w:color w:val="24292E"/>
                <w:sz w:val="18"/>
                <w:szCs w:val="18"/>
              </w:rPr>
              <w:t>(</w:t>
            </w:r>
            <w:proofErr w:type="spellStart"/>
            <w:r w:rsidRPr="00585D83">
              <w:rPr>
                <w:rFonts w:ascii="Consolas" w:eastAsia="Times New Roman" w:hAnsi="Consolas" w:cs="Consolas"/>
                <w:color w:val="24292E"/>
                <w:sz w:val="18"/>
                <w:szCs w:val="18"/>
              </w:rPr>
              <w:t>test_y</w:t>
            </w:r>
            <w:proofErr w:type="spellEnd"/>
            <w:r w:rsidRPr="00585D83">
              <w:rPr>
                <w:rFonts w:ascii="Consolas" w:eastAsia="Times New Roman" w:hAnsi="Consolas" w:cs="Consolas"/>
                <w:color w:val="24292E"/>
                <w:sz w:val="18"/>
                <w:szCs w:val="18"/>
              </w:rPr>
              <w:t>)</w:t>
            </w:r>
          </w:p>
        </w:tc>
      </w:tr>
    </w:tbl>
    <w:p w:rsidR="00C21AA6" w:rsidRDefault="00C21AA6" w:rsidP="00585D83">
      <w:pPr>
        <w:shd w:val="clear" w:color="auto" w:fill="FFFFFF"/>
        <w:spacing w:after="375" w:line="240" w:lineRule="auto"/>
      </w:pPr>
    </w:p>
    <w:p w:rsidR="00585D83" w:rsidRPr="00585D83" w:rsidRDefault="00C21AA6"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noProof/>
          <w:color w:val="5A5B5C"/>
          <w:sz w:val="21"/>
          <w:szCs w:val="21"/>
        </w:rPr>
        <w:drawing>
          <wp:anchor distT="0" distB="0" distL="114300" distR="114300" simplePos="0" relativeHeight="251660288" behindDoc="0" locked="0" layoutInCell="1" allowOverlap="1" wp14:anchorId="2FBC7049" wp14:editId="6B2C5EEF">
            <wp:simplePos x="0" y="0"/>
            <wp:positionH relativeFrom="column">
              <wp:posOffset>0</wp:posOffset>
            </wp:positionH>
            <wp:positionV relativeFrom="paragraph">
              <wp:posOffset>1048385</wp:posOffset>
            </wp:positionV>
            <wp:extent cx="6457950" cy="2838450"/>
            <wp:effectExtent l="0" t="0" r="0" b="0"/>
            <wp:wrapTopAndBottom/>
            <wp:docPr id="5" name="Picture 5" descr="https://i1.wp.com/i.imgur.com/RfnDxA2.png?w=7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i.imgur.com/RfnDxA2.png?w=72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2838450"/>
                    </a:xfrm>
                    <a:prstGeom prst="rect">
                      <a:avLst/>
                    </a:prstGeom>
                    <a:noFill/>
                    <a:ln>
                      <a:noFill/>
                    </a:ln>
                  </pic:spPr>
                </pic:pic>
              </a:graphicData>
            </a:graphic>
          </wp:anchor>
        </w:drawing>
      </w:r>
      <w:r w:rsidR="00585D83" w:rsidRPr="00585D83">
        <w:rPr>
          <w:rFonts w:ascii="Helvetica" w:eastAsia="Times New Roman" w:hAnsi="Helvetica" w:cs="Helvetica"/>
          <w:color w:val="5A5B5C"/>
          <w:sz w:val="21"/>
          <w:szCs w:val="21"/>
        </w:rPr>
        <w:t>If you still have doubt what one-hot encoding is doing, observe image below. There are displayed </w:t>
      </w:r>
      <w:proofErr w:type="spellStart"/>
      <w:r w:rsidR="00585D83" w:rsidRPr="00585D83">
        <w:rPr>
          <w:rFonts w:ascii="Helvetica" w:eastAsia="Times New Roman" w:hAnsi="Helvetica" w:cs="Helvetica"/>
          <w:i/>
          <w:iCs/>
          <w:color w:val="5A5B5C"/>
          <w:sz w:val="21"/>
          <w:szCs w:val="21"/>
        </w:rPr>
        <w:t>train_y</w:t>
      </w:r>
      <w:proofErr w:type="spellEnd"/>
      <w:r w:rsidR="00585D83" w:rsidRPr="00585D83">
        <w:rPr>
          <w:rFonts w:ascii="Helvetica" w:eastAsia="Times New Roman" w:hAnsi="Helvetica" w:cs="Helvetica"/>
          <w:color w:val="5A5B5C"/>
          <w:sz w:val="21"/>
          <w:szCs w:val="21"/>
        </w:rPr>
        <w:t> variable and </w:t>
      </w:r>
      <w:proofErr w:type="spellStart"/>
      <w:r w:rsidR="00585D83" w:rsidRPr="00585D83">
        <w:rPr>
          <w:rFonts w:ascii="Helvetica" w:eastAsia="Times New Roman" w:hAnsi="Helvetica" w:cs="Helvetica"/>
          <w:i/>
          <w:iCs/>
          <w:color w:val="5A5B5C"/>
          <w:sz w:val="21"/>
          <w:szCs w:val="21"/>
        </w:rPr>
        <w:t>encoding_train_y</w:t>
      </w:r>
      <w:proofErr w:type="spellEnd"/>
      <w:r w:rsidR="00585D83" w:rsidRPr="00585D83">
        <w:rPr>
          <w:rFonts w:ascii="Helvetica" w:eastAsia="Times New Roman" w:hAnsi="Helvetica" w:cs="Helvetica"/>
          <w:color w:val="5A5B5C"/>
          <w:sz w:val="21"/>
          <w:szCs w:val="21"/>
        </w:rPr>
        <w:t> variable. Notice that first value in </w:t>
      </w:r>
      <w:proofErr w:type="spellStart"/>
      <w:r w:rsidR="00585D83" w:rsidRPr="00585D83">
        <w:rPr>
          <w:rFonts w:ascii="Helvetica" w:eastAsia="Times New Roman" w:hAnsi="Helvetica" w:cs="Helvetica"/>
          <w:i/>
          <w:iCs/>
          <w:color w:val="5A5B5C"/>
          <w:sz w:val="21"/>
          <w:szCs w:val="21"/>
        </w:rPr>
        <w:t>train_y</w:t>
      </w:r>
      <w:proofErr w:type="spellEnd"/>
      <w:r w:rsidR="00585D83" w:rsidRPr="00585D83">
        <w:rPr>
          <w:rFonts w:ascii="Helvetica" w:eastAsia="Times New Roman" w:hAnsi="Helvetica" w:cs="Helvetica"/>
          <w:color w:val="5A5B5C"/>
          <w:sz w:val="21"/>
          <w:szCs w:val="21"/>
        </w:rPr>
        <w:t> is 2 and see the corresponding value for that row in </w:t>
      </w:r>
      <w:proofErr w:type="spellStart"/>
      <w:r w:rsidR="00585D83" w:rsidRPr="00585D83">
        <w:rPr>
          <w:rFonts w:ascii="Helvetica" w:eastAsia="Times New Roman" w:hAnsi="Helvetica" w:cs="Helvetica"/>
          <w:i/>
          <w:iCs/>
          <w:color w:val="5A5B5C"/>
          <w:sz w:val="21"/>
          <w:szCs w:val="21"/>
        </w:rPr>
        <w:t>encoding_train_y</w:t>
      </w:r>
      <w:proofErr w:type="spellEnd"/>
      <w:r w:rsidR="00585D83" w:rsidRPr="00585D83">
        <w:rPr>
          <w:rFonts w:ascii="Helvetica" w:eastAsia="Times New Roman" w:hAnsi="Helvetica" w:cs="Helvetica"/>
          <w:i/>
          <w:iCs/>
          <w:color w:val="5A5B5C"/>
          <w:sz w:val="21"/>
          <w:szCs w:val="21"/>
        </w:rPr>
        <w:t>.</w:t>
      </w: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p>
    <w:p w:rsidR="00585D83" w:rsidRDefault="00585D83" w:rsidP="00585D83">
      <w:pPr>
        <w:shd w:val="clear" w:color="auto" w:fill="FFFFFF"/>
        <w:spacing w:after="375" w:line="240" w:lineRule="auto"/>
        <w:rPr>
          <w:rFonts w:ascii="inherit" w:eastAsia="Times New Roman" w:hAnsi="inherit" w:cs="Times New Roman"/>
          <w:color w:val="000000"/>
          <w:sz w:val="26"/>
          <w:szCs w:val="18"/>
          <w:bdr w:val="none" w:sz="0" w:space="0" w:color="auto" w:frame="1"/>
        </w:rPr>
      </w:pPr>
      <w:r w:rsidRPr="00585D83">
        <w:rPr>
          <w:rFonts w:ascii="Helvetica" w:eastAsia="Times New Roman" w:hAnsi="Helvetica" w:cs="Helvetica"/>
          <w:color w:val="5A5B5C"/>
          <w:sz w:val="21"/>
          <w:szCs w:val="21"/>
        </w:rPr>
        <w:t>Once we imported and prepared the data we can create our model. We already know we need to do this by using </w:t>
      </w:r>
      <w:r w:rsidRPr="00585D83">
        <w:rPr>
          <w:rFonts w:ascii="Helvetica" w:eastAsia="Times New Roman" w:hAnsi="Helvetica" w:cs="Helvetica"/>
          <w:i/>
          <w:iCs/>
          <w:color w:val="5A5B5C"/>
          <w:sz w:val="21"/>
          <w:szCs w:val="21"/>
        </w:rPr>
        <w:t>Sequence </w:t>
      </w:r>
      <w:r w:rsidRPr="00585D83">
        <w:rPr>
          <w:rFonts w:ascii="Helvetica" w:eastAsia="Times New Roman" w:hAnsi="Helvetica" w:cs="Helvetica"/>
          <w:color w:val="5A5B5C"/>
          <w:sz w:val="21"/>
          <w:szCs w:val="21"/>
        </w:rPr>
        <w:t>and </w:t>
      </w:r>
      <w:r w:rsidRPr="00585D83">
        <w:rPr>
          <w:rFonts w:ascii="Helvetica" w:eastAsia="Times New Roman" w:hAnsi="Helvetica" w:cs="Helvetica"/>
          <w:i/>
          <w:iCs/>
          <w:color w:val="5A5B5C"/>
          <w:sz w:val="21"/>
          <w:szCs w:val="21"/>
        </w:rPr>
        <w:t>Dense</w:t>
      </w:r>
      <w:r w:rsidRPr="00585D83">
        <w:rPr>
          <w:rFonts w:ascii="Helvetica" w:eastAsia="Times New Roman" w:hAnsi="Helvetica" w:cs="Helvetica"/>
          <w:color w:val="5A5B5C"/>
          <w:sz w:val="21"/>
          <w:szCs w:val="21"/>
        </w:rPr>
        <w:t> class. So, let’s do it</w:t>
      </w:r>
      <w:r w:rsidR="003F3D11">
        <w:rPr>
          <w:rFonts w:ascii="Helvetica" w:eastAsia="Times New Roman" w:hAnsi="Helvetica" w:cs="Helvetica"/>
          <w:color w:val="5A5B5C"/>
          <w:sz w:val="21"/>
          <w:szCs w:val="21"/>
        </w:rPr>
        <w:t xml:space="preserve"> following tutorial given. Remember </w:t>
      </w:r>
      <w:proofErr w:type="spellStart"/>
      <w:r w:rsidR="003F3D11">
        <w:rPr>
          <w:rFonts w:ascii="inherit" w:eastAsia="Times New Roman" w:hAnsi="inherit" w:cs="Times New Roman"/>
          <w:color w:val="000000"/>
          <w:sz w:val="26"/>
          <w:szCs w:val="18"/>
          <w:bdr w:val="none" w:sz="0" w:space="0" w:color="auto" w:frame="1"/>
        </w:rPr>
        <w:t>input_dim</w:t>
      </w:r>
      <w:proofErr w:type="spellEnd"/>
      <w:r w:rsidR="003F3D11">
        <w:rPr>
          <w:rFonts w:ascii="inherit" w:eastAsia="Times New Roman" w:hAnsi="inherit" w:cs="Times New Roman"/>
          <w:color w:val="000000"/>
          <w:sz w:val="26"/>
          <w:szCs w:val="18"/>
          <w:bdr w:val="none" w:sz="0" w:space="0" w:color="auto" w:frame="1"/>
        </w:rPr>
        <w:t xml:space="preserve">    this variable value represents the column number or features used in dataset</w:t>
      </w:r>
    </w:p>
    <w:p w:rsidR="00C21AA6" w:rsidRPr="00585D83" w:rsidRDefault="00C21AA6" w:rsidP="00C21AA6">
      <w:pPr>
        <w:shd w:val="clear" w:color="auto" w:fill="FFFFFF"/>
        <w:spacing w:after="375" w:line="240" w:lineRule="auto"/>
        <w:rPr>
          <w:rFonts w:ascii="Helvetica" w:eastAsia="Times New Roman" w:hAnsi="Helvetica" w:cs="Helvetica"/>
          <w:color w:val="5A5B5C"/>
          <w:sz w:val="21"/>
          <w:szCs w:val="21"/>
        </w:rPr>
      </w:pPr>
      <w:r>
        <w:rPr>
          <w:rFonts w:ascii="Helvetica" w:eastAsia="Times New Roman" w:hAnsi="Helvetica" w:cs="Helvetica"/>
          <w:color w:val="5A5B5C"/>
          <w:sz w:val="21"/>
          <w:szCs w:val="21"/>
        </w:rPr>
        <w:t>W</w:t>
      </w:r>
      <w:r w:rsidRPr="00585D83">
        <w:rPr>
          <w:rFonts w:ascii="Helvetica" w:eastAsia="Times New Roman" w:hAnsi="Helvetica" w:cs="Helvetica"/>
          <w:color w:val="5A5B5C"/>
          <w:sz w:val="21"/>
          <w:szCs w:val="21"/>
        </w:rPr>
        <w:t xml:space="preserve">e </w:t>
      </w:r>
      <w:r>
        <w:rPr>
          <w:rFonts w:ascii="Helvetica" w:eastAsia="Times New Roman" w:hAnsi="Helvetica" w:cs="Helvetica"/>
          <w:color w:val="5A5B5C"/>
          <w:sz w:val="21"/>
          <w:szCs w:val="21"/>
        </w:rPr>
        <w:t>need to</w:t>
      </w:r>
      <w:r w:rsidRPr="00585D83">
        <w:rPr>
          <w:rFonts w:ascii="Helvetica" w:eastAsia="Times New Roman" w:hAnsi="Helvetica" w:cs="Helvetica"/>
          <w:color w:val="5A5B5C"/>
          <w:sz w:val="21"/>
          <w:szCs w:val="21"/>
        </w:rPr>
        <w:t xml:space="preserve"> creat</w:t>
      </w:r>
      <w:r>
        <w:rPr>
          <w:rFonts w:ascii="Helvetica" w:eastAsia="Times New Roman" w:hAnsi="Helvetica" w:cs="Helvetica"/>
          <w:color w:val="5A5B5C"/>
          <w:sz w:val="21"/>
          <w:szCs w:val="21"/>
        </w:rPr>
        <w:t>e</w:t>
      </w:r>
      <w:r w:rsidRPr="00585D83">
        <w:rPr>
          <w:rFonts w:ascii="Helvetica" w:eastAsia="Times New Roman" w:hAnsi="Helvetica" w:cs="Helvetica"/>
          <w:color w:val="5A5B5C"/>
          <w:sz w:val="21"/>
          <w:szCs w:val="21"/>
        </w:rPr>
        <w:t>:</w:t>
      </w:r>
    </w:p>
    <w:p w:rsidR="00C21AA6" w:rsidRPr="00585D83" w:rsidRDefault="00C21AA6" w:rsidP="00C21AA6">
      <w:pPr>
        <w:numPr>
          <w:ilvl w:val="0"/>
          <w:numId w:val="3"/>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one input layer with four nodes, because we are having four attributes in our input values</w:t>
      </w:r>
    </w:p>
    <w:p w:rsidR="00C21AA6" w:rsidRPr="00585D83" w:rsidRDefault="00C21AA6" w:rsidP="00C21AA6">
      <w:pPr>
        <w:numPr>
          <w:ilvl w:val="0"/>
          <w:numId w:val="3"/>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two hidden layers with ten neurons each</w:t>
      </w:r>
    </w:p>
    <w:p w:rsidR="00C21AA6" w:rsidRPr="00585D83" w:rsidRDefault="00C21AA6" w:rsidP="00C21AA6">
      <w:pPr>
        <w:numPr>
          <w:ilvl w:val="0"/>
          <w:numId w:val="3"/>
        </w:numPr>
        <w:shd w:val="clear" w:color="auto" w:fill="FFFFFF"/>
        <w:spacing w:before="100" w:beforeAutospacing="1" w:after="100" w:afterAutospacing="1"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one output layer with three neurons, because we are having three output classes</w:t>
      </w:r>
    </w:p>
    <w:p w:rsidR="00C21AA6" w:rsidRPr="00585D83" w:rsidRDefault="00C21AA6" w:rsidP="00C21AA6">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lastRenderedPageBreak/>
        <w:t>In hidden layers, neurons use </w:t>
      </w:r>
      <w:hyperlink r:id="rId10" w:tgtFrame="_blank" w:history="1">
        <w:r w:rsidRPr="00585D83">
          <w:rPr>
            <w:rFonts w:ascii="Helvetica" w:eastAsia="Times New Roman" w:hAnsi="Helvetica" w:cs="Helvetica"/>
            <w:b/>
            <w:bCs/>
            <w:color w:val="B64F00"/>
            <w:sz w:val="21"/>
            <w:szCs w:val="21"/>
          </w:rPr>
          <w:t>Rectifier activation function</w:t>
        </w:r>
      </w:hyperlink>
      <w:r w:rsidRPr="00585D83">
        <w:rPr>
          <w:rFonts w:ascii="Helvetica" w:eastAsia="Times New Roman" w:hAnsi="Helvetica" w:cs="Helvetica"/>
          <w:color w:val="5A5B5C"/>
          <w:sz w:val="21"/>
          <w:szCs w:val="21"/>
        </w:rPr>
        <w:t xml:space="preserve">, while in output layer neurons use </w:t>
      </w:r>
      <w:proofErr w:type="spellStart"/>
      <w:r w:rsidRPr="00585D83">
        <w:rPr>
          <w:rFonts w:ascii="Helvetica" w:eastAsia="Times New Roman" w:hAnsi="Helvetica" w:cs="Helvetica"/>
          <w:color w:val="5A5B5C"/>
          <w:sz w:val="21"/>
          <w:szCs w:val="21"/>
        </w:rPr>
        <w:t>Softmax</w:t>
      </w:r>
      <w:proofErr w:type="spellEnd"/>
      <w:r w:rsidRPr="00585D83">
        <w:rPr>
          <w:rFonts w:ascii="Helvetica" w:eastAsia="Times New Roman" w:hAnsi="Helvetica" w:cs="Helvetica"/>
          <w:color w:val="5A5B5C"/>
          <w:sz w:val="21"/>
          <w:szCs w:val="21"/>
        </w:rPr>
        <w:t xml:space="preserve"> activation function (ensuring that output values are in the range of 0 and 1). After that, we compile our model, where we define our </w:t>
      </w:r>
      <w:hyperlink r:id="rId11" w:tgtFrame="_blank" w:history="1">
        <w:r w:rsidRPr="00585D83">
          <w:rPr>
            <w:rFonts w:ascii="Helvetica" w:eastAsia="Times New Roman" w:hAnsi="Helvetica" w:cs="Helvetica"/>
            <w:b/>
            <w:bCs/>
            <w:color w:val="B64F00"/>
            <w:sz w:val="21"/>
            <w:szCs w:val="21"/>
          </w:rPr>
          <w:t>cost function</w:t>
        </w:r>
      </w:hyperlink>
      <w:r w:rsidRPr="00585D83">
        <w:rPr>
          <w:rFonts w:ascii="Helvetica" w:eastAsia="Times New Roman" w:hAnsi="Helvetica" w:cs="Helvetica"/>
          <w:color w:val="5A5B5C"/>
          <w:sz w:val="21"/>
          <w:szCs w:val="21"/>
        </w:rPr>
        <w:t> and optimizer. In this instance, we will use Adam </w:t>
      </w:r>
      <w:hyperlink r:id="rId12" w:tgtFrame="_blank" w:history="1">
        <w:r w:rsidRPr="00585D83">
          <w:rPr>
            <w:rFonts w:ascii="Helvetica" w:eastAsia="Times New Roman" w:hAnsi="Helvetica" w:cs="Helvetica"/>
            <w:b/>
            <w:bCs/>
            <w:color w:val="B64F00"/>
            <w:sz w:val="21"/>
            <w:szCs w:val="21"/>
          </w:rPr>
          <w:t>gradient descent optimization algorithm</w:t>
        </w:r>
      </w:hyperlink>
      <w:r w:rsidRPr="00585D83">
        <w:rPr>
          <w:rFonts w:ascii="Helvetica" w:eastAsia="Times New Roman" w:hAnsi="Helvetica" w:cs="Helvetica"/>
          <w:color w:val="5A5B5C"/>
          <w:sz w:val="21"/>
          <w:szCs w:val="21"/>
        </w:rPr>
        <w:t> with a logarithmic cost function (called </w:t>
      </w:r>
      <w:proofErr w:type="spellStart"/>
      <w:r w:rsidRPr="00585D83">
        <w:rPr>
          <w:rFonts w:ascii="Helvetica" w:eastAsia="Times New Roman" w:hAnsi="Helvetica" w:cs="Helvetica"/>
          <w:i/>
          <w:iCs/>
          <w:color w:val="5A5B5C"/>
          <w:sz w:val="21"/>
          <w:szCs w:val="21"/>
        </w:rPr>
        <w:t>categorical_crossentropy</w:t>
      </w:r>
      <w:proofErr w:type="spellEnd"/>
      <w:r w:rsidRPr="00585D83">
        <w:rPr>
          <w:rFonts w:ascii="Helvetica" w:eastAsia="Times New Roman" w:hAnsi="Helvetica" w:cs="Helvetica"/>
          <w:i/>
          <w:iCs/>
          <w:color w:val="5A5B5C"/>
          <w:sz w:val="21"/>
          <w:szCs w:val="21"/>
        </w:rPr>
        <w:t> </w:t>
      </w:r>
      <w:r w:rsidRPr="00585D83">
        <w:rPr>
          <w:rFonts w:ascii="Helvetica" w:eastAsia="Times New Roman" w:hAnsi="Helvetica" w:cs="Helvetica"/>
          <w:color w:val="5A5B5C"/>
          <w:sz w:val="21"/>
          <w:szCs w:val="21"/>
        </w:rPr>
        <w:t xml:space="preserve">in </w:t>
      </w:r>
      <w:proofErr w:type="spellStart"/>
      <w:r w:rsidRPr="00585D83">
        <w:rPr>
          <w:rFonts w:ascii="Helvetica" w:eastAsia="Times New Roman" w:hAnsi="Helvetica" w:cs="Helvetica"/>
          <w:color w:val="5A5B5C"/>
          <w:sz w:val="21"/>
          <w:szCs w:val="21"/>
        </w:rPr>
        <w:t>Keras</w:t>
      </w:r>
      <w:proofErr w:type="spellEnd"/>
      <w:r w:rsidRPr="00585D83">
        <w:rPr>
          <w:rFonts w:ascii="Helvetica" w:eastAsia="Times New Roman" w:hAnsi="Helvetica" w:cs="Helvetica"/>
          <w:color w:val="5A5B5C"/>
          <w:sz w:val="21"/>
          <w:szCs w:val="21"/>
        </w:rPr>
        <w:t>).</w:t>
      </w:r>
    </w:p>
    <w:tbl>
      <w:tblPr>
        <w:tblW w:w="0" w:type="auto"/>
        <w:shd w:val="clear" w:color="auto" w:fill="FFFFFF"/>
        <w:tblCellMar>
          <w:left w:w="0" w:type="dxa"/>
          <w:right w:w="0" w:type="dxa"/>
        </w:tblCellMar>
        <w:tblLook w:val="04A0" w:firstRow="1" w:lastRow="0" w:firstColumn="1" w:lastColumn="0" w:noHBand="0" w:noVBand="1"/>
      </w:tblPr>
      <w:tblGrid>
        <w:gridCol w:w="469"/>
        <w:gridCol w:w="8511"/>
      </w:tblGrid>
      <w:tr w:rsidR="00C21AA6" w:rsidRPr="00585D83" w:rsidTr="00C21AA6">
        <w:trPr>
          <w:gridAfter w:val="1"/>
        </w:trPr>
        <w:tc>
          <w:tcPr>
            <w:tcW w:w="453" w:type="dxa"/>
            <w:shd w:val="clear" w:color="auto" w:fill="auto"/>
            <w:noWrap/>
            <w:tcMar>
              <w:top w:w="60" w:type="dxa"/>
              <w:left w:w="0" w:type="dxa"/>
              <w:bottom w:w="0" w:type="dxa"/>
              <w:right w:w="0" w:type="dxa"/>
            </w:tcMar>
          </w:tcPr>
          <w:p w:rsidR="00C21AA6" w:rsidRPr="00585D83" w:rsidRDefault="00C21AA6" w:rsidP="00585D83">
            <w:pPr>
              <w:spacing w:after="0" w:line="240" w:lineRule="auto"/>
              <w:rPr>
                <w:rFonts w:ascii="Helvetica" w:eastAsia="Times New Roman" w:hAnsi="Helvetica" w:cs="Helvetica"/>
                <w:color w:val="5A5B5C"/>
                <w:sz w:val="21"/>
                <w:szCs w:val="21"/>
              </w:rPr>
            </w:pPr>
          </w:p>
        </w:tc>
      </w:tr>
      <w:tr w:rsidR="00C21AA6" w:rsidRPr="00585D83" w:rsidTr="00C21AA6">
        <w:trPr>
          <w:gridAfter w:val="1"/>
        </w:trPr>
        <w:tc>
          <w:tcPr>
            <w:tcW w:w="453" w:type="dxa"/>
            <w:shd w:val="clear" w:color="auto" w:fill="auto"/>
            <w:noWrap/>
            <w:hideMark/>
          </w:tcPr>
          <w:p w:rsidR="00C21AA6" w:rsidRPr="00585D83" w:rsidRDefault="00C21AA6" w:rsidP="00585D83">
            <w:pPr>
              <w:spacing w:after="0" w:line="300" w:lineRule="atLeast"/>
              <w:rPr>
                <w:rFonts w:ascii="Consolas" w:eastAsia="Times New Roman" w:hAnsi="Consolas" w:cs="Consolas"/>
                <w:color w:val="24292E"/>
                <w:sz w:val="18"/>
                <w:szCs w:val="18"/>
              </w:rPr>
            </w:pPr>
          </w:p>
        </w:tc>
      </w:tr>
      <w:tr w:rsidR="00585D83" w:rsidRPr="00585D83" w:rsidTr="00C21AA6">
        <w:tc>
          <w:tcPr>
            <w:tcW w:w="453" w:type="dxa"/>
            <w:shd w:val="clear" w:color="auto" w:fill="auto"/>
            <w:noWrap/>
            <w:hideMark/>
          </w:tcPr>
          <w:p w:rsidR="00585D83" w:rsidRPr="00585D83" w:rsidRDefault="00585D83" w:rsidP="00585D8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6A737D"/>
                <w:sz w:val="18"/>
                <w:szCs w:val="18"/>
              </w:rPr>
              <w:t># Compiling model</w:t>
            </w:r>
          </w:p>
        </w:tc>
      </w:tr>
      <w:tr w:rsidR="00585D83" w:rsidRPr="00585D83" w:rsidTr="00C21AA6">
        <w:tc>
          <w:tcPr>
            <w:tcW w:w="453"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proofErr w:type="spellStart"/>
            <w:r w:rsidRPr="00585D83">
              <w:rPr>
                <w:rFonts w:ascii="Consolas" w:eastAsia="Times New Roman" w:hAnsi="Consolas" w:cs="Consolas"/>
                <w:color w:val="24292E"/>
                <w:sz w:val="18"/>
                <w:szCs w:val="18"/>
              </w:rPr>
              <w:t>model.compile</w:t>
            </w:r>
            <w:proofErr w:type="spellEnd"/>
            <w:r w:rsidRPr="00585D83">
              <w:rPr>
                <w:rFonts w:ascii="Consolas" w:eastAsia="Times New Roman" w:hAnsi="Consolas" w:cs="Consolas"/>
                <w:color w:val="24292E"/>
                <w:sz w:val="18"/>
                <w:szCs w:val="18"/>
              </w:rPr>
              <w:t>(</w:t>
            </w:r>
            <w:r w:rsidRPr="00585D83">
              <w:rPr>
                <w:rFonts w:ascii="Consolas" w:eastAsia="Times New Roman" w:hAnsi="Consolas" w:cs="Consolas"/>
                <w:color w:val="E36209"/>
                <w:sz w:val="18"/>
                <w:szCs w:val="18"/>
              </w:rPr>
              <w:t>loss</w:t>
            </w:r>
            <w:r w:rsidRPr="00585D83">
              <w:rPr>
                <w:rFonts w:ascii="Consolas" w:eastAsia="Times New Roman" w:hAnsi="Consolas" w:cs="Consolas"/>
                <w:color w:val="D73A49"/>
                <w:sz w:val="18"/>
                <w:szCs w:val="18"/>
              </w:rPr>
              <w:t>=</w:t>
            </w:r>
            <w:r w:rsidRPr="00585D83">
              <w:rPr>
                <w:rFonts w:ascii="Consolas" w:eastAsia="Times New Roman" w:hAnsi="Consolas" w:cs="Consolas"/>
                <w:color w:val="032F62"/>
                <w:sz w:val="18"/>
                <w:szCs w:val="18"/>
              </w:rPr>
              <w:t>'</w:t>
            </w:r>
            <w:proofErr w:type="spellStart"/>
            <w:r w:rsidRPr="00585D83">
              <w:rPr>
                <w:rFonts w:ascii="Consolas" w:eastAsia="Times New Roman" w:hAnsi="Consolas" w:cs="Consolas"/>
                <w:color w:val="032F62"/>
                <w:sz w:val="18"/>
                <w:szCs w:val="18"/>
              </w:rPr>
              <w:t>categorical_crossentropy</w:t>
            </w:r>
            <w:proofErr w:type="spellEnd"/>
            <w:r w:rsidRPr="00585D83">
              <w:rPr>
                <w:rFonts w:ascii="Consolas" w:eastAsia="Times New Roman" w:hAnsi="Consolas" w:cs="Consolas"/>
                <w:color w:val="032F62"/>
                <w:sz w:val="18"/>
                <w:szCs w:val="18"/>
              </w:rPr>
              <w:t>'</w:t>
            </w:r>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E36209"/>
                <w:sz w:val="18"/>
                <w:szCs w:val="18"/>
              </w:rPr>
              <w:t>optimizer</w:t>
            </w:r>
            <w:r w:rsidRPr="00585D83">
              <w:rPr>
                <w:rFonts w:ascii="Consolas" w:eastAsia="Times New Roman" w:hAnsi="Consolas" w:cs="Consolas"/>
                <w:color w:val="D73A49"/>
                <w:sz w:val="18"/>
                <w:szCs w:val="18"/>
              </w:rPr>
              <w:t>=</w:t>
            </w:r>
            <w:r w:rsidRPr="00585D83">
              <w:rPr>
                <w:rFonts w:ascii="Consolas" w:eastAsia="Times New Roman" w:hAnsi="Consolas" w:cs="Consolas"/>
                <w:color w:val="032F62"/>
                <w:sz w:val="18"/>
                <w:szCs w:val="18"/>
              </w:rPr>
              <w:t>'</w:t>
            </w:r>
            <w:proofErr w:type="spellStart"/>
            <w:r w:rsidRPr="00585D83">
              <w:rPr>
                <w:rFonts w:ascii="Consolas" w:eastAsia="Times New Roman" w:hAnsi="Consolas" w:cs="Consolas"/>
                <w:color w:val="032F62"/>
                <w:sz w:val="18"/>
                <w:szCs w:val="18"/>
              </w:rPr>
              <w:t>adam</w:t>
            </w:r>
            <w:proofErr w:type="spellEnd"/>
            <w:r w:rsidRPr="00585D83">
              <w:rPr>
                <w:rFonts w:ascii="Consolas" w:eastAsia="Times New Roman" w:hAnsi="Consolas" w:cs="Consolas"/>
                <w:color w:val="032F62"/>
                <w:sz w:val="18"/>
                <w:szCs w:val="18"/>
              </w:rPr>
              <w:t>'</w:t>
            </w:r>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E36209"/>
                <w:sz w:val="18"/>
                <w:szCs w:val="18"/>
              </w:rPr>
              <w:t>metrics</w:t>
            </w:r>
            <w:r w:rsidRPr="00585D83">
              <w:rPr>
                <w:rFonts w:ascii="Consolas" w:eastAsia="Times New Roman" w:hAnsi="Consolas" w:cs="Consolas"/>
                <w:color w:val="D73A49"/>
                <w:sz w:val="18"/>
                <w:szCs w:val="18"/>
              </w:rPr>
              <w:t>=</w:t>
            </w:r>
            <w:r w:rsidRPr="00585D83">
              <w:rPr>
                <w:rFonts w:ascii="Consolas" w:eastAsia="Times New Roman" w:hAnsi="Consolas" w:cs="Consolas"/>
                <w:color w:val="24292E"/>
                <w:sz w:val="18"/>
                <w:szCs w:val="18"/>
              </w:rPr>
              <w:t>[</w:t>
            </w:r>
            <w:r w:rsidRPr="00585D83">
              <w:rPr>
                <w:rFonts w:ascii="Consolas" w:eastAsia="Times New Roman" w:hAnsi="Consolas" w:cs="Consolas"/>
                <w:color w:val="032F62"/>
                <w:sz w:val="18"/>
                <w:szCs w:val="18"/>
              </w:rPr>
              <w:t>'accuracy'</w:t>
            </w:r>
            <w:r w:rsidRPr="00585D83">
              <w:rPr>
                <w:rFonts w:ascii="Consolas" w:eastAsia="Times New Roman" w:hAnsi="Consolas" w:cs="Consolas"/>
                <w:color w:val="24292E"/>
                <w:sz w:val="18"/>
                <w:szCs w:val="18"/>
              </w:rPr>
              <w:t>])</w:t>
            </w:r>
          </w:p>
        </w:tc>
      </w:tr>
    </w:tbl>
    <w:p w:rsidR="003F3D11" w:rsidRDefault="003F3D11" w:rsidP="00585D83">
      <w:pPr>
        <w:shd w:val="clear" w:color="auto" w:fill="FFFFFF"/>
        <w:spacing w:after="375" w:line="240" w:lineRule="auto"/>
        <w:rPr>
          <w:rFonts w:ascii="Helvetica" w:eastAsia="Times New Roman" w:hAnsi="Helvetica" w:cs="Helvetica"/>
          <w:color w:val="5A5B5C"/>
          <w:sz w:val="21"/>
          <w:szCs w:val="21"/>
        </w:rPr>
      </w:pP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Finally, we can train our network:</w:t>
      </w:r>
    </w:p>
    <w:tbl>
      <w:tblPr>
        <w:tblW w:w="0" w:type="auto"/>
        <w:shd w:val="clear" w:color="auto" w:fill="FFFFFF"/>
        <w:tblCellMar>
          <w:left w:w="0" w:type="dxa"/>
          <w:right w:w="0" w:type="dxa"/>
        </w:tblCellMar>
        <w:tblLook w:val="04A0" w:firstRow="1" w:lastRow="0" w:firstColumn="1" w:lastColumn="0" w:noHBand="0" w:noVBand="1"/>
      </w:tblPr>
      <w:tblGrid>
        <w:gridCol w:w="421"/>
        <w:gridCol w:w="3365"/>
      </w:tblGrid>
      <w:tr w:rsidR="00585D83" w:rsidRPr="00585D83" w:rsidTr="00585D83">
        <w:tc>
          <w:tcPr>
            <w:tcW w:w="405" w:type="dxa"/>
            <w:shd w:val="clear" w:color="auto" w:fill="auto"/>
            <w:noWrap/>
            <w:tcMar>
              <w:top w:w="60" w:type="dxa"/>
              <w:left w:w="0" w:type="dxa"/>
              <w:bottom w:w="0" w:type="dxa"/>
              <w:right w:w="0" w:type="dxa"/>
            </w:tcMar>
            <w:hideMark/>
          </w:tcPr>
          <w:p w:rsidR="00585D83" w:rsidRPr="00585D83" w:rsidRDefault="00585D83" w:rsidP="00585D83">
            <w:pPr>
              <w:spacing w:after="0" w:line="240" w:lineRule="auto"/>
              <w:rPr>
                <w:rFonts w:ascii="Helvetica" w:eastAsia="Times New Roman" w:hAnsi="Helvetica" w:cs="Helvetica"/>
                <w:color w:val="5A5B5C"/>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6A737D"/>
                <w:sz w:val="18"/>
                <w:szCs w:val="18"/>
              </w:rPr>
              <w:t># Training a model</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3F3D11">
            <w:pPr>
              <w:spacing w:after="0" w:line="300" w:lineRule="atLeast"/>
              <w:rPr>
                <w:rFonts w:ascii="Consolas" w:eastAsia="Times New Roman" w:hAnsi="Consolas" w:cs="Consolas"/>
                <w:color w:val="24292E"/>
                <w:sz w:val="18"/>
                <w:szCs w:val="18"/>
              </w:rPr>
            </w:pPr>
            <w:proofErr w:type="spellStart"/>
            <w:r w:rsidRPr="00585D83">
              <w:rPr>
                <w:rFonts w:ascii="Consolas" w:eastAsia="Times New Roman" w:hAnsi="Consolas" w:cs="Consolas"/>
                <w:color w:val="24292E"/>
                <w:sz w:val="18"/>
                <w:szCs w:val="18"/>
              </w:rPr>
              <w:t>model.fit</w:t>
            </w:r>
            <w:proofErr w:type="spellEnd"/>
            <w:r w:rsidRPr="00585D83">
              <w:rPr>
                <w:rFonts w:ascii="Consolas" w:eastAsia="Times New Roman" w:hAnsi="Consolas" w:cs="Consolas"/>
                <w:color w:val="24292E"/>
                <w:sz w:val="18"/>
                <w:szCs w:val="18"/>
              </w:rPr>
              <w:t>(</w:t>
            </w:r>
            <w:r w:rsidR="003F3D11">
              <w:rPr>
                <w:rFonts w:ascii="Consolas" w:eastAsia="Times New Roman" w:hAnsi="Consolas" w:cs="Consolas"/>
                <w:color w:val="24292E"/>
                <w:sz w:val="18"/>
                <w:szCs w:val="18"/>
              </w:rPr>
              <w:t>use required parameters</w:t>
            </w:r>
            <w:r w:rsidRPr="00585D83">
              <w:rPr>
                <w:rFonts w:ascii="Consolas" w:eastAsia="Times New Roman" w:hAnsi="Consolas" w:cs="Consolas"/>
                <w:color w:val="24292E"/>
                <w:sz w:val="18"/>
                <w:szCs w:val="18"/>
              </w:rPr>
              <w:t>)</w:t>
            </w:r>
          </w:p>
        </w:tc>
      </w:tr>
    </w:tbl>
    <w:p w:rsidR="003F3D11" w:rsidRDefault="003F3D11" w:rsidP="00585D83">
      <w:pPr>
        <w:shd w:val="clear" w:color="auto" w:fill="FFFFFF"/>
        <w:spacing w:after="375" w:line="240" w:lineRule="auto"/>
      </w:pP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And evaluate it:</w:t>
      </w:r>
    </w:p>
    <w:tbl>
      <w:tblPr>
        <w:tblW w:w="0" w:type="auto"/>
        <w:shd w:val="clear" w:color="auto" w:fill="FFFFFF"/>
        <w:tblCellMar>
          <w:left w:w="0" w:type="dxa"/>
          <w:right w:w="0" w:type="dxa"/>
        </w:tblCellMar>
        <w:tblLook w:val="04A0" w:firstRow="1" w:lastRow="0" w:firstColumn="1" w:lastColumn="0" w:noHBand="0" w:noVBand="1"/>
      </w:tblPr>
      <w:tblGrid>
        <w:gridCol w:w="421"/>
        <w:gridCol w:w="4751"/>
      </w:tblGrid>
      <w:tr w:rsidR="00585D83" w:rsidRPr="00585D83" w:rsidTr="00585D83">
        <w:tc>
          <w:tcPr>
            <w:tcW w:w="405" w:type="dxa"/>
            <w:shd w:val="clear" w:color="auto" w:fill="auto"/>
            <w:noWrap/>
            <w:tcMar>
              <w:top w:w="60" w:type="dxa"/>
              <w:left w:w="0" w:type="dxa"/>
              <w:bottom w:w="0" w:type="dxa"/>
              <w:right w:w="0" w:type="dxa"/>
            </w:tcMar>
            <w:hideMark/>
          </w:tcPr>
          <w:p w:rsidR="00585D83" w:rsidRPr="00585D83" w:rsidRDefault="00585D83" w:rsidP="00585D83">
            <w:pPr>
              <w:spacing w:after="0" w:line="240" w:lineRule="auto"/>
              <w:rPr>
                <w:rFonts w:ascii="Helvetica" w:eastAsia="Times New Roman" w:hAnsi="Helvetica" w:cs="Helvetica"/>
                <w:color w:val="5A5B5C"/>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6A737D"/>
                <w:sz w:val="18"/>
                <w:szCs w:val="18"/>
              </w:rPr>
              <w:t># Evaluate the model</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24292E"/>
                <w:sz w:val="18"/>
                <w:szCs w:val="18"/>
              </w:rPr>
              <w:t xml:space="preserve">scores </w:t>
            </w:r>
            <w:r w:rsidRPr="00585D83">
              <w:rPr>
                <w:rFonts w:ascii="Consolas" w:eastAsia="Times New Roman" w:hAnsi="Consolas" w:cs="Consolas"/>
                <w:color w:val="D73A49"/>
                <w:sz w:val="18"/>
                <w:szCs w:val="18"/>
              </w:rPr>
              <w:t>=</w:t>
            </w:r>
            <w:r w:rsidRPr="00585D83">
              <w:rPr>
                <w:rFonts w:ascii="Consolas" w:eastAsia="Times New Roman" w:hAnsi="Consolas" w:cs="Consolas"/>
                <w:color w:val="24292E"/>
                <w:sz w:val="18"/>
                <w:szCs w:val="18"/>
              </w:rPr>
              <w:t xml:space="preserve"> </w:t>
            </w:r>
            <w:proofErr w:type="spellStart"/>
            <w:r w:rsidRPr="00585D83">
              <w:rPr>
                <w:rFonts w:ascii="Consolas" w:eastAsia="Times New Roman" w:hAnsi="Consolas" w:cs="Consolas"/>
                <w:color w:val="24292E"/>
                <w:sz w:val="18"/>
                <w:szCs w:val="18"/>
              </w:rPr>
              <w:t>model.evaluate</w:t>
            </w:r>
            <w:proofErr w:type="spellEnd"/>
            <w:r w:rsidRPr="00585D83">
              <w:rPr>
                <w:rFonts w:ascii="Consolas" w:eastAsia="Times New Roman" w:hAnsi="Consolas" w:cs="Consolas"/>
                <w:color w:val="24292E"/>
                <w:sz w:val="18"/>
                <w:szCs w:val="18"/>
              </w:rPr>
              <w:t>(</w:t>
            </w:r>
            <w:r w:rsidR="003F3D11">
              <w:rPr>
                <w:rFonts w:ascii="Consolas" w:eastAsia="Times New Roman" w:hAnsi="Consolas" w:cs="Consolas"/>
                <w:color w:val="24292E"/>
                <w:sz w:val="18"/>
                <w:szCs w:val="18"/>
              </w:rPr>
              <w:t>use required parameters</w:t>
            </w:r>
            <w:r w:rsidRPr="00585D83">
              <w:rPr>
                <w:rFonts w:ascii="Consolas" w:eastAsia="Times New Roman" w:hAnsi="Consolas" w:cs="Consolas"/>
                <w:color w:val="24292E"/>
                <w:sz w:val="18"/>
                <w:szCs w:val="18"/>
              </w:rPr>
              <w:t>)</w:t>
            </w:r>
          </w:p>
        </w:tc>
      </w:tr>
      <w:tr w:rsidR="00585D83" w:rsidRPr="00585D83" w:rsidTr="00585D83">
        <w:tc>
          <w:tcPr>
            <w:tcW w:w="405" w:type="dxa"/>
            <w:shd w:val="clear" w:color="auto" w:fill="auto"/>
            <w:noWrap/>
            <w:hideMark/>
          </w:tcPr>
          <w:p w:rsidR="00585D83" w:rsidRPr="00585D83" w:rsidRDefault="00585D83" w:rsidP="00585D83">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585D83" w:rsidRPr="00585D83" w:rsidRDefault="00585D83" w:rsidP="00585D83">
            <w:pPr>
              <w:spacing w:after="0" w:line="300" w:lineRule="atLeast"/>
              <w:rPr>
                <w:rFonts w:ascii="Consolas" w:eastAsia="Times New Roman" w:hAnsi="Consolas" w:cs="Consolas"/>
                <w:color w:val="24292E"/>
                <w:sz w:val="18"/>
                <w:szCs w:val="18"/>
              </w:rPr>
            </w:pPr>
            <w:r w:rsidRPr="00585D83">
              <w:rPr>
                <w:rFonts w:ascii="Consolas" w:eastAsia="Times New Roman" w:hAnsi="Consolas" w:cs="Consolas"/>
                <w:color w:val="005CC5"/>
                <w:sz w:val="18"/>
                <w:szCs w:val="18"/>
              </w:rPr>
              <w:t>print</w:t>
            </w:r>
            <w:r w:rsidRPr="00585D83">
              <w:rPr>
                <w:rFonts w:ascii="Consolas" w:eastAsia="Times New Roman" w:hAnsi="Consolas" w:cs="Consolas"/>
                <w:color w:val="24292E"/>
                <w:sz w:val="18"/>
                <w:szCs w:val="18"/>
              </w:rPr>
              <w:t>(</w:t>
            </w:r>
            <w:r w:rsidRPr="00585D83">
              <w:rPr>
                <w:rFonts w:ascii="Consolas" w:eastAsia="Times New Roman" w:hAnsi="Consolas" w:cs="Consolas"/>
                <w:color w:val="032F62"/>
                <w:sz w:val="18"/>
                <w:szCs w:val="18"/>
              </w:rPr>
              <w:t>"\</w:t>
            </w:r>
            <w:proofErr w:type="spellStart"/>
            <w:r w:rsidRPr="00585D83">
              <w:rPr>
                <w:rFonts w:ascii="Consolas" w:eastAsia="Times New Roman" w:hAnsi="Consolas" w:cs="Consolas"/>
                <w:color w:val="032F62"/>
                <w:sz w:val="18"/>
                <w:szCs w:val="18"/>
              </w:rPr>
              <w:t>nAccuracy</w:t>
            </w:r>
            <w:proofErr w:type="spellEnd"/>
            <w:r w:rsidRPr="00585D83">
              <w:rPr>
                <w:rFonts w:ascii="Consolas" w:eastAsia="Times New Roman" w:hAnsi="Consolas" w:cs="Consolas"/>
                <w:color w:val="032F62"/>
                <w:sz w:val="18"/>
                <w:szCs w:val="18"/>
              </w:rPr>
              <w:t xml:space="preserve">: </w:t>
            </w:r>
            <w:r w:rsidRPr="00585D83">
              <w:rPr>
                <w:rFonts w:ascii="Consolas" w:eastAsia="Times New Roman" w:hAnsi="Consolas" w:cs="Consolas"/>
                <w:color w:val="005CC5"/>
                <w:sz w:val="18"/>
                <w:szCs w:val="18"/>
              </w:rPr>
              <w:t>%.2f%%</w:t>
            </w:r>
            <w:r w:rsidRPr="00585D83">
              <w:rPr>
                <w:rFonts w:ascii="Consolas" w:eastAsia="Times New Roman" w:hAnsi="Consolas" w:cs="Consolas"/>
                <w:color w:val="032F62"/>
                <w:sz w:val="18"/>
                <w:szCs w:val="18"/>
              </w:rPr>
              <w:t>"</w:t>
            </w:r>
            <w:r w:rsidRPr="00585D83">
              <w:rPr>
                <w:rFonts w:ascii="Consolas" w:eastAsia="Times New Roman" w:hAnsi="Consolas" w:cs="Consolas"/>
                <w:color w:val="24292E"/>
                <w:sz w:val="18"/>
                <w:szCs w:val="18"/>
              </w:rPr>
              <w:t xml:space="preserve"> </w:t>
            </w:r>
            <w:r w:rsidRPr="00585D83">
              <w:rPr>
                <w:rFonts w:ascii="Consolas" w:eastAsia="Times New Roman" w:hAnsi="Consolas" w:cs="Consolas"/>
                <w:color w:val="D73A49"/>
                <w:sz w:val="18"/>
                <w:szCs w:val="18"/>
              </w:rPr>
              <w:t>%</w:t>
            </w:r>
            <w:r w:rsidRPr="00585D83">
              <w:rPr>
                <w:rFonts w:ascii="Consolas" w:eastAsia="Times New Roman" w:hAnsi="Consolas" w:cs="Consolas"/>
                <w:color w:val="24292E"/>
                <w:sz w:val="18"/>
                <w:szCs w:val="18"/>
              </w:rPr>
              <w:t xml:space="preserve"> (scores[</w:t>
            </w:r>
            <w:r w:rsidRPr="00585D83">
              <w:rPr>
                <w:rFonts w:ascii="Consolas" w:eastAsia="Times New Roman" w:hAnsi="Consolas" w:cs="Consolas"/>
                <w:color w:val="005CC5"/>
                <w:sz w:val="18"/>
                <w:szCs w:val="18"/>
              </w:rPr>
              <w:t>1</w:t>
            </w:r>
            <w:r w:rsidRPr="00585D83">
              <w:rPr>
                <w:rFonts w:ascii="Consolas" w:eastAsia="Times New Roman" w:hAnsi="Consolas" w:cs="Consolas"/>
                <w:color w:val="24292E"/>
                <w:sz w:val="18"/>
                <w:szCs w:val="18"/>
              </w:rPr>
              <w:t>]</w:t>
            </w:r>
            <w:r w:rsidRPr="00585D83">
              <w:rPr>
                <w:rFonts w:ascii="Consolas" w:eastAsia="Times New Roman" w:hAnsi="Consolas" w:cs="Consolas"/>
                <w:color w:val="D73A49"/>
                <w:sz w:val="18"/>
                <w:szCs w:val="18"/>
              </w:rPr>
              <w:t>*</w:t>
            </w:r>
            <w:r w:rsidRPr="00585D83">
              <w:rPr>
                <w:rFonts w:ascii="Consolas" w:eastAsia="Times New Roman" w:hAnsi="Consolas" w:cs="Consolas"/>
                <w:color w:val="005CC5"/>
                <w:sz w:val="18"/>
                <w:szCs w:val="18"/>
              </w:rPr>
              <w:t>100</w:t>
            </w:r>
            <w:r w:rsidRPr="00585D83">
              <w:rPr>
                <w:rFonts w:ascii="Consolas" w:eastAsia="Times New Roman" w:hAnsi="Consolas" w:cs="Consolas"/>
                <w:color w:val="24292E"/>
                <w:sz w:val="18"/>
                <w:szCs w:val="18"/>
              </w:rPr>
              <w:t>))</w:t>
            </w:r>
          </w:p>
        </w:tc>
      </w:tr>
    </w:tbl>
    <w:p w:rsidR="00585D83" w:rsidRPr="00585D83" w:rsidRDefault="00585D83" w:rsidP="00585D83">
      <w:pPr>
        <w:shd w:val="clear" w:color="auto" w:fill="F7F7F7"/>
        <w:spacing w:line="240" w:lineRule="auto"/>
        <w:rPr>
          <w:rFonts w:ascii="Segoe UI" w:eastAsia="Times New Roman" w:hAnsi="Segoe UI" w:cs="Segoe UI"/>
          <w:color w:val="586069"/>
          <w:sz w:val="18"/>
          <w:szCs w:val="18"/>
        </w:rPr>
      </w:pPr>
    </w:p>
    <w:p w:rsidR="00585D83" w:rsidRPr="00585D83" w:rsidRDefault="00585D83" w:rsidP="00585D83">
      <w:pPr>
        <w:shd w:val="clear" w:color="auto" w:fill="FFFFFF"/>
        <w:spacing w:after="375" w:line="240" w:lineRule="auto"/>
        <w:rPr>
          <w:rFonts w:ascii="Helvetica" w:eastAsia="Times New Roman" w:hAnsi="Helvetica" w:cs="Helvetica"/>
          <w:color w:val="5A5B5C"/>
          <w:sz w:val="21"/>
          <w:szCs w:val="21"/>
        </w:rPr>
      </w:pPr>
      <w:r w:rsidRPr="00585D83">
        <w:rPr>
          <w:rFonts w:ascii="Helvetica" w:eastAsia="Times New Roman" w:hAnsi="Helvetica" w:cs="Helvetica"/>
          <w:color w:val="5A5B5C"/>
          <w:sz w:val="21"/>
          <w:szCs w:val="21"/>
        </w:rPr>
        <w:t>If we run this code, we will get these results:</w:t>
      </w:r>
    </w:p>
    <w:p w:rsidR="00C21AA6" w:rsidRDefault="00C21AA6" w:rsidP="003F3D11">
      <w:pPr>
        <w:shd w:val="clear" w:color="auto" w:fill="FFFFFF"/>
        <w:spacing w:after="375" w:line="240" w:lineRule="auto"/>
        <w:rPr>
          <w:rFonts w:ascii="Helvetica" w:eastAsia="Times New Roman" w:hAnsi="Helvetica" w:cs="Helvetica"/>
          <w:color w:val="5A5B5C"/>
          <w:sz w:val="27"/>
          <w:szCs w:val="21"/>
        </w:rPr>
      </w:pPr>
    </w:p>
    <w:p w:rsidR="003F3D11" w:rsidRPr="00C21AA6" w:rsidRDefault="00585D83" w:rsidP="003F3D11">
      <w:pPr>
        <w:shd w:val="clear" w:color="auto" w:fill="FFFFFF"/>
        <w:spacing w:after="375" w:line="240" w:lineRule="auto"/>
        <w:rPr>
          <w:rFonts w:ascii="Helvetica" w:eastAsia="Times New Roman" w:hAnsi="Helvetica" w:cs="Helvetica"/>
          <w:color w:val="5A5B5C"/>
          <w:sz w:val="27"/>
          <w:szCs w:val="21"/>
        </w:rPr>
      </w:pPr>
      <w:r w:rsidRPr="00585D83">
        <w:rPr>
          <w:rFonts w:ascii="Helvetica" w:eastAsia="Times New Roman" w:hAnsi="Helvetica" w:cs="Helvetica"/>
          <w:noProof/>
          <w:color w:val="5A5B5C"/>
          <w:sz w:val="21"/>
          <w:szCs w:val="21"/>
        </w:rPr>
        <w:lastRenderedPageBreak/>
        <w:drawing>
          <wp:anchor distT="0" distB="0" distL="114300" distR="114300" simplePos="0" relativeHeight="251661312" behindDoc="0" locked="0" layoutInCell="1" allowOverlap="1" wp14:anchorId="11C23F01" wp14:editId="63F7BE8F">
            <wp:simplePos x="0" y="0"/>
            <wp:positionH relativeFrom="column">
              <wp:posOffset>0</wp:posOffset>
            </wp:positionH>
            <wp:positionV relativeFrom="paragraph">
              <wp:posOffset>0</wp:posOffset>
            </wp:positionV>
            <wp:extent cx="6457950" cy="3695700"/>
            <wp:effectExtent l="0" t="0" r="0" b="0"/>
            <wp:wrapTopAndBottom/>
            <wp:docPr id="1" name="Picture 1" descr="https://i2.wp.com/i.imgur.com/6V9MsMp.png?w=7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2.wp.com/i.imgur.com/6V9MsMp.png?w=720&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0" cy="3695700"/>
                    </a:xfrm>
                    <a:prstGeom prst="rect">
                      <a:avLst/>
                    </a:prstGeom>
                    <a:noFill/>
                    <a:ln>
                      <a:noFill/>
                    </a:ln>
                  </pic:spPr>
                </pic:pic>
              </a:graphicData>
            </a:graphic>
          </wp:anchor>
        </w:drawing>
      </w:r>
    </w:p>
    <w:p w:rsidR="00C21AA6" w:rsidRPr="00C21AA6" w:rsidRDefault="00C21AA6" w:rsidP="003F3D11">
      <w:pPr>
        <w:shd w:val="clear" w:color="auto" w:fill="FFFFFF"/>
        <w:spacing w:after="375" w:line="240" w:lineRule="auto"/>
        <w:rPr>
          <w:rFonts w:ascii="Helvetica" w:eastAsia="Times New Roman" w:hAnsi="Helvetica" w:cs="Helvetica"/>
          <w:color w:val="5A5B5C"/>
          <w:sz w:val="27"/>
          <w:szCs w:val="21"/>
          <w:u w:val="single"/>
        </w:rPr>
      </w:pPr>
      <w:r w:rsidRPr="00C21AA6">
        <w:rPr>
          <w:rFonts w:ascii="Helvetica" w:eastAsia="Times New Roman" w:hAnsi="Helvetica" w:cs="Helvetica"/>
          <w:color w:val="5A5B5C"/>
          <w:sz w:val="27"/>
          <w:szCs w:val="21"/>
          <w:u w:val="single"/>
        </w:rPr>
        <w:t>Assigned Task</w:t>
      </w:r>
    </w:p>
    <w:p w:rsidR="003F3D11" w:rsidRDefault="00C21AA6" w:rsidP="003F3D11">
      <w:pPr>
        <w:shd w:val="clear" w:color="auto" w:fill="FFFFFF"/>
        <w:spacing w:after="375" w:line="240" w:lineRule="auto"/>
        <w:rPr>
          <w:rFonts w:ascii="Helvetica" w:eastAsia="Times New Roman" w:hAnsi="Helvetica" w:cs="Helvetica"/>
          <w:color w:val="5A5B5C"/>
          <w:sz w:val="27"/>
          <w:szCs w:val="21"/>
        </w:rPr>
      </w:pPr>
      <w:r>
        <w:rPr>
          <w:rFonts w:ascii="Helvetica" w:eastAsia="Times New Roman" w:hAnsi="Helvetica" w:cs="Helvetica"/>
          <w:color w:val="5A5B5C"/>
          <w:sz w:val="27"/>
          <w:szCs w:val="21"/>
        </w:rPr>
        <w:t>Implement</w:t>
      </w:r>
      <w:r w:rsidR="003F3D11" w:rsidRPr="00C21AA6">
        <w:rPr>
          <w:rFonts w:ascii="Helvetica" w:eastAsia="Times New Roman" w:hAnsi="Helvetica" w:cs="Helvetica"/>
          <w:color w:val="5A5B5C"/>
          <w:sz w:val="27"/>
          <w:szCs w:val="21"/>
        </w:rPr>
        <w:t xml:space="preserve"> prediction</w:t>
      </w:r>
      <w:r>
        <w:rPr>
          <w:rFonts w:ascii="Helvetica" w:eastAsia="Times New Roman" w:hAnsi="Helvetica" w:cs="Helvetica"/>
          <w:color w:val="5A5B5C"/>
          <w:sz w:val="27"/>
          <w:szCs w:val="21"/>
        </w:rPr>
        <w:t xml:space="preserve"> model</w:t>
      </w:r>
      <w:r w:rsidR="003F3D11" w:rsidRPr="00C21AA6">
        <w:rPr>
          <w:rFonts w:ascii="Helvetica" w:eastAsia="Times New Roman" w:hAnsi="Helvetica" w:cs="Helvetica"/>
          <w:color w:val="5A5B5C"/>
          <w:sz w:val="27"/>
          <w:szCs w:val="21"/>
        </w:rPr>
        <w:t xml:space="preserve">, </w:t>
      </w:r>
      <w:r>
        <w:rPr>
          <w:rFonts w:ascii="Helvetica" w:eastAsia="Times New Roman" w:hAnsi="Helvetica" w:cs="Helvetica"/>
          <w:color w:val="5A5B5C"/>
          <w:sz w:val="27"/>
          <w:szCs w:val="21"/>
        </w:rPr>
        <w:t>you</w:t>
      </w:r>
      <w:r w:rsidR="003F3D11" w:rsidRPr="00C21AA6">
        <w:rPr>
          <w:rFonts w:ascii="Helvetica" w:eastAsia="Times New Roman" w:hAnsi="Helvetica" w:cs="Helvetica"/>
          <w:color w:val="5A5B5C"/>
          <w:sz w:val="27"/>
          <w:szCs w:val="21"/>
        </w:rPr>
        <w:t xml:space="preserve"> will provide the data for a particular flower Neural network has to tell which flower it belong, it will show flower name.</w:t>
      </w:r>
      <w:r w:rsidR="000E140C">
        <w:rPr>
          <w:rFonts w:ascii="Helvetica" w:eastAsia="Times New Roman" w:hAnsi="Helvetica" w:cs="Helvetica"/>
          <w:color w:val="5A5B5C"/>
          <w:sz w:val="27"/>
          <w:szCs w:val="21"/>
        </w:rPr>
        <w:t xml:space="preserve"> Y</w:t>
      </w:r>
      <w:r w:rsidR="00095314">
        <w:rPr>
          <w:rFonts w:ascii="Helvetica" w:eastAsia="Times New Roman" w:hAnsi="Helvetica" w:cs="Helvetica"/>
          <w:color w:val="5A5B5C"/>
          <w:sz w:val="27"/>
          <w:szCs w:val="21"/>
        </w:rPr>
        <w:t xml:space="preserve">ou have to use    </w:t>
      </w:r>
      <w:proofErr w:type="spellStart"/>
      <w:proofErr w:type="gramStart"/>
      <w:r w:rsidR="00095314">
        <w:rPr>
          <w:rFonts w:ascii="Helvetica" w:eastAsia="Times New Roman" w:hAnsi="Helvetica" w:cs="Helvetica"/>
          <w:color w:val="5A5B5C"/>
          <w:sz w:val="27"/>
          <w:szCs w:val="21"/>
        </w:rPr>
        <w:t>model.predict</w:t>
      </w:r>
      <w:proofErr w:type="spellEnd"/>
      <w:r w:rsidR="000E140C">
        <w:rPr>
          <w:rFonts w:ascii="Helvetica" w:eastAsia="Times New Roman" w:hAnsi="Helvetica" w:cs="Helvetica"/>
          <w:color w:val="5A5B5C"/>
          <w:sz w:val="27"/>
          <w:szCs w:val="21"/>
        </w:rPr>
        <w:t>(</w:t>
      </w:r>
      <w:proofErr w:type="gramEnd"/>
      <w:r w:rsidR="000E140C">
        <w:rPr>
          <w:rFonts w:ascii="Helvetica" w:eastAsia="Times New Roman" w:hAnsi="Helvetica" w:cs="Helvetica"/>
          <w:color w:val="5A5B5C"/>
          <w:sz w:val="27"/>
          <w:szCs w:val="21"/>
        </w:rPr>
        <w:t xml:space="preserve">your data)   </w:t>
      </w:r>
      <w:r w:rsidR="00095314">
        <w:rPr>
          <w:rFonts w:ascii="Helvetica" w:eastAsia="Times New Roman" w:hAnsi="Helvetica" w:cs="Helvetica"/>
          <w:color w:val="5A5B5C"/>
          <w:sz w:val="27"/>
          <w:szCs w:val="21"/>
        </w:rPr>
        <w:t xml:space="preserve">to get prediction for any given data. </w:t>
      </w:r>
    </w:p>
    <w:p w:rsidR="004B429B" w:rsidRPr="00C21AA6" w:rsidRDefault="004B429B" w:rsidP="003F3D11">
      <w:pPr>
        <w:shd w:val="clear" w:color="auto" w:fill="FFFFFF"/>
        <w:spacing w:after="375" w:line="240" w:lineRule="auto"/>
        <w:rPr>
          <w:rFonts w:ascii="Helvetica" w:eastAsia="Times New Roman" w:hAnsi="Helvetica" w:cs="Helvetica"/>
          <w:color w:val="5A5B5C"/>
          <w:sz w:val="27"/>
          <w:szCs w:val="21"/>
        </w:rPr>
      </w:pPr>
      <w:r>
        <w:rPr>
          <w:rFonts w:ascii="Helvetica" w:eastAsia="Times New Roman" w:hAnsi="Helvetica" w:cs="Helvetica"/>
          <w:color w:val="5A5B5C"/>
          <w:sz w:val="27"/>
          <w:szCs w:val="21"/>
        </w:rPr>
        <w:t>Hints: You have to use encoding decoding technique here, so that output can be decoded into flowers name</w:t>
      </w:r>
      <w:bookmarkStart w:id="0" w:name="_GoBack"/>
      <w:bookmarkEnd w:id="0"/>
    </w:p>
    <w:sectPr w:rsidR="004B429B" w:rsidRPr="00C21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3CF4"/>
    <w:multiLevelType w:val="multilevel"/>
    <w:tmpl w:val="36E2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D316B9"/>
    <w:multiLevelType w:val="multilevel"/>
    <w:tmpl w:val="D8C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800224"/>
    <w:multiLevelType w:val="multilevel"/>
    <w:tmpl w:val="BA9E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8CB"/>
    <w:rsid w:val="00095314"/>
    <w:rsid w:val="000E140C"/>
    <w:rsid w:val="002146DA"/>
    <w:rsid w:val="002258CB"/>
    <w:rsid w:val="003F3D11"/>
    <w:rsid w:val="004B429B"/>
    <w:rsid w:val="00585D83"/>
    <w:rsid w:val="006F38F1"/>
    <w:rsid w:val="00C21AA6"/>
    <w:rsid w:val="00C96AAC"/>
    <w:rsid w:val="00D0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ADD6F4-E811-49A7-863A-6C24383A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5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D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5D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5D83"/>
    <w:rPr>
      <w:b/>
      <w:bCs/>
    </w:rPr>
  </w:style>
  <w:style w:type="character" w:styleId="Hyperlink">
    <w:name w:val="Hyperlink"/>
    <w:basedOn w:val="DefaultParagraphFont"/>
    <w:uiPriority w:val="99"/>
    <w:semiHidden/>
    <w:unhideWhenUsed/>
    <w:rsid w:val="00585D83"/>
    <w:rPr>
      <w:color w:val="0000FF"/>
      <w:u w:val="single"/>
    </w:rPr>
  </w:style>
  <w:style w:type="character" w:styleId="Emphasis">
    <w:name w:val="Emphasis"/>
    <w:basedOn w:val="DefaultParagraphFont"/>
    <w:uiPriority w:val="20"/>
    <w:qFormat/>
    <w:rsid w:val="00585D83"/>
    <w:rPr>
      <w:i/>
      <w:iCs/>
    </w:rPr>
  </w:style>
  <w:style w:type="character" w:customStyle="1" w:styleId="pl-c">
    <w:name w:val="pl-c"/>
    <w:basedOn w:val="DefaultParagraphFont"/>
    <w:rsid w:val="00585D83"/>
  </w:style>
  <w:style w:type="character" w:customStyle="1" w:styleId="pl-k">
    <w:name w:val="pl-k"/>
    <w:basedOn w:val="DefaultParagraphFont"/>
    <w:rsid w:val="00585D83"/>
  </w:style>
  <w:style w:type="character" w:customStyle="1" w:styleId="pl-s">
    <w:name w:val="pl-s"/>
    <w:basedOn w:val="DefaultParagraphFont"/>
    <w:rsid w:val="00585D83"/>
  </w:style>
  <w:style w:type="character" w:customStyle="1" w:styleId="pl-pds">
    <w:name w:val="pl-pds"/>
    <w:basedOn w:val="DefaultParagraphFont"/>
    <w:rsid w:val="00585D83"/>
  </w:style>
  <w:style w:type="character" w:customStyle="1" w:styleId="pl-v">
    <w:name w:val="pl-v"/>
    <w:basedOn w:val="DefaultParagraphFont"/>
    <w:rsid w:val="00585D83"/>
  </w:style>
  <w:style w:type="character" w:customStyle="1" w:styleId="pl-c1">
    <w:name w:val="pl-c1"/>
    <w:basedOn w:val="DefaultParagraphFont"/>
    <w:rsid w:val="00585D83"/>
  </w:style>
  <w:style w:type="character" w:customStyle="1" w:styleId="pl-cce">
    <w:name w:val="pl-cce"/>
    <w:basedOn w:val="DefaultParagraphFont"/>
    <w:rsid w:val="0058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416841">
      <w:bodyDiv w:val="1"/>
      <w:marLeft w:val="0"/>
      <w:marRight w:val="0"/>
      <w:marTop w:val="0"/>
      <w:marBottom w:val="0"/>
      <w:divBdr>
        <w:top w:val="none" w:sz="0" w:space="0" w:color="auto"/>
        <w:left w:val="none" w:sz="0" w:space="0" w:color="auto"/>
        <w:bottom w:val="none" w:sz="0" w:space="0" w:color="auto"/>
        <w:right w:val="none" w:sz="0" w:space="0" w:color="auto"/>
      </w:divBdr>
      <w:divsChild>
        <w:div w:id="799147651">
          <w:marLeft w:val="0"/>
          <w:marRight w:val="0"/>
          <w:marTop w:val="0"/>
          <w:marBottom w:val="240"/>
          <w:divBdr>
            <w:top w:val="single" w:sz="6" w:space="0" w:color="DDDDDD"/>
            <w:left w:val="single" w:sz="6" w:space="0" w:color="DDDDDD"/>
            <w:bottom w:val="single" w:sz="6" w:space="0" w:color="CCCCCC"/>
            <w:right w:val="single" w:sz="6" w:space="0" w:color="DDDDDD"/>
          </w:divBdr>
          <w:divsChild>
            <w:div w:id="1489131240">
              <w:marLeft w:val="0"/>
              <w:marRight w:val="0"/>
              <w:marTop w:val="0"/>
              <w:marBottom w:val="0"/>
              <w:divBdr>
                <w:top w:val="none" w:sz="0" w:space="0" w:color="auto"/>
                <w:left w:val="none" w:sz="0" w:space="0" w:color="auto"/>
                <w:bottom w:val="single" w:sz="6" w:space="0" w:color="DDDDDD"/>
                <w:right w:val="none" w:sz="0" w:space="0" w:color="auto"/>
              </w:divBdr>
              <w:divsChild>
                <w:div w:id="702632334">
                  <w:marLeft w:val="0"/>
                  <w:marRight w:val="0"/>
                  <w:marTop w:val="0"/>
                  <w:marBottom w:val="0"/>
                  <w:divBdr>
                    <w:top w:val="none" w:sz="0" w:space="0" w:color="auto"/>
                    <w:left w:val="none" w:sz="0" w:space="0" w:color="auto"/>
                    <w:bottom w:val="none" w:sz="0" w:space="0" w:color="auto"/>
                    <w:right w:val="none" w:sz="0" w:space="0" w:color="auto"/>
                  </w:divBdr>
                  <w:divsChild>
                    <w:div w:id="1431663055">
                      <w:marLeft w:val="0"/>
                      <w:marRight w:val="0"/>
                      <w:marTop w:val="0"/>
                      <w:marBottom w:val="0"/>
                      <w:divBdr>
                        <w:top w:val="none" w:sz="0" w:space="0" w:color="auto"/>
                        <w:left w:val="none" w:sz="0" w:space="0" w:color="auto"/>
                        <w:bottom w:val="none" w:sz="0" w:space="0" w:color="auto"/>
                        <w:right w:val="none" w:sz="0" w:space="0" w:color="auto"/>
                      </w:divBdr>
                      <w:divsChild>
                        <w:div w:id="19518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336">
              <w:marLeft w:val="0"/>
              <w:marRight w:val="0"/>
              <w:marTop w:val="0"/>
              <w:marBottom w:val="0"/>
              <w:divBdr>
                <w:top w:val="none" w:sz="0" w:space="0" w:color="auto"/>
                <w:left w:val="none" w:sz="0" w:space="0" w:color="auto"/>
                <w:bottom w:val="none" w:sz="0" w:space="0" w:color="auto"/>
                <w:right w:val="none" w:sz="0" w:space="0" w:color="auto"/>
              </w:divBdr>
            </w:div>
          </w:divsChild>
        </w:div>
        <w:div w:id="348065288">
          <w:marLeft w:val="0"/>
          <w:marRight w:val="0"/>
          <w:marTop w:val="0"/>
          <w:marBottom w:val="240"/>
          <w:divBdr>
            <w:top w:val="single" w:sz="6" w:space="0" w:color="DDDDDD"/>
            <w:left w:val="single" w:sz="6" w:space="0" w:color="DDDDDD"/>
            <w:bottom w:val="single" w:sz="6" w:space="0" w:color="CCCCCC"/>
            <w:right w:val="single" w:sz="6" w:space="0" w:color="DDDDDD"/>
          </w:divBdr>
          <w:divsChild>
            <w:div w:id="534583396">
              <w:marLeft w:val="0"/>
              <w:marRight w:val="0"/>
              <w:marTop w:val="0"/>
              <w:marBottom w:val="0"/>
              <w:divBdr>
                <w:top w:val="none" w:sz="0" w:space="0" w:color="auto"/>
                <w:left w:val="none" w:sz="0" w:space="0" w:color="auto"/>
                <w:bottom w:val="single" w:sz="6" w:space="0" w:color="DDDDDD"/>
                <w:right w:val="none" w:sz="0" w:space="0" w:color="auto"/>
              </w:divBdr>
              <w:divsChild>
                <w:div w:id="1795169806">
                  <w:marLeft w:val="0"/>
                  <w:marRight w:val="0"/>
                  <w:marTop w:val="0"/>
                  <w:marBottom w:val="0"/>
                  <w:divBdr>
                    <w:top w:val="none" w:sz="0" w:space="0" w:color="auto"/>
                    <w:left w:val="none" w:sz="0" w:space="0" w:color="auto"/>
                    <w:bottom w:val="none" w:sz="0" w:space="0" w:color="auto"/>
                    <w:right w:val="none" w:sz="0" w:space="0" w:color="auto"/>
                  </w:divBdr>
                  <w:divsChild>
                    <w:div w:id="883296313">
                      <w:marLeft w:val="0"/>
                      <w:marRight w:val="0"/>
                      <w:marTop w:val="0"/>
                      <w:marBottom w:val="0"/>
                      <w:divBdr>
                        <w:top w:val="none" w:sz="0" w:space="0" w:color="auto"/>
                        <w:left w:val="none" w:sz="0" w:space="0" w:color="auto"/>
                        <w:bottom w:val="none" w:sz="0" w:space="0" w:color="auto"/>
                        <w:right w:val="none" w:sz="0" w:space="0" w:color="auto"/>
                      </w:divBdr>
                      <w:divsChild>
                        <w:div w:id="18234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62492">
              <w:marLeft w:val="0"/>
              <w:marRight w:val="0"/>
              <w:marTop w:val="0"/>
              <w:marBottom w:val="0"/>
              <w:divBdr>
                <w:top w:val="none" w:sz="0" w:space="0" w:color="auto"/>
                <w:left w:val="none" w:sz="0" w:space="0" w:color="auto"/>
                <w:bottom w:val="none" w:sz="0" w:space="0" w:color="auto"/>
                <w:right w:val="none" w:sz="0" w:space="0" w:color="auto"/>
              </w:divBdr>
            </w:div>
          </w:divsChild>
        </w:div>
        <w:div w:id="1644189253">
          <w:marLeft w:val="0"/>
          <w:marRight w:val="0"/>
          <w:marTop w:val="0"/>
          <w:marBottom w:val="240"/>
          <w:divBdr>
            <w:top w:val="single" w:sz="6" w:space="0" w:color="DDDDDD"/>
            <w:left w:val="single" w:sz="6" w:space="0" w:color="DDDDDD"/>
            <w:bottom w:val="single" w:sz="6" w:space="0" w:color="CCCCCC"/>
            <w:right w:val="single" w:sz="6" w:space="0" w:color="DDDDDD"/>
          </w:divBdr>
          <w:divsChild>
            <w:div w:id="707991521">
              <w:marLeft w:val="0"/>
              <w:marRight w:val="0"/>
              <w:marTop w:val="0"/>
              <w:marBottom w:val="0"/>
              <w:divBdr>
                <w:top w:val="none" w:sz="0" w:space="0" w:color="auto"/>
                <w:left w:val="none" w:sz="0" w:space="0" w:color="auto"/>
                <w:bottom w:val="single" w:sz="6" w:space="0" w:color="DDDDDD"/>
                <w:right w:val="none" w:sz="0" w:space="0" w:color="auto"/>
              </w:divBdr>
              <w:divsChild>
                <w:div w:id="2064522860">
                  <w:marLeft w:val="0"/>
                  <w:marRight w:val="0"/>
                  <w:marTop w:val="0"/>
                  <w:marBottom w:val="0"/>
                  <w:divBdr>
                    <w:top w:val="none" w:sz="0" w:space="0" w:color="auto"/>
                    <w:left w:val="none" w:sz="0" w:space="0" w:color="auto"/>
                    <w:bottom w:val="none" w:sz="0" w:space="0" w:color="auto"/>
                    <w:right w:val="none" w:sz="0" w:space="0" w:color="auto"/>
                  </w:divBdr>
                  <w:divsChild>
                    <w:div w:id="2146048619">
                      <w:marLeft w:val="0"/>
                      <w:marRight w:val="0"/>
                      <w:marTop w:val="0"/>
                      <w:marBottom w:val="0"/>
                      <w:divBdr>
                        <w:top w:val="none" w:sz="0" w:space="0" w:color="auto"/>
                        <w:left w:val="none" w:sz="0" w:space="0" w:color="auto"/>
                        <w:bottom w:val="none" w:sz="0" w:space="0" w:color="auto"/>
                        <w:right w:val="none" w:sz="0" w:space="0" w:color="auto"/>
                      </w:divBdr>
                      <w:divsChild>
                        <w:div w:id="11598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22898">
              <w:marLeft w:val="0"/>
              <w:marRight w:val="0"/>
              <w:marTop w:val="0"/>
              <w:marBottom w:val="0"/>
              <w:divBdr>
                <w:top w:val="none" w:sz="0" w:space="0" w:color="auto"/>
                <w:left w:val="none" w:sz="0" w:space="0" w:color="auto"/>
                <w:bottom w:val="none" w:sz="0" w:space="0" w:color="auto"/>
                <w:right w:val="none" w:sz="0" w:space="0" w:color="auto"/>
              </w:divBdr>
            </w:div>
          </w:divsChild>
        </w:div>
        <w:div w:id="1066342971">
          <w:marLeft w:val="0"/>
          <w:marRight w:val="0"/>
          <w:marTop w:val="0"/>
          <w:marBottom w:val="240"/>
          <w:divBdr>
            <w:top w:val="single" w:sz="6" w:space="0" w:color="DDDDDD"/>
            <w:left w:val="single" w:sz="6" w:space="0" w:color="DDDDDD"/>
            <w:bottom w:val="single" w:sz="6" w:space="0" w:color="CCCCCC"/>
            <w:right w:val="single" w:sz="6" w:space="0" w:color="DDDDDD"/>
          </w:divBdr>
          <w:divsChild>
            <w:div w:id="1218203158">
              <w:marLeft w:val="0"/>
              <w:marRight w:val="0"/>
              <w:marTop w:val="0"/>
              <w:marBottom w:val="0"/>
              <w:divBdr>
                <w:top w:val="none" w:sz="0" w:space="0" w:color="auto"/>
                <w:left w:val="none" w:sz="0" w:space="0" w:color="auto"/>
                <w:bottom w:val="single" w:sz="6" w:space="0" w:color="DDDDDD"/>
                <w:right w:val="none" w:sz="0" w:space="0" w:color="auto"/>
              </w:divBdr>
              <w:divsChild>
                <w:div w:id="98768279">
                  <w:marLeft w:val="0"/>
                  <w:marRight w:val="0"/>
                  <w:marTop w:val="0"/>
                  <w:marBottom w:val="0"/>
                  <w:divBdr>
                    <w:top w:val="none" w:sz="0" w:space="0" w:color="auto"/>
                    <w:left w:val="none" w:sz="0" w:space="0" w:color="auto"/>
                    <w:bottom w:val="none" w:sz="0" w:space="0" w:color="auto"/>
                    <w:right w:val="none" w:sz="0" w:space="0" w:color="auto"/>
                  </w:divBdr>
                  <w:divsChild>
                    <w:div w:id="1194880068">
                      <w:marLeft w:val="0"/>
                      <w:marRight w:val="0"/>
                      <w:marTop w:val="0"/>
                      <w:marBottom w:val="0"/>
                      <w:divBdr>
                        <w:top w:val="none" w:sz="0" w:space="0" w:color="auto"/>
                        <w:left w:val="none" w:sz="0" w:space="0" w:color="auto"/>
                        <w:bottom w:val="none" w:sz="0" w:space="0" w:color="auto"/>
                        <w:right w:val="none" w:sz="0" w:space="0" w:color="auto"/>
                      </w:divBdr>
                      <w:divsChild>
                        <w:div w:id="1285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3925">
              <w:marLeft w:val="0"/>
              <w:marRight w:val="0"/>
              <w:marTop w:val="0"/>
              <w:marBottom w:val="0"/>
              <w:divBdr>
                <w:top w:val="none" w:sz="0" w:space="0" w:color="auto"/>
                <w:left w:val="none" w:sz="0" w:space="0" w:color="auto"/>
                <w:bottom w:val="none" w:sz="0" w:space="0" w:color="auto"/>
                <w:right w:val="none" w:sz="0" w:space="0" w:color="auto"/>
              </w:divBdr>
            </w:div>
          </w:divsChild>
        </w:div>
        <w:div w:id="379476044">
          <w:marLeft w:val="0"/>
          <w:marRight w:val="0"/>
          <w:marTop w:val="0"/>
          <w:marBottom w:val="240"/>
          <w:divBdr>
            <w:top w:val="single" w:sz="6" w:space="0" w:color="DDDDDD"/>
            <w:left w:val="single" w:sz="6" w:space="0" w:color="DDDDDD"/>
            <w:bottom w:val="single" w:sz="6" w:space="0" w:color="CCCCCC"/>
            <w:right w:val="single" w:sz="6" w:space="0" w:color="DDDDDD"/>
          </w:divBdr>
          <w:divsChild>
            <w:div w:id="1137797639">
              <w:marLeft w:val="0"/>
              <w:marRight w:val="0"/>
              <w:marTop w:val="0"/>
              <w:marBottom w:val="0"/>
              <w:divBdr>
                <w:top w:val="none" w:sz="0" w:space="0" w:color="auto"/>
                <w:left w:val="none" w:sz="0" w:space="0" w:color="auto"/>
                <w:bottom w:val="single" w:sz="6" w:space="0" w:color="DDDDDD"/>
                <w:right w:val="none" w:sz="0" w:space="0" w:color="auto"/>
              </w:divBdr>
              <w:divsChild>
                <w:div w:id="1389837405">
                  <w:marLeft w:val="0"/>
                  <w:marRight w:val="0"/>
                  <w:marTop w:val="0"/>
                  <w:marBottom w:val="0"/>
                  <w:divBdr>
                    <w:top w:val="none" w:sz="0" w:space="0" w:color="auto"/>
                    <w:left w:val="none" w:sz="0" w:space="0" w:color="auto"/>
                    <w:bottom w:val="none" w:sz="0" w:space="0" w:color="auto"/>
                    <w:right w:val="none" w:sz="0" w:space="0" w:color="auto"/>
                  </w:divBdr>
                  <w:divsChild>
                    <w:div w:id="477697608">
                      <w:marLeft w:val="0"/>
                      <w:marRight w:val="0"/>
                      <w:marTop w:val="0"/>
                      <w:marBottom w:val="0"/>
                      <w:divBdr>
                        <w:top w:val="none" w:sz="0" w:space="0" w:color="auto"/>
                        <w:left w:val="none" w:sz="0" w:space="0" w:color="auto"/>
                        <w:bottom w:val="none" w:sz="0" w:space="0" w:color="auto"/>
                        <w:right w:val="none" w:sz="0" w:space="0" w:color="auto"/>
                      </w:divBdr>
                      <w:divsChild>
                        <w:div w:id="1072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9349">
              <w:marLeft w:val="0"/>
              <w:marRight w:val="0"/>
              <w:marTop w:val="0"/>
              <w:marBottom w:val="0"/>
              <w:divBdr>
                <w:top w:val="none" w:sz="0" w:space="0" w:color="auto"/>
                <w:left w:val="none" w:sz="0" w:space="0" w:color="auto"/>
                <w:bottom w:val="none" w:sz="0" w:space="0" w:color="auto"/>
                <w:right w:val="none" w:sz="0" w:space="0" w:color="auto"/>
              </w:divBdr>
            </w:div>
          </w:divsChild>
        </w:div>
        <w:div w:id="1534807222">
          <w:marLeft w:val="0"/>
          <w:marRight w:val="0"/>
          <w:marTop w:val="0"/>
          <w:marBottom w:val="240"/>
          <w:divBdr>
            <w:top w:val="single" w:sz="6" w:space="0" w:color="DDDDDD"/>
            <w:left w:val="single" w:sz="6" w:space="0" w:color="DDDDDD"/>
            <w:bottom w:val="single" w:sz="6" w:space="0" w:color="CCCCCC"/>
            <w:right w:val="single" w:sz="6" w:space="0" w:color="DDDDDD"/>
          </w:divBdr>
          <w:divsChild>
            <w:div w:id="1353149321">
              <w:marLeft w:val="0"/>
              <w:marRight w:val="0"/>
              <w:marTop w:val="0"/>
              <w:marBottom w:val="0"/>
              <w:divBdr>
                <w:top w:val="none" w:sz="0" w:space="0" w:color="auto"/>
                <w:left w:val="none" w:sz="0" w:space="0" w:color="auto"/>
                <w:bottom w:val="single" w:sz="6" w:space="0" w:color="DDDDDD"/>
                <w:right w:val="none" w:sz="0" w:space="0" w:color="auto"/>
              </w:divBdr>
              <w:divsChild>
                <w:div w:id="888305734">
                  <w:marLeft w:val="0"/>
                  <w:marRight w:val="0"/>
                  <w:marTop w:val="0"/>
                  <w:marBottom w:val="0"/>
                  <w:divBdr>
                    <w:top w:val="none" w:sz="0" w:space="0" w:color="auto"/>
                    <w:left w:val="none" w:sz="0" w:space="0" w:color="auto"/>
                    <w:bottom w:val="none" w:sz="0" w:space="0" w:color="auto"/>
                    <w:right w:val="none" w:sz="0" w:space="0" w:color="auto"/>
                  </w:divBdr>
                  <w:divsChild>
                    <w:div w:id="663821459">
                      <w:marLeft w:val="0"/>
                      <w:marRight w:val="0"/>
                      <w:marTop w:val="0"/>
                      <w:marBottom w:val="0"/>
                      <w:divBdr>
                        <w:top w:val="none" w:sz="0" w:space="0" w:color="auto"/>
                        <w:left w:val="none" w:sz="0" w:space="0" w:color="auto"/>
                        <w:bottom w:val="none" w:sz="0" w:space="0" w:color="auto"/>
                        <w:right w:val="none" w:sz="0" w:space="0" w:color="auto"/>
                      </w:divBdr>
                      <w:divsChild>
                        <w:div w:id="26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e-ho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rubikscode.net/2018/01/15/how-artificial-neural-networks-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onald_Fisher" TargetMode="External"/><Relationship Id="rId11" Type="http://schemas.openxmlformats.org/officeDocument/2006/relationships/hyperlink" Target="http://rubikscode.net/2018/01/15/how-artificial-neural-networks-lear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rubikscode.net/2017/11/20/common-neural-network-activation-funct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Iftekharul Mobin</dc:creator>
  <cp:keywords/>
  <dc:description/>
  <cp:lastModifiedBy>Md. Iftekharul Mobin</cp:lastModifiedBy>
  <cp:revision>7</cp:revision>
  <dcterms:created xsi:type="dcterms:W3CDTF">2018-11-19T05:04:00Z</dcterms:created>
  <dcterms:modified xsi:type="dcterms:W3CDTF">2018-12-05T12:13:00Z</dcterms:modified>
</cp:coreProperties>
</file>