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3239" w:rsidRPr="00404128" w:rsidRDefault="00543239" w:rsidP="00404128">
      <w:pPr>
        <w:pStyle w:val="NoSpacing"/>
        <w:spacing w:line="360" w:lineRule="auto"/>
        <w:jc w:val="center"/>
        <w:rPr>
          <w:rFonts w:ascii="Times New Roman" w:hAnsi="Times New Roman" w:cs="Times New Roman"/>
          <w:b/>
          <w:sz w:val="28"/>
          <w:szCs w:val="28"/>
          <w:u w:val="single"/>
        </w:rPr>
      </w:pPr>
      <w:r w:rsidRPr="00404128">
        <w:rPr>
          <w:rFonts w:ascii="Times New Roman" w:hAnsi="Times New Roman" w:cs="Times New Roman"/>
          <w:noProof/>
          <w:sz w:val="28"/>
          <w:szCs w:val="28"/>
        </w:rPr>
        <w:drawing>
          <wp:inline distT="0" distB="0" distL="0" distR="0" wp14:anchorId="417D3D92" wp14:editId="7CAFE1B4">
            <wp:extent cx="2094230" cy="1526540"/>
            <wp:effectExtent l="19050" t="0" r="1270" b="0"/>
            <wp:docPr id="3" name="Slika 3" descr="C:\Users\Luka&amp;David\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amp;David\AppData\Local\Microsoft\Windows\INetCache\Content.Word\unnamed.jpg"/>
                    <pic:cNvPicPr>
                      <a:picLocks noChangeAspect="1" noChangeArrowheads="1"/>
                    </pic:cNvPicPr>
                  </pic:nvPicPr>
                  <pic:blipFill>
                    <a:blip r:embed="rId9"/>
                    <a:srcRect/>
                    <a:stretch>
                      <a:fillRect/>
                    </a:stretch>
                  </pic:blipFill>
                  <pic:spPr bwMode="auto">
                    <a:xfrm>
                      <a:off x="0" y="0"/>
                      <a:ext cx="2094230" cy="1526540"/>
                    </a:xfrm>
                    <a:prstGeom prst="rect">
                      <a:avLst/>
                    </a:prstGeom>
                    <a:noFill/>
                    <a:ln w="9525">
                      <a:noFill/>
                      <a:miter lim="800000"/>
                      <a:headEnd/>
                      <a:tailEnd/>
                    </a:ln>
                  </pic:spPr>
                </pic:pic>
              </a:graphicData>
            </a:graphic>
          </wp:inline>
        </w:drawing>
      </w:r>
    </w:p>
    <w:p w:rsidR="00543239" w:rsidRPr="00404128" w:rsidRDefault="00543239" w:rsidP="00404128">
      <w:pPr>
        <w:pStyle w:val="NoSpacing"/>
        <w:spacing w:line="360" w:lineRule="auto"/>
        <w:jc w:val="center"/>
        <w:rPr>
          <w:rFonts w:ascii="Times New Roman" w:hAnsi="Times New Roman" w:cs="Times New Roman"/>
          <w:sz w:val="28"/>
          <w:szCs w:val="28"/>
        </w:rPr>
      </w:pPr>
      <w:r w:rsidRPr="00404128">
        <w:rPr>
          <w:rFonts w:ascii="Times New Roman" w:hAnsi="Times New Roman" w:cs="Times New Roman"/>
          <w:sz w:val="28"/>
          <w:szCs w:val="28"/>
        </w:rPr>
        <w:t>SREDNJA STRUKOVNA ŠKOLA</w:t>
      </w:r>
    </w:p>
    <w:p w:rsidR="008F6963" w:rsidRPr="00404128" w:rsidRDefault="003C43C2" w:rsidP="00404128">
      <w:pPr>
        <w:pStyle w:val="NoSpacing"/>
        <w:spacing w:line="360" w:lineRule="auto"/>
        <w:jc w:val="center"/>
        <w:rPr>
          <w:rFonts w:ascii="Times New Roman" w:hAnsi="Times New Roman" w:cs="Times New Roman"/>
          <w:sz w:val="28"/>
          <w:szCs w:val="28"/>
        </w:rPr>
      </w:pPr>
      <w:r w:rsidRPr="00404128">
        <w:rPr>
          <w:rFonts w:ascii="Times New Roman" w:hAnsi="Times New Roman" w:cs="Times New Roman"/>
          <w:sz w:val="28"/>
          <w:szCs w:val="28"/>
        </w:rPr>
        <w:t>SILVIJA STRAHIMIRA KRANJČEVIĆA</w:t>
      </w:r>
    </w:p>
    <w:p w:rsidR="00543239" w:rsidRPr="00404128" w:rsidRDefault="00543239" w:rsidP="00404128">
      <w:pPr>
        <w:pStyle w:val="NoSpacing"/>
        <w:spacing w:line="360" w:lineRule="auto"/>
        <w:jc w:val="center"/>
        <w:rPr>
          <w:rFonts w:ascii="Times New Roman" w:hAnsi="Times New Roman" w:cs="Times New Roman"/>
          <w:sz w:val="28"/>
          <w:szCs w:val="28"/>
        </w:rPr>
      </w:pPr>
      <w:r w:rsidRPr="00404128">
        <w:rPr>
          <w:rFonts w:ascii="Times New Roman" w:hAnsi="Times New Roman" w:cs="Times New Roman"/>
          <w:sz w:val="28"/>
          <w:szCs w:val="28"/>
        </w:rPr>
        <w:t>LIVNO</w:t>
      </w: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77713C" w:rsidP="00404128">
      <w:pPr>
        <w:pStyle w:val="NoSpacing"/>
        <w:spacing w:line="360" w:lineRule="auto"/>
        <w:jc w:val="center"/>
        <w:rPr>
          <w:rFonts w:ascii="Times New Roman" w:hAnsi="Times New Roman" w:cs="Times New Roman"/>
          <w:sz w:val="28"/>
          <w:szCs w:val="28"/>
        </w:rPr>
      </w:pPr>
    </w:p>
    <w:p w:rsidR="0077713C" w:rsidRPr="00404128" w:rsidRDefault="000C77B1" w:rsidP="00404128">
      <w:pPr>
        <w:pStyle w:val="NoSpacing"/>
        <w:spacing w:line="360" w:lineRule="auto"/>
        <w:jc w:val="center"/>
        <w:rPr>
          <w:rFonts w:ascii="Times New Roman" w:hAnsi="Times New Roman" w:cs="Times New Roman"/>
          <w:b/>
          <w:sz w:val="32"/>
          <w:szCs w:val="32"/>
        </w:rPr>
      </w:pPr>
      <w:r w:rsidRPr="00404128">
        <w:rPr>
          <w:rFonts w:ascii="Times New Roman" w:hAnsi="Times New Roman" w:cs="Times New Roman"/>
          <w:b/>
          <w:sz w:val="32"/>
          <w:szCs w:val="32"/>
        </w:rPr>
        <w:t>PAMETNA KUĆA</w:t>
      </w:r>
      <w:r w:rsidR="0077713C" w:rsidRPr="00404128">
        <w:rPr>
          <w:rFonts w:ascii="Times New Roman" w:hAnsi="Times New Roman" w:cs="Times New Roman"/>
          <w:b/>
          <w:sz w:val="32"/>
          <w:szCs w:val="32"/>
        </w:rPr>
        <w:t xml:space="preserve"> POMOĆU RASPBERRY PI</w:t>
      </w:r>
    </w:p>
    <w:p w:rsidR="0077713C" w:rsidRPr="00404128" w:rsidRDefault="0077713C" w:rsidP="00404128">
      <w:pPr>
        <w:pStyle w:val="NoSpacing"/>
        <w:spacing w:line="360" w:lineRule="auto"/>
        <w:jc w:val="center"/>
        <w:rPr>
          <w:rFonts w:ascii="Times New Roman" w:hAnsi="Times New Roman" w:cs="Times New Roman"/>
          <w:sz w:val="28"/>
          <w:szCs w:val="28"/>
        </w:rPr>
      </w:pPr>
      <w:r w:rsidRPr="00404128">
        <w:rPr>
          <w:rFonts w:ascii="Times New Roman" w:hAnsi="Times New Roman" w:cs="Times New Roman"/>
          <w:sz w:val="28"/>
          <w:szCs w:val="28"/>
        </w:rPr>
        <w:t xml:space="preserve">ZAVRŠNI RAD IZ </w:t>
      </w:r>
      <w:r w:rsidR="000C77B1" w:rsidRPr="00404128">
        <w:rPr>
          <w:rFonts w:ascii="Times New Roman" w:hAnsi="Times New Roman" w:cs="Times New Roman"/>
          <w:sz w:val="28"/>
          <w:szCs w:val="28"/>
        </w:rPr>
        <w:t>RADIONIČKIH VJEŽBI</w:t>
      </w:r>
    </w:p>
    <w:p w:rsidR="004F49BD" w:rsidRPr="00404128" w:rsidRDefault="004F49BD" w:rsidP="00404128">
      <w:pPr>
        <w:pStyle w:val="NoSpacing"/>
        <w:spacing w:line="360" w:lineRule="auto"/>
        <w:jc w:val="center"/>
        <w:rPr>
          <w:rFonts w:ascii="Times New Roman" w:hAnsi="Times New Roman" w:cs="Times New Roman"/>
          <w:sz w:val="28"/>
          <w:szCs w:val="28"/>
        </w:rPr>
      </w:pPr>
    </w:p>
    <w:p w:rsidR="004F49BD" w:rsidRPr="00404128" w:rsidRDefault="004F49BD" w:rsidP="00404128">
      <w:pPr>
        <w:pStyle w:val="NoSpacing"/>
        <w:spacing w:line="360" w:lineRule="auto"/>
        <w:jc w:val="center"/>
        <w:rPr>
          <w:rFonts w:ascii="Times New Roman" w:hAnsi="Times New Roman" w:cs="Times New Roman"/>
          <w:sz w:val="28"/>
          <w:szCs w:val="28"/>
        </w:rPr>
      </w:pPr>
    </w:p>
    <w:p w:rsidR="004F49BD" w:rsidRPr="00404128" w:rsidRDefault="004F49BD" w:rsidP="00404128">
      <w:pPr>
        <w:pStyle w:val="NoSpacing"/>
        <w:spacing w:line="360" w:lineRule="auto"/>
        <w:jc w:val="center"/>
        <w:rPr>
          <w:rFonts w:ascii="Times New Roman" w:hAnsi="Times New Roman" w:cs="Times New Roman"/>
          <w:sz w:val="28"/>
          <w:szCs w:val="28"/>
        </w:rPr>
      </w:pPr>
    </w:p>
    <w:p w:rsidR="004F49BD" w:rsidRPr="00404128" w:rsidRDefault="004F49BD" w:rsidP="00404128">
      <w:pPr>
        <w:pStyle w:val="NoSpacing"/>
        <w:spacing w:line="360" w:lineRule="auto"/>
        <w:jc w:val="center"/>
        <w:rPr>
          <w:rFonts w:ascii="Times New Roman" w:hAnsi="Times New Roman" w:cs="Times New Roman"/>
          <w:sz w:val="28"/>
          <w:szCs w:val="28"/>
        </w:rPr>
      </w:pPr>
    </w:p>
    <w:p w:rsidR="004F49BD" w:rsidRPr="00404128" w:rsidRDefault="004F49BD" w:rsidP="00404128">
      <w:pPr>
        <w:pStyle w:val="NoSpacing"/>
        <w:spacing w:line="360" w:lineRule="auto"/>
        <w:rPr>
          <w:rFonts w:ascii="Times New Roman" w:hAnsi="Times New Roman" w:cs="Times New Roman"/>
          <w:sz w:val="28"/>
          <w:szCs w:val="28"/>
        </w:rPr>
      </w:pPr>
    </w:p>
    <w:p w:rsidR="004F49BD" w:rsidRPr="00404128" w:rsidRDefault="004F49BD" w:rsidP="00404128">
      <w:pPr>
        <w:pStyle w:val="NoSpacing"/>
        <w:spacing w:line="360" w:lineRule="auto"/>
        <w:jc w:val="center"/>
        <w:rPr>
          <w:rFonts w:ascii="Times New Roman" w:hAnsi="Times New Roman" w:cs="Times New Roman"/>
          <w:sz w:val="28"/>
          <w:szCs w:val="28"/>
        </w:rPr>
      </w:pPr>
    </w:p>
    <w:p w:rsidR="004F49BD" w:rsidRPr="00404128" w:rsidRDefault="004F49BD" w:rsidP="00404128">
      <w:pPr>
        <w:pStyle w:val="NoSpacing"/>
        <w:spacing w:line="360" w:lineRule="auto"/>
        <w:jc w:val="center"/>
        <w:rPr>
          <w:rFonts w:ascii="Times New Roman" w:hAnsi="Times New Roman" w:cs="Times New Roman"/>
          <w:sz w:val="28"/>
          <w:szCs w:val="28"/>
        </w:rPr>
      </w:pPr>
    </w:p>
    <w:p w:rsidR="005F6C9F" w:rsidRPr="00404128" w:rsidRDefault="005F6C9F" w:rsidP="00404128">
      <w:pPr>
        <w:pStyle w:val="NoSpacing"/>
        <w:spacing w:line="360" w:lineRule="auto"/>
        <w:rPr>
          <w:rFonts w:ascii="Times New Roman" w:hAnsi="Times New Roman" w:cs="Times New Roman"/>
          <w:sz w:val="28"/>
          <w:szCs w:val="28"/>
        </w:rPr>
        <w:sectPr w:rsidR="005F6C9F" w:rsidRPr="00404128" w:rsidSect="002121BD">
          <w:type w:val="continuous"/>
          <w:pgSz w:w="11906" w:h="16838"/>
          <w:pgMar w:top="1417" w:right="1417" w:bottom="1417" w:left="1417" w:header="708" w:footer="680" w:gutter="0"/>
          <w:cols w:space="708"/>
          <w:docGrid w:linePitch="360"/>
        </w:sectPr>
      </w:pPr>
    </w:p>
    <w:p w:rsidR="00AD6498" w:rsidRPr="00404128" w:rsidRDefault="00AD6498" w:rsidP="00404128">
      <w:pPr>
        <w:spacing w:line="360" w:lineRule="auto"/>
        <w:rPr>
          <w:rFonts w:ascii="Times New Roman" w:hAnsi="Times New Roman" w:cs="Times New Roman"/>
          <w:sz w:val="28"/>
          <w:szCs w:val="28"/>
        </w:rPr>
      </w:pPr>
      <w:r w:rsidRPr="00404128">
        <w:rPr>
          <w:rFonts w:ascii="Times New Roman" w:hAnsi="Times New Roman" w:cs="Times New Roman"/>
          <w:sz w:val="28"/>
          <w:szCs w:val="28"/>
        </w:rPr>
        <w:t xml:space="preserve">Kandidat                                                                                        Mentor         </w:t>
      </w:r>
      <w:r w:rsidR="009247A1">
        <w:rPr>
          <w:rFonts w:ascii="Times New Roman" w:hAnsi="Times New Roman" w:cs="Times New Roman"/>
          <w:sz w:val="28"/>
          <w:szCs w:val="28"/>
        </w:rPr>
        <w:t xml:space="preserve">  Ešref </w:t>
      </w:r>
      <w:r w:rsidRPr="00404128">
        <w:rPr>
          <w:rFonts w:ascii="Times New Roman" w:hAnsi="Times New Roman" w:cs="Times New Roman"/>
          <w:sz w:val="28"/>
          <w:szCs w:val="28"/>
        </w:rPr>
        <w:t>Pivčić                                                                                   prof. Božo Perić</w:t>
      </w:r>
    </w:p>
    <w:p w:rsidR="002121BD" w:rsidRPr="00404128" w:rsidRDefault="00AD6498" w:rsidP="00404128">
      <w:pPr>
        <w:spacing w:line="360" w:lineRule="auto"/>
        <w:jc w:val="center"/>
        <w:rPr>
          <w:rFonts w:ascii="Times New Roman" w:hAnsi="Times New Roman" w:cs="Times New Roman"/>
          <w:sz w:val="28"/>
          <w:szCs w:val="28"/>
        </w:rPr>
      </w:pPr>
      <w:r w:rsidRPr="00404128">
        <w:rPr>
          <w:rFonts w:ascii="Times New Roman" w:hAnsi="Times New Roman" w:cs="Times New Roman"/>
          <w:sz w:val="28"/>
          <w:szCs w:val="28"/>
        </w:rPr>
        <w:t>Livno</w:t>
      </w:r>
      <w:r w:rsidR="003C43C2" w:rsidRPr="00404128">
        <w:rPr>
          <w:rFonts w:ascii="Times New Roman" w:hAnsi="Times New Roman" w:cs="Times New Roman"/>
          <w:sz w:val="28"/>
          <w:szCs w:val="28"/>
        </w:rPr>
        <w:t>,svibanj</w:t>
      </w:r>
      <w:r w:rsidRPr="00404128">
        <w:rPr>
          <w:rFonts w:ascii="Times New Roman" w:hAnsi="Times New Roman" w:cs="Times New Roman"/>
          <w:sz w:val="28"/>
          <w:szCs w:val="28"/>
        </w:rPr>
        <w:t xml:space="preserve">,2020.                                                  </w:t>
      </w:r>
      <w:r w:rsidR="00011FDE" w:rsidRPr="00404128">
        <w:rPr>
          <w:rFonts w:ascii="Times New Roman" w:hAnsi="Times New Roman" w:cs="Times New Roman"/>
          <w:sz w:val="24"/>
          <w:szCs w:val="24"/>
        </w:rPr>
        <w:br w:type="page"/>
      </w:r>
    </w:p>
    <w:sdt>
      <w:sdtPr>
        <w:rPr>
          <w:rFonts w:asciiTheme="minorHAnsi" w:eastAsiaTheme="minorEastAsia" w:hAnsiTheme="minorHAnsi" w:cstheme="minorBidi"/>
          <w:b w:val="0"/>
          <w:bCs w:val="0"/>
          <w:i w:val="0"/>
          <w:color w:val="auto"/>
          <w:sz w:val="22"/>
          <w:szCs w:val="22"/>
        </w:rPr>
        <w:id w:val="-925495750"/>
        <w:docPartObj>
          <w:docPartGallery w:val="Table of Contents"/>
          <w:docPartUnique/>
        </w:docPartObj>
      </w:sdtPr>
      <w:sdtEndPr>
        <w:rPr>
          <w:noProof/>
        </w:rPr>
      </w:sdtEndPr>
      <w:sdtContent>
        <w:p w:rsidR="00820ECF" w:rsidRPr="00D66E08" w:rsidRDefault="00820ECF">
          <w:pPr>
            <w:pStyle w:val="TOCHeading"/>
            <w:rPr>
              <w:i w:val="0"/>
            </w:rPr>
          </w:pPr>
          <w:r w:rsidRPr="00D66E08">
            <w:rPr>
              <w:i w:val="0"/>
            </w:rPr>
            <w:t>Sadržaj</w:t>
          </w:r>
        </w:p>
        <w:p w:rsidR="009247A1" w:rsidRDefault="00820ECF">
          <w:pPr>
            <w:pStyle w:val="TOC1"/>
            <w:rPr>
              <w:noProof/>
            </w:rPr>
          </w:pPr>
          <w:r>
            <w:fldChar w:fldCharType="begin"/>
          </w:r>
          <w:r>
            <w:instrText xml:space="preserve"> TOC \o "1-3" \h \z \u </w:instrText>
          </w:r>
          <w:r>
            <w:fldChar w:fldCharType="separate"/>
          </w:r>
          <w:hyperlink w:anchor="_Toc38733742" w:history="1">
            <w:r w:rsidR="009247A1" w:rsidRPr="00054973">
              <w:rPr>
                <w:rStyle w:val="Hyperlink"/>
                <w:rFonts w:cs="Times New Roman"/>
                <w:noProof/>
              </w:rPr>
              <w:t>1.Uvod</w:t>
            </w:r>
            <w:r w:rsidR="009247A1">
              <w:rPr>
                <w:noProof/>
                <w:webHidden/>
              </w:rPr>
              <w:tab/>
            </w:r>
            <w:r w:rsidR="009247A1">
              <w:rPr>
                <w:noProof/>
                <w:webHidden/>
              </w:rPr>
              <w:fldChar w:fldCharType="begin"/>
            </w:r>
            <w:r w:rsidR="009247A1">
              <w:rPr>
                <w:noProof/>
                <w:webHidden/>
              </w:rPr>
              <w:instrText xml:space="preserve"> PAGEREF _Toc38733742 \h </w:instrText>
            </w:r>
            <w:r w:rsidR="009247A1">
              <w:rPr>
                <w:noProof/>
                <w:webHidden/>
              </w:rPr>
            </w:r>
            <w:r w:rsidR="009247A1">
              <w:rPr>
                <w:noProof/>
                <w:webHidden/>
              </w:rPr>
              <w:fldChar w:fldCharType="separate"/>
            </w:r>
            <w:r w:rsidR="009247A1">
              <w:rPr>
                <w:noProof/>
                <w:webHidden/>
              </w:rPr>
              <w:t>1</w:t>
            </w:r>
            <w:r w:rsidR="009247A1">
              <w:rPr>
                <w:noProof/>
                <w:webHidden/>
              </w:rPr>
              <w:fldChar w:fldCharType="end"/>
            </w:r>
          </w:hyperlink>
        </w:p>
        <w:p w:rsidR="009247A1" w:rsidRDefault="00E53040">
          <w:pPr>
            <w:pStyle w:val="TOC1"/>
            <w:rPr>
              <w:noProof/>
            </w:rPr>
          </w:pPr>
          <w:hyperlink w:anchor="_Toc38733743" w:history="1">
            <w:r w:rsidR="009247A1" w:rsidRPr="00054973">
              <w:rPr>
                <w:rStyle w:val="Hyperlink"/>
                <w:rFonts w:cs="Times New Roman"/>
                <w:noProof/>
              </w:rPr>
              <w:t>2. Internet of things paradigma</w:t>
            </w:r>
            <w:r w:rsidR="009247A1">
              <w:rPr>
                <w:noProof/>
                <w:webHidden/>
              </w:rPr>
              <w:tab/>
            </w:r>
            <w:r w:rsidR="009247A1">
              <w:rPr>
                <w:noProof/>
                <w:webHidden/>
              </w:rPr>
              <w:fldChar w:fldCharType="begin"/>
            </w:r>
            <w:r w:rsidR="009247A1">
              <w:rPr>
                <w:noProof/>
                <w:webHidden/>
              </w:rPr>
              <w:instrText xml:space="preserve"> PAGEREF _Toc38733743 \h </w:instrText>
            </w:r>
            <w:r w:rsidR="009247A1">
              <w:rPr>
                <w:noProof/>
                <w:webHidden/>
              </w:rPr>
            </w:r>
            <w:r w:rsidR="009247A1">
              <w:rPr>
                <w:noProof/>
                <w:webHidden/>
              </w:rPr>
              <w:fldChar w:fldCharType="separate"/>
            </w:r>
            <w:r w:rsidR="009247A1">
              <w:rPr>
                <w:noProof/>
                <w:webHidden/>
              </w:rPr>
              <w:t>2</w:t>
            </w:r>
            <w:r w:rsidR="009247A1">
              <w:rPr>
                <w:noProof/>
                <w:webHidden/>
              </w:rPr>
              <w:fldChar w:fldCharType="end"/>
            </w:r>
          </w:hyperlink>
        </w:p>
        <w:p w:rsidR="009247A1" w:rsidRDefault="00E53040">
          <w:pPr>
            <w:pStyle w:val="TOC1"/>
            <w:rPr>
              <w:noProof/>
            </w:rPr>
          </w:pPr>
          <w:hyperlink w:anchor="_Toc38733744" w:history="1">
            <w:r w:rsidR="009247A1" w:rsidRPr="00054973">
              <w:rPr>
                <w:rStyle w:val="Hyperlink"/>
                <w:rFonts w:cs="Times New Roman"/>
                <w:noProof/>
              </w:rPr>
              <w:t>2.1. Primjena IoT paradigme</w:t>
            </w:r>
            <w:r w:rsidR="009247A1">
              <w:rPr>
                <w:noProof/>
                <w:webHidden/>
              </w:rPr>
              <w:tab/>
            </w:r>
            <w:r w:rsidR="009247A1">
              <w:rPr>
                <w:noProof/>
                <w:webHidden/>
              </w:rPr>
              <w:fldChar w:fldCharType="begin"/>
            </w:r>
            <w:r w:rsidR="009247A1">
              <w:rPr>
                <w:noProof/>
                <w:webHidden/>
              </w:rPr>
              <w:instrText xml:space="preserve"> PAGEREF _Toc38733744 \h </w:instrText>
            </w:r>
            <w:r w:rsidR="009247A1">
              <w:rPr>
                <w:noProof/>
                <w:webHidden/>
              </w:rPr>
            </w:r>
            <w:r w:rsidR="009247A1">
              <w:rPr>
                <w:noProof/>
                <w:webHidden/>
              </w:rPr>
              <w:fldChar w:fldCharType="separate"/>
            </w:r>
            <w:r w:rsidR="009247A1">
              <w:rPr>
                <w:noProof/>
                <w:webHidden/>
              </w:rPr>
              <w:t>2</w:t>
            </w:r>
            <w:r w:rsidR="009247A1">
              <w:rPr>
                <w:noProof/>
                <w:webHidden/>
              </w:rPr>
              <w:fldChar w:fldCharType="end"/>
            </w:r>
          </w:hyperlink>
        </w:p>
        <w:p w:rsidR="009247A1" w:rsidRDefault="00E53040">
          <w:pPr>
            <w:pStyle w:val="TOC1"/>
            <w:rPr>
              <w:noProof/>
            </w:rPr>
          </w:pPr>
          <w:hyperlink w:anchor="_Toc38733745" w:history="1">
            <w:r w:rsidR="009247A1" w:rsidRPr="00054973">
              <w:rPr>
                <w:rStyle w:val="Hyperlink"/>
                <w:rFonts w:cs="Times New Roman"/>
                <w:noProof/>
              </w:rPr>
              <w:t>2.2. Arhitektura sustava</w:t>
            </w:r>
            <w:r w:rsidR="009247A1">
              <w:rPr>
                <w:noProof/>
                <w:webHidden/>
              </w:rPr>
              <w:tab/>
            </w:r>
            <w:r w:rsidR="009247A1">
              <w:rPr>
                <w:noProof/>
                <w:webHidden/>
              </w:rPr>
              <w:fldChar w:fldCharType="begin"/>
            </w:r>
            <w:r w:rsidR="009247A1">
              <w:rPr>
                <w:noProof/>
                <w:webHidden/>
              </w:rPr>
              <w:instrText xml:space="preserve"> PAGEREF _Toc38733745 \h </w:instrText>
            </w:r>
            <w:r w:rsidR="009247A1">
              <w:rPr>
                <w:noProof/>
                <w:webHidden/>
              </w:rPr>
            </w:r>
            <w:r w:rsidR="009247A1">
              <w:rPr>
                <w:noProof/>
                <w:webHidden/>
              </w:rPr>
              <w:fldChar w:fldCharType="separate"/>
            </w:r>
            <w:r w:rsidR="009247A1">
              <w:rPr>
                <w:noProof/>
                <w:webHidden/>
              </w:rPr>
              <w:t>4</w:t>
            </w:r>
            <w:r w:rsidR="009247A1">
              <w:rPr>
                <w:noProof/>
                <w:webHidden/>
              </w:rPr>
              <w:fldChar w:fldCharType="end"/>
            </w:r>
          </w:hyperlink>
        </w:p>
        <w:p w:rsidR="009247A1" w:rsidRDefault="00E53040">
          <w:pPr>
            <w:pStyle w:val="TOC1"/>
            <w:rPr>
              <w:noProof/>
            </w:rPr>
          </w:pPr>
          <w:hyperlink w:anchor="_Toc38733746" w:history="1">
            <w:r w:rsidR="009247A1" w:rsidRPr="00054973">
              <w:rPr>
                <w:rStyle w:val="Hyperlink"/>
                <w:rFonts w:cs="Times New Roman"/>
                <w:noProof/>
              </w:rPr>
              <w:t>2.2.1. Blok-shema</w:t>
            </w:r>
            <w:r w:rsidR="009247A1">
              <w:rPr>
                <w:noProof/>
                <w:webHidden/>
              </w:rPr>
              <w:tab/>
            </w:r>
            <w:r w:rsidR="009247A1">
              <w:rPr>
                <w:noProof/>
                <w:webHidden/>
              </w:rPr>
              <w:fldChar w:fldCharType="begin"/>
            </w:r>
            <w:r w:rsidR="009247A1">
              <w:rPr>
                <w:noProof/>
                <w:webHidden/>
              </w:rPr>
              <w:instrText xml:space="preserve"> PAGEREF _Toc38733746 \h </w:instrText>
            </w:r>
            <w:r w:rsidR="009247A1">
              <w:rPr>
                <w:noProof/>
                <w:webHidden/>
              </w:rPr>
            </w:r>
            <w:r w:rsidR="009247A1">
              <w:rPr>
                <w:noProof/>
                <w:webHidden/>
              </w:rPr>
              <w:fldChar w:fldCharType="separate"/>
            </w:r>
            <w:r w:rsidR="009247A1">
              <w:rPr>
                <w:noProof/>
                <w:webHidden/>
              </w:rPr>
              <w:t>4</w:t>
            </w:r>
            <w:r w:rsidR="009247A1">
              <w:rPr>
                <w:noProof/>
                <w:webHidden/>
              </w:rPr>
              <w:fldChar w:fldCharType="end"/>
            </w:r>
          </w:hyperlink>
        </w:p>
        <w:p w:rsidR="009247A1" w:rsidRDefault="00E53040">
          <w:pPr>
            <w:pStyle w:val="TOC1"/>
            <w:rPr>
              <w:noProof/>
            </w:rPr>
          </w:pPr>
          <w:hyperlink w:anchor="_Toc38733747" w:history="1">
            <w:r w:rsidR="009247A1" w:rsidRPr="00054973">
              <w:rPr>
                <w:rStyle w:val="Hyperlink"/>
                <w:rFonts w:cs="Times New Roman"/>
                <w:noProof/>
              </w:rPr>
              <w:t>2.2.2. Pametna kuća</w:t>
            </w:r>
            <w:r w:rsidR="009247A1">
              <w:rPr>
                <w:noProof/>
                <w:webHidden/>
              </w:rPr>
              <w:tab/>
            </w:r>
            <w:r w:rsidR="009247A1">
              <w:rPr>
                <w:noProof/>
                <w:webHidden/>
              </w:rPr>
              <w:fldChar w:fldCharType="begin"/>
            </w:r>
            <w:r w:rsidR="009247A1">
              <w:rPr>
                <w:noProof/>
                <w:webHidden/>
              </w:rPr>
              <w:instrText xml:space="preserve"> PAGEREF _Toc38733747 \h </w:instrText>
            </w:r>
            <w:r w:rsidR="009247A1">
              <w:rPr>
                <w:noProof/>
                <w:webHidden/>
              </w:rPr>
            </w:r>
            <w:r w:rsidR="009247A1">
              <w:rPr>
                <w:noProof/>
                <w:webHidden/>
              </w:rPr>
              <w:fldChar w:fldCharType="separate"/>
            </w:r>
            <w:r w:rsidR="009247A1">
              <w:rPr>
                <w:noProof/>
                <w:webHidden/>
              </w:rPr>
              <w:t>5</w:t>
            </w:r>
            <w:r w:rsidR="009247A1">
              <w:rPr>
                <w:noProof/>
                <w:webHidden/>
              </w:rPr>
              <w:fldChar w:fldCharType="end"/>
            </w:r>
          </w:hyperlink>
        </w:p>
        <w:p w:rsidR="009247A1" w:rsidRDefault="00E53040">
          <w:pPr>
            <w:pStyle w:val="TOC1"/>
            <w:rPr>
              <w:noProof/>
            </w:rPr>
          </w:pPr>
          <w:hyperlink w:anchor="_Toc38733748" w:history="1">
            <w:r w:rsidR="009247A1" w:rsidRPr="00054973">
              <w:rPr>
                <w:rStyle w:val="Hyperlink"/>
                <w:rFonts w:cs="Times New Roman"/>
                <w:noProof/>
              </w:rPr>
              <w:t>2.2.2.1. Raspberry Pi</w:t>
            </w:r>
            <w:r w:rsidR="009247A1">
              <w:rPr>
                <w:noProof/>
                <w:webHidden/>
              </w:rPr>
              <w:tab/>
            </w:r>
            <w:r w:rsidR="009247A1">
              <w:rPr>
                <w:noProof/>
                <w:webHidden/>
              </w:rPr>
              <w:fldChar w:fldCharType="begin"/>
            </w:r>
            <w:r w:rsidR="009247A1">
              <w:rPr>
                <w:noProof/>
                <w:webHidden/>
              </w:rPr>
              <w:instrText xml:space="preserve"> PAGEREF _Toc38733748 \h </w:instrText>
            </w:r>
            <w:r w:rsidR="009247A1">
              <w:rPr>
                <w:noProof/>
                <w:webHidden/>
              </w:rPr>
            </w:r>
            <w:r w:rsidR="009247A1">
              <w:rPr>
                <w:noProof/>
                <w:webHidden/>
              </w:rPr>
              <w:fldChar w:fldCharType="separate"/>
            </w:r>
            <w:r w:rsidR="009247A1">
              <w:rPr>
                <w:noProof/>
                <w:webHidden/>
              </w:rPr>
              <w:t>6</w:t>
            </w:r>
            <w:r w:rsidR="009247A1">
              <w:rPr>
                <w:noProof/>
                <w:webHidden/>
              </w:rPr>
              <w:fldChar w:fldCharType="end"/>
            </w:r>
          </w:hyperlink>
        </w:p>
        <w:p w:rsidR="009247A1" w:rsidRDefault="00E53040">
          <w:pPr>
            <w:pStyle w:val="TOC1"/>
            <w:rPr>
              <w:noProof/>
            </w:rPr>
          </w:pPr>
          <w:hyperlink w:anchor="_Toc38733749" w:history="1">
            <w:r w:rsidR="009247A1" w:rsidRPr="00054973">
              <w:rPr>
                <w:rStyle w:val="Hyperlink"/>
                <w:rFonts w:cs="Times New Roman"/>
                <w:noProof/>
              </w:rPr>
              <w:t>2.2.2.2. DHT22</w:t>
            </w:r>
            <w:r w:rsidR="009247A1">
              <w:rPr>
                <w:noProof/>
                <w:webHidden/>
              </w:rPr>
              <w:tab/>
            </w:r>
            <w:r w:rsidR="009247A1">
              <w:rPr>
                <w:noProof/>
                <w:webHidden/>
              </w:rPr>
              <w:fldChar w:fldCharType="begin"/>
            </w:r>
            <w:r w:rsidR="009247A1">
              <w:rPr>
                <w:noProof/>
                <w:webHidden/>
              </w:rPr>
              <w:instrText xml:space="preserve"> PAGEREF _Toc38733749 \h </w:instrText>
            </w:r>
            <w:r w:rsidR="009247A1">
              <w:rPr>
                <w:noProof/>
                <w:webHidden/>
              </w:rPr>
            </w:r>
            <w:r w:rsidR="009247A1">
              <w:rPr>
                <w:noProof/>
                <w:webHidden/>
              </w:rPr>
              <w:fldChar w:fldCharType="separate"/>
            </w:r>
            <w:r w:rsidR="009247A1">
              <w:rPr>
                <w:noProof/>
                <w:webHidden/>
              </w:rPr>
              <w:t>8</w:t>
            </w:r>
            <w:r w:rsidR="009247A1">
              <w:rPr>
                <w:noProof/>
                <w:webHidden/>
              </w:rPr>
              <w:fldChar w:fldCharType="end"/>
            </w:r>
          </w:hyperlink>
        </w:p>
        <w:p w:rsidR="009247A1" w:rsidRDefault="00E53040">
          <w:pPr>
            <w:pStyle w:val="TOC1"/>
            <w:rPr>
              <w:noProof/>
            </w:rPr>
          </w:pPr>
          <w:hyperlink w:anchor="_Toc38733750" w:history="1">
            <w:r w:rsidR="009247A1" w:rsidRPr="00054973">
              <w:rPr>
                <w:rStyle w:val="Hyperlink"/>
                <w:noProof/>
              </w:rPr>
              <w:t>2.2.2.3. Fotootpornik</w:t>
            </w:r>
            <w:r w:rsidR="009247A1">
              <w:rPr>
                <w:noProof/>
                <w:webHidden/>
              </w:rPr>
              <w:tab/>
            </w:r>
            <w:r w:rsidR="009247A1">
              <w:rPr>
                <w:noProof/>
                <w:webHidden/>
              </w:rPr>
              <w:fldChar w:fldCharType="begin"/>
            </w:r>
            <w:r w:rsidR="009247A1">
              <w:rPr>
                <w:noProof/>
                <w:webHidden/>
              </w:rPr>
              <w:instrText xml:space="preserve"> PAGEREF _Toc38733750 \h </w:instrText>
            </w:r>
            <w:r w:rsidR="009247A1">
              <w:rPr>
                <w:noProof/>
                <w:webHidden/>
              </w:rPr>
            </w:r>
            <w:r w:rsidR="009247A1">
              <w:rPr>
                <w:noProof/>
                <w:webHidden/>
              </w:rPr>
              <w:fldChar w:fldCharType="separate"/>
            </w:r>
            <w:r w:rsidR="009247A1">
              <w:rPr>
                <w:noProof/>
                <w:webHidden/>
              </w:rPr>
              <w:t>9</w:t>
            </w:r>
            <w:r w:rsidR="009247A1">
              <w:rPr>
                <w:noProof/>
                <w:webHidden/>
              </w:rPr>
              <w:fldChar w:fldCharType="end"/>
            </w:r>
          </w:hyperlink>
        </w:p>
        <w:p w:rsidR="009247A1" w:rsidRDefault="00E53040">
          <w:pPr>
            <w:pStyle w:val="TOC1"/>
            <w:rPr>
              <w:noProof/>
            </w:rPr>
          </w:pPr>
          <w:hyperlink w:anchor="_Toc38733751" w:history="1">
            <w:r w:rsidR="009247A1" w:rsidRPr="00054973">
              <w:rPr>
                <w:rStyle w:val="Hyperlink"/>
                <w:noProof/>
              </w:rPr>
              <w:t>2.2.2.4. Svijetleće diode</w:t>
            </w:r>
            <w:r w:rsidR="009247A1">
              <w:rPr>
                <w:noProof/>
                <w:webHidden/>
              </w:rPr>
              <w:tab/>
            </w:r>
            <w:r w:rsidR="009247A1">
              <w:rPr>
                <w:noProof/>
                <w:webHidden/>
              </w:rPr>
              <w:fldChar w:fldCharType="begin"/>
            </w:r>
            <w:r w:rsidR="009247A1">
              <w:rPr>
                <w:noProof/>
                <w:webHidden/>
              </w:rPr>
              <w:instrText xml:space="preserve"> PAGEREF _Toc38733751 \h </w:instrText>
            </w:r>
            <w:r w:rsidR="009247A1">
              <w:rPr>
                <w:noProof/>
                <w:webHidden/>
              </w:rPr>
            </w:r>
            <w:r w:rsidR="009247A1">
              <w:rPr>
                <w:noProof/>
                <w:webHidden/>
              </w:rPr>
              <w:fldChar w:fldCharType="separate"/>
            </w:r>
            <w:r w:rsidR="009247A1">
              <w:rPr>
                <w:noProof/>
                <w:webHidden/>
              </w:rPr>
              <w:t>11</w:t>
            </w:r>
            <w:r w:rsidR="009247A1">
              <w:rPr>
                <w:noProof/>
                <w:webHidden/>
              </w:rPr>
              <w:fldChar w:fldCharType="end"/>
            </w:r>
          </w:hyperlink>
        </w:p>
        <w:p w:rsidR="009247A1" w:rsidRDefault="00E53040">
          <w:pPr>
            <w:pStyle w:val="TOC1"/>
            <w:rPr>
              <w:noProof/>
            </w:rPr>
          </w:pPr>
          <w:hyperlink w:anchor="_Toc38733752" w:history="1">
            <w:r w:rsidR="009247A1" w:rsidRPr="00054973">
              <w:rPr>
                <w:rStyle w:val="Hyperlink"/>
                <w:noProof/>
              </w:rPr>
              <w:t>2.2.2.5. Servo motor SG90</w:t>
            </w:r>
            <w:r w:rsidR="009247A1">
              <w:rPr>
                <w:noProof/>
                <w:webHidden/>
              </w:rPr>
              <w:tab/>
            </w:r>
            <w:r w:rsidR="009247A1">
              <w:rPr>
                <w:noProof/>
                <w:webHidden/>
              </w:rPr>
              <w:fldChar w:fldCharType="begin"/>
            </w:r>
            <w:r w:rsidR="009247A1">
              <w:rPr>
                <w:noProof/>
                <w:webHidden/>
              </w:rPr>
              <w:instrText xml:space="preserve"> PAGEREF _Toc38733752 \h </w:instrText>
            </w:r>
            <w:r w:rsidR="009247A1">
              <w:rPr>
                <w:noProof/>
                <w:webHidden/>
              </w:rPr>
            </w:r>
            <w:r w:rsidR="009247A1">
              <w:rPr>
                <w:noProof/>
                <w:webHidden/>
              </w:rPr>
              <w:fldChar w:fldCharType="separate"/>
            </w:r>
            <w:r w:rsidR="009247A1">
              <w:rPr>
                <w:noProof/>
                <w:webHidden/>
              </w:rPr>
              <w:t>12</w:t>
            </w:r>
            <w:r w:rsidR="009247A1">
              <w:rPr>
                <w:noProof/>
                <w:webHidden/>
              </w:rPr>
              <w:fldChar w:fldCharType="end"/>
            </w:r>
          </w:hyperlink>
        </w:p>
        <w:p w:rsidR="009247A1" w:rsidRDefault="00E53040">
          <w:pPr>
            <w:pStyle w:val="TOC1"/>
            <w:rPr>
              <w:noProof/>
            </w:rPr>
          </w:pPr>
          <w:hyperlink w:anchor="_Toc38733753" w:history="1">
            <w:r w:rsidR="009247A1" w:rsidRPr="00054973">
              <w:rPr>
                <w:rStyle w:val="Hyperlink"/>
                <w:noProof/>
              </w:rPr>
              <w:t>2.2.2.6. Kondenzator</w:t>
            </w:r>
            <w:r w:rsidR="009247A1">
              <w:rPr>
                <w:noProof/>
                <w:webHidden/>
              </w:rPr>
              <w:tab/>
            </w:r>
            <w:r w:rsidR="009247A1">
              <w:rPr>
                <w:noProof/>
                <w:webHidden/>
              </w:rPr>
              <w:fldChar w:fldCharType="begin"/>
            </w:r>
            <w:r w:rsidR="009247A1">
              <w:rPr>
                <w:noProof/>
                <w:webHidden/>
              </w:rPr>
              <w:instrText xml:space="preserve"> PAGEREF _Toc38733753 \h </w:instrText>
            </w:r>
            <w:r w:rsidR="009247A1">
              <w:rPr>
                <w:noProof/>
                <w:webHidden/>
              </w:rPr>
            </w:r>
            <w:r w:rsidR="009247A1">
              <w:rPr>
                <w:noProof/>
                <w:webHidden/>
              </w:rPr>
              <w:fldChar w:fldCharType="separate"/>
            </w:r>
            <w:r w:rsidR="009247A1">
              <w:rPr>
                <w:noProof/>
                <w:webHidden/>
              </w:rPr>
              <w:t>14</w:t>
            </w:r>
            <w:r w:rsidR="009247A1">
              <w:rPr>
                <w:noProof/>
                <w:webHidden/>
              </w:rPr>
              <w:fldChar w:fldCharType="end"/>
            </w:r>
          </w:hyperlink>
        </w:p>
        <w:p w:rsidR="009247A1" w:rsidRDefault="00E53040">
          <w:pPr>
            <w:pStyle w:val="TOC1"/>
            <w:rPr>
              <w:noProof/>
            </w:rPr>
          </w:pPr>
          <w:hyperlink w:anchor="_Toc38733754" w:history="1">
            <w:r w:rsidR="009247A1" w:rsidRPr="00054973">
              <w:rPr>
                <w:rStyle w:val="Hyperlink"/>
                <w:noProof/>
              </w:rPr>
              <w:t>2.2.2.7. Otpornici</w:t>
            </w:r>
            <w:r w:rsidR="009247A1">
              <w:rPr>
                <w:noProof/>
                <w:webHidden/>
              </w:rPr>
              <w:tab/>
            </w:r>
            <w:r w:rsidR="009247A1">
              <w:rPr>
                <w:noProof/>
                <w:webHidden/>
              </w:rPr>
              <w:fldChar w:fldCharType="begin"/>
            </w:r>
            <w:r w:rsidR="009247A1">
              <w:rPr>
                <w:noProof/>
                <w:webHidden/>
              </w:rPr>
              <w:instrText xml:space="preserve"> PAGEREF _Toc38733754 \h </w:instrText>
            </w:r>
            <w:r w:rsidR="009247A1">
              <w:rPr>
                <w:noProof/>
                <w:webHidden/>
              </w:rPr>
            </w:r>
            <w:r w:rsidR="009247A1">
              <w:rPr>
                <w:noProof/>
                <w:webHidden/>
              </w:rPr>
              <w:fldChar w:fldCharType="separate"/>
            </w:r>
            <w:r w:rsidR="009247A1">
              <w:rPr>
                <w:noProof/>
                <w:webHidden/>
              </w:rPr>
              <w:t>14</w:t>
            </w:r>
            <w:r w:rsidR="009247A1">
              <w:rPr>
                <w:noProof/>
                <w:webHidden/>
              </w:rPr>
              <w:fldChar w:fldCharType="end"/>
            </w:r>
          </w:hyperlink>
        </w:p>
        <w:p w:rsidR="009247A1" w:rsidRDefault="00E53040">
          <w:pPr>
            <w:pStyle w:val="TOC1"/>
            <w:rPr>
              <w:noProof/>
            </w:rPr>
          </w:pPr>
          <w:hyperlink w:anchor="_Toc38733755" w:history="1">
            <w:r w:rsidR="009247A1" w:rsidRPr="00054973">
              <w:rPr>
                <w:rStyle w:val="Hyperlink"/>
                <w:noProof/>
              </w:rPr>
              <w:t>2.2.2.8. Općenito</w:t>
            </w:r>
            <w:r w:rsidR="009247A1">
              <w:rPr>
                <w:noProof/>
                <w:webHidden/>
              </w:rPr>
              <w:tab/>
            </w:r>
            <w:r w:rsidR="009247A1">
              <w:rPr>
                <w:noProof/>
                <w:webHidden/>
              </w:rPr>
              <w:fldChar w:fldCharType="begin"/>
            </w:r>
            <w:r w:rsidR="009247A1">
              <w:rPr>
                <w:noProof/>
                <w:webHidden/>
              </w:rPr>
              <w:instrText xml:space="preserve"> PAGEREF _Toc38733755 \h </w:instrText>
            </w:r>
            <w:r w:rsidR="009247A1">
              <w:rPr>
                <w:noProof/>
                <w:webHidden/>
              </w:rPr>
            </w:r>
            <w:r w:rsidR="009247A1">
              <w:rPr>
                <w:noProof/>
                <w:webHidden/>
              </w:rPr>
              <w:fldChar w:fldCharType="separate"/>
            </w:r>
            <w:r w:rsidR="009247A1">
              <w:rPr>
                <w:noProof/>
                <w:webHidden/>
              </w:rPr>
              <w:t>15</w:t>
            </w:r>
            <w:r w:rsidR="009247A1">
              <w:rPr>
                <w:noProof/>
                <w:webHidden/>
              </w:rPr>
              <w:fldChar w:fldCharType="end"/>
            </w:r>
          </w:hyperlink>
        </w:p>
        <w:p w:rsidR="009247A1" w:rsidRDefault="00E53040">
          <w:pPr>
            <w:pStyle w:val="TOC1"/>
            <w:rPr>
              <w:noProof/>
            </w:rPr>
          </w:pPr>
          <w:hyperlink w:anchor="_Toc38733756" w:history="1">
            <w:r w:rsidR="009247A1" w:rsidRPr="00054973">
              <w:rPr>
                <w:rStyle w:val="Hyperlink"/>
                <w:noProof/>
              </w:rPr>
              <w:t>2.3. Cayenne protokol</w:t>
            </w:r>
            <w:r w:rsidR="009247A1">
              <w:rPr>
                <w:noProof/>
                <w:webHidden/>
              </w:rPr>
              <w:tab/>
            </w:r>
            <w:r w:rsidR="009247A1">
              <w:rPr>
                <w:noProof/>
                <w:webHidden/>
              </w:rPr>
              <w:fldChar w:fldCharType="begin"/>
            </w:r>
            <w:r w:rsidR="009247A1">
              <w:rPr>
                <w:noProof/>
                <w:webHidden/>
              </w:rPr>
              <w:instrText xml:space="preserve"> PAGEREF _Toc38733756 \h </w:instrText>
            </w:r>
            <w:r w:rsidR="009247A1">
              <w:rPr>
                <w:noProof/>
                <w:webHidden/>
              </w:rPr>
            </w:r>
            <w:r w:rsidR="009247A1">
              <w:rPr>
                <w:noProof/>
                <w:webHidden/>
              </w:rPr>
              <w:fldChar w:fldCharType="separate"/>
            </w:r>
            <w:r w:rsidR="009247A1">
              <w:rPr>
                <w:noProof/>
                <w:webHidden/>
              </w:rPr>
              <w:t>16</w:t>
            </w:r>
            <w:r w:rsidR="009247A1">
              <w:rPr>
                <w:noProof/>
                <w:webHidden/>
              </w:rPr>
              <w:fldChar w:fldCharType="end"/>
            </w:r>
          </w:hyperlink>
        </w:p>
        <w:p w:rsidR="009247A1" w:rsidRDefault="00E53040">
          <w:pPr>
            <w:pStyle w:val="TOC1"/>
            <w:rPr>
              <w:noProof/>
            </w:rPr>
          </w:pPr>
          <w:hyperlink w:anchor="_Toc38733757" w:history="1">
            <w:r w:rsidR="009247A1" w:rsidRPr="00054973">
              <w:rPr>
                <w:rStyle w:val="Hyperlink"/>
                <w:noProof/>
              </w:rPr>
              <w:t>2.3.1. Programska podrška na Raspberry Pi platformi</w:t>
            </w:r>
            <w:r w:rsidR="009247A1">
              <w:rPr>
                <w:noProof/>
                <w:webHidden/>
              </w:rPr>
              <w:tab/>
            </w:r>
            <w:r w:rsidR="009247A1">
              <w:rPr>
                <w:noProof/>
                <w:webHidden/>
              </w:rPr>
              <w:fldChar w:fldCharType="begin"/>
            </w:r>
            <w:r w:rsidR="009247A1">
              <w:rPr>
                <w:noProof/>
                <w:webHidden/>
              </w:rPr>
              <w:instrText xml:space="preserve"> PAGEREF _Toc38733757 \h </w:instrText>
            </w:r>
            <w:r w:rsidR="009247A1">
              <w:rPr>
                <w:noProof/>
                <w:webHidden/>
              </w:rPr>
            </w:r>
            <w:r w:rsidR="009247A1">
              <w:rPr>
                <w:noProof/>
                <w:webHidden/>
              </w:rPr>
              <w:fldChar w:fldCharType="separate"/>
            </w:r>
            <w:r w:rsidR="009247A1">
              <w:rPr>
                <w:noProof/>
                <w:webHidden/>
              </w:rPr>
              <w:t>16</w:t>
            </w:r>
            <w:r w:rsidR="009247A1">
              <w:rPr>
                <w:noProof/>
                <w:webHidden/>
              </w:rPr>
              <w:fldChar w:fldCharType="end"/>
            </w:r>
          </w:hyperlink>
        </w:p>
        <w:p w:rsidR="009247A1" w:rsidRDefault="00E53040">
          <w:pPr>
            <w:pStyle w:val="TOC1"/>
            <w:rPr>
              <w:noProof/>
            </w:rPr>
          </w:pPr>
          <w:hyperlink w:anchor="_Toc38733758" w:history="1">
            <w:r w:rsidR="009247A1" w:rsidRPr="00054973">
              <w:rPr>
                <w:rStyle w:val="Hyperlink"/>
                <w:noProof/>
              </w:rPr>
              <w:t>2.3.2. Uvod u Cayenne</w:t>
            </w:r>
            <w:r w:rsidR="009247A1">
              <w:rPr>
                <w:noProof/>
                <w:webHidden/>
              </w:rPr>
              <w:tab/>
            </w:r>
            <w:r w:rsidR="009247A1">
              <w:rPr>
                <w:noProof/>
                <w:webHidden/>
              </w:rPr>
              <w:fldChar w:fldCharType="begin"/>
            </w:r>
            <w:r w:rsidR="009247A1">
              <w:rPr>
                <w:noProof/>
                <w:webHidden/>
              </w:rPr>
              <w:instrText xml:space="preserve"> PAGEREF _Toc38733758 \h </w:instrText>
            </w:r>
            <w:r w:rsidR="009247A1">
              <w:rPr>
                <w:noProof/>
                <w:webHidden/>
              </w:rPr>
            </w:r>
            <w:r w:rsidR="009247A1">
              <w:rPr>
                <w:noProof/>
                <w:webHidden/>
              </w:rPr>
              <w:fldChar w:fldCharType="separate"/>
            </w:r>
            <w:r w:rsidR="009247A1">
              <w:rPr>
                <w:noProof/>
                <w:webHidden/>
              </w:rPr>
              <w:t>16</w:t>
            </w:r>
            <w:r w:rsidR="009247A1">
              <w:rPr>
                <w:noProof/>
                <w:webHidden/>
              </w:rPr>
              <w:fldChar w:fldCharType="end"/>
            </w:r>
          </w:hyperlink>
        </w:p>
        <w:p w:rsidR="009247A1" w:rsidRDefault="00E53040">
          <w:pPr>
            <w:pStyle w:val="TOC1"/>
            <w:rPr>
              <w:noProof/>
            </w:rPr>
          </w:pPr>
          <w:hyperlink w:anchor="_Toc38733759" w:history="1">
            <w:r w:rsidR="009247A1" w:rsidRPr="00054973">
              <w:rPr>
                <w:rStyle w:val="Hyperlink"/>
                <w:noProof/>
              </w:rPr>
              <w:t>2.3.3. Povezivanje ulazno-izlaznih uređaja na Cayenne</w:t>
            </w:r>
            <w:r w:rsidR="009247A1">
              <w:rPr>
                <w:noProof/>
                <w:webHidden/>
              </w:rPr>
              <w:tab/>
            </w:r>
            <w:r w:rsidR="009247A1">
              <w:rPr>
                <w:noProof/>
                <w:webHidden/>
              </w:rPr>
              <w:fldChar w:fldCharType="begin"/>
            </w:r>
            <w:r w:rsidR="009247A1">
              <w:rPr>
                <w:noProof/>
                <w:webHidden/>
              </w:rPr>
              <w:instrText xml:space="preserve"> PAGEREF _Toc38733759 \h </w:instrText>
            </w:r>
            <w:r w:rsidR="009247A1">
              <w:rPr>
                <w:noProof/>
                <w:webHidden/>
              </w:rPr>
            </w:r>
            <w:r w:rsidR="009247A1">
              <w:rPr>
                <w:noProof/>
                <w:webHidden/>
              </w:rPr>
              <w:fldChar w:fldCharType="separate"/>
            </w:r>
            <w:r w:rsidR="009247A1">
              <w:rPr>
                <w:noProof/>
                <w:webHidden/>
              </w:rPr>
              <w:t>17</w:t>
            </w:r>
            <w:r w:rsidR="009247A1">
              <w:rPr>
                <w:noProof/>
                <w:webHidden/>
              </w:rPr>
              <w:fldChar w:fldCharType="end"/>
            </w:r>
          </w:hyperlink>
        </w:p>
        <w:p w:rsidR="009247A1" w:rsidRDefault="00E53040">
          <w:pPr>
            <w:pStyle w:val="TOC1"/>
            <w:rPr>
              <w:noProof/>
            </w:rPr>
          </w:pPr>
          <w:hyperlink w:anchor="_Toc38733760" w:history="1">
            <w:r w:rsidR="009247A1" w:rsidRPr="00054973">
              <w:rPr>
                <w:rStyle w:val="Hyperlink"/>
                <w:noProof/>
              </w:rPr>
              <w:t>2.3.4. Upravljanje ulazno-izlaznih uređaja i automatizacija</w:t>
            </w:r>
            <w:r w:rsidR="009247A1">
              <w:rPr>
                <w:noProof/>
                <w:webHidden/>
              </w:rPr>
              <w:tab/>
            </w:r>
            <w:r w:rsidR="009247A1">
              <w:rPr>
                <w:noProof/>
                <w:webHidden/>
              </w:rPr>
              <w:fldChar w:fldCharType="begin"/>
            </w:r>
            <w:r w:rsidR="009247A1">
              <w:rPr>
                <w:noProof/>
                <w:webHidden/>
              </w:rPr>
              <w:instrText xml:space="preserve"> PAGEREF _Toc38733760 \h </w:instrText>
            </w:r>
            <w:r w:rsidR="009247A1">
              <w:rPr>
                <w:noProof/>
                <w:webHidden/>
              </w:rPr>
            </w:r>
            <w:r w:rsidR="009247A1">
              <w:rPr>
                <w:noProof/>
                <w:webHidden/>
              </w:rPr>
              <w:fldChar w:fldCharType="separate"/>
            </w:r>
            <w:r w:rsidR="009247A1">
              <w:rPr>
                <w:noProof/>
                <w:webHidden/>
              </w:rPr>
              <w:t>19</w:t>
            </w:r>
            <w:r w:rsidR="009247A1">
              <w:rPr>
                <w:noProof/>
                <w:webHidden/>
              </w:rPr>
              <w:fldChar w:fldCharType="end"/>
            </w:r>
          </w:hyperlink>
        </w:p>
        <w:p w:rsidR="009247A1" w:rsidRDefault="00E53040">
          <w:pPr>
            <w:pStyle w:val="TOC1"/>
            <w:rPr>
              <w:noProof/>
            </w:rPr>
          </w:pPr>
          <w:hyperlink w:anchor="_Toc38733761" w:history="1">
            <w:r w:rsidR="009247A1" w:rsidRPr="00054973">
              <w:rPr>
                <w:rStyle w:val="Hyperlink"/>
                <w:rFonts w:cs="Times New Roman"/>
                <w:noProof/>
              </w:rPr>
              <w:t>3. Zaključak</w:t>
            </w:r>
            <w:r w:rsidR="009247A1">
              <w:rPr>
                <w:noProof/>
                <w:webHidden/>
              </w:rPr>
              <w:tab/>
            </w:r>
            <w:r w:rsidR="009247A1">
              <w:rPr>
                <w:noProof/>
                <w:webHidden/>
              </w:rPr>
              <w:fldChar w:fldCharType="begin"/>
            </w:r>
            <w:r w:rsidR="009247A1">
              <w:rPr>
                <w:noProof/>
                <w:webHidden/>
              </w:rPr>
              <w:instrText xml:space="preserve"> PAGEREF _Toc38733761 \h </w:instrText>
            </w:r>
            <w:r w:rsidR="009247A1">
              <w:rPr>
                <w:noProof/>
                <w:webHidden/>
              </w:rPr>
            </w:r>
            <w:r w:rsidR="009247A1">
              <w:rPr>
                <w:noProof/>
                <w:webHidden/>
              </w:rPr>
              <w:fldChar w:fldCharType="separate"/>
            </w:r>
            <w:r w:rsidR="009247A1">
              <w:rPr>
                <w:noProof/>
                <w:webHidden/>
              </w:rPr>
              <w:t>21</w:t>
            </w:r>
            <w:r w:rsidR="009247A1">
              <w:rPr>
                <w:noProof/>
                <w:webHidden/>
              </w:rPr>
              <w:fldChar w:fldCharType="end"/>
            </w:r>
          </w:hyperlink>
        </w:p>
        <w:p w:rsidR="009247A1" w:rsidRDefault="00E53040">
          <w:pPr>
            <w:pStyle w:val="TOC1"/>
            <w:rPr>
              <w:noProof/>
            </w:rPr>
          </w:pPr>
          <w:hyperlink w:anchor="_Toc38733762" w:history="1">
            <w:r w:rsidR="009247A1" w:rsidRPr="00054973">
              <w:rPr>
                <w:rStyle w:val="Hyperlink"/>
                <w:rFonts w:cs="Times New Roman"/>
                <w:noProof/>
              </w:rPr>
              <w:t>4. Literatura</w:t>
            </w:r>
            <w:r w:rsidR="009247A1">
              <w:rPr>
                <w:noProof/>
                <w:webHidden/>
              </w:rPr>
              <w:tab/>
            </w:r>
            <w:r w:rsidR="009247A1">
              <w:rPr>
                <w:noProof/>
                <w:webHidden/>
              </w:rPr>
              <w:fldChar w:fldCharType="begin"/>
            </w:r>
            <w:r w:rsidR="009247A1">
              <w:rPr>
                <w:noProof/>
                <w:webHidden/>
              </w:rPr>
              <w:instrText xml:space="preserve"> PAGEREF _Toc38733762 \h </w:instrText>
            </w:r>
            <w:r w:rsidR="009247A1">
              <w:rPr>
                <w:noProof/>
                <w:webHidden/>
              </w:rPr>
            </w:r>
            <w:r w:rsidR="009247A1">
              <w:rPr>
                <w:noProof/>
                <w:webHidden/>
              </w:rPr>
              <w:fldChar w:fldCharType="separate"/>
            </w:r>
            <w:r w:rsidR="009247A1">
              <w:rPr>
                <w:noProof/>
                <w:webHidden/>
              </w:rPr>
              <w:t>22</w:t>
            </w:r>
            <w:r w:rsidR="009247A1">
              <w:rPr>
                <w:noProof/>
                <w:webHidden/>
              </w:rPr>
              <w:fldChar w:fldCharType="end"/>
            </w:r>
          </w:hyperlink>
        </w:p>
        <w:p w:rsidR="00820ECF" w:rsidRDefault="00820ECF">
          <w:r>
            <w:rPr>
              <w:b/>
              <w:bCs/>
              <w:noProof/>
            </w:rPr>
            <w:fldChar w:fldCharType="end"/>
          </w:r>
        </w:p>
      </w:sdtContent>
    </w:sdt>
    <w:p w:rsidR="00011FDE" w:rsidRPr="00404128" w:rsidRDefault="00011FDE" w:rsidP="00404128">
      <w:pPr>
        <w:pStyle w:val="TOC1"/>
        <w:spacing w:line="360" w:lineRule="auto"/>
        <w:rPr>
          <w:rFonts w:ascii="Times New Roman" w:hAnsi="Times New Roman" w:cs="Times New Roman"/>
        </w:rPr>
        <w:sectPr w:rsidR="00011FDE" w:rsidRPr="00404128" w:rsidSect="002121BD">
          <w:headerReference w:type="default" r:id="rId10"/>
          <w:footerReference w:type="default" r:id="rId11"/>
          <w:type w:val="continuous"/>
          <w:pgSz w:w="11906" w:h="16838"/>
          <w:pgMar w:top="1417" w:right="1417" w:bottom="568" w:left="1417" w:header="708" w:footer="708" w:gutter="0"/>
          <w:cols w:space="708"/>
          <w:docGrid w:linePitch="360"/>
        </w:sectPr>
      </w:pPr>
      <w:r w:rsidRPr="00404128">
        <w:rPr>
          <w:rFonts w:ascii="Times New Roman" w:hAnsi="Times New Roman" w:cs="Times New Roman"/>
          <w:sz w:val="24"/>
          <w:szCs w:val="24"/>
        </w:rPr>
        <w:br w:type="page"/>
      </w:r>
    </w:p>
    <w:p w:rsidR="006D05B8" w:rsidRPr="005C6F84" w:rsidRDefault="00C600DD" w:rsidP="00404128">
      <w:pPr>
        <w:pStyle w:val="Heading1"/>
        <w:spacing w:line="360" w:lineRule="auto"/>
        <w:jc w:val="both"/>
        <w:rPr>
          <w:rFonts w:cs="Times New Roman"/>
          <w:i w:val="0"/>
          <w:szCs w:val="24"/>
        </w:rPr>
      </w:pPr>
      <w:bookmarkStart w:id="0" w:name="_Toc38733742"/>
      <w:r w:rsidRPr="005C6F84">
        <w:rPr>
          <w:rFonts w:cs="Times New Roman"/>
          <w:i w:val="0"/>
          <w:szCs w:val="24"/>
        </w:rPr>
        <w:t>1.</w:t>
      </w:r>
      <w:r w:rsidR="006D05B8" w:rsidRPr="005C6F84">
        <w:rPr>
          <w:rFonts w:cs="Times New Roman"/>
          <w:i w:val="0"/>
          <w:szCs w:val="24"/>
        </w:rPr>
        <w:t>U</w:t>
      </w:r>
      <w:r w:rsidR="00011FDE" w:rsidRPr="005C6F84">
        <w:rPr>
          <w:rFonts w:cs="Times New Roman"/>
          <w:i w:val="0"/>
          <w:szCs w:val="24"/>
        </w:rPr>
        <w:t>vod</w:t>
      </w:r>
      <w:bookmarkEnd w:id="0"/>
    </w:p>
    <w:p w:rsidR="00F64F42" w:rsidRPr="00404128" w:rsidRDefault="00F64F42" w:rsidP="00404128">
      <w:pPr>
        <w:pStyle w:val="NoSpacing"/>
        <w:spacing w:line="360" w:lineRule="auto"/>
        <w:jc w:val="both"/>
        <w:rPr>
          <w:rFonts w:ascii="Times New Roman" w:hAnsi="Times New Roman" w:cs="Times New Roman"/>
          <w:sz w:val="28"/>
          <w:szCs w:val="28"/>
        </w:rPr>
      </w:pPr>
    </w:p>
    <w:p w:rsidR="0009615A" w:rsidRPr="00404128" w:rsidRDefault="0009615A" w:rsidP="00404128">
      <w:pPr>
        <w:pStyle w:val="NoSpacing"/>
        <w:spacing w:line="360" w:lineRule="auto"/>
        <w:ind w:firstLine="708"/>
        <w:jc w:val="both"/>
        <w:rPr>
          <w:rFonts w:ascii="Times New Roman" w:hAnsi="Times New Roman" w:cs="Times New Roman"/>
          <w:sz w:val="24"/>
          <w:szCs w:val="24"/>
        </w:rPr>
      </w:pPr>
      <w:r w:rsidRPr="00404128">
        <w:rPr>
          <w:rFonts w:ascii="Times New Roman" w:hAnsi="Times New Roman" w:cs="Times New Roman"/>
          <w:sz w:val="24"/>
          <w:szCs w:val="24"/>
        </w:rPr>
        <w:t>U sklopu ovog rada napravljeno je i dokumentirano upravljanje pametne kuće preko Cayenne protokola te je ukratko objašnjena paradigma Internet of Things. Pla</w:t>
      </w:r>
      <w:r w:rsidR="00DE1904" w:rsidRPr="00404128">
        <w:rPr>
          <w:rFonts w:ascii="Times New Roman" w:hAnsi="Times New Roman" w:cs="Times New Roman"/>
          <w:sz w:val="24"/>
          <w:szCs w:val="24"/>
        </w:rPr>
        <w:t xml:space="preserve">tforma na kojoj je rad rađen je </w:t>
      </w:r>
      <w:r w:rsidRPr="00404128">
        <w:rPr>
          <w:rFonts w:ascii="Times New Roman" w:hAnsi="Times New Roman" w:cs="Times New Roman"/>
          <w:sz w:val="24"/>
          <w:szCs w:val="24"/>
        </w:rPr>
        <w:t>računalo Raspberry Pi, s Raspibian verzijom Linuxa. Napravljena je demonstracija</w:t>
      </w:r>
      <w:r w:rsidR="00DE1904" w:rsidRPr="00404128">
        <w:rPr>
          <w:rFonts w:ascii="Times New Roman" w:hAnsi="Times New Roman" w:cs="Times New Roman"/>
          <w:sz w:val="24"/>
          <w:szCs w:val="24"/>
        </w:rPr>
        <w:t xml:space="preserve"> daljinskog</w:t>
      </w:r>
      <w:r w:rsidRPr="00404128">
        <w:rPr>
          <w:rFonts w:ascii="Times New Roman" w:hAnsi="Times New Roman" w:cs="Times New Roman"/>
          <w:sz w:val="24"/>
          <w:szCs w:val="24"/>
        </w:rPr>
        <w:t xml:space="preserve"> </w:t>
      </w:r>
      <w:r w:rsidR="00DE1904" w:rsidRPr="00404128">
        <w:rPr>
          <w:rFonts w:ascii="Times New Roman" w:hAnsi="Times New Roman" w:cs="Times New Roman"/>
          <w:sz w:val="24"/>
          <w:szCs w:val="24"/>
        </w:rPr>
        <w:t>upravljanja nekoliko uređaja uz automatizirano reguliranje sobne temperature i rasvjete</w:t>
      </w:r>
      <w:r w:rsidRPr="00404128">
        <w:rPr>
          <w:rFonts w:ascii="Times New Roman" w:hAnsi="Times New Roman" w:cs="Times New Roman"/>
          <w:sz w:val="24"/>
          <w:szCs w:val="24"/>
        </w:rPr>
        <w:t>.</w:t>
      </w:r>
    </w:p>
    <w:p w:rsidR="0009615A" w:rsidRPr="00404128" w:rsidRDefault="0009615A" w:rsidP="00404128">
      <w:pPr>
        <w:pStyle w:val="NoSpacing"/>
        <w:spacing w:line="360" w:lineRule="auto"/>
        <w:ind w:firstLine="708"/>
        <w:jc w:val="both"/>
        <w:rPr>
          <w:rFonts w:ascii="Times New Roman" w:hAnsi="Times New Roman" w:cs="Times New Roman"/>
          <w:sz w:val="24"/>
          <w:szCs w:val="24"/>
        </w:rPr>
      </w:pPr>
      <w:r w:rsidRPr="00404128">
        <w:rPr>
          <w:rFonts w:ascii="Times New Roman" w:hAnsi="Times New Roman" w:cs="Times New Roman"/>
          <w:sz w:val="24"/>
          <w:szCs w:val="24"/>
        </w:rPr>
        <w:t xml:space="preserve">U uvodu je kratak opis polja koje će se obrađivati. </w:t>
      </w:r>
      <w:r w:rsidR="00DE1904" w:rsidRPr="00404128">
        <w:rPr>
          <w:rFonts w:ascii="Times New Roman" w:hAnsi="Times New Roman" w:cs="Times New Roman"/>
          <w:sz w:val="24"/>
          <w:szCs w:val="24"/>
        </w:rPr>
        <w:t>Nakon toga se govori o</w:t>
      </w:r>
      <w:r w:rsidRPr="00404128">
        <w:rPr>
          <w:rFonts w:ascii="Times New Roman" w:hAnsi="Times New Roman" w:cs="Times New Roman"/>
          <w:sz w:val="24"/>
          <w:szCs w:val="24"/>
        </w:rPr>
        <w:t xml:space="preserve"> </w:t>
      </w:r>
      <w:r w:rsidR="00DE1904" w:rsidRPr="00404128">
        <w:rPr>
          <w:rFonts w:ascii="Times New Roman" w:hAnsi="Times New Roman" w:cs="Times New Roman"/>
          <w:sz w:val="24"/>
          <w:szCs w:val="24"/>
        </w:rPr>
        <w:t>tehničkoj izvedbi</w:t>
      </w:r>
      <w:r w:rsidRPr="00404128">
        <w:rPr>
          <w:rFonts w:ascii="Times New Roman" w:hAnsi="Times New Roman" w:cs="Times New Roman"/>
          <w:sz w:val="24"/>
          <w:szCs w:val="24"/>
        </w:rPr>
        <w:t xml:space="preserve"> i opis</w:t>
      </w:r>
      <w:r w:rsidR="00DE1904" w:rsidRPr="00404128">
        <w:rPr>
          <w:rFonts w:ascii="Times New Roman" w:hAnsi="Times New Roman" w:cs="Times New Roman"/>
          <w:sz w:val="24"/>
          <w:szCs w:val="24"/>
        </w:rPr>
        <w:t>u</w:t>
      </w:r>
      <w:r w:rsidRPr="00404128">
        <w:rPr>
          <w:rFonts w:ascii="Times New Roman" w:hAnsi="Times New Roman" w:cs="Times New Roman"/>
          <w:sz w:val="24"/>
          <w:szCs w:val="24"/>
        </w:rPr>
        <w:t xml:space="preserve"> </w:t>
      </w:r>
      <w:r w:rsidR="00DE1904" w:rsidRPr="00404128">
        <w:rPr>
          <w:rFonts w:ascii="Times New Roman" w:hAnsi="Times New Roman" w:cs="Times New Roman"/>
          <w:sz w:val="24"/>
          <w:szCs w:val="24"/>
        </w:rPr>
        <w:t>hardverskog dijela i</w:t>
      </w:r>
      <w:r w:rsidRPr="00404128">
        <w:rPr>
          <w:rFonts w:ascii="Times New Roman" w:hAnsi="Times New Roman" w:cs="Times New Roman"/>
          <w:sz w:val="24"/>
          <w:szCs w:val="24"/>
        </w:rPr>
        <w:t xml:space="preserve"> softver</w:t>
      </w:r>
      <w:r w:rsidR="00DE1904" w:rsidRPr="00404128">
        <w:rPr>
          <w:rFonts w:ascii="Times New Roman" w:hAnsi="Times New Roman" w:cs="Times New Roman"/>
          <w:sz w:val="24"/>
          <w:szCs w:val="24"/>
        </w:rPr>
        <w:t xml:space="preserve">skog dijela. U zaključku su </w:t>
      </w:r>
      <w:r w:rsidRPr="00404128">
        <w:rPr>
          <w:rFonts w:ascii="Times New Roman" w:hAnsi="Times New Roman" w:cs="Times New Roman"/>
          <w:sz w:val="24"/>
          <w:szCs w:val="24"/>
        </w:rPr>
        <w:t>predložena poboljšanja samog sustava.</w:t>
      </w:r>
    </w:p>
    <w:p w:rsidR="0009615A" w:rsidRPr="00404128" w:rsidRDefault="00EF5354" w:rsidP="00404128">
      <w:pPr>
        <w:pStyle w:val="NoSpacing"/>
        <w:spacing w:line="360" w:lineRule="auto"/>
        <w:ind w:firstLine="708"/>
        <w:jc w:val="both"/>
        <w:rPr>
          <w:rFonts w:ascii="Times New Roman" w:hAnsi="Times New Roman" w:cs="Times New Roman"/>
          <w:sz w:val="24"/>
          <w:szCs w:val="24"/>
        </w:rPr>
      </w:pPr>
      <w:r w:rsidRPr="00404128">
        <w:rPr>
          <w:rFonts w:ascii="Times New Roman" w:hAnsi="Times New Roman" w:cs="Times New Roman"/>
          <w:sz w:val="24"/>
          <w:szCs w:val="24"/>
        </w:rPr>
        <w:t>Trenutno se u svijetu nalazi oko 170 miliona pametnih kuća,</w:t>
      </w:r>
      <w:r w:rsidR="0009615A" w:rsidRPr="00404128">
        <w:rPr>
          <w:rFonts w:ascii="Times New Roman" w:hAnsi="Times New Roman" w:cs="Times New Roman"/>
          <w:sz w:val="24"/>
          <w:szCs w:val="24"/>
        </w:rPr>
        <w:t xml:space="preserve"> </w:t>
      </w:r>
      <w:r w:rsidRPr="00404128">
        <w:rPr>
          <w:rFonts w:ascii="Times New Roman" w:hAnsi="Times New Roman" w:cs="Times New Roman"/>
          <w:sz w:val="24"/>
          <w:szCs w:val="24"/>
        </w:rPr>
        <w:t>a</w:t>
      </w:r>
      <w:r w:rsidR="0009615A" w:rsidRPr="00404128">
        <w:rPr>
          <w:rFonts w:ascii="Times New Roman" w:hAnsi="Times New Roman" w:cs="Times New Roman"/>
          <w:sz w:val="24"/>
          <w:szCs w:val="24"/>
        </w:rPr>
        <w:t xml:space="preserve"> pretpostavka je da će do 2022. 50 milijardi uređaja biti umreženo unutar Internet of Things paradigme.</w:t>
      </w:r>
    </w:p>
    <w:p w:rsidR="0009615A" w:rsidRPr="00404128" w:rsidRDefault="0009615A" w:rsidP="00404128">
      <w:pPr>
        <w:pStyle w:val="NoSpacing"/>
        <w:spacing w:line="360" w:lineRule="auto"/>
        <w:ind w:firstLine="708"/>
        <w:jc w:val="both"/>
        <w:rPr>
          <w:rFonts w:ascii="Times New Roman" w:hAnsi="Times New Roman" w:cs="Times New Roman"/>
          <w:sz w:val="24"/>
          <w:szCs w:val="24"/>
        </w:rPr>
      </w:pPr>
      <w:r w:rsidRPr="00404128">
        <w:rPr>
          <w:rFonts w:ascii="Times New Roman" w:hAnsi="Times New Roman" w:cs="Times New Roman"/>
          <w:sz w:val="24"/>
          <w:szCs w:val="24"/>
        </w:rPr>
        <w:t xml:space="preserve">Unutar te paradigme nalazi se i „pametna </w:t>
      </w:r>
      <w:r w:rsidR="00EF5354" w:rsidRPr="00404128">
        <w:rPr>
          <w:rFonts w:ascii="Times New Roman" w:hAnsi="Times New Roman" w:cs="Times New Roman"/>
          <w:sz w:val="24"/>
          <w:szCs w:val="24"/>
        </w:rPr>
        <w:t>kuća</w:t>
      </w:r>
      <w:r w:rsidRPr="00404128">
        <w:rPr>
          <w:rFonts w:ascii="Times New Roman" w:hAnsi="Times New Roman" w:cs="Times New Roman"/>
          <w:sz w:val="24"/>
          <w:szCs w:val="24"/>
        </w:rPr>
        <w:t xml:space="preserve">“ obrađena u ovom završnom radu. </w:t>
      </w:r>
      <w:r w:rsidR="00EF5354" w:rsidRPr="00404128">
        <w:rPr>
          <w:rFonts w:ascii="Times New Roman" w:hAnsi="Times New Roman" w:cs="Times New Roman"/>
          <w:sz w:val="24"/>
          <w:szCs w:val="24"/>
        </w:rPr>
        <w:t>Oko 15</w:t>
      </w:r>
      <w:r w:rsidRPr="00404128">
        <w:rPr>
          <w:rFonts w:ascii="Times New Roman" w:hAnsi="Times New Roman" w:cs="Times New Roman"/>
          <w:sz w:val="24"/>
          <w:szCs w:val="24"/>
        </w:rPr>
        <w:t xml:space="preserve">% svjetske potrošnje električne energije je iskorišteno za </w:t>
      </w:r>
      <w:r w:rsidR="00EF5354" w:rsidRPr="00404128">
        <w:rPr>
          <w:rFonts w:ascii="Times New Roman" w:hAnsi="Times New Roman" w:cs="Times New Roman"/>
          <w:sz w:val="24"/>
          <w:szCs w:val="24"/>
        </w:rPr>
        <w:t>napajanje kućanstava.</w:t>
      </w:r>
      <w:r w:rsidRPr="00404128">
        <w:rPr>
          <w:rFonts w:ascii="Times New Roman" w:hAnsi="Times New Roman" w:cs="Times New Roman"/>
          <w:sz w:val="24"/>
          <w:szCs w:val="24"/>
        </w:rPr>
        <w:t xml:space="preserve"> </w:t>
      </w:r>
      <w:r w:rsidR="00EF5354" w:rsidRPr="00404128">
        <w:rPr>
          <w:rFonts w:ascii="Times New Roman" w:hAnsi="Times New Roman" w:cs="Times New Roman"/>
          <w:sz w:val="24"/>
          <w:szCs w:val="24"/>
        </w:rPr>
        <w:t>Pametna kuća</w:t>
      </w:r>
      <w:r w:rsidRPr="00404128">
        <w:rPr>
          <w:rFonts w:ascii="Times New Roman" w:hAnsi="Times New Roman" w:cs="Times New Roman"/>
          <w:sz w:val="24"/>
          <w:szCs w:val="24"/>
        </w:rPr>
        <w:t xml:space="preserve"> je dobar način za </w:t>
      </w:r>
      <w:r w:rsidR="00EF5354" w:rsidRPr="00404128">
        <w:rPr>
          <w:rFonts w:ascii="Times New Roman" w:hAnsi="Times New Roman" w:cs="Times New Roman"/>
          <w:sz w:val="24"/>
          <w:szCs w:val="24"/>
        </w:rPr>
        <w:t>smanjenje tih troškova i povećanje efikasnosti</w:t>
      </w:r>
      <w:r w:rsidR="00486AAF" w:rsidRPr="00404128">
        <w:rPr>
          <w:rFonts w:ascii="Times New Roman" w:hAnsi="Times New Roman" w:cs="Times New Roman"/>
          <w:sz w:val="24"/>
          <w:szCs w:val="24"/>
        </w:rPr>
        <w:t>.</w:t>
      </w:r>
      <w:r w:rsidRPr="00404128">
        <w:rPr>
          <w:rFonts w:ascii="Times New Roman" w:hAnsi="Times New Roman" w:cs="Times New Roman"/>
          <w:sz w:val="24"/>
          <w:szCs w:val="24"/>
        </w:rPr>
        <w:t xml:space="preserve"> </w:t>
      </w:r>
      <w:r w:rsidR="00486AAF" w:rsidRPr="00404128">
        <w:rPr>
          <w:rFonts w:ascii="Times New Roman" w:hAnsi="Times New Roman" w:cs="Times New Roman"/>
          <w:sz w:val="24"/>
          <w:szCs w:val="24"/>
        </w:rPr>
        <w:t xml:space="preserve">To je moguće </w:t>
      </w:r>
      <w:r w:rsidRPr="00404128">
        <w:rPr>
          <w:rFonts w:ascii="Times New Roman" w:hAnsi="Times New Roman" w:cs="Times New Roman"/>
          <w:sz w:val="24"/>
          <w:szCs w:val="24"/>
        </w:rPr>
        <w:t xml:space="preserve">pomoću daljinskog uključivanja i isključivanja </w:t>
      </w:r>
      <w:r w:rsidR="00486AAF" w:rsidRPr="00404128">
        <w:rPr>
          <w:rFonts w:ascii="Times New Roman" w:hAnsi="Times New Roman" w:cs="Times New Roman"/>
          <w:sz w:val="24"/>
          <w:szCs w:val="24"/>
        </w:rPr>
        <w:t>uređaja te automatizirane regulacije temperature, rasvjete i drugih parametara</w:t>
      </w:r>
      <w:r w:rsidRPr="00404128">
        <w:rPr>
          <w:rFonts w:ascii="Times New Roman" w:hAnsi="Times New Roman" w:cs="Times New Roman"/>
          <w:sz w:val="24"/>
          <w:szCs w:val="24"/>
        </w:rPr>
        <w:t>. Također pruža</w:t>
      </w:r>
      <w:r w:rsidR="00486AAF" w:rsidRPr="00404128">
        <w:rPr>
          <w:rFonts w:ascii="Times New Roman" w:hAnsi="Times New Roman" w:cs="Times New Roman"/>
          <w:sz w:val="24"/>
          <w:szCs w:val="24"/>
        </w:rPr>
        <w:t xml:space="preserve"> se</w:t>
      </w:r>
      <w:r w:rsidRPr="00404128">
        <w:rPr>
          <w:rFonts w:ascii="Times New Roman" w:hAnsi="Times New Roman" w:cs="Times New Roman"/>
          <w:sz w:val="24"/>
          <w:szCs w:val="24"/>
        </w:rPr>
        <w:t xml:space="preserve"> veći stupanj komfornosti unutar same kuće. </w:t>
      </w:r>
    </w:p>
    <w:p w:rsidR="0009615A" w:rsidRPr="00404128" w:rsidRDefault="0009615A" w:rsidP="00404128">
      <w:pPr>
        <w:pStyle w:val="NoSpacing"/>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Ova tema odabrana je zbog lake dostupnosti Raspberry Pi platforme, zbog mnogo dostupnog otvorenoga koda te zbog zanimljivosti same teme. Cilj rada je približiti Raspberry Pi platformu studentima, naučiti nešto o Internet of Things paradigmi te proučiti pametne kuće kao dolazeću novu tehnologiju.</w:t>
      </w:r>
    </w:p>
    <w:p w:rsidR="0009615A" w:rsidRPr="00404128" w:rsidRDefault="0009615A"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ind w:firstLine="708"/>
        <w:jc w:val="both"/>
        <w:rPr>
          <w:rFonts w:ascii="Times New Roman" w:hAnsi="Times New Roman" w:cs="Times New Roman"/>
          <w:sz w:val="24"/>
          <w:szCs w:val="24"/>
        </w:rPr>
      </w:pPr>
    </w:p>
    <w:p w:rsidR="00080A06" w:rsidRPr="00404128" w:rsidRDefault="00080A06" w:rsidP="00404128">
      <w:pPr>
        <w:pStyle w:val="NoSpacing"/>
        <w:spacing w:line="360" w:lineRule="auto"/>
        <w:jc w:val="both"/>
        <w:rPr>
          <w:rFonts w:ascii="Times New Roman" w:hAnsi="Times New Roman" w:cs="Times New Roman"/>
          <w:sz w:val="24"/>
          <w:szCs w:val="24"/>
        </w:rPr>
      </w:pPr>
    </w:p>
    <w:p w:rsidR="00080A06" w:rsidRPr="00404128" w:rsidRDefault="00080A06" w:rsidP="00404128">
      <w:pPr>
        <w:pStyle w:val="NoSpacing"/>
        <w:spacing w:line="360" w:lineRule="auto"/>
        <w:jc w:val="both"/>
        <w:rPr>
          <w:rFonts w:ascii="Times New Roman" w:hAnsi="Times New Roman" w:cs="Times New Roman"/>
          <w:sz w:val="24"/>
          <w:szCs w:val="24"/>
        </w:rPr>
      </w:pPr>
    </w:p>
    <w:p w:rsidR="00080A06" w:rsidRPr="00404128" w:rsidRDefault="00080A06" w:rsidP="00404128">
      <w:pPr>
        <w:pStyle w:val="NoSpacing"/>
        <w:spacing w:line="360" w:lineRule="auto"/>
        <w:jc w:val="both"/>
        <w:rPr>
          <w:rFonts w:ascii="Times New Roman" w:hAnsi="Times New Roman" w:cs="Times New Roman"/>
          <w:sz w:val="24"/>
          <w:szCs w:val="24"/>
        </w:rPr>
      </w:pPr>
    </w:p>
    <w:p w:rsidR="00080A06" w:rsidRPr="00404128" w:rsidRDefault="00080A06" w:rsidP="00404128">
      <w:pPr>
        <w:pStyle w:val="NoSpacing"/>
        <w:spacing w:line="360" w:lineRule="auto"/>
        <w:jc w:val="both"/>
        <w:rPr>
          <w:rFonts w:ascii="Times New Roman" w:hAnsi="Times New Roman" w:cs="Times New Roman"/>
          <w:sz w:val="24"/>
          <w:szCs w:val="24"/>
        </w:rPr>
        <w:sectPr w:rsidR="00080A06" w:rsidRPr="00404128" w:rsidSect="00011FDE">
          <w:footerReference w:type="default" r:id="rId12"/>
          <w:type w:val="continuous"/>
          <w:pgSz w:w="11906" w:h="16838"/>
          <w:pgMar w:top="1417" w:right="1417" w:bottom="1417" w:left="1417" w:header="708" w:footer="708" w:gutter="0"/>
          <w:pgNumType w:start="1"/>
          <w:cols w:space="708"/>
          <w:docGrid w:linePitch="360"/>
        </w:sectPr>
      </w:pPr>
    </w:p>
    <w:p w:rsidR="00080A06" w:rsidRPr="005C6F84" w:rsidRDefault="00080A06" w:rsidP="00404128">
      <w:pPr>
        <w:pStyle w:val="Heading1"/>
        <w:spacing w:line="360" w:lineRule="auto"/>
        <w:rPr>
          <w:rFonts w:cs="Times New Roman"/>
          <w:i w:val="0"/>
          <w:szCs w:val="24"/>
        </w:rPr>
      </w:pPr>
      <w:bookmarkStart w:id="1" w:name="_Toc38733743"/>
      <w:r w:rsidRPr="005C6F84">
        <w:rPr>
          <w:rFonts w:cs="Times New Roman"/>
          <w:i w:val="0"/>
          <w:szCs w:val="24"/>
        </w:rPr>
        <w:t>2. Internet of things paradigma</w:t>
      </w:r>
      <w:bookmarkEnd w:id="1"/>
    </w:p>
    <w:p w:rsidR="00080A06" w:rsidRPr="00404128" w:rsidRDefault="00080A06" w:rsidP="00404128">
      <w:pPr>
        <w:spacing w:line="360" w:lineRule="auto"/>
        <w:jc w:val="center"/>
        <w:rPr>
          <w:rFonts w:ascii="Times New Roman" w:hAnsi="Times New Roman" w:cs="Times New Roman"/>
          <w:noProof/>
          <w:sz w:val="24"/>
          <w:szCs w:val="24"/>
        </w:rPr>
      </w:pPr>
    </w:p>
    <w:p w:rsidR="00080A06" w:rsidRPr="00404128" w:rsidRDefault="00080A06" w:rsidP="00404128">
      <w:pPr>
        <w:spacing w:line="360" w:lineRule="auto"/>
        <w:jc w:val="center"/>
        <w:rPr>
          <w:rFonts w:ascii="Times New Roman" w:hAnsi="Times New Roman" w:cs="Times New Roman"/>
        </w:rPr>
      </w:pPr>
      <w:r w:rsidRPr="00404128">
        <w:rPr>
          <w:rFonts w:ascii="Times New Roman" w:hAnsi="Times New Roman" w:cs="Times New Roman"/>
          <w:noProof/>
          <w:sz w:val="24"/>
          <w:szCs w:val="24"/>
        </w:rPr>
        <w:drawing>
          <wp:inline distT="0" distB="0" distL="0" distR="0" wp14:anchorId="53D17DBF" wp14:editId="26D1DEDB">
            <wp:extent cx="4874260" cy="2573655"/>
            <wp:effectExtent l="19050" t="0" r="2540" b="0"/>
            <wp:docPr id="1" name="Slika 3" descr="C:\Users\Luka&amp;David\AppData\Local\Microsoft\Windows\INetCache\Content.Word\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amp;David\AppData\Local\Microsoft\Windows\INetCache\Content.Word\unnamed (1).jpg"/>
                    <pic:cNvPicPr>
                      <a:picLocks noChangeAspect="1" noChangeArrowheads="1"/>
                    </pic:cNvPicPr>
                  </pic:nvPicPr>
                  <pic:blipFill>
                    <a:blip r:embed="rId13"/>
                    <a:srcRect/>
                    <a:stretch>
                      <a:fillRect/>
                    </a:stretch>
                  </pic:blipFill>
                  <pic:spPr bwMode="auto">
                    <a:xfrm>
                      <a:off x="0" y="0"/>
                      <a:ext cx="4874260" cy="2573655"/>
                    </a:xfrm>
                    <a:prstGeom prst="rect">
                      <a:avLst/>
                    </a:prstGeom>
                    <a:noFill/>
                    <a:ln w="9525">
                      <a:noFill/>
                      <a:miter lim="800000"/>
                      <a:headEnd/>
                      <a:tailEnd/>
                    </a:ln>
                  </pic:spPr>
                </pic:pic>
              </a:graphicData>
            </a:graphic>
          </wp:inline>
        </w:drawing>
      </w:r>
    </w:p>
    <w:p w:rsidR="00080A06" w:rsidRPr="00404128" w:rsidRDefault="00080A06" w:rsidP="00404128">
      <w:pPr>
        <w:pStyle w:val="Quote"/>
        <w:spacing w:line="360" w:lineRule="auto"/>
        <w:jc w:val="center"/>
        <w:rPr>
          <w:rFonts w:ascii="Times New Roman" w:hAnsi="Times New Roman" w:cs="Times New Roman"/>
        </w:rPr>
      </w:pPr>
      <w:r w:rsidRPr="00404128">
        <w:rPr>
          <w:rFonts w:ascii="Times New Roman" w:hAnsi="Times New Roman" w:cs="Times New Roman"/>
        </w:rPr>
        <w:t>Slika 1. Internet of things</w:t>
      </w:r>
    </w:p>
    <w:p w:rsidR="00080A06" w:rsidRPr="00404128" w:rsidRDefault="00080A06" w:rsidP="00404128">
      <w:pPr>
        <w:spacing w:line="360" w:lineRule="auto"/>
        <w:rPr>
          <w:rFonts w:ascii="Times New Roman" w:hAnsi="Times New Roman" w:cs="Times New Roman"/>
        </w:rPr>
      </w:pPr>
    </w:p>
    <w:p w:rsidR="00080A06" w:rsidRPr="00404128" w:rsidRDefault="00080A06" w:rsidP="00404128">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Termin Internet of Things</w:t>
      </w:r>
      <w:r w:rsidR="00D75A4B">
        <w:rPr>
          <w:rFonts w:ascii="Times New Roman" w:hAnsi="Times New Roman" w:cs="Times New Roman"/>
          <w:sz w:val="24"/>
          <w:szCs w:val="24"/>
        </w:rPr>
        <w:t>, skraćeno IoT</w:t>
      </w:r>
      <w:r w:rsidRPr="00404128">
        <w:rPr>
          <w:rFonts w:ascii="Times New Roman" w:hAnsi="Times New Roman" w:cs="Times New Roman"/>
          <w:sz w:val="24"/>
          <w:szCs w:val="24"/>
        </w:rPr>
        <w:t xml:space="preserve"> (internet stvari) skovao je britanski poduzetnik Kevin Asthon 1999. To je mreža objekata (elektronike, softvera, senzora) koja omogućuje prikupljanje i obradu podataka. Time se objektima omogućuje da budu kontrolirani preko postojeće mrežne infrastrukture. Objekti mogu biti, primjerice, implantati za srčane bolesnike, senzori ugrađeni u automobile, uređaji za pametne kuće itd. </w:t>
      </w:r>
    </w:p>
    <w:p w:rsidR="00080A06" w:rsidRPr="00404128" w:rsidRDefault="00080A06" w:rsidP="00404128">
      <w:pPr>
        <w:spacing w:line="360" w:lineRule="auto"/>
        <w:jc w:val="center"/>
        <w:rPr>
          <w:rFonts w:ascii="Times New Roman" w:hAnsi="Times New Roman" w:cs="Times New Roman"/>
          <w:sz w:val="20"/>
          <w:szCs w:val="20"/>
        </w:rPr>
      </w:pPr>
      <w:r w:rsidRPr="00404128">
        <w:rPr>
          <w:rFonts w:ascii="Times New Roman" w:hAnsi="Times New Roman" w:cs="Times New Roman"/>
          <w:sz w:val="20"/>
          <w:szCs w:val="20"/>
        </w:rPr>
        <w:t xml:space="preserve">Izvor: </w:t>
      </w:r>
      <w:hyperlink r:id="rId14" w:history="1">
        <w:r w:rsidRPr="00404128">
          <w:rPr>
            <w:rStyle w:val="Hyperlink"/>
            <w:rFonts w:ascii="Times New Roman" w:hAnsi="Times New Roman" w:cs="Times New Roman"/>
            <w:sz w:val="20"/>
            <w:szCs w:val="20"/>
          </w:rPr>
          <w:t>https://mmta.co.uk/2016/11/15/the-internet-of-things-a-connected-world/</w:t>
        </w:r>
      </w:hyperlink>
    </w:p>
    <w:p w:rsidR="002F17BC" w:rsidRPr="00404128" w:rsidRDefault="002F17BC" w:rsidP="00404128">
      <w:pPr>
        <w:spacing w:line="360" w:lineRule="auto"/>
        <w:jc w:val="center"/>
        <w:rPr>
          <w:rFonts w:ascii="Times New Roman" w:hAnsi="Times New Roman" w:cs="Times New Roman"/>
          <w:sz w:val="20"/>
          <w:szCs w:val="20"/>
        </w:rPr>
      </w:pPr>
    </w:p>
    <w:p w:rsidR="00080A06" w:rsidRPr="005C6F84" w:rsidRDefault="00080A06" w:rsidP="00404128">
      <w:pPr>
        <w:pStyle w:val="Heading1"/>
        <w:spacing w:line="360" w:lineRule="auto"/>
        <w:rPr>
          <w:rFonts w:cs="Times New Roman"/>
          <w:i w:val="0"/>
          <w:szCs w:val="24"/>
        </w:rPr>
      </w:pPr>
      <w:bookmarkStart w:id="2" w:name="_Toc36819887"/>
      <w:bookmarkStart w:id="3" w:name="_Toc38733744"/>
      <w:r w:rsidRPr="005C6F84">
        <w:rPr>
          <w:rFonts w:cs="Times New Roman"/>
          <w:i w:val="0"/>
          <w:szCs w:val="24"/>
        </w:rPr>
        <w:t>2.1. Primjena</w:t>
      </w:r>
      <w:bookmarkEnd w:id="2"/>
      <w:r w:rsidR="00C62C53" w:rsidRPr="005C6F84">
        <w:rPr>
          <w:rFonts w:cs="Times New Roman"/>
          <w:i w:val="0"/>
          <w:szCs w:val="24"/>
        </w:rPr>
        <w:t xml:space="preserve"> IoT paradigme</w:t>
      </w:r>
      <w:bookmarkEnd w:id="3"/>
    </w:p>
    <w:p w:rsidR="00080A06" w:rsidRPr="00404128" w:rsidRDefault="00080A06" w:rsidP="00404128">
      <w:pPr>
        <w:spacing w:line="360" w:lineRule="auto"/>
        <w:rPr>
          <w:rFonts w:ascii="Times New Roman" w:hAnsi="Times New Roman" w:cs="Times New Roman"/>
        </w:rPr>
      </w:pPr>
    </w:p>
    <w:p w:rsidR="00080A06" w:rsidRPr="00404128" w:rsidRDefault="00080A06" w:rsidP="00404128">
      <w:pPr>
        <w:pStyle w:val="ListParagraph"/>
        <w:numPr>
          <w:ilvl w:val="0"/>
          <w:numId w:val="1"/>
        </w:num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Nadzor okoliša – tu se tipično radi o senzorima za kontrolu kvalitete vode, atmosfere i tla. Izazov na ovom polju uključuje dizajn senzora s niskom potrošnjom, velikim područjem pokrivanja te mogućnosti mobilnosti. • Nadzor infrastrukture – u urbanom i ruralnom području posebno je važna mogućnost nadzora velikih mostova, tračnica te velikih farmi. Moguće je izbjeći mnoge nesreće pravilnim nadzorom (npr. senzori naprezanja postavljeni na mostu).</w:t>
      </w:r>
    </w:p>
    <w:p w:rsidR="00080A06" w:rsidRPr="00404128" w:rsidRDefault="00080A06" w:rsidP="00404128">
      <w:pPr>
        <w:pStyle w:val="ListParagraph"/>
        <w:numPr>
          <w:ilvl w:val="0"/>
          <w:numId w:val="1"/>
        </w:num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 xml:space="preserve">Proizvodnja – kontrola procesa proizvodnje preko mreže omogućuje bržu proizvodnju te dinamički odziv na potrebe tržišta. • Medicina – IoT uređaji mogu se koristiti za udaljeni nadzor zdravlja te za sustave za uzbunu (npr. senzori za nadzor starijih osoba). Senzori koji se upotrebljavaju su senzori za mjerenje tlaka, otkucaja srca, pacemakera itd. U ovu kategoriju spadaju i uređaji za pomoć u vježbanju (mjerenje kalorija, otkucaja srca). </w:t>
      </w:r>
    </w:p>
    <w:p w:rsidR="00080A06" w:rsidRPr="00404128" w:rsidRDefault="00080A06" w:rsidP="00404128">
      <w:pPr>
        <w:pStyle w:val="ListParagraph"/>
        <w:numPr>
          <w:ilvl w:val="0"/>
          <w:numId w:val="1"/>
        </w:num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Pametne kuće i zgrade – u ovu kategoriju spada i uređaj razvijen u sklopu ovog završnog rada. To su uređaji za kontrolu rasvjete, grijanja, ventilacije, klime i kućanskih aparata    (Slika 2).</w:t>
      </w:r>
    </w:p>
    <w:p w:rsidR="00080A06" w:rsidRPr="00404128" w:rsidRDefault="00080A06" w:rsidP="00404128">
      <w:pPr>
        <w:spacing w:line="360" w:lineRule="auto"/>
        <w:jc w:val="center"/>
        <w:rPr>
          <w:rFonts w:ascii="Times New Roman" w:hAnsi="Times New Roman" w:cs="Times New Roman"/>
          <w:sz w:val="24"/>
          <w:szCs w:val="24"/>
        </w:rPr>
      </w:pPr>
      <w:r w:rsidRPr="00404128">
        <w:rPr>
          <w:rFonts w:ascii="Times New Roman" w:hAnsi="Times New Roman" w:cs="Times New Roman"/>
          <w:noProof/>
          <w:sz w:val="24"/>
          <w:szCs w:val="24"/>
        </w:rPr>
        <w:drawing>
          <wp:inline distT="0" distB="0" distL="0" distR="0" wp14:anchorId="5C5F428F" wp14:editId="4D896155">
            <wp:extent cx="3772750" cy="2977285"/>
            <wp:effectExtent l="19050" t="0" r="0" b="0"/>
            <wp:docPr id="6" name="Slika 6" descr="C:\Users\Luka&amp;David\AppData\Local\Microsoft\Windows\INetCache\Content.Word\smart-hom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a&amp;David\AppData\Local\Microsoft\Windows\INetCache\Content.Word\smart-home_.jpg"/>
                    <pic:cNvPicPr>
                      <a:picLocks noChangeAspect="1" noChangeArrowheads="1"/>
                    </pic:cNvPicPr>
                  </pic:nvPicPr>
                  <pic:blipFill>
                    <a:blip r:embed="rId15"/>
                    <a:srcRect/>
                    <a:stretch>
                      <a:fillRect/>
                    </a:stretch>
                  </pic:blipFill>
                  <pic:spPr bwMode="auto">
                    <a:xfrm>
                      <a:off x="0" y="0"/>
                      <a:ext cx="3772786" cy="2977313"/>
                    </a:xfrm>
                    <a:prstGeom prst="rect">
                      <a:avLst/>
                    </a:prstGeom>
                    <a:noFill/>
                    <a:ln w="9525">
                      <a:noFill/>
                      <a:miter lim="800000"/>
                      <a:headEnd/>
                      <a:tailEnd/>
                    </a:ln>
                  </pic:spPr>
                </pic:pic>
              </a:graphicData>
            </a:graphic>
          </wp:inline>
        </w:drawing>
      </w:r>
    </w:p>
    <w:p w:rsidR="00080A06" w:rsidRPr="00404128" w:rsidRDefault="00080A06" w:rsidP="00404128">
      <w:pPr>
        <w:pStyle w:val="Quote"/>
        <w:spacing w:line="360" w:lineRule="auto"/>
        <w:jc w:val="center"/>
        <w:rPr>
          <w:rFonts w:ascii="Times New Roman" w:hAnsi="Times New Roman" w:cs="Times New Roman"/>
        </w:rPr>
      </w:pPr>
      <w:r w:rsidRPr="00404128">
        <w:rPr>
          <w:rFonts w:ascii="Times New Roman" w:hAnsi="Times New Roman" w:cs="Times New Roman"/>
        </w:rPr>
        <w:t>Slika 2. Pametna kuća</w:t>
      </w:r>
    </w:p>
    <w:p w:rsidR="00080A06" w:rsidRPr="00404128" w:rsidRDefault="00080A06" w:rsidP="00404128">
      <w:pPr>
        <w:spacing w:line="360" w:lineRule="auto"/>
        <w:jc w:val="center"/>
        <w:rPr>
          <w:rFonts w:ascii="Times New Roman" w:hAnsi="Times New Roman" w:cs="Times New Roman"/>
          <w:sz w:val="20"/>
          <w:szCs w:val="20"/>
        </w:rPr>
      </w:pPr>
      <w:r w:rsidRPr="00404128">
        <w:rPr>
          <w:rFonts w:ascii="Times New Roman" w:hAnsi="Times New Roman" w:cs="Times New Roman"/>
          <w:sz w:val="20"/>
          <w:szCs w:val="20"/>
        </w:rPr>
        <w:t xml:space="preserve">Izvor: </w:t>
      </w:r>
      <w:hyperlink r:id="rId16" w:history="1">
        <w:r w:rsidRPr="00404128">
          <w:rPr>
            <w:rStyle w:val="Hyperlink"/>
            <w:rFonts w:ascii="Times New Roman" w:hAnsi="Times New Roman" w:cs="Times New Roman"/>
            <w:sz w:val="20"/>
            <w:szCs w:val="20"/>
          </w:rPr>
          <w:t>https://www.calnetms.com/smart-home/a-day-at-the-office/</w:t>
        </w:r>
      </w:hyperlink>
    </w:p>
    <w:p w:rsidR="00080A06" w:rsidRPr="00404128" w:rsidRDefault="00080A06" w:rsidP="00404128">
      <w:pPr>
        <w:spacing w:line="360" w:lineRule="auto"/>
        <w:jc w:val="center"/>
        <w:rPr>
          <w:rFonts w:ascii="Times New Roman" w:hAnsi="Times New Roman" w:cs="Times New Roman"/>
          <w:sz w:val="20"/>
          <w:szCs w:val="20"/>
        </w:rPr>
      </w:pPr>
    </w:p>
    <w:p w:rsidR="00702328" w:rsidRPr="00404128" w:rsidRDefault="00080A06" w:rsidP="00404128">
      <w:pPr>
        <w:pStyle w:val="ListParagraph"/>
        <w:numPr>
          <w:ilvl w:val="0"/>
          <w:numId w:val="2"/>
        </w:num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Promet – IoT uređaji mogu pomoći u integraciji komunikacije, kontrole i informacija kroz cijeli prometni sustav. Posebno zanimljive primjene su u pametnoj kontroli prometa, pametnom parkiranju, elektroničkoj naplati cestarine, kontroli velike flote vozila (dostava).</w:t>
      </w:r>
    </w:p>
    <w:p w:rsidR="00702328" w:rsidRPr="00404128" w:rsidRDefault="00702328" w:rsidP="00404128">
      <w:pPr>
        <w:spacing w:line="360" w:lineRule="auto"/>
        <w:ind w:left="360"/>
        <w:jc w:val="both"/>
        <w:rPr>
          <w:rFonts w:ascii="Times New Roman" w:hAnsi="Times New Roman" w:cs="Times New Roman"/>
          <w:sz w:val="24"/>
          <w:szCs w:val="24"/>
        </w:rPr>
      </w:pPr>
    </w:p>
    <w:p w:rsidR="00702328" w:rsidRPr="00404128" w:rsidRDefault="00702328" w:rsidP="00404128">
      <w:pPr>
        <w:spacing w:line="360" w:lineRule="auto"/>
        <w:ind w:left="360"/>
        <w:jc w:val="both"/>
        <w:rPr>
          <w:rFonts w:ascii="Times New Roman" w:hAnsi="Times New Roman" w:cs="Times New Roman"/>
          <w:sz w:val="24"/>
          <w:szCs w:val="24"/>
        </w:rPr>
      </w:pPr>
    </w:p>
    <w:p w:rsidR="00702328" w:rsidRPr="005C6F84" w:rsidRDefault="00702328" w:rsidP="00404128">
      <w:pPr>
        <w:pStyle w:val="Heading1"/>
        <w:spacing w:line="360" w:lineRule="auto"/>
        <w:rPr>
          <w:rFonts w:cs="Times New Roman"/>
          <w:i w:val="0"/>
        </w:rPr>
      </w:pPr>
      <w:bookmarkStart w:id="4" w:name="_Toc38733745"/>
      <w:r w:rsidRPr="005C6F84">
        <w:rPr>
          <w:rFonts w:cs="Times New Roman"/>
          <w:i w:val="0"/>
        </w:rPr>
        <w:t>2.2</w:t>
      </w:r>
      <w:r w:rsidR="003B6D69">
        <w:rPr>
          <w:rFonts w:cs="Times New Roman"/>
          <w:i w:val="0"/>
        </w:rPr>
        <w:t>.</w:t>
      </w:r>
      <w:r w:rsidRPr="005C6F84">
        <w:rPr>
          <w:rFonts w:cs="Times New Roman"/>
          <w:i w:val="0"/>
        </w:rPr>
        <w:t xml:space="preserve"> Arhitektura sustava</w:t>
      </w:r>
      <w:bookmarkEnd w:id="4"/>
    </w:p>
    <w:p w:rsidR="001D345D" w:rsidRPr="00404128" w:rsidRDefault="00702328" w:rsidP="00404128">
      <w:pPr>
        <w:pStyle w:val="Heading1"/>
        <w:spacing w:line="360" w:lineRule="auto"/>
        <w:rPr>
          <w:rFonts w:cs="Times New Roman"/>
          <w:i w:val="0"/>
        </w:rPr>
      </w:pPr>
      <w:bookmarkStart w:id="5" w:name="_Toc38733746"/>
      <w:r w:rsidRPr="00404128">
        <w:rPr>
          <w:rFonts w:cs="Times New Roman"/>
        </w:rPr>
        <w:t>2.2.1</w:t>
      </w:r>
      <w:r w:rsidR="003B6D69">
        <w:rPr>
          <w:rFonts w:cs="Times New Roman"/>
        </w:rPr>
        <w:t>.</w:t>
      </w:r>
      <w:r w:rsidRPr="00404128">
        <w:rPr>
          <w:rFonts w:cs="Times New Roman"/>
        </w:rPr>
        <w:t xml:space="preserve"> Blok-shema</w:t>
      </w:r>
      <w:bookmarkEnd w:id="5"/>
    </w:p>
    <w:p w:rsidR="002F17BC" w:rsidRPr="00404128" w:rsidRDefault="002F17BC" w:rsidP="00404128">
      <w:pPr>
        <w:spacing w:line="360" w:lineRule="auto"/>
        <w:rPr>
          <w:rFonts w:ascii="Times New Roman" w:hAnsi="Times New Roman" w:cs="Times New Roman"/>
        </w:rPr>
      </w:pPr>
    </w:p>
    <w:p w:rsidR="001D345D" w:rsidRPr="00404128" w:rsidRDefault="00E53040" w:rsidP="00404128">
      <w:pPr>
        <w:spacing w:line="360" w:lineRule="auto"/>
        <w:jc w:val="center"/>
        <w:rPr>
          <w:rFonts w:ascii="Times New Roman" w:hAnsi="Times New Roman" w:cs="Times New Roman"/>
        </w:rPr>
      </w:pPr>
      <w:r>
        <w:rPr>
          <w:rFonts w:ascii="Times New Roman" w:hAnsi="Times New Roman" w:cs="Times New Roman"/>
          <w:noProof/>
          <w:lang w:val="hr-HR" w:eastAsia="hr-HR"/>
        </w:rPr>
      </w:r>
      <w:r w:rsidR="00E53040">
        <w:rPr>
          <w:rFonts w:ascii="Times New Roman" w:hAnsi="Times New Roman" w:cs="Times New Roman"/>
          <w:noProof/>
          <w:lang w:val="hr-HR" w:eastAsia="hr-HR"/>
        </w:rPr>
        <w:pict w14:anchorId="33C6A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1pt;height:375.1pt">
            <v:imagedata r:id="rId17" o:title="SHEMA"/>
          </v:shape>
        </w:pict>
      </w:r>
    </w:p>
    <w:p w:rsidR="001D345D" w:rsidRPr="00404128" w:rsidRDefault="001D345D" w:rsidP="00404128">
      <w:pPr>
        <w:pStyle w:val="Quote"/>
        <w:spacing w:line="360" w:lineRule="auto"/>
        <w:jc w:val="center"/>
        <w:rPr>
          <w:rFonts w:ascii="Times New Roman" w:hAnsi="Times New Roman" w:cs="Times New Roman"/>
        </w:rPr>
      </w:pPr>
      <w:r w:rsidRPr="00404128">
        <w:rPr>
          <w:rFonts w:ascii="Times New Roman" w:hAnsi="Times New Roman" w:cs="Times New Roman"/>
        </w:rPr>
        <w:t>Slika 3. Blok-shema</w:t>
      </w:r>
    </w:p>
    <w:p w:rsidR="001D345D" w:rsidRDefault="001D345D" w:rsidP="00404128">
      <w:pPr>
        <w:spacing w:line="360" w:lineRule="auto"/>
        <w:jc w:val="center"/>
        <w:rPr>
          <w:rFonts w:ascii="Times New Roman" w:hAnsi="Times New Roman" w:cs="Times New Roman"/>
          <w:sz w:val="20"/>
          <w:szCs w:val="20"/>
        </w:rPr>
      </w:pPr>
      <w:r w:rsidRPr="00404128">
        <w:rPr>
          <w:rFonts w:ascii="Times New Roman" w:hAnsi="Times New Roman" w:cs="Times New Roman"/>
          <w:sz w:val="20"/>
          <w:szCs w:val="20"/>
        </w:rPr>
        <w:t>Izvor: Ešref Pivčić</w:t>
      </w:r>
    </w:p>
    <w:p w:rsidR="003B6D69" w:rsidRPr="00404128" w:rsidRDefault="003B6D69" w:rsidP="00404128">
      <w:pPr>
        <w:spacing w:line="360" w:lineRule="auto"/>
        <w:jc w:val="center"/>
        <w:rPr>
          <w:rFonts w:ascii="Times New Roman" w:hAnsi="Times New Roman" w:cs="Times New Roman"/>
          <w:sz w:val="20"/>
          <w:szCs w:val="20"/>
        </w:rPr>
      </w:pPr>
    </w:p>
    <w:p w:rsidR="001D345D" w:rsidRPr="00404128" w:rsidRDefault="001D345D" w:rsidP="00404128">
      <w:pPr>
        <w:spacing w:line="360" w:lineRule="auto"/>
        <w:ind w:left="708"/>
        <w:jc w:val="both"/>
        <w:rPr>
          <w:rFonts w:ascii="Times New Roman" w:hAnsi="Times New Roman" w:cs="Times New Roman"/>
          <w:sz w:val="24"/>
          <w:szCs w:val="24"/>
        </w:rPr>
      </w:pPr>
      <w:r w:rsidRPr="00404128">
        <w:rPr>
          <w:rFonts w:ascii="Times New Roman" w:hAnsi="Times New Roman" w:cs="Times New Roman"/>
          <w:sz w:val="24"/>
          <w:szCs w:val="24"/>
        </w:rPr>
        <w:t>Na blok-shemi (Slika 3.) se nalazi razvijeni sustav. Sastoji se od SBC-a (engl. Single board computer) Raspberry Pi-ja, uređaja kojima se upravlja, mobitela ili laptopa za kontrolu, Cayenne protokola, te Wi-Fi mreže koja ovaj sustav čini online sustavom.</w:t>
      </w:r>
    </w:p>
    <w:p w:rsidR="001D345D" w:rsidRPr="00404128" w:rsidRDefault="001D345D" w:rsidP="00404128">
      <w:pPr>
        <w:spacing w:line="360" w:lineRule="auto"/>
        <w:ind w:left="708"/>
        <w:jc w:val="both"/>
        <w:rPr>
          <w:rFonts w:ascii="Times New Roman" w:hAnsi="Times New Roman" w:cs="Times New Roman"/>
          <w:sz w:val="24"/>
          <w:szCs w:val="24"/>
        </w:rPr>
      </w:pPr>
    </w:p>
    <w:p w:rsidR="001D345D" w:rsidRPr="00404128" w:rsidRDefault="001D345D" w:rsidP="00404128">
      <w:pPr>
        <w:spacing w:line="360" w:lineRule="auto"/>
        <w:ind w:left="708"/>
        <w:jc w:val="both"/>
        <w:rPr>
          <w:rFonts w:ascii="Times New Roman" w:hAnsi="Times New Roman" w:cs="Times New Roman"/>
          <w:sz w:val="24"/>
          <w:szCs w:val="24"/>
        </w:rPr>
      </w:pPr>
    </w:p>
    <w:p w:rsidR="001D345D" w:rsidRPr="00404128" w:rsidRDefault="001D345D" w:rsidP="00404128">
      <w:pPr>
        <w:spacing w:line="360" w:lineRule="auto"/>
        <w:ind w:left="708"/>
        <w:jc w:val="both"/>
        <w:rPr>
          <w:rFonts w:ascii="Times New Roman" w:hAnsi="Times New Roman" w:cs="Times New Roman"/>
          <w:sz w:val="24"/>
          <w:szCs w:val="24"/>
        </w:rPr>
      </w:pPr>
    </w:p>
    <w:p w:rsidR="00C62C53" w:rsidRPr="00404128" w:rsidRDefault="00C62C53" w:rsidP="00404128">
      <w:pPr>
        <w:pStyle w:val="Heading1"/>
        <w:spacing w:line="360" w:lineRule="auto"/>
        <w:rPr>
          <w:rFonts w:cs="Times New Roman"/>
          <w:i w:val="0"/>
        </w:rPr>
      </w:pPr>
      <w:bookmarkStart w:id="6" w:name="_Toc38733747"/>
      <w:bookmarkStart w:id="7" w:name="_Toc36819890"/>
      <w:r w:rsidRPr="00404128">
        <w:rPr>
          <w:rFonts w:cs="Times New Roman"/>
        </w:rPr>
        <w:t>2.2.2. Pametna kuća</w:t>
      </w:r>
      <w:bookmarkEnd w:id="6"/>
    </w:p>
    <w:p w:rsidR="00C62C53" w:rsidRPr="00404128" w:rsidRDefault="00C62C53" w:rsidP="00404128">
      <w:pPr>
        <w:spacing w:line="360" w:lineRule="auto"/>
        <w:rPr>
          <w:rFonts w:ascii="Times New Roman" w:hAnsi="Times New Roman" w:cs="Times New Roman"/>
        </w:rPr>
      </w:pPr>
    </w:p>
    <w:p w:rsidR="00C62C53" w:rsidRPr="00404128" w:rsidRDefault="00C62C53" w:rsidP="00404128">
      <w:pPr>
        <w:spacing w:line="360" w:lineRule="auto"/>
        <w:rPr>
          <w:rFonts w:ascii="Times New Roman" w:hAnsi="Times New Roman" w:cs="Times New Roman"/>
          <w:sz w:val="24"/>
          <w:szCs w:val="24"/>
        </w:rPr>
      </w:pPr>
      <w:r w:rsidRPr="00404128">
        <w:rPr>
          <w:rFonts w:ascii="Times New Roman" w:hAnsi="Times New Roman" w:cs="Times New Roman"/>
          <w:sz w:val="24"/>
          <w:szCs w:val="24"/>
        </w:rPr>
        <w:t>Za demonstraciju pametne kuće pomoću računala Raspberry Pi koristimo slijedeće komponente:</w:t>
      </w:r>
    </w:p>
    <w:p w:rsidR="00C62C53" w:rsidRPr="00404128" w:rsidRDefault="00C62C53"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Raspberry Pi B+ V1.2</w:t>
      </w:r>
    </w:p>
    <w:p w:rsidR="00C62C53" w:rsidRPr="00404128" w:rsidRDefault="00C62C53"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DHT22</w:t>
      </w:r>
    </w:p>
    <w:p w:rsidR="00C62C53" w:rsidRPr="00404128" w:rsidRDefault="00C62C53"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Fotootpornik GL55</w:t>
      </w:r>
    </w:p>
    <w:p w:rsidR="00C62C53" w:rsidRPr="00404128" w:rsidRDefault="00C62C53"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Svijetleće diode (LED)</w:t>
      </w:r>
    </w:p>
    <w:p w:rsidR="00C62C53" w:rsidRPr="00404128" w:rsidRDefault="00C62C53"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Servo motor SG90</w:t>
      </w:r>
    </w:p>
    <w:p w:rsidR="002F17BC" w:rsidRPr="00404128" w:rsidRDefault="002F17BC" w:rsidP="00404128">
      <w:pPr>
        <w:pStyle w:val="ListParagraph"/>
        <w:numPr>
          <w:ilvl w:val="0"/>
          <w:numId w:val="2"/>
        </w:numPr>
        <w:spacing w:line="360" w:lineRule="auto"/>
        <w:rPr>
          <w:rStyle w:val="st"/>
          <w:rFonts w:ascii="Times New Roman" w:hAnsi="Times New Roman" w:cs="Times New Roman"/>
          <w:sz w:val="24"/>
          <w:szCs w:val="24"/>
        </w:rPr>
      </w:pPr>
      <w:r w:rsidRPr="00404128">
        <w:rPr>
          <w:rFonts w:ascii="Times New Roman" w:hAnsi="Times New Roman" w:cs="Times New Roman"/>
          <w:sz w:val="24"/>
          <w:szCs w:val="24"/>
        </w:rPr>
        <w:t>Kondenzator od 10</w:t>
      </w:r>
      <w:r w:rsidRPr="00404128">
        <w:rPr>
          <w:rStyle w:val="st"/>
          <w:rFonts w:ascii="Times New Roman" w:hAnsi="Times New Roman" w:cs="Times New Roman"/>
          <w:sz w:val="24"/>
          <w:szCs w:val="24"/>
        </w:rPr>
        <w:t>µf</w:t>
      </w:r>
    </w:p>
    <w:p w:rsidR="002F17BC" w:rsidRPr="00404128" w:rsidRDefault="002F17BC" w:rsidP="00404128">
      <w:pPr>
        <w:pStyle w:val="ListParagraph"/>
        <w:numPr>
          <w:ilvl w:val="0"/>
          <w:numId w:val="2"/>
        </w:numPr>
        <w:spacing w:line="360" w:lineRule="auto"/>
        <w:rPr>
          <w:rFonts w:ascii="Times New Roman" w:hAnsi="Times New Roman" w:cs="Times New Roman"/>
          <w:sz w:val="24"/>
          <w:szCs w:val="24"/>
        </w:rPr>
      </w:pPr>
      <w:r w:rsidRPr="00404128">
        <w:rPr>
          <w:rStyle w:val="st"/>
          <w:rFonts w:ascii="Times New Roman" w:hAnsi="Times New Roman" w:cs="Times New Roman"/>
          <w:sz w:val="24"/>
          <w:szCs w:val="24"/>
        </w:rPr>
        <w:t>Otpornik od 10</w:t>
      </w:r>
      <w:r w:rsidR="00523944">
        <w:rPr>
          <w:rStyle w:val="st"/>
          <w:rFonts w:ascii="Times New Roman" w:hAnsi="Times New Roman" w:cs="Times New Roman"/>
          <w:sz w:val="24"/>
          <w:szCs w:val="24"/>
        </w:rPr>
        <w:t>k</w:t>
      </w:r>
      <w:r w:rsidRPr="00404128">
        <w:rPr>
          <w:rFonts w:ascii="Times New Roman" w:hAnsi="Times New Roman" w:cs="Times New Roman"/>
          <w:sz w:val="24"/>
          <w:szCs w:val="24"/>
        </w:rPr>
        <w:t>‎Ω</w:t>
      </w:r>
    </w:p>
    <w:p w:rsidR="002F17BC" w:rsidRPr="00404128" w:rsidRDefault="002F17BC" w:rsidP="00404128">
      <w:pPr>
        <w:pStyle w:val="ListParagraph"/>
        <w:numPr>
          <w:ilvl w:val="0"/>
          <w:numId w:val="2"/>
        </w:numPr>
        <w:spacing w:line="360" w:lineRule="auto"/>
        <w:rPr>
          <w:rFonts w:ascii="Times New Roman" w:hAnsi="Times New Roman" w:cs="Times New Roman"/>
          <w:sz w:val="24"/>
          <w:szCs w:val="24"/>
        </w:rPr>
      </w:pPr>
      <w:r w:rsidRPr="00404128">
        <w:rPr>
          <w:rFonts w:ascii="Times New Roman" w:hAnsi="Times New Roman" w:cs="Times New Roman"/>
          <w:sz w:val="24"/>
          <w:szCs w:val="24"/>
        </w:rPr>
        <w:t>Otpornici od 220‎Ω (x3)</w:t>
      </w:r>
    </w:p>
    <w:p w:rsidR="00C62C53" w:rsidRPr="00404128" w:rsidRDefault="00C62C53" w:rsidP="00404128">
      <w:pPr>
        <w:spacing w:line="360" w:lineRule="auto"/>
        <w:rPr>
          <w:rFonts w:ascii="Times New Roman" w:hAnsi="Times New Roman" w:cs="Times New Roman"/>
          <w:sz w:val="24"/>
          <w:szCs w:val="24"/>
        </w:rPr>
      </w:pPr>
    </w:p>
    <w:p w:rsidR="00C62C53" w:rsidRPr="00404128" w:rsidRDefault="00C62C53" w:rsidP="00404128">
      <w:pPr>
        <w:spacing w:line="360" w:lineRule="auto"/>
        <w:jc w:val="center"/>
        <w:rPr>
          <w:rFonts w:ascii="Times New Roman" w:hAnsi="Times New Roman" w:cs="Times New Roman"/>
          <w:sz w:val="24"/>
          <w:szCs w:val="24"/>
        </w:rPr>
      </w:pPr>
      <w:r w:rsidRPr="00404128">
        <w:rPr>
          <w:rFonts w:ascii="Times New Roman" w:hAnsi="Times New Roman" w:cs="Times New Roman"/>
          <w:noProof/>
          <w:sz w:val="24"/>
          <w:szCs w:val="24"/>
        </w:rPr>
        <w:drawing>
          <wp:inline distT="0" distB="0" distL="0" distR="0" wp14:anchorId="2A67DD9C" wp14:editId="6DAD7A71">
            <wp:extent cx="5457825" cy="4368076"/>
            <wp:effectExtent l="0" t="0" r="0" b="0"/>
            <wp:docPr id="4" name="Picture 4" descr="C:\Users\Pivčić\AppData\Local\Microsoft\Windows\INetCache\Content.Word\ShemaAutomatiz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včić\AppData\Local\Microsoft\Windows\INetCache\Content.Word\ShemaAutomatizacij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0095" cy="4369893"/>
                    </a:xfrm>
                    <a:prstGeom prst="rect">
                      <a:avLst/>
                    </a:prstGeom>
                    <a:noFill/>
                    <a:ln>
                      <a:noFill/>
                    </a:ln>
                  </pic:spPr>
                </pic:pic>
              </a:graphicData>
            </a:graphic>
          </wp:inline>
        </w:drawing>
      </w:r>
    </w:p>
    <w:p w:rsidR="002F17BC" w:rsidRPr="00404128" w:rsidRDefault="005072C5" w:rsidP="00404128">
      <w:pPr>
        <w:spacing w:line="360" w:lineRule="auto"/>
        <w:jc w:val="center"/>
        <w:rPr>
          <w:rFonts w:ascii="Times New Roman" w:hAnsi="Times New Roman" w:cs="Times New Roman"/>
          <w:i/>
        </w:rPr>
      </w:pPr>
      <w:r>
        <w:rPr>
          <w:rFonts w:ascii="Times New Roman" w:hAnsi="Times New Roman" w:cs="Times New Roman"/>
          <w:i/>
        </w:rPr>
        <w:t>Slika 4</w:t>
      </w:r>
      <w:r w:rsidR="00C62C53" w:rsidRPr="00404128">
        <w:rPr>
          <w:rFonts w:ascii="Times New Roman" w:hAnsi="Times New Roman" w:cs="Times New Roman"/>
          <w:i/>
        </w:rPr>
        <w:t>. Shema spoja demonstracije</w:t>
      </w:r>
    </w:p>
    <w:p w:rsidR="00C62C53" w:rsidRPr="00404128" w:rsidRDefault="00C62C53" w:rsidP="00404128">
      <w:pPr>
        <w:spacing w:line="360" w:lineRule="auto"/>
        <w:jc w:val="center"/>
        <w:rPr>
          <w:rFonts w:ascii="Times New Roman" w:hAnsi="Times New Roman" w:cs="Times New Roman"/>
          <w:i/>
        </w:rPr>
      </w:pPr>
      <w:r w:rsidRPr="00404128">
        <w:rPr>
          <w:rFonts w:ascii="Times New Roman" w:hAnsi="Times New Roman" w:cs="Times New Roman"/>
          <w:sz w:val="20"/>
          <w:szCs w:val="20"/>
        </w:rPr>
        <w:t>Izvor: Ešref Pivčić (program Fritzing)</w:t>
      </w:r>
      <w:bookmarkEnd w:id="7"/>
    </w:p>
    <w:p w:rsidR="00C62C53" w:rsidRPr="00404128" w:rsidRDefault="00C62C53" w:rsidP="00404128">
      <w:pPr>
        <w:pStyle w:val="Heading1"/>
        <w:spacing w:line="360" w:lineRule="auto"/>
        <w:rPr>
          <w:rFonts w:cs="Times New Roman"/>
          <w:i w:val="0"/>
        </w:rPr>
      </w:pPr>
      <w:bookmarkStart w:id="8" w:name="_Toc38733748"/>
      <w:r w:rsidRPr="00404128">
        <w:rPr>
          <w:rFonts w:cs="Times New Roman"/>
        </w:rPr>
        <w:t>2.2.2.1. Raspberry Pi</w:t>
      </w:r>
      <w:bookmarkEnd w:id="8"/>
    </w:p>
    <w:p w:rsidR="00C62C53" w:rsidRPr="00404128" w:rsidRDefault="001D345D" w:rsidP="00404128">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r>
    </w:p>
    <w:p w:rsidR="001D345D" w:rsidRPr="00404128" w:rsidRDefault="001D345D" w:rsidP="00404128">
      <w:pPr>
        <w:spacing w:line="360" w:lineRule="auto"/>
        <w:ind w:firstLine="708"/>
        <w:jc w:val="both"/>
        <w:rPr>
          <w:rFonts w:ascii="Times New Roman" w:hAnsi="Times New Roman" w:cs="Times New Roman"/>
          <w:sz w:val="24"/>
          <w:szCs w:val="24"/>
        </w:rPr>
      </w:pPr>
      <w:r w:rsidRPr="00404128">
        <w:rPr>
          <w:rFonts w:ascii="Times New Roman" w:hAnsi="Times New Roman" w:cs="Times New Roman"/>
          <w:sz w:val="24"/>
          <w:szCs w:val="24"/>
        </w:rPr>
        <w:t>Raspberry Pi je računalo u obliku male tiskane pločice koja na sebi sadrži sve elemente potrebne za rad, nastalo kao proizvod Raspberry Pi Foundation sa željom da se potakne razvoj informatičke pismenosti s naglaskom na programiranje. Izvorni model je postao mnogo popularniji nego što se očekivalo te se prodavao izvan ciljanog tržišta (npr. u robotici). Do 2016. g. prodano je 11 milijuna uređaja, što je najprodavanije britansko računalo svih vremena.</w:t>
      </w:r>
      <w:r w:rsidRPr="00404128">
        <w:rPr>
          <w:rFonts w:ascii="Times New Roman" w:hAnsi="Times New Roman" w:cs="Times New Roman"/>
        </w:rPr>
        <w:t xml:space="preserve"> </w:t>
      </w:r>
      <w:r w:rsidRPr="00404128">
        <w:rPr>
          <w:rFonts w:ascii="Times New Roman" w:hAnsi="Times New Roman" w:cs="Times New Roman"/>
          <w:sz w:val="24"/>
          <w:szCs w:val="24"/>
        </w:rPr>
        <w:t xml:space="preserve">Osnovu sustava čine i 21 GPIO 3,3 V podatkovne linije te 10/100 ethernet modul za priključak na žičnu mrežu i USB hub s 2 vanjska priključka. </w:t>
      </w:r>
    </w:p>
    <w:p w:rsidR="001D345D" w:rsidRPr="00404128" w:rsidRDefault="001D345D" w:rsidP="00404128">
      <w:pPr>
        <w:spacing w:line="360" w:lineRule="auto"/>
        <w:jc w:val="both"/>
        <w:rPr>
          <w:rFonts w:ascii="Times New Roman" w:hAnsi="Times New Roman" w:cs="Times New Roman"/>
          <w:sz w:val="24"/>
          <w:szCs w:val="24"/>
        </w:rPr>
      </w:pPr>
    </w:p>
    <w:p w:rsidR="001D345D" w:rsidRPr="00404128" w:rsidRDefault="001D345D" w:rsidP="00404128">
      <w:pPr>
        <w:spacing w:line="360" w:lineRule="auto"/>
        <w:jc w:val="center"/>
        <w:rPr>
          <w:rFonts w:ascii="Times New Roman" w:hAnsi="Times New Roman" w:cs="Times New Roman"/>
        </w:rPr>
      </w:pPr>
      <w:r w:rsidRPr="00404128">
        <w:rPr>
          <w:rFonts w:ascii="Times New Roman" w:hAnsi="Times New Roman" w:cs="Times New Roman"/>
          <w:noProof/>
          <w:sz w:val="24"/>
          <w:szCs w:val="24"/>
        </w:rPr>
        <w:drawing>
          <wp:inline distT="0" distB="0" distL="0" distR="0" wp14:anchorId="333F39E9" wp14:editId="1B9D7909">
            <wp:extent cx="3495675" cy="2353856"/>
            <wp:effectExtent l="0" t="0" r="0" b="8890"/>
            <wp:docPr id="10" name="Slika 10" descr="C:\Users\Luka&amp;David\AppData\Local\Microsoft\Windows\INetCache\Content.Word\71EPckcD8ZL._AC_SL124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ka&amp;David\AppData\Local\Microsoft\Windows\INetCache\Content.Word\71EPckcD8ZL._AC_SL1244_.jpg"/>
                    <pic:cNvPicPr>
                      <a:picLocks noChangeAspect="1" noChangeArrowheads="1"/>
                    </pic:cNvPicPr>
                  </pic:nvPicPr>
                  <pic:blipFill>
                    <a:blip r:embed="rId19"/>
                    <a:srcRect/>
                    <a:stretch>
                      <a:fillRect/>
                    </a:stretch>
                  </pic:blipFill>
                  <pic:spPr bwMode="auto">
                    <a:xfrm>
                      <a:off x="0" y="0"/>
                      <a:ext cx="3506285" cy="2361000"/>
                    </a:xfrm>
                    <a:prstGeom prst="rect">
                      <a:avLst/>
                    </a:prstGeom>
                    <a:noFill/>
                    <a:ln w="9525">
                      <a:noFill/>
                      <a:miter lim="800000"/>
                      <a:headEnd/>
                      <a:tailEnd/>
                    </a:ln>
                  </pic:spPr>
                </pic:pic>
              </a:graphicData>
            </a:graphic>
          </wp:inline>
        </w:drawing>
      </w:r>
    </w:p>
    <w:p w:rsidR="001D345D" w:rsidRPr="00404128" w:rsidRDefault="005072C5" w:rsidP="00404128">
      <w:pPr>
        <w:pStyle w:val="Quote"/>
        <w:spacing w:line="360" w:lineRule="auto"/>
        <w:jc w:val="center"/>
        <w:rPr>
          <w:rFonts w:ascii="Times New Roman" w:hAnsi="Times New Roman" w:cs="Times New Roman"/>
        </w:rPr>
      </w:pPr>
      <w:r>
        <w:rPr>
          <w:rFonts w:ascii="Times New Roman" w:hAnsi="Times New Roman" w:cs="Times New Roman"/>
        </w:rPr>
        <w:t>Slika 5</w:t>
      </w:r>
      <w:r w:rsidR="001D345D" w:rsidRPr="00404128">
        <w:rPr>
          <w:rFonts w:ascii="Times New Roman" w:hAnsi="Times New Roman" w:cs="Times New Roman"/>
        </w:rPr>
        <w:t>. Raspberry Pi</w:t>
      </w:r>
    </w:p>
    <w:p w:rsidR="003B6D69" w:rsidRPr="00404128" w:rsidRDefault="001D345D" w:rsidP="003B6D69">
      <w:pPr>
        <w:spacing w:line="360" w:lineRule="auto"/>
        <w:jc w:val="center"/>
        <w:rPr>
          <w:rFonts w:ascii="Times New Roman" w:hAnsi="Times New Roman" w:cs="Times New Roman"/>
          <w:sz w:val="20"/>
          <w:szCs w:val="20"/>
        </w:rPr>
      </w:pPr>
      <w:r w:rsidRPr="00404128">
        <w:rPr>
          <w:rFonts w:ascii="Times New Roman" w:hAnsi="Times New Roman" w:cs="Times New Roman"/>
          <w:sz w:val="20"/>
          <w:szCs w:val="20"/>
        </w:rPr>
        <w:t>Iz</w:t>
      </w:r>
      <w:r w:rsidR="003B6D69">
        <w:rPr>
          <w:rFonts w:ascii="Times New Roman" w:hAnsi="Times New Roman" w:cs="Times New Roman"/>
          <w:sz w:val="20"/>
          <w:szCs w:val="20"/>
        </w:rPr>
        <w:t>vor: https//:www.raspberrypi.org</w:t>
      </w:r>
    </w:p>
    <w:p w:rsidR="001D345D" w:rsidRPr="00404128" w:rsidRDefault="001D345D" w:rsidP="00404128">
      <w:pPr>
        <w:spacing w:line="360" w:lineRule="auto"/>
        <w:jc w:val="both"/>
        <w:rPr>
          <w:rFonts w:ascii="Times New Roman" w:hAnsi="Times New Roman" w:cs="Times New Roman"/>
          <w:sz w:val="20"/>
          <w:szCs w:val="20"/>
        </w:rPr>
      </w:pP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 xml:space="preserve">Priključci dostupni na ploči su: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video – HDMI 1.3 i 1.4, RCA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audio – HDMI, 3,5 mm stereo</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vanjska memorija – SD kartica</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USB – 2 USB 2.0 priključka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mrežni adapter – standardni RJ45 priključak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napajanje – micro USB adapter</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Da bi Raspberry Pi postao iskoristivo malo osobno računalo, minimalno je potrebno dodati sljedeće komponente:</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SD memorijsku karticu kapaciteta 4 GB ili veću</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vanjsko napajanje od 5 V / 1-2 A.</w:t>
      </w:r>
    </w:p>
    <w:p w:rsidR="001D345D" w:rsidRPr="00404128" w:rsidRDefault="001D345D" w:rsidP="004B7A9D">
      <w:pPr>
        <w:spacing w:line="360" w:lineRule="auto"/>
        <w:jc w:val="both"/>
        <w:rPr>
          <w:rFonts w:ascii="Times New Roman" w:hAnsi="Times New Roman" w:cs="Times New Roman"/>
          <w:sz w:val="24"/>
          <w:szCs w:val="24"/>
        </w:rPr>
      </w:pP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Na Raspberry Pi moguće je instalirati šaroliku lepezu operacijskih sustava koji se uglavnom baziraju na Linuxovim osnovama ili su sami Linuxove distribucije. Neki od najpoznatijih su:</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Raspbian – Linux Debian distribucija s osnovnim elementima OS-a, orijentirana na </w:t>
      </w:r>
      <w:r w:rsidRPr="00404128">
        <w:rPr>
          <w:rFonts w:ascii="Times New Roman" w:hAnsi="Times New Roman" w:cs="Times New Roman"/>
          <w:sz w:val="24"/>
          <w:szCs w:val="24"/>
        </w:rPr>
        <w:tab/>
        <w:t xml:space="preserve">učenje programiranja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Android 4.0 – standardna distribucija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xml:space="preserve">• OpenELEC – kućna multimedijalna platforma </w:t>
      </w: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 Instant WebKiosk – operacijski sustav baziran na web-pregledniku.</w:t>
      </w:r>
    </w:p>
    <w:p w:rsidR="001D345D" w:rsidRPr="00404128" w:rsidRDefault="001D345D" w:rsidP="004B7A9D">
      <w:pPr>
        <w:spacing w:line="360" w:lineRule="auto"/>
        <w:jc w:val="both"/>
        <w:rPr>
          <w:rFonts w:ascii="Times New Roman" w:hAnsi="Times New Roman" w:cs="Times New Roman"/>
          <w:sz w:val="24"/>
          <w:szCs w:val="24"/>
        </w:rPr>
      </w:pPr>
    </w:p>
    <w:p w:rsidR="001D345D" w:rsidRPr="00404128" w:rsidRDefault="001D345D" w:rsidP="004B7A9D">
      <w:pPr>
        <w:spacing w:line="360" w:lineRule="auto"/>
        <w:jc w:val="both"/>
        <w:rPr>
          <w:rFonts w:ascii="Times New Roman" w:hAnsi="Times New Roman" w:cs="Times New Roman"/>
          <w:sz w:val="24"/>
          <w:szCs w:val="24"/>
        </w:rPr>
      </w:pPr>
      <w:r w:rsidRPr="00404128">
        <w:rPr>
          <w:rFonts w:ascii="Times New Roman" w:hAnsi="Times New Roman" w:cs="Times New Roman"/>
          <w:sz w:val="24"/>
          <w:szCs w:val="24"/>
        </w:rPr>
        <w:tab/>
        <w:t>U ovom radu se koristi Raspberry Pi B</w:t>
      </w:r>
      <w:r w:rsidR="00601FD5" w:rsidRPr="00404128">
        <w:rPr>
          <w:rFonts w:ascii="Times New Roman" w:hAnsi="Times New Roman" w:cs="Times New Roman"/>
          <w:sz w:val="24"/>
          <w:szCs w:val="24"/>
        </w:rPr>
        <w:t>+</w:t>
      </w:r>
      <w:r w:rsidRPr="00404128">
        <w:rPr>
          <w:rFonts w:ascii="Times New Roman" w:hAnsi="Times New Roman" w:cs="Times New Roman"/>
          <w:sz w:val="24"/>
          <w:szCs w:val="24"/>
        </w:rPr>
        <w:t xml:space="preserve"> verzija i Raspibian OS. Za Raspberry Pi moguće je kupiti razne dodatne periferije koje se priključe na njega, kao na primjer kamera, Gertboard (pločica sa senzorima), infracrvena kamera te razne druge ekspanzijske pločice.</w:t>
      </w:r>
    </w:p>
    <w:p w:rsidR="001D345D" w:rsidRPr="00404128" w:rsidRDefault="001D345D" w:rsidP="00404128">
      <w:pPr>
        <w:spacing w:line="360" w:lineRule="auto"/>
        <w:ind w:left="708"/>
        <w:jc w:val="both"/>
        <w:rPr>
          <w:rFonts w:ascii="Times New Roman" w:hAnsi="Times New Roman" w:cs="Times New Roman"/>
          <w:sz w:val="20"/>
          <w:szCs w:val="20"/>
        </w:rPr>
      </w:pPr>
    </w:p>
    <w:p w:rsidR="003C43C2" w:rsidRPr="00404128" w:rsidRDefault="003C43C2" w:rsidP="00404128">
      <w:pPr>
        <w:spacing w:line="360" w:lineRule="auto"/>
        <w:ind w:left="708"/>
        <w:jc w:val="both"/>
        <w:rPr>
          <w:rFonts w:ascii="Times New Roman" w:hAnsi="Times New Roman" w:cs="Times New Roman"/>
          <w:sz w:val="20"/>
          <w:szCs w:val="20"/>
        </w:rPr>
      </w:pPr>
    </w:p>
    <w:p w:rsidR="00404128" w:rsidRDefault="00404128" w:rsidP="00404128">
      <w:pPr>
        <w:rPr>
          <w:rFonts w:ascii="Times New Roman" w:hAnsi="Times New Roman" w:cs="Times New Roman"/>
          <w:sz w:val="20"/>
          <w:szCs w:val="20"/>
        </w:rPr>
      </w:pPr>
    </w:p>
    <w:p w:rsidR="00404128" w:rsidRDefault="00404128" w:rsidP="00404128">
      <w:pPr>
        <w:rPr>
          <w:rFonts w:ascii="Times New Roman" w:hAnsi="Times New Roman" w:cs="Times New Roman"/>
          <w:sz w:val="20"/>
          <w:szCs w:val="20"/>
        </w:rPr>
      </w:pPr>
    </w:p>
    <w:p w:rsidR="00FB217D" w:rsidRDefault="00FB217D" w:rsidP="00404128">
      <w:pPr>
        <w:rPr>
          <w:rFonts w:ascii="Times New Roman" w:hAnsi="Times New Roman" w:cs="Times New Roman"/>
          <w:sz w:val="20"/>
          <w:szCs w:val="20"/>
        </w:rPr>
      </w:pPr>
    </w:p>
    <w:p w:rsidR="00FB217D" w:rsidRDefault="00FB217D" w:rsidP="00404128">
      <w:pPr>
        <w:rPr>
          <w:rFonts w:ascii="Times New Roman" w:hAnsi="Times New Roman" w:cs="Times New Roman"/>
          <w:sz w:val="20"/>
          <w:szCs w:val="20"/>
        </w:rPr>
      </w:pPr>
    </w:p>
    <w:p w:rsidR="00FB217D" w:rsidRDefault="00FB217D" w:rsidP="00404128"/>
    <w:p w:rsidR="00FB217D" w:rsidRPr="00404128" w:rsidRDefault="00FB217D" w:rsidP="00404128"/>
    <w:p w:rsidR="00FB217D" w:rsidRPr="00FB217D" w:rsidRDefault="00FB217D" w:rsidP="00FB217D"/>
    <w:p w:rsidR="00601FD5" w:rsidRPr="00404128" w:rsidRDefault="002F17BC" w:rsidP="00404128">
      <w:pPr>
        <w:pStyle w:val="Heading1"/>
        <w:spacing w:line="360" w:lineRule="auto"/>
        <w:rPr>
          <w:rFonts w:cs="Times New Roman"/>
          <w:i w:val="0"/>
        </w:rPr>
      </w:pPr>
      <w:bookmarkStart w:id="9" w:name="_Toc38733749"/>
      <w:r w:rsidRPr="00404128">
        <w:rPr>
          <w:rFonts w:cs="Times New Roman"/>
        </w:rPr>
        <w:t>2.2.2.2</w:t>
      </w:r>
      <w:r w:rsidR="001204D0">
        <w:rPr>
          <w:rFonts w:cs="Times New Roman"/>
        </w:rPr>
        <w:t>.</w:t>
      </w:r>
      <w:r w:rsidRPr="00404128">
        <w:rPr>
          <w:rFonts w:cs="Times New Roman"/>
        </w:rPr>
        <w:t xml:space="preserve"> DHT22</w:t>
      </w:r>
      <w:bookmarkEnd w:id="9"/>
    </w:p>
    <w:p w:rsidR="00404128" w:rsidRPr="00404128" w:rsidRDefault="00404128" w:rsidP="004B7A9D">
      <w:pPr>
        <w:spacing w:line="360" w:lineRule="auto"/>
        <w:jc w:val="both"/>
        <w:rPr>
          <w:rFonts w:ascii="Times New Roman" w:hAnsi="Times New Roman" w:cs="Times New Roman"/>
        </w:rPr>
      </w:pPr>
    </w:p>
    <w:p w:rsidR="00FB217D" w:rsidRDefault="00404128" w:rsidP="00FB21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DHT22 </w:t>
      </w:r>
      <w:r w:rsidRPr="00404128">
        <w:rPr>
          <w:rFonts w:ascii="Times New Roman" w:hAnsi="Times New Roman" w:cs="Times New Roman"/>
          <w:sz w:val="24"/>
          <w:szCs w:val="24"/>
        </w:rPr>
        <w:t xml:space="preserve">je kapacitativni senzor relativne vlažnosti zraka i temperature zraka. Senzor je izvrsne kvalitete, vrlo precizan, ali i nešto skuplji te sporiji (2 sekunde). Osim uređaja za mjerenje, modul se sastoji i od 8-bitnog mikrokontrolera i </w:t>
      </w:r>
      <w:hyperlink r:id="rId20" w:history="1">
        <w:r w:rsidRPr="00404128">
          <w:rPr>
            <w:rStyle w:val="Hyperlink"/>
            <w:rFonts w:ascii="Times New Roman" w:hAnsi="Times New Roman" w:cs="Times New Roman"/>
            <w:color w:val="auto"/>
            <w:sz w:val="24"/>
            <w:szCs w:val="24"/>
            <w:u w:val="none"/>
          </w:rPr>
          <w:t>OTP memorije</w:t>
        </w:r>
      </w:hyperlink>
      <w:r w:rsidRPr="00404128">
        <w:rPr>
          <w:rFonts w:ascii="Times New Roman" w:hAnsi="Times New Roman" w:cs="Times New Roman"/>
          <w:sz w:val="24"/>
          <w:szCs w:val="24"/>
        </w:rPr>
        <w:t xml:space="preserve"> preko kojih ide kalibriranje svakog očitanja. Male dimenzije, mala potrošnja i prijenos podataka na velike udaljenosti (&gt;20m) čini ga primjenjivim mnoštvu uređaja.</w:t>
      </w:r>
    </w:p>
    <w:p w:rsidR="00523944" w:rsidRDefault="00FB217D" w:rsidP="00FB21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391C80" wp14:editId="4106FFE4">
            <wp:extent cx="4308744" cy="2847975"/>
            <wp:effectExtent l="0" t="0" r="0" b="0"/>
            <wp:docPr id="5" name="Picture 5" descr="C:\Users\Pivčić\AppData\Local\Microsoft\Windows\INetCache\Content.Word\dsc_5163-1024x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ivčić\AppData\Local\Microsoft\Windows\INetCache\Content.Word\dsc_5163-1024x67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744" cy="2847975"/>
                    </a:xfrm>
                    <a:prstGeom prst="rect">
                      <a:avLst/>
                    </a:prstGeom>
                    <a:noFill/>
                    <a:ln>
                      <a:noFill/>
                    </a:ln>
                  </pic:spPr>
                </pic:pic>
              </a:graphicData>
            </a:graphic>
          </wp:inline>
        </w:drawing>
      </w:r>
    </w:p>
    <w:p w:rsidR="00FB217D" w:rsidRDefault="005072C5" w:rsidP="00FB217D">
      <w:pPr>
        <w:spacing w:line="360" w:lineRule="auto"/>
        <w:jc w:val="center"/>
        <w:rPr>
          <w:rFonts w:ascii="Times New Roman" w:hAnsi="Times New Roman" w:cs="Times New Roman"/>
          <w:i/>
        </w:rPr>
      </w:pPr>
      <w:r>
        <w:rPr>
          <w:rFonts w:ascii="Times New Roman" w:hAnsi="Times New Roman" w:cs="Times New Roman"/>
          <w:i/>
        </w:rPr>
        <w:t>Slika 6</w:t>
      </w:r>
      <w:r w:rsidR="00FB217D" w:rsidRPr="00FB217D">
        <w:rPr>
          <w:rFonts w:ascii="Times New Roman" w:hAnsi="Times New Roman" w:cs="Times New Roman"/>
          <w:i/>
        </w:rPr>
        <w:t>. DHT22</w:t>
      </w:r>
    </w:p>
    <w:p w:rsidR="00FB217D" w:rsidRPr="00FB217D" w:rsidRDefault="00FB217D" w:rsidP="00FB217D">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r w:rsidRPr="00FB217D">
        <w:rPr>
          <w:rFonts w:ascii="Times New Roman" w:hAnsi="Times New Roman" w:cs="Times New Roman"/>
          <w:sz w:val="20"/>
          <w:szCs w:val="20"/>
        </w:rPr>
        <w:t>https://e-radionica.com/hr/blog/2015/10/18/kkm-dht22/</w:t>
      </w:r>
    </w:p>
    <w:p w:rsidR="00FB217D" w:rsidRDefault="00FB217D" w:rsidP="00404128">
      <w:pPr>
        <w:spacing w:line="360" w:lineRule="auto"/>
        <w:rPr>
          <w:rFonts w:ascii="Times New Roman" w:hAnsi="Times New Roman" w:cs="Times New Roman"/>
          <w:sz w:val="24"/>
          <w:szCs w:val="24"/>
        </w:rPr>
      </w:pPr>
    </w:p>
    <w:p w:rsidR="00404128" w:rsidRPr="00404128" w:rsidRDefault="00404128" w:rsidP="00404128">
      <w:pPr>
        <w:spacing w:line="360" w:lineRule="auto"/>
        <w:rPr>
          <w:rFonts w:ascii="Times New Roman" w:hAnsi="Times New Roman" w:cs="Times New Roman"/>
          <w:sz w:val="24"/>
          <w:szCs w:val="24"/>
        </w:rPr>
      </w:pPr>
      <w:r w:rsidRPr="00404128">
        <w:rPr>
          <w:rFonts w:ascii="Times New Roman" w:hAnsi="Times New Roman" w:cs="Times New Roman"/>
          <w:sz w:val="24"/>
          <w:szCs w:val="24"/>
        </w:rPr>
        <w:t>Karakteristike:</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Napon: 3.3 - 5.5V (preporučeno 5V)</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Struja: 300</w:t>
      </w:r>
      <w:r w:rsidRPr="00FB217D">
        <w:rPr>
          <w:rStyle w:val="st"/>
          <w:rFonts w:ascii="Times New Roman" w:hAnsi="Times New Roman" w:cs="Times New Roman"/>
          <w:sz w:val="24"/>
          <w:szCs w:val="24"/>
        </w:rPr>
        <w:t>µ</w:t>
      </w:r>
      <w:r w:rsidRPr="00FB217D">
        <w:rPr>
          <w:rFonts w:ascii="Times New Roman" w:hAnsi="Times New Roman" w:cs="Times New Roman"/>
          <w:sz w:val="24"/>
          <w:szCs w:val="24"/>
        </w:rPr>
        <w:t>A (prosječno)</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Raspon mjerenja: 0-100% vlažnosti zraka; -40~80 °C</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Točnost: +-2%; +-0.5 °C</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Dugotrajna stabilnost: +-0.5%/godišnje</w:t>
      </w:r>
    </w:p>
    <w:p w:rsidR="00404128" w:rsidRPr="00FB217D" w:rsidRDefault="00404128" w:rsidP="00FB217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Vrijeme mjerenja: 2s</w:t>
      </w:r>
    </w:p>
    <w:p w:rsidR="004B7A9D" w:rsidRDefault="00404128" w:rsidP="004B7A9D">
      <w:pPr>
        <w:pStyle w:val="ListParagraph"/>
        <w:numPr>
          <w:ilvl w:val="0"/>
          <w:numId w:val="4"/>
        </w:numPr>
        <w:spacing w:line="360" w:lineRule="auto"/>
        <w:rPr>
          <w:rFonts w:ascii="Times New Roman" w:hAnsi="Times New Roman" w:cs="Times New Roman"/>
          <w:sz w:val="24"/>
          <w:szCs w:val="24"/>
        </w:rPr>
      </w:pPr>
      <w:r w:rsidRPr="00FB217D">
        <w:rPr>
          <w:rFonts w:ascii="Times New Roman" w:hAnsi="Times New Roman" w:cs="Times New Roman"/>
          <w:sz w:val="24"/>
          <w:szCs w:val="24"/>
        </w:rPr>
        <w:t>Dimenzije: 14x18x5.5mm</w:t>
      </w:r>
    </w:p>
    <w:p w:rsidR="00FB217D" w:rsidRPr="00FB217D" w:rsidRDefault="00FB217D" w:rsidP="00FB217D">
      <w:pPr>
        <w:spacing w:line="360" w:lineRule="auto"/>
        <w:rPr>
          <w:rFonts w:ascii="Times New Roman" w:hAnsi="Times New Roman" w:cs="Times New Roman"/>
          <w:sz w:val="24"/>
          <w:szCs w:val="24"/>
        </w:rPr>
      </w:pPr>
    </w:p>
    <w:p w:rsidR="00FB217D" w:rsidRDefault="00523944" w:rsidP="00FB21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Raspberry Pi</w:t>
      </w:r>
      <w:r w:rsidR="00404128" w:rsidRPr="00404128">
        <w:rPr>
          <w:rFonts w:ascii="Times New Roman" w:hAnsi="Times New Roman" w:cs="Times New Roman"/>
          <w:sz w:val="24"/>
          <w:szCs w:val="24"/>
        </w:rPr>
        <w:t xml:space="preserve"> i DHT22 komuniciraju preko SDA (serial data) pina na DHT-u i </w:t>
      </w:r>
      <w:r>
        <w:rPr>
          <w:rFonts w:ascii="Times New Roman" w:hAnsi="Times New Roman" w:cs="Times New Roman"/>
          <w:sz w:val="24"/>
          <w:szCs w:val="24"/>
        </w:rPr>
        <w:t>GPIO (</w:t>
      </w:r>
      <w:r w:rsidRPr="00523944">
        <w:rPr>
          <w:rFonts w:ascii="Times New Roman" w:hAnsi="Times New Roman" w:cs="Times New Roman"/>
          <w:sz w:val="24"/>
          <w:szCs w:val="24"/>
        </w:rPr>
        <w:t>General Purpose Input/Outpu</w:t>
      </w:r>
      <w:r>
        <w:rPr>
          <w:rFonts w:ascii="Times New Roman" w:hAnsi="Times New Roman" w:cs="Times New Roman"/>
          <w:sz w:val="24"/>
          <w:szCs w:val="24"/>
        </w:rPr>
        <w:t>t) pina na Raspberry Pi-u, te tako čine</w:t>
      </w:r>
      <w:r w:rsidR="00404128" w:rsidRPr="00404128">
        <w:rPr>
          <w:rFonts w:ascii="Times New Roman" w:hAnsi="Times New Roman" w:cs="Times New Roman"/>
          <w:sz w:val="24"/>
          <w:szCs w:val="24"/>
        </w:rPr>
        <w:t xml:space="preserve"> pojednostavljenu (one-wire</w:t>
      </w:r>
      <w:r>
        <w:rPr>
          <w:rFonts w:ascii="Times New Roman" w:hAnsi="Times New Roman" w:cs="Times New Roman"/>
          <w:sz w:val="24"/>
          <w:szCs w:val="24"/>
        </w:rPr>
        <w:t xml:space="preserve"> ili single bus</w:t>
      </w:r>
      <w:r w:rsidR="00404128" w:rsidRPr="00404128">
        <w:rPr>
          <w:rFonts w:ascii="Times New Roman" w:hAnsi="Times New Roman" w:cs="Times New Roman"/>
          <w:sz w:val="24"/>
          <w:szCs w:val="24"/>
        </w:rPr>
        <w:t>) komunikaciju. Zbog svoje master/slave strukture, SDA pinu je potreban vanjski pull-up otpornik. Vrijednost otpornika ovisi o duljini kabela između mikrokontrolera i senzora. Preporuka je koristiti 5.1k</w:t>
      </w:r>
      <w:r w:rsidRPr="00404128">
        <w:rPr>
          <w:rFonts w:ascii="Times New Roman" w:hAnsi="Times New Roman" w:cs="Times New Roman"/>
          <w:sz w:val="24"/>
          <w:szCs w:val="24"/>
        </w:rPr>
        <w:t>‎Ω</w:t>
      </w:r>
      <w:r w:rsidR="00404128" w:rsidRPr="00404128">
        <w:rPr>
          <w:rFonts w:ascii="Times New Roman" w:hAnsi="Times New Roman" w:cs="Times New Roman"/>
          <w:sz w:val="24"/>
          <w:szCs w:val="24"/>
        </w:rPr>
        <w:t xml:space="preserve"> otpornike za 5</w:t>
      </w:r>
      <w:r>
        <w:rPr>
          <w:rFonts w:ascii="Times New Roman" w:hAnsi="Times New Roman" w:cs="Times New Roman"/>
          <w:sz w:val="24"/>
          <w:szCs w:val="24"/>
        </w:rPr>
        <w:t xml:space="preserve">V napon, dok za duljine kabela iznad </w:t>
      </w:r>
      <w:r w:rsidR="00404128" w:rsidRPr="00404128">
        <w:rPr>
          <w:rFonts w:ascii="Times New Roman" w:hAnsi="Times New Roman" w:cs="Times New Roman"/>
          <w:sz w:val="24"/>
          <w:szCs w:val="24"/>
        </w:rPr>
        <w:t>20m nije potreban otpornik. Ukoliko koristite 3.3V napon duljina ka</w:t>
      </w:r>
      <w:r>
        <w:rPr>
          <w:rFonts w:ascii="Times New Roman" w:hAnsi="Times New Roman" w:cs="Times New Roman"/>
          <w:sz w:val="24"/>
          <w:szCs w:val="24"/>
        </w:rPr>
        <w:t>bela može biti do 1m maksimalno i u tom slučaju koristi se otpornik sa vrijednošću od 4.7k</w:t>
      </w:r>
      <w:r w:rsidRPr="00404128">
        <w:rPr>
          <w:rFonts w:ascii="Times New Roman" w:hAnsi="Times New Roman" w:cs="Times New Roman"/>
          <w:sz w:val="24"/>
          <w:szCs w:val="24"/>
        </w:rPr>
        <w:t>‎Ω</w:t>
      </w:r>
      <w:r>
        <w:rPr>
          <w:rFonts w:ascii="Times New Roman" w:hAnsi="Times New Roman" w:cs="Times New Roman"/>
          <w:sz w:val="24"/>
          <w:szCs w:val="24"/>
        </w:rPr>
        <w:t xml:space="preserve"> ili 10k</w:t>
      </w:r>
      <w:r w:rsidRPr="00404128">
        <w:rPr>
          <w:rFonts w:ascii="Times New Roman" w:hAnsi="Times New Roman" w:cs="Times New Roman"/>
          <w:sz w:val="24"/>
          <w:szCs w:val="24"/>
        </w:rPr>
        <w:t>‎Ω</w:t>
      </w:r>
      <w:r>
        <w:rPr>
          <w:rFonts w:ascii="Times New Roman" w:hAnsi="Times New Roman" w:cs="Times New Roman"/>
          <w:sz w:val="24"/>
          <w:szCs w:val="24"/>
        </w:rPr>
        <w:t>.</w:t>
      </w:r>
      <w:r w:rsidR="004B7A9D">
        <w:rPr>
          <w:rFonts w:ascii="Times New Roman" w:hAnsi="Times New Roman" w:cs="Times New Roman"/>
          <w:sz w:val="24"/>
          <w:szCs w:val="24"/>
        </w:rPr>
        <w:t xml:space="preserve"> </w:t>
      </w:r>
      <w:r w:rsidR="00FB217D">
        <w:rPr>
          <w:rFonts w:ascii="Times New Roman" w:hAnsi="Times New Roman" w:cs="Times New Roman"/>
          <w:sz w:val="24"/>
          <w:szCs w:val="24"/>
        </w:rPr>
        <w:t>Raspberry Pi</w:t>
      </w:r>
      <w:r w:rsidR="004B7A9D" w:rsidRPr="004B7A9D">
        <w:rPr>
          <w:rFonts w:ascii="Times New Roman" w:hAnsi="Times New Roman" w:cs="Times New Roman"/>
          <w:sz w:val="24"/>
          <w:szCs w:val="24"/>
        </w:rPr>
        <w:t xml:space="preserve"> šalje </w:t>
      </w:r>
      <w:r w:rsidR="004B7A9D" w:rsidRPr="004B7A9D">
        <w:rPr>
          <w:rFonts w:ascii="Times New Roman" w:hAnsi="Times New Roman" w:cs="Times New Roman"/>
          <w:iCs/>
          <w:sz w:val="24"/>
          <w:szCs w:val="24"/>
        </w:rPr>
        <w:t>start</w:t>
      </w:r>
      <w:r w:rsidR="004B7A9D" w:rsidRPr="004B7A9D">
        <w:rPr>
          <w:rFonts w:ascii="Times New Roman" w:hAnsi="Times New Roman" w:cs="Times New Roman"/>
          <w:sz w:val="24"/>
          <w:szCs w:val="24"/>
        </w:rPr>
        <w:t xml:space="preserve"> signal na SDA pin DHT-a koji prelazi iz stanja štednje u </w:t>
      </w:r>
      <w:r w:rsidR="00FB217D">
        <w:rPr>
          <w:rFonts w:ascii="Times New Roman" w:hAnsi="Times New Roman" w:cs="Times New Roman"/>
          <w:iCs/>
          <w:sz w:val="24"/>
          <w:szCs w:val="24"/>
        </w:rPr>
        <w:t>stanje rada</w:t>
      </w:r>
      <w:r w:rsidR="004B7A9D" w:rsidRPr="004B7A9D">
        <w:rPr>
          <w:rFonts w:ascii="Times New Roman" w:hAnsi="Times New Roman" w:cs="Times New Roman"/>
          <w:sz w:val="24"/>
          <w:szCs w:val="24"/>
        </w:rPr>
        <w:t>. Signal obično traje 1ms, nakon koje</w:t>
      </w:r>
      <w:r w:rsidR="00FB217D">
        <w:rPr>
          <w:rFonts w:ascii="Times New Roman" w:hAnsi="Times New Roman" w:cs="Times New Roman"/>
          <w:sz w:val="24"/>
          <w:szCs w:val="24"/>
        </w:rPr>
        <w:t>g</w:t>
      </w:r>
      <w:r w:rsidR="004B7A9D" w:rsidRPr="004B7A9D">
        <w:rPr>
          <w:rFonts w:ascii="Times New Roman" w:hAnsi="Times New Roman" w:cs="Times New Roman"/>
          <w:sz w:val="24"/>
          <w:szCs w:val="24"/>
        </w:rPr>
        <w:t xml:space="preserve"> se</w:t>
      </w:r>
      <w:r w:rsidR="00FB217D">
        <w:rPr>
          <w:rFonts w:ascii="Times New Roman" w:hAnsi="Times New Roman" w:cs="Times New Roman"/>
          <w:sz w:val="24"/>
          <w:szCs w:val="24"/>
        </w:rPr>
        <w:t xml:space="preserve"> GPIO Raspberry Pi-a</w:t>
      </w:r>
      <w:r w:rsidR="004B7A9D" w:rsidRPr="004B7A9D">
        <w:rPr>
          <w:rFonts w:ascii="Times New Roman" w:hAnsi="Times New Roman" w:cs="Times New Roman"/>
          <w:sz w:val="24"/>
          <w:szCs w:val="24"/>
        </w:rPr>
        <w:t xml:space="preserve"> postavlja u </w:t>
      </w:r>
      <w:r w:rsidR="00FB217D">
        <w:rPr>
          <w:rFonts w:ascii="Times New Roman" w:hAnsi="Times New Roman" w:cs="Times New Roman"/>
          <w:iCs/>
          <w:sz w:val="24"/>
          <w:szCs w:val="24"/>
        </w:rPr>
        <w:t>ulazno stanje</w:t>
      </w:r>
      <w:r w:rsidR="00FB217D">
        <w:rPr>
          <w:rFonts w:ascii="Times New Roman" w:hAnsi="Times New Roman" w:cs="Times New Roman"/>
          <w:sz w:val="24"/>
          <w:szCs w:val="24"/>
        </w:rPr>
        <w:t>. DHT mu uzvrać</w:t>
      </w:r>
      <w:r w:rsidR="004B7A9D" w:rsidRPr="004B7A9D">
        <w:rPr>
          <w:rFonts w:ascii="Times New Roman" w:hAnsi="Times New Roman" w:cs="Times New Roman"/>
          <w:sz w:val="24"/>
          <w:szCs w:val="24"/>
        </w:rPr>
        <w:t>a s 40</w:t>
      </w:r>
      <w:r w:rsidR="00FB217D">
        <w:rPr>
          <w:rFonts w:ascii="Times New Roman" w:hAnsi="Times New Roman" w:cs="Times New Roman"/>
          <w:sz w:val="24"/>
          <w:szCs w:val="24"/>
        </w:rPr>
        <w:t>-</w:t>
      </w:r>
      <w:r w:rsidR="004B7A9D" w:rsidRPr="004B7A9D">
        <w:rPr>
          <w:rFonts w:ascii="Times New Roman" w:hAnsi="Times New Roman" w:cs="Times New Roman"/>
          <w:sz w:val="24"/>
          <w:szCs w:val="24"/>
        </w:rPr>
        <w:t>bitnim podacima koji predstavljaju relativnu vlažnost i temperaturu zraka.</w:t>
      </w:r>
    </w:p>
    <w:p w:rsidR="00FB217D" w:rsidRDefault="00FB217D" w:rsidP="00FB217D">
      <w:pPr>
        <w:spacing w:line="360" w:lineRule="auto"/>
        <w:ind w:firstLine="708"/>
        <w:jc w:val="both"/>
        <w:rPr>
          <w:rFonts w:ascii="Times New Roman" w:hAnsi="Times New Roman" w:cs="Times New Roman"/>
          <w:sz w:val="24"/>
          <w:szCs w:val="24"/>
        </w:rPr>
      </w:pPr>
    </w:p>
    <w:p w:rsidR="00FB217D" w:rsidRPr="00330D71" w:rsidRDefault="00FB217D" w:rsidP="00330D71">
      <w:pPr>
        <w:pStyle w:val="Heading1"/>
        <w:rPr>
          <w:i w:val="0"/>
        </w:rPr>
      </w:pPr>
      <w:bookmarkStart w:id="10" w:name="_Toc38733750"/>
      <w:r w:rsidRPr="00FB217D">
        <w:t>2.2.2.3</w:t>
      </w:r>
      <w:r w:rsidR="001204D0">
        <w:t>.</w:t>
      </w:r>
      <w:r w:rsidRPr="00FB217D">
        <w:t xml:space="preserve"> Fotootpornik</w:t>
      </w:r>
      <w:bookmarkEnd w:id="10"/>
    </w:p>
    <w:p w:rsidR="00601FD5" w:rsidRPr="00404128" w:rsidRDefault="00E53040" w:rsidP="00FB21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r>
      <w:r w:rsidR="00E53040">
        <w:rPr>
          <w:rFonts w:ascii="Times New Roman" w:hAnsi="Times New Roman" w:cs="Times New Roman"/>
          <w:noProof/>
          <w:sz w:val="24"/>
          <w:szCs w:val="24"/>
        </w:rPr>
        <w:pict w14:anchorId="16795B91">
          <v:shape id="_x0000_i1026" type="#_x0000_t75" style="width:252.7pt;height:252.7pt">
            <v:imagedata r:id="rId22" o:title="s-l400"/>
          </v:shape>
        </w:pict>
      </w:r>
    </w:p>
    <w:p w:rsidR="00601FD5" w:rsidRDefault="00753FE7" w:rsidP="00330D71">
      <w:pPr>
        <w:spacing w:line="360" w:lineRule="auto"/>
        <w:jc w:val="center"/>
        <w:rPr>
          <w:rFonts w:ascii="Times New Roman" w:hAnsi="Times New Roman" w:cs="Times New Roman"/>
          <w:i/>
        </w:rPr>
      </w:pPr>
      <w:r>
        <w:rPr>
          <w:rFonts w:ascii="Times New Roman" w:hAnsi="Times New Roman" w:cs="Times New Roman"/>
          <w:i/>
        </w:rPr>
        <w:t>Slika 7</w:t>
      </w:r>
      <w:r w:rsidR="00330D71" w:rsidRPr="00330D71">
        <w:rPr>
          <w:rFonts w:ascii="Times New Roman" w:hAnsi="Times New Roman" w:cs="Times New Roman"/>
          <w:i/>
        </w:rPr>
        <w:t>. Fotootpornik</w:t>
      </w:r>
    </w:p>
    <w:p w:rsidR="008A1B63" w:rsidRDefault="00330D71" w:rsidP="008A1B63">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23" w:history="1">
        <w:r w:rsidR="008A1B63" w:rsidRPr="00764A75">
          <w:rPr>
            <w:rStyle w:val="Hyperlink"/>
            <w:rFonts w:ascii="Times New Roman" w:hAnsi="Times New Roman" w:cs="Times New Roman"/>
            <w:sz w:val="20"/>
            <w:szCs w:val="20"/>
          </w:rPr>
          <w:t>https://i.ebayimg.com/images/g/pSAAAOSw3v5YsYfD/s-l400.jpg</w:t>
        </w:r>
      </w:hyperlink>
    </w:p>
    <w:p w:rsidR="00601FD5" w:rsidRPr="008A1B63" w:rsidRDefault="00330D71" w:rsidP="008A1B63">
      <w:pPr>
        <w:spacing w:line="360" w:lineRule="auto"/>
        <w:jc w:val="both"/>
        <w:rPr>
          <w:rFonts w:ascii="Times New Roman" w:hAnsi="Times New Roman" w:cs="Times New Roman"/>
          <w:sz w:val="20"/>
          <w:szCs w:val="20"/>
        </w:rPr>
      </w:pPr>
      <w:r>
        <w:rPr>
          <w:rFonts w:ascii="Times New Roman" w:hAnsi="Times New Roman" w:cs="Times New Roman"/>
          <w:sz w:val="24"/>
          <w:szCs w:val="24"/>
        </w:rPr>
        <w:t>Fotootpornik (eng. photoresistor ili LDR – light dependent resistor) je otpornik, čiji se električni otpor smanjuje s povećanjem intenziteta ulazne svjetlosti. Fotootpornik se izrađuje od poluvodiča sa velikim električnim</w:t>
      </w:r>
      <w:r w:rsidRPr="00330D71">
        <w:rPr>
          <w:rFonts w:ascii="Times New Roman" w:hAnsi="Times New Roman" w:cs="Times New Roman"/>
          <w:sz w:val="24"/>
          <w:szCs w:val="24"/>
        </w:rPr>
        <w:t xml:space="preserve"> o</w:t>
      </w:r>
      <w:r>
        <w:rPr>
          <w:rFonts w:ascii="Times New Roman" w:hAnsi="Times New Roman" w:cs="Times New Roman"/>
          <w:sz w:val="24"/>
          <w:szCs w:val="24"/>
        </w:rPr>
        <w:t xml:space="preserve">tporom. Ako svjetlo padne na fotootpornik sa dovoljno velikom frekvencijom, poluvodič će upiti fotone svjetlosti i izbaciti elektrone koji stvaraju električnu struju </w:t>
      </w:r>
      <w:r w:rsidRPr="00330D71">
        <w:rPr>
          <w:rFonts w:ascii="Times New Roman" w:hAnsi="Times New Roman" w:cs="Times New Roman"/>
          <w:sz w:val="24"/>
          <w:szCs w:val="24"/>
        </w:rPr>
        <w:t>u zatvorenom strujnom krugu.</w:t>
      </w:r>
      <w:r>
        <w:rPr>
          <w:rFonts w:ascii="Times New Roman" w:hAnsi="Times New Roman" w:cs="Times New Roman"/>
          <w:sz w:val="24"/>
          <w:szCs w:val="24"/>
        </w:rPr>
        <w:t xml:space="preserve"> S obzirom da GPIO ulazi na Raspberry Pi računalu nemaju mogućnost analognog povezivanja, vrijednost fotootpornika očitavamo pomoću kondenzatora u strujnom krugu.</w:t>
      </w:r>
      <w:r w:rsidR="00A11D41">
        <w:rPr>
          <w:rFonts w:ascii="Times New Roman" w:hAnsi="Times New Roman" w:cs="Times New Roman"/>
          <w:sz w:val="24"/>
          <w:szCs w:val="24"/>
        </w:rPr>
        <w:t xml:space="preserve"> Na ulazni vodič fotootpornika spojimo napajanje od 5V ili 3.3V.</w:t>
      </w:r>
      <w:r>
        <w:rPr>
          <w:rFonts w:ascii="Times New Roman" w:hAnsi="Times New Roman" w:cs="Times New Roman"/>
          <w:sz w:val="24"/>
          <w:szCs w:val="24"/>
        </w:rPr>
        <w:t xml:space="preserve"> Kondenzator spojimo između </w:t>
      </w:r>
      <w:r w:rsidR="00A11D41">
        <w:rPr>
          <w:rFonts w:ascii="Times New Roman" w:hAnsi="Times New Roman" w:cs="Times New Roman"/>
          <w:sz w:val="24"/>
          <w:szCs w:val="24"/>
        </w:rPr>
        <w:t>uzemljenja i izlaznog vodiča na fotootporniku koji je također spojen na GPIO ulaz Raspberry Pi računala. S obzirom da fotootpornik mijenja otpor ovisno o osvijetljenju, tako će o tome otporu ovisiti i struja koja teče kroz taj strujni krug. Povećanjem i smanjenjem te struje povećava se ili smanjuje vrijeme punjenja kondenzatora. Kondenzator nakon punjenja izvrši pražnjenje koje Raspberry Pi na GPIO ulazu prepozna kao jedan digitalni impuls. Raspberry Pi mijeri vremensko razdoblje između tih impulsa i na taj način dobivamo informaciju koliko je okruženje fotootpornika osvijetljeno.</w:t>
      </w:r>
      <w:r w:rsidR="005F3187">
        <w:rPr>
          <w:rFonts w:ascii="Times New Roman" w:hAnsi="Times New Roman" w:cs="Times New Roman"/>
          <w:sz w:val="24"/>
          <w:szCs w:val="24"/>
        </w:rPr>
        <w:t xml:space="preserve"> Napomena: to vremensko razdoblje je zapravo broj otkucaja takta procesora na Raspberry Pi-u u tome intervalu tako da za tu vrijednost nema specifične jedinice.</w:t>
      </w:r>
    </w:p>
    <w:p w:rsidR="00AC3C32" w:rsidRDefault="00AC3C32" w:rsidP="00404128">
      <w:pPr>
        <w:spacing w:line="360" w:lineRule="auto"/>
        <w:jc w:val="both"/>
        <w:rPr>
          <w:rFonts w:ascii="Times New Roman" w:hAnsi="Times New Roman" w:cs="Times New Roman"/>
          <w:sz w:val="24"/>
          <w:szCs w:val="24"/>
        </w:rPr>
      </w:pPr>
    </w:p>
    <w:p w:rsidR="00AC3C32" w:rsidRDefault="00AC3C32" w:rsidP="00AC3C3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399CF" wp14:editId="6D806BB8">
            <wp:extent cx="4800600" cy="288819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Sensor-Circuit.jpg"/>
                    <pic:cNvPicPr/>
                  </pic:nvPicPr>
                  <pic:blipFill>
                    <a:blip r:embed="rId24">
                      <a:extLst>
                        <a:ext uri="{28A0092B-C50C-407E-A947-70E740481C1C}">
                          <a14:useLocalDpi xmlns:a14="http://schemas.microsoft.com/office/drawing/2010/main" val="0"/>
                        </a:ext>
                      </a:extLst>
                    </a:blip>
                    <a:stretch>
                      <a:fillRect/>
                    </a:stretch>
                  </pic:blipFill>
                  <pic:spPr>
                    <a:xfrm>
                      <a:off x="0" y="0"/>
                      <a:ext cx="4806085" cy="2891492"/>
                    </a:xfrm>
                    <a:prstGeom prst="rect">
                      <a:avLst/>
                    </a:prstGeom>
                  </pic:spPr>
                </pic:pic>
              </a:graphicData>
            </a:graphic>
          </wp:inline>
        </w:drawing>
      </w:r>
    </w:p>
    <w:p w:rsidR="00AC3C32" w:rsidRDefault="00753FE7" w:rsidP="00AC3C32">
      <w:pPr>
        <w:spacing w:line="360" w:lineRule="auto"/>
        <w:jc w:val="center"/>
        <w:rPr>
          <w:rFonts w:ascii="Times New Roman" w:hAnsi="Times New Roman" w:cs="Times New Roman"/>
          <w:i/>
        </w:rPr>
      </w:pPr>
      <w:r>
        <w:rPr>
          <w:rFonts w:ascii="Times New Roman" w:hAnsi="Times New Roman" w:cs="Times New Roman"/>
          <w:i/>
        </w:rPr>
        <w:t>Slika 8</w:t>
      </w:r>
      <w:r w:rsidR="00AC3C32" w:rsidRPr="00AC3C32">
        <w:rPr>
          <w:rFonts w:ascii="Times New Roman" w:hAnsi="Times New Roman" w:cs="Times New Roman"/>
          <w:i/>
        </w:rPr>
        <w:t>. Shema spoja fotootpornika</w:t>
      </w:r>
    </w:p>
    <w:p w:rsidR="00AC3C32" w:rsidRDefault="00AC3C32" w:rsidP="00AC3C32">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25" w:history="1">
        <w:r w:rsidR="008A1B63" w:rsidRPr="00764A75">
          <w:rPr>
            <w:rStyle w:val="Hyperlink"/>
            <w:rFonts w:ascii="Times New Roman" w:hAnsi="Times New Roman" w:cs="Times New Roman"/>
            <w:sz w:val="20"/>
            <w:szCs w:val="20"/>
          </w:rPr>
          <w:t>https://piguide.dev/2019/03/16/raspberry-pi-light-sensor-a-simple-ldr-tutorial.html</w:t>
        </w:r>
      </w:hyperlink>
    </w:p>
    <w:p w:rsidR="008A1B63" w:rsidRPr="00AC3C32" w:rsidRDefault="008A1B63" w:rsidP="00AC3C32">
      <w:pPr>
        <w:spacing w:line="360" w:lineRule="auto"/>
        <w:jc w:val="center"/>
        <w:rPr>
          <w:rFonts w:ascii="Times New Roman" w:hAnsi="Times New Roman" w:cs="Times New Roman"/>
          <w:sz w:val="20"/>
          <w:szCs w:val="20"/>
        </w:rPr>
      </w:pPr>
    </w:p>
    <w:p w:rsidR="00820ECF" w:rsidRDefault="00820ECF" w:rsidP="00820ECF"/>
    <w:p w:rsidR="00820ECF" w:rsidRDefault="00820ECF" w:rsidP="00820ECF"/>
    <w:p w:rsidR="00820ECF" w:rsidRDefault="00820ECF" w:rsidP="00820ECF"/>
    <w:p w:rsidR="00820ECF" w:rsidRDefault="00820ECF" w:rsidP="00820ECF"/>
    <w:p w:rsidR="00820ECF" w:rsidRDefault="00820ECF" w:rsidP="00820ECF"/>
    <w:p w:rsidR="00820ECF" w:rsidRPr="00820ECF" w:rsidRDefault="00820ECF" w:rsidP="00820ECF"/>
    <w:p w:rsidR="00AC3C32" w:rsidRDefault="00AC3C32" w:rsidP="00AC3C32">
      <w:pPr>
        <w:pStyle w:val="Heading1"/>
        <w:rPr>
          <w:i w:val="0"/>
        </w:rPr>
      </w:pPr>
      <w:bookmarkStart w:id="11" w:name="_Toc38733751"/>
      <w:r w:rsidRPr="00AC3C32">
        <w:rPr>
          <w:i w:val="0"/>
        </w:rPr>
        <w:t>2.2.2.4. Svijetleće diode</w:t>
      </w:r>
      <w:bookmarkEnd w:id="11"/>
    </w:p>
    <w:p w:rsidR="00AC3C32" w:rsidRDefault="00AC3C32" w:rsidP="00AC3C32"/>
    <w:p w:rsidR="00820ECF" w:rsidRDefault="00AC3C32" w:rsidP="00820ECF">
      <w:pPr>
        <w:spacing w:line="360" w:lineRule="auto"/>
        <w:jc w:val="both"/>
        <w:rPr>
          <w:rFonts w:ascii="Times New Roman" w:hAnsi="Times New Roman" w:cs="Times New Roman"/>
          <w:sz w:val="24"/>
          <w:szCs w:val="24"/>
        </w:rPr>
      </w:pPr>
      <w:r>
        <w:tab/>
      </w:r>
      <w:r w:rsidR="00820ECF" w:rsidRPr="001B3CA7">
        <w:rPr>
          <w:rFonts w:ascii="Times New Roman" w:hAnsi="Times New Roman" w:cs="Times New Roman"/>
          <w:sz w:val="24"/>
          <w:szCs w:val="24"/>
        </w:rPr>
        <w:t>Svjetleća dioda ili LED (od engl. light-emitting diode), često LE-dioda, posebna vrsta poluvodičke diode koja emitira svjetlost kada je propusno polarizirana, tj. kada kroz nju teče struja. Prilikom direktne rekombinacije para elektron – šupljina, emitira se foton svjetla. Takvo svojstvo imaju poluvodiči</w:t>
      </w:r>
      <w:r w:rsidR="00820ECF">
        <w:rPr>
          <w:rFonts w:ascii="Times New Roman" w:hAnsi="Times New Roman" w:cs="Times New Roman"/>
          <w:sz w:val="24"/>
          <w:szCs w:val="24"/>
        </w:rPr>
        <w:t>:</w:t>
      </w:r>
      <w:r w:rsidR="00820ECF" w:rsidRPr="001B3CA7">
        <w:rPr>
          <w:rFonts w:ascii="Times New Roman" w:hAnsi="Times New Roman" w:cs="Times New Roman"/>
          <w:sz w:val="24"/>
          <w:szCs w:val="24"/>
        </w:rPr>
        <w:t xml:space="preserve"> galijev arsenid (GaAs), galijev fosfid (GaP) i silicijev karbid (SiC). Ta pojava se naziva elektroluminiscencija. Boja emitiranog svjetla ovisi o poluvodiču, kao i o primjesama u njemu i varira od infracrvenog preko vidljivog do ultraljubičastog dijela spektra.</w:t>
      </w:r>
      <w:r w:rsidR="00820ECF" w:rsidRPr="008D785C">
        <w:t xml:space="preserve"> </w:t>
      </w:r>
    </w:p>
    <w:p w:rsidR="00820ECF" w:rsidRDefault="00820ECF" w:rsidP="00820ECF">
      <w:pPr>
        <w:jc w:val="center"/>
        <w:rPr>
          <w:rFonts w:ascii="Times New Roman" w:hAnsi="Times New Roman" w:cs="Times New Roman"/>
          <w:sz w:val="20"/>
          <w:szCs w:val="20"/>
        </w:rPr>
      </w:pPr>
      <w:r>
        <w:rPr>
          <w:noProof/>
        </w:rPr>
        <w:drawing>
          <wp:inline distT="0" distB="0" distL="0" distR="0" wp14:anchorId="35A37D5D" wp14:editId="5C0D3BEA">
            <wp:extent cx="3818952" cy="1615413"/>
            <wp:effectExtent l="19050" t="0" r="0" b="0"/>
            <wp:docPr id="7" name="Slika 13" descr="C:\Users\Luka&amp;David\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ka&amp;David\AppData\Local\Microsoft\Windows\INetCache\Content.Word\Screenshot_3.png"/>
                    <pic:cNvPicPr>
                      <a:picLocks noChangeAspect="1" noChangeArrowheads="1"/>
                    </pic:cNvPicPr>
                  </pic:nvPicPr>
                  <pic:blipFill>
                    <a:blip r:embed="rId26"/>
                    <a:srcRect/>
                    <a:stretch>
                      <a:fillRect/>
                    </a:stretch>
                  </pic:blipFill>
                  <pic:spPr bwMode="auto">
                    <a:xfrm>
                      <a:off x="0" y="0"/>
                      <a:ext cx="3829169" cy="1619735"/>
                    </a:xfrm>
                    <a:prstGeom prst="rect">
                      <a:avLst/>
                    </a:prstGeom>
                    <a:noFill/>
                    <a:ln w="9525">
                      <a:noFill/>
                      <a:miter lim="800000"/>
                      <a:headEnd/>
                      <a:tailEnd/>
                    </a:ln>
                  </pic:spPr>
                </pic:pic>
              </a:graphicData>
            </a:graphic>
          </wp:inline>
        </w:drawing>
      </w:r>
    </w:p>
    <w:p w:rsidR="00820ECF" w:rsidRPr="00EA014C" w:rsidRDefault="00820ECF" w:rsidP="00820ECF">
      <w:pPr>
        <w:pStyle w:val="Quote"/>
        <w:jc w:val="center"/>
        <w:rPr>
          <w:rFonts w:ascii="Times New Roman" w:hAnsi="Times New Roman" w:cs="Times New Roman"/>
        </w:rPr>
      </w:pPr>
      <w:r w:rsidRPr="00EA014C">
        <w:rPr>
          <w:rFonts w:ascii="Times New Roman" w:hAnsi="Times New Roman" w:cs="Times New Roman"/>
        </w:rPr>
        <w:t xml:space="preserve">Slika </w:t>
      </w:r>
      <w:r w:rsidR="00753FE7">
        <w:rPr>
          <w:rFonts w:ascii="Times New Roman" w:hAnsi="Times New Roman" w:cs="Times New Roman"/>
        </w:rPr>
        <w:t>9</w:t>
      </w:r>
      <w:r w:rsidRPr="00EA014C">
        <w:rPr>
          <w:rFonts w:ascii="Times New Roman" w:hAnsi="Times New Roman" w:cs="Times New Roman"/>
        </w:rPr>
        <w:t xml:space="preserve">. </w:t>
      </w:r>
      <w:r>
        <w:rPr>
          <w:rFonts w:ascii="Times New Roman" w:hAnsi="Times New Roman" w:cs="Times New Roman"/>
        </w:rPr>
        <w:t>Svjetleće diode i električni simbol</w:t>
      </w:r>
    </w:p>
    <w:p w:rsidR="00820ECF" w:rsidRDefault="00820ECF" w:rsidP="00820ECF">
      <w:pPr>
        <w:jc w:val="center"/>
        <w:rPr>
          <w:rFonts w:ascii="Times New Roman" w:hAnsi="Times New Roman" w:cs="Times New Roman"/>
          <w:sz w:val="20"/>
          <w:szCs w:val="20"/>
        </w:rPr>
      </w:pPr>
      <w:r w:rsidRPr="00846DB2">
        <w:rPr>
          <w:rFonts w:ascii="Times New Roman" w:hAnsi="Times New Roman" w:cs="Times New Roman"/>
          <w:sz w:val="20"/>
          <w:szCs w:val="20"/>
        </w:rPr>
        <w:t xml:space="preserve">Izvor: </w:t>
      </w:r>
      <w:hyperlink r:id="rId27" w:history="1">
        <w:r w:rsidRPr="000D0F3B">
          <w:rPr>
            <w:rStyle w:val="Hyperlink"/>
            <w:rFonts w:ascii="Times New Roman" w:hAnsi="Times New Roman" w:cs="Times New Roman"/>
            <w:sz w:val="20"/>
            <w:szCs w:val="20"/>
          </w:rPr>
          <w:t>http://multidict.net/clilstore/page.php?id=5189</w:t>
        </w:r>
      </w:hyperlink>
    </w:p>
    <w:p w:rsidR="00820ECF" w:rsidRPr="008D785C" w:rsidRDefault="00820ECF" w:rsidP="00820ECF">
      <w:pPr>
        <w:jc w:val="center"/>
        <w:rPr>
          <w:rFonts w:ascii="Times New Roman" w:hAnsi="Times New Roman" w:cs="Times New Roman"/>
          <w:sz w:val="20"/>
          <w:szCs w:val="20"/>
        </w:rPr>
      </w:pPr>
    </w:p>
    <w:p w:rsidR="00820ECF" w:rsidRPr="008D785C" w:rsidRDefault="00820ECF" w:rsidP="00820ECF">
      <w:pPr>
        <w:spacing w:line="360" w:lineRule="auto"/>
        <w:jc w:val="both"/>
        <w:rPr>
          <w:rFonts w:ascii="Times New Roman" w:hAnsi="Times New Roman" w:cs="Times New Roman"/>
          <w:sz w:val="24"/>
          <w:szCs w:val="24"/>
        </w:rPr>
      </w:pPr>
      <w:r w:rsidRPr="008D785C">
        <w:rPr>
          <w:rFonts w:ascii="Times New Roman" w:hAnsi="Times New Roman" w:cs="Times New Roman"/>
          <w:sz w:val="24"/>
          <w:szCs w:val="24"/>
        </w:rPr>
        <w:t xml:space="preserve">Svjetleća dioda je nelinearni elektronički element i, da bi došla u radnu točku, potrebno je limitirati struju pomoću serijskog otpornika. Dioda se spaja na izlaz GPIO pina na Raspberry Pi. Na tim pinovima moguće je dobiti 3,3 V. Uz pad napona na diodi od ~ 0,7 V, na otporniku ostaje 2,6 V. Većini dioda potrebno je oko 20 mA da bi normalno svijetlile, što nam daje vrijednost otpornika R1 od 130 oma. </w:t>
      </w:r>
    </w:p>
    <w:p w:rsidR="00820ECF" w:rsidRDefault="00820ECF" w:rsidP="00820ECF">
      <w:pPr>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02C065C4" wp14:editId="2A0CB6F1">
            <wp:extent cx="2994025" cy="1932305"/>
            <wp:effectExtent l="19050" t="0" r="0" b="0"/>
            <wp:docPr id="8" name="Slika 16" descr="C:\Users\Luka&amp;David\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ka&amp;David\AppData\Local\Microsoft\Windows\INetCache\Content.Word\Screenshot_4.png"/>
                    <pic:cNvPicPr>
                      <a:picLocks noChangeAspect="1" noChangeArrowheads="1"/>
                    </pic:cNvPicPr>
                  </pic:nvPicPr>
                  <pic:blipFill>
                    <a:blip r:embed="rId28"/>
                    <a:srcRect/>
                    <a:stretch>
                      <a:fillRect/>
                    </a:stretch>
                  </pic:blipFill>
                  <pic:spPr bwMode="auto">
                    <a:xfrm>
                      <a:off x="0" y="0"/>
                      <a:ext cx="2994025" cy="1932305"/>
                    </a:xfrm>
                    <a:prstGeom prst="rect">
                      <a:avLst/>
                    </a:prstGeom>
                    <a:noFill/>
                    <a:ln w="9525">
                      <a:noFill/>
                      <a:miter lim="800000"/>
                      <a:headEnd/>
                      <a:tailEnd/>
                    </a:ln>
                  </pic:spPr>
                </pic:pic>
              </a:graphicData>
            </a:graphic>
          </wp:inline>
        </w:drawing>
      </w:r>
    </w:p>
    <w:p w:rsidR="00820ECF" w:rsidRPr="00EA014C" w:rsidRDefault="00820ECF" w:rsidP="00820ECF">
      <w:pPr>
        <w:pStyle w:val="Quote"/>
        <w:jc w:val="center"/>
        <w:rPr>
          <w:rFonts w:ascii="Times New Roman" w:hAnsi="Times New Roman" w:cs="Times New Roman"/>
        </w:rPr>
      </w:pPr>
      <w:r w:rsidRPr="00EA014C">
        <w:rPr>
          <w:rFonts w:ascii="Times New Roman" w:hAnsi="Times New Roman" w:cs="Times New Roman"/>
        </w:rPr>
        <w:t xml:space="preserve">Slika </w:t>
      </w:r>
      <w:r w:rsidR="00753FE7">
        <w:rPr>
          <w:rFonts w:ascii="Times New Roman" w:hAnsi="Times New Roman" w:cs="Times New Roman"/>
        </w:rPr>
        <w:t>10</w:t>
      </w:r>
      <w:r w:rsidRPr="00EA014C">
        <w:rPr>
          <w:rFonts w:ascii="Times New Roman" w:hAnsi="Times New Roman" w:cs="Times New Roman"/>
        </w:rPr>
        <w:t xml:space="preserve">. </w:t>
      </w:r>
      <w:r>
        <w:rPr>
          <w:rFonts w:ascii="Times New Roman" w:hAnsi="Times New Roman" w:cs="Times New Roman"/>
        </w:rPr>
        <w:t>Elektronička shema</w:t>
      </w:r>
    </w:p>
    <w:p w:rsidR="00820ECF" w:rsidRDefault="00820ECF" w:rsidP="00820ECF">
      <w:pPr>
        <w:jc w:val="center"/>
        <w:rPr>
          <w:rFonts w:ascii="Times New Roman" w:hAnsi="Times New Roman" w:cs="Times New Roman"/>
          <w:sz w:val="20"/>
          <w:szCs w:val="20"/>
        </w:rPr>
      </w:pPr>
      <w:r w:rsidRPr="00846DB2">
        <w:rPr>
          <w:rFonts w:ascii="Times New Roman" w:hAnsi="Times New Roman" w:cs="Times New Roman"/>
          <w:sz w:val="20"/>
          <w:szCs w:val="20"/>
        </w:rPr>
        <w:t>Izvor</w:t>
      </w:r>
      <w:r w:rsidRPr="008D785C">
        <w:t xml:space="preserve"> </w:t>
      </w:r>
      <w:r w:rsidRPr="008D785C">
        <w:rPr>
          <w:rFonts w:ascii="Times New Roman" w:hAnsi="Times New Roman" w:cs="Times New Roman"/>
          <w:sz w:val="20"/>
          <w:szCs w:val="20"/>
        </w:rPr>
        <w:t xml:space="preserve">: </w:t>
      </w:r>
      <w:hyperlink r:id="rId29" w:history="1">
        <w:r w:rsidRPr="000D0F3B">
          <w:rPr>
            <w:rStyle w:val="Hyperlink"/>
            <w:rFonts w:ascii="Times New Roman" w:hAnsi="Times New Roman" w:cs="Times New Roman"/>
            <w:sz w:val="20"/>
            <w:szCs w:val="20"/>
          </w:rPr>
          <w:t>https://www.cl.cam.ac.uk/projects/raspberrypi/tutorials/turing-machine/two.html</w:t>
        </w:r>
      </w:hyperlink>
    </w:p>
    <w:p w:rsidR="00820ECF" w:rsidRDefault="00820ECF" w:rsidP="00820ECF">
      <w:pPr>
        <w:spacing w:line="360" w:lineRule="auto"/>
        <w:jc w:val="both"/>
        <w:rPr>
          <w:rFonts w:ascii="Times New Roman" w:hAnsi="Times New Roman" w:cs="Times New Roman"/>
          <w:sz w:val="24"/>
          <w:szCs w:val="24"/>
        </w:rPr>
      </w:pPr>
      <w:r w:rsidRPr="008D785C">
        <w:rPr>
          <w:rFonts w:ascii="Times New Roman" w:hAnsi="Times New Roman" w:cs="Times New Roman"/>
          <w:sz w:val="24"/>
          <w:szCs w:val="24"/>
        </w:rPr>
        <w:t>U slučaju da bi preklapali neko veće trošilo od diode (na primjer žarulja sa žarnom niti), GPIO pinovi ne bi mogli osigurati dovoljnu struju. Tada je potreban kompleksniji krug, gdje GPIO pin uključuje i isključuje tranzistorsku sklopku, koja upravlja relejem na koji je</w:t>
      </w:r>
      <w:r>
        <w:rPr>
          <w:rFonts w:ascii="Times New Roman" w:hAnsi="Times New Roman" w:cs="Times New Roman"/>
          <w:sz w:val="24"/>
          <w:szCs w:val="24"/>
        </w:rPr>
        <w:t xml:space="preserve"> </w:t>
      </w:r>
      <w:r w:rsidRPr="008D785C">
        <w:rPr>
          <w:rFonts w:ascii="Times New Roman" w:hAnsi="Times New Roman" w:cs="Times New Roman"/>
          <w:sz w:val="24"/>
          <w:szCs w:val="24"/>
        </w:rPr>
        <w:t xml:space="preserve">spojena žarulja (Slika </w:t>
      </w:r>
      <w:r w:rsidR="00753FE7">
        <w:rPr>
          <w:rFonts w:ascii="Times New Roman" w:hAnsi="Times New Roman" w:cs="Times New Roman"/>
          <w:sz w:val="24"/>
          <w:szCs w:val="24"/>
        </w:rPr>
        <w:t>11</w:t>
      </w:r>
      <w:r w:rsidRPr="008D785C">
        <w:rPr>
          <w:rFonts w:ascii="Times New Roman" w:hAnsi="Times New Roman" w:cs="Times New Roman"/>
          <w:sz w:val="24"/>
          <w:szCs w:val="24"/>
        </w:rPr>
        <w:t>.). Dioda tu služi za zaštitu od induciranog napona u trenutku prekidanja struje u zavojnici releja.</w:t>
      </w:r>
      <w:r w:rsidR="004C649E">
        <w:rPr>
          <w:rFonts w:ascii="Times New Roman" w:hAnsi="Times New Roman" w:cs="Times New Roman"/>
          <w:sz w:val="24"/>
          <w:szCs w:val="24"/>
        </w:rPr>
        <w:t xml:space="preserve"> Ovaj način izrade bi bio korišten pri slijedećoj nadogradnji, odnosno pri primjeni ovog sistema pametne kuće u stvarnim uvjetima.</w:t>
      </w:r>
    </w:p>
    <w:p w:rsidR="00820ECF" w:rsidRPr="008D785C" w:rsidRDefault="00820ECF" w:rsidP="00820ECF">
      <w:pPr>
        <w:spacing w:line="360" w:lineRule="auto"/>
        <w:jc w:val="both"/>
        <w:rPr>
          <w:rFonts w:ascii="Times New Roman" w:hAnsi="Times New Roman" w:cs="Times New Roman"/>
          <w:sz w:val="24"/>
          <w:szCs w:val="24"/>
        </w:rPr>
      </w:pPr>
    </w:p>
    <w:p w:rsidR="00820ECF" w:rsidRDefault="00820ECF" w:rsidP="00820EC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67150" cy="2686050"/>
            <wp:effectExtent l="0" t="0" r="0" b="0"/>
            <wp:docPr id="9" name="Picture 9"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686050"/>
                    </a:xfrm>
                    <a:prstGeom prst="rect">
                      <a:avLst/>
                    </a:prstGeom>
                    <a:noFill/>
                    <a:ln>
                      <a:noFill/>
                    </a:ln>
                  </pic:spPr>
                </pic:pic>
              </a:graphicData>
            </a:graphic>
          </wp:inline>
        </w:drawing>
      </w:r>
    </w:p>
    <w:p w:rsidR="00820ECF" w:rsidRPr="00EA014C" w:rsidRDefault="00820ECF" w:rsidP="00820ECF">
      <w:pPr>
        <w:pStyle w:val="Quote"/>
        <w:jc w:val="center"/>
        <w:rPr>
          <w:rFonts w:ascii="Times New Roman" w:hAnsi="Times New Roman" w:cs="Times New Roman"/>
        </w:rPr>
      </w:pPr>
      <w:r w:rsidRPr="00EA014C">
        <w:rPr>
          <w:rFonts w:ascii="Times New Roman" w:hAnsi="Times New Roman" w:cs="Times New Roman"/>
        </w:rPr>
        <w:t xml:space="preserve">Slika </w:t>
      </w:r>
      <w:r w:rsidR="00753FE7">
        <w:rPr>
          <w:rFonts w:ascii="Times New Roman" w:hAnsi="Times New Roman" w:cs="Times New Roman"/>
        </w:rPr>
        <w:t>11</w:t>
      </w:r>
      <w:r w:rsidRPr="00EA014C">
        <w:rPr>
          <w:rFonts w:ascii="Times New Roman" w:hAnsi="Times New Roman" w:cs="Times New Roman"/>
        </w:rPr>
        <w:t xml:space="preserve">. </w:t>
      </w:r>
      <w:r>
        <w:rPr>
          <w:rFonts w:ascii="Times New Roman" w:hAnsi="Times New Roman" w:cs="Times New Roman"/>
        </w:rPr>
        <w:t>Shema za prekidanje jačeg trošila</w:t>
      </w:r>
    </w:p>
    <w:p w:rsidR="00820ECF" w:rsidRDefault="00820ECF" w:rsidP="00820ECF">
      <w:pPr>
        <w:jc w:val="center"/>
      </w:pPr>
      <w:r w:rsidRPr="00846DB2">
        <w:rPr>
          <w:rFonts w:ascii="Times New Roman" w:hAnsi="Times New Roman" w:cs="Times New Roman"/>
          <w:sz w:val="20"/>
          <w:szCs w:val="20"/>
        </w:rPr>
        <w:t>Izvor</w:t>
      </w:r>
      <w:r w:rsidRPr="008D785C">
        <w:t xml:space="preserve"> </w:t>
      </w:r>
      <w:r w:rsidRPr="008D785C">
        <w:rPr>
          <w:rFonts w:ascii="Times New Roman" w:hAnsi="Times New Roman" w:cs="Times New Roman"/>
          <w:sz w:val="20"/>
          <w:szCs w:val="20"/>
        </w:rPr>
        <w:t xml:space="preserve">: </w:t>
      </w:r>
      <w:hyperlink r:id="rId31" w:history="1">
        <w:r w:rsidRPr="000D0F3B">
          <w:rPr>
            <w:rStyle w:val="Hyperlink"/>
            <w:rFonts w:ascii="Times New Roman" w:hAnsi="Times New Roman" w:cs="Times New Roman"/>
            <w:sz w:val="20"/>
            <w:szCs w:val="20"/>
          </w:rPr>
          <w:t>http://www.electroschematics.com/8975/arduino-control-relay/</w:t>
        </w:r>
      </w:hyperlink>
    </w:p>
    <w:p w:rsidR="00AC3C32" w:rsidRDefault="00AC3C32" w:rsidP="00AC3C32"/>
    <w:p w:rsidR="00820ECF" w:rsidRDefault="00820ECF" w:rsidP="00820ECF">
      <w:pPr>
        <w:pStyle w:val="Heading1"/>
      </w:pPr>
      <w:bookmarkStart w:id="12" w:name="_Toc38733752"/>
      <w:r>
        <w:t>2.2.2.5. Servo motor SG90</w:t>
      </w:r>
      <w:bookmarkEnd w:id="12"/>
    </w:p>
    <w:p w:rsidR="00820ECF" w:rsidRDefault="00820ECF" w:rsidP="00820ECF"/>
    <w:p w:rsidR="00820ECF" w:rsidRDefault="00820ECF" w:rsidP="00D84E62">
      <w:pPr>
        <w:spacing w:line="360" w:lineRule="auto"/>
        <w:jc w:val="both"/>
        <w:rPr>
          <w:rFonts w:ascii="Times New Roman" w:hAnsi="Times New Roman" w:cs="Times New Roman"/>
          <w:sz w:val="24"/>
          <w:szCs w:val="24"/>
        </w:rPr>
      </w:pPr>
      <w:r>
        <w:tab/>
      </w:r>
      <w:r w:rsidR="00D84E62" w:rsidRPr="00D84E62">
        <w:rPr>
          <w:rFonts w:ascii="Times New Roman" w:hAnsi="Times New Roman" w:cs="Times New Roman"/>
          <w:sz w:val="24"/>
          <w:szCs w:val="24"/>
        </w:rPr>
        <w:t>SG90 je vrlo mali, precizni i povoljni servo motorić</w:t>
      </w:r>
      <w:r w:rsidR="00D84E62">
        <w:rPr>
          <w:rFonts w:ascii="Times New Roman" w:hAnsi="Times New Roman" w:cs="Times New Roman"/>
          <w:sz w:val="24"/>
          <w:szCs w:val="24"/>
        </w:rPr>
        <w:t>. Može mu se odrediti kut, brzina okretanja i akceleracija</w:t>
      </w:r>
      <w:r w:rsidR="00D84E62" w:rsidRPr="00D84E62">
        <w:rPr>
          <w:rFonts w:ascii="Times New Roman" w:hAnsi="Times New Roman" w:cs="Times New Roman"/>
          <w:sz w:val="24"/>
          <w:szCs w:val="24"/>
        </w:rPr>
        <w:t xml:space="preserve">. </w:t>
      </w:r>
      <w:r w:rsidR="00D84E62">
        <w:rPr>
          <w:rFonts w:ascii="Times New Roman" w:hAnsi="Times New Roman" w:cs="Times New Roman"/>
          <w:sz w:val="24"/>
          <w:szCs w:val="24"/>
        </w:rPr>
        <w:t>Njime možemo upravljati kao što upravljamo nekim većim servo motorima koje bi zapravo koristili pri izvedbi ovog sistema pametne kuće.</w:t>
      </w:r>
    </w:p>
    <w:p w:rsidR="00D84E62" w:rsidRPr="00D84E62" w:rsidRDefault="00D84E62" w:rsidP="00D84E62">
      <w:p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Karakt</w:t>
      </w:r>
      <w:r>
        <w:rPr>
          <w:rFonts w:ascii="Times New Roman" w:hAnsi="Times New Roman" w:cs="Times New Roman"/>
          <w:sz w:val="24"/>
          <w:szCs w:val="24"/>
        </w:rPr>
        <w:t>eristike:</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Masa: 9g</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Dimenzije: 23 x 12 x 29 mm</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Moment (4.8V): 1.8kg/cm</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Temperatura: 0</w:t>
      </w:r>
      <w:r w:rsidRPr="00D84E62">
        <w:rPr>
          <w:rFonts w:ascii="Cambria Math" w:hAnsi="Cambria Math" w:cs="Cambria Math"/>
          <w:sz w:val="24"/>
          <w:szCs w:val="24"/>
        </w:rPr>
        <w:t>℃</w:t>
      </w:r>
      <w:r w:rsidRPr="00D84E62">
        <w:rPr>
          <w:rFonts w:ascii="Times New Roman" w:hAnsi="Times New Roman" w:cs="Times New Roman"/>
          <w:sz w:val="24"/>
          <w:szCs w:val="24"/>
        </w:rPr>
        <w:t xml:space="preserve"> - 55</w:t>
      </w:r>
      <w:r w:rsidRPr="00D84E62">
        <w:rPr>
          <w:rFonts w:ascii="Cambria Math" w:hAnsi="Cambria Math" w:cs="Cambria Math"/>
          <w:sz w:val="24"/>
          <w:szCs w:val="24"/>
        </w:rPr>
        <w:t>℃</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Napon: 3.5V-6V</w:t>
      </w:r>
    </w:p>
    <w:p w:rsidR="00D84E62" w:rsidRP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Duljina kablića: 25cm</w:t>
      </w:r>
    </w:p>
    <w:p w:rsidR="00D84E62" w:rsidRDefault="00D84E62" w:rsidP="00D84E62">
      <w:pPr>
        <w:pStyle w:val="ListParagraph"/>
        <w:numPr>
          <w:ilvl w:val="0"/>
          <w:numId w:val="5"/>
        </w:numPr>
        <w:spacing w:line="360" w:lineRule="auto"/>
        <w:jc w:val="both"/>
        <w:rPr>
          <w:rFonts w:ascii="Times New Roman" w:hAnsi="Times New Roman" w:cs="Times New Roman"/>
          <w:sz w:val="24"/>
          <w:szCs w:val="24"/>
        </w:rPr>
      </w:pPr>
      <w:r w:rsidRPr="00D84E62">
        <w:rPr>
          <w:rFonts w:ascii="Times New Roman" w:hAnsi="Times New Roman" w:cs="Times New Roman"/>
          <w:sz w:val="24"/>
          <w:szCs w:val="24"/>
        </w:rPr>
        <w:t>Konektor: JR</w:t>
      </w:r>
    </w:p>
    <w:p w:rsidR="00D84E62" w:rsidRDefault="00D84E62" w:rsidP="00D84E62">
      <w:pPr>
        <w:spacing w:line="360" w:lineRule="auto"/>
        <w:jc w:val="both"/>
      </w:pPr>
    </w:p>
    <w:p w:rsidR="00F67EA2" w:rsidRDefault="00F67EA2" w:rsidP="00F67EA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Servo motor sastoji</w:t>
      </w:r>
      <w:r w:rsidR="00D84E62" w:rsidRPr="00D84E62">
        <w:rPr>
          <w:rFonts w:ascii="Times New Roman" w:hAnsi="Times New Roman" w:cs="Times New Roman"/>
          <w:sz w:val="24"/>
          <w:szCs w:val="24"/>
        </w:rPr>
        <w:t xml:space="preserve"> se od DC motora, potenciometra i kontrolne pločice. Kako se motor okreće, otpor na potenciometru se mijenja.</w:t>
      </w:r>
      <w:r>
        <w:rPr>
          <w:rFonts w:ascii="Times New Roman" w:hAnsi="Times New Roman" w:cs="Times New Roman"/>
          <w:sz w:val="24"/>
          <w:szCs w:val="24"/>
        </w:rPr>
        <w:t xml:space="preserve"> </w:t>
      </w:r>
      <w:r w:rsidR="00D84E62" w:rsidRPr="00D84E62">
        <w:rPr>
          <w:rFonts w:ascii="Times New Roman" w:hAnsi="Times New Roman" w:cs="Times New Roman"/>
          <w:sz w:val="24"/>
          <w:szCs w:val="24"/>
        </w:rPr>
        <w:t>Na taj način kontrolna pločica može precizno regulirati okret, brzinu, akceleraciju i smjer okreta.</w:t>
      </w:r>
      <w:r>
        <w:rPr>
          <w:rFonts w:ascii="Times New Roman" w:hAnsi="Times New Roman" w:cs="Times New Roman"/>
          <w:sz w:val="24"/>
          <w:szCs w:val="24"/>
        </w:rPr>
        <w:t xml:space="preserve"> Motor spajamo sa Raspberry Pi računalom pomoću 3 kablića. Jedan za napajanje (3.3V ili 5V), jedan za uzemljenje i jedan služi kao kontrolna žica koja se spoji na GPIO.</w:t>
      </w:r>
      <w:r w:rsidR="00D84E62">
        <w:rPr>
          <w:rFonts w:ascii="Times New Roman" w:hAnsi="Times New Roman" w:cs="Times New Roman"/>
          <w:sz w:val="24"/>
          <w:szCs w:val="24"/>
        </w:rPr>
        <w:t xml:space="preserve"> </w:t>
      </w:r>
      <w:r>
        <w:rPr>
          <w:rFonts w:ascii="Times New Roman" w:hAnsi="Times New Roman" w:cs="Times New Roman"/>
          <w:sz w:val="24"/>
          <w:szCs w:val="24"/>
        </w:rPr>
        <w:t>Servo motor</w:t>
      </w:r>
      <w:r w:rsidR="00D84E62" w:rsidRPr="00D84E62">
        <w:rPr>
          <w:rFonts w:ascii="Times New Roman" w:hAnsi="Times New Roman" w:cs="Times New Roman"/>
          <w:sz w:val="24"/>
          <w:szCs w:val="24"/>
        </w:rPr>
        <w:t xml:space="preserve"> kontroliramo slanjem PWM signala preko kontrolne žice. Ovisno o duljini pulsa rotor se okreće na željenu poziciju. </w:t>
      </w:r>
      <w:r w:rsidR="00D84E62">
        <w:rPr>
          <w:rFonts w:ascii="Times New Roman" w:hAnsi="Times New Roman" w:cs="Times New Roman"/>
          <w:sz w:val="24"/>
          <w:szCs w:val="24"/>
        </w:rPr>
        <w:t>SG90</w:t>
      </w:r>
      <w:r w:rsidR="00D84E62" w:rsidRPr="00D84E62">
        <w:rPr>
          <w:rFonts w:ascii="Times New Roman" w:hAnsi="Times New Roman" w:cs="Times New Roman"/>
          <w:sz w:val="24"/>
          <w:szCs w:val="24"/>
        </w:rPr>
        <w:t xml:space="preserve">, kao i večina servo motora, ima mogućnost okreta 90 stupnjeva u oba smjera ukupno 180 stupnjeva. </w:t>
      </w:r>
      <w:r w:rsidR="00D84E62">
        <w:rPr>
          <w:rFonts w:ascii="Times New Roman" w:hAnsi="Times New Roman" w:cs="Times New Roman"/>
          <w:sz w:val="24"/>
          <w:szCs w:val="24"/>
        </w:rPr>
        <w:t>Po potrebi, postoje slične izvedbe motora koji imaju mogućnost ukupnog okreta od 360 stupnjeva.</w:t>
      </w:r>
      <w:r>
        <w:rPr>
          <w:rFonts w:ascii="Times New Roman" w:hAnsi="Times New Roman" w:cs="Times New Roman"/>
          <w:sz w:val="24"/>
          <w:szCs w:val="24"/>
        </w:rPr>
        <w:t xml:space="preserve"> </w:t>
      </w:r>
    </w:p>
    <w:p w:rsidR="00F67EA2" w:rsidRDefault="00F67EA2" w:rsidP="00F67EA2">
      <w:pPr>
        <w:spacing w:line="360" w:lineRule="auto"/>
        <w:ind w:firstLine="708"/>
        <w:jc w:val="both"/>
        <w:rPr>
          <w:rFonts w:ascii="Times New Roman" w:hAnsi="Times New Roman" w:cs="Times New Roman"/>
          <w:sz w:val="24"/>
          <w:szCs w:val="24"/>
        </w:rPr>
      </w:pPr>
    </w:p>
    <w:p w:rsidR="00D84E62" w:rsidRDefault="00F67EA2" w:rsidP="00F67EA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03295D" wp14:editId="5C56C746">
            <wp:extent cx="4972050" cy="3286403"/>
            <wp:effectExtent l="0" t="0" r="0" b="9525"/>
            <wp:docPr id="12" name="Picture 12" descr="H:\Maturski\Slike\dsc_4840-1024x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Maturski\Slike\dsc_4840-1024x67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443" cy="3295916"/>
                    </a:xfrm>
                    <a:prstGeom prst="rect">
                      <a:avLst/>
                    </a:prstGeom>
                    <a:noFill/>
                    <a:ln>
                      <a:noFill/>
                    </a:ln>
                  </pic:spPr>
                </pic:pic>
              </a:graphicData>
            </a:graphic>
          </wp:inline>
        </w:drawing>
      </w:r>
    </w:p>
    <w:p w:rsidR="00F67EA2" w:rsidRDefault="00753FE7" w:rsidP="00F67EA2">
      <w:pPr>
        <w:spacing w:line="360" w:lineRule="auto"/>
        <w:jc w:val="center"/>
        <w:rPr>
          <w:rFonts w:ascii="Times New Roman" w:hAnsi="Times New Roman" w:cs="Times New Roman"/>
          <w:i/>
        </w:rPr>
      </w:pPr>
      <w:r>
        <w:rPr>
          <w:rFonts w:ascii="Times New Roman" w:hAnsi="Times New Roman" w:cs="Times New Roman"/>
          <w:i/>
        </w:rPr>
        <w:t>Slika 12</w:t>
      </w:r>
      <w:r w:rsidR="00F67EA2" w:rsidRPr="00F67EA2">
        <w:rPr>
          <w:rFonts w:ascii="Times New Roman" w:hAnsi="Times New Roman" w:cs="Times New Roman"/>
          <w:i/>
        </w:rPr>
        <w:t>. SG90 Servo motor</w:t>
      </w:r>
    </w:p>
    <w:p w:rsidR="00F67EA2" w:rsidRDefault="00F67EA2" w:rsidP="00F67EA2">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33" w:history="1">
        <w:r w:rsidRPr="00EA6089">
          <w:rPr>
            <w:rStyle w:val="Hyperlink"/>
            <w:rFonts w:ascii="Times New Roman" w:hAnsi="Times New Roman" w:cs="Times New Roman"/>
            <w:sz w:val="20"/>
            <w:szCs w:val="20"/>
          </w:rPr>
          <w:t>https://e-radionica.com/hr/blog/2016/06/23/kkm-servo-motor-tower-pro-sg90/</w:t>
        </w:r>
      </w:hyperlink>
    </w:p>
    <w:p w:rsidR="00F67EA2" w:rsidRDefault="00F67EA2" w:rsidP="004C649E">
      <w:pPr>
        <w:spacing w:line="360" w:lineRule="auto"/>
        <w:rPr>
          <w:rFonts w:ascii="Times New Roman" w:hAnsi="Times New Roman" w:cs="Times New Roman"/>
          <w:sz w:val="20"/>
          <w:szCs w:val="20"/>
        </w:rPr>
      </w:pPr>
    </w:p>
    <w:p w:rsidR="00F67EA2" w:rsidRDefault="00F67EA2" w:rsidP="00F67EA2">
      <w:pPr>
        <w:spacing w:line="360" w:lineRule="auto"/>
        <w:rPr>
          <w:rFonts w:ascii="Times New Roman" w:hAnsi="Times New Roman" w:cs="Times New Roman"/>
          <w:sz w:val="24"/>
          <w:szCs w:val="24"/>
        </w:rPr>
      </w:pPr>
    </w:p>
    <w:p w:rsidR="00EB3956" w:rsidRDefault="00EB3956" w:rsidP="00EB3956">
      <w:pPr>
        <w:pStyle w:val="Heading1"/>
      </w:pPr>
      <w:bookmarkStart w:id="13" w:name="_Toc38733753"/>
      <w:r>
        <w:t>2.2.2.6</w:t>
      </w:r>
      <w:r w:rsidR="003B6D69">
        <w:t>.</w:t>
      </w:r>
      <w:r>
        <w:t xml:space="preserve"> Kondenzator</w:t>
      </w:r>
      <w:bookmarkEnd w:id="13"/>
    </w:p>
    <w:p w:rsidR="00EB3956" w:rsidRDefault="00EB3956" w:rsidP="00EB3956"/>
    <w:p w:rsidR="00EB3956" w:rsidRDefault="00EB3956" w:rsidP="00EB3956">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U demonstraciji pametne kuće koristimo elektrolitski kondenzator</w:t>
      </w:r>
      <w:r>
        <w:t xml:space="preserve">. </w:t>
      </w:r>
      <w:r w:rsidRPr="00EB3956">
        <w:rPr>
          <w:rFonts w:ascii="Times New Roman" w:hAnsi="Times New Roman" w:cs="Times New Roman"/>
          <w:sz w:val="24"/>
          <w:szCs w:val="24"/>
        </w:rPr>
        <w:t>Elektrolitski kondenzator se sastoji od dvaju aluminijskih slojeva koji se nalaze u vodenoj otopini boraksa i borne kiseline. Kod priključka kondenzatora na električni napon pozitivna se obloga prevuče s približno 100 μm debelim slojem Al(OH)3, koji čini dielektrik. Zbog tankog sloja dielektrika kapacitet je takvog kondenzatora vrlo velik. Elektrolitski kondenzatori izdrže električni napon do 1 000 V, a kapacitet im je do 1 500 μ</w:t>
      </w:r>
      <w:r w:rsidR="000F4B38">
        <w:rPr>
          <w:rFonts w:ascii="Times New Roman" w:hAnsi="Times New Roman" w:cs="Times New Roman"/>
          <w:sz w:val="24"/>
          <w:szCs w:val="24"/>
        </w:rPr>
        <w:t>f</w:t>
      </w:r>
      <w:r w:rsidRPr="00EB3956">
        <w:rPr>
          <w:rFonts w:ascii="Times New Roman" w:hAnsi="Times New Roman" w:cs="Times New Roman"/>
          <w:sz w:val="24"/>
          <w:szCs w:val="24"/>
        </w:rPr>
        <w:t>.</w:t>
      </w:r>
      <w:r>
        <w:rPr>
          <w:rFonts w:ascii="Times New Roman" w:hAnsi="Times New Roman" w:cs="Times New Roman"/>
          <w:sz w:val="24"/>
          <w:szCs w:val="24"/>
        </w:rPr>
        <w:t xml:space="preserve"> U ovom slučaju koristi se kondenzator od 10</w:t>
      </w:r>
      <w:r w:rsidRPr="00EB3956">
        <w:rPr>
          <w:rFonts w:ascii="Times New Roman" w:hAnsi="Times New Roman" w:cs="Times New Roman"/>
          <w:sz w:val="24"/>
          <w:szCs w:val="24"/>
        </w:rPr>
        <w:t xml:space="preserve"> </w:t>
      </w:r>
      <w:r w:rsidR="000F4B38">
        <w:rPr>
          <w:rFonts w:ascii="Times New Roman" w:hAnsi="Times New Roman" w:cs="Times New Roman"/>
          <w:sz w:val="24"/>
          <w:szCs w:val="24"/>
        </w:rPr>
        <w:t>μf</w:t>
      </w:r>
      <w:r>
        <w:rPr>
          <w:rFonts w:ascii="Times New Roman" w:hAnsi="Times New Roman" w:cs="Times New Roman"/>
          <w:sz w:val="24"/>
          <w:szCs w:val="24"/>
        </w:rPr>
        <w:t>. Njegova primjena obrazložena je u objašnjenju spoja fotootpornika na stranici 9 i 10.</w:t>
      </w:r>
    </w:p>
    <w:p w:rsidR="00EB3956" w:rsidRDefault="00EB3956" w:rsidP="00EB3956">
      <w:pPr>
        <w:spacing w:line="360" w:lineRule="auto"/>
        <w:jc w:val="center"/>
      </w:pPr>
      <w:r>
        <w:rPr>
          <w:rFonts w:ascii="Times New Roman" w:hAnsi="Times New Roman" w:cs="Times New Roman"/>
          <w:noProof/>
          <w:sz w:val="24"/>
          <w:szCs w:val="24"/>
        </w:rPr>
        <w:drawing>
          <wp:inline distT="0" distB="0" distL="0" distR="0" wp14:anchorId="6BC3A569" wp14:editId="4BAD9A64">
            <wp:extent cx="1933575" cy="1933575"/>
            <wp:effectExtent l="0" t="0" r="9525" b="9525"/>
            <wp:docPr id="13" name="Picture 13" descr="H:\Maturski\Slike\10uf5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Maturski\Slike\10uf50v.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rsidR="000F4B38" w:rsidRDefault="00753FE7" w:rsidP="00EB3956">
      <w:pPr>
        <w:spacing w:line="360" w:lineRule="auto"/>
        <w:jc w:val="center"/>
        <w:rPr>
          <w:rFonts w:ascii="Times New Roman" w:hAnsi="Times New Roman" w:cs="Times New Roman"/>
          <w:i/>
        </w:rPr>
      </w:pPr>
      <w:r>
        <w:rPr>
          <w:rFonts w:ascii="Times New Roman" w:hAnsi="Times New Roman" w:cs="Times New Roman"/>
          <w:i/>
        </w:rPr>
        <w:t>Slika 13</w:t>
      </w:r>
      <w:r w:rsidR="000F4B38" w:rsidRPr="000F4B38">
        <w:rPr>
          <w:rFonts w:ascii="Times New Roman" w:hAnsi="Times New Roman" w:cs="Times New Roman"/>
          <w:i/>
        </w:rPr>
        <w:t>. Elektrolitski kondenzator od 10μf</w:t>
      </w:r>
    </w:p>
    <w:p w:rsidR="000F4B38" w:rsidRDefault="000F4B38" w:rsidP="00EB395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35" w:history="1">
        <w:r w:rsidR="005072C5" w:rsidRPr="00EA6089">
          <w:rPr>
            <w:rStyle w:val="Hyperlink"/>
            <w:rFonts w:ascii="Times New Roman" w:hAnsi="Times New Roman" w:cs="Times New Roman"/>
            <w:sz w:val="20"/>
            <w:szCs w:val="20"/>
          </w:rPr>
          <w:t>https://projectshopbd.com/product/capacitor-10%C2%B5f-50v-capacitor-10mf-50v-346/</w:t>
        </w:r>
      </w:hyperlink>
    </w:p>
    <w:p w:rsidR="005072C5" w:rsidRDefault="005072C5" w:rsidP="004C649E">
      <w:pPr>
        <w:spacing w:line="360" w:lineRule="auto"/>
        <w:rPr>
          <w:rFonts w:ascii="Times New Roman" w:hAnsi="Times New Roman" w:cs="Times New Roman"/>
          <w:sz w:val="20"/>
          <w:szCs w:val="20"/>
        </w:rPr>
      </w:pPr>
    </w:p>
    <w:p w:rsidR="005072C5" w:rsidRDefault="005072C5" w:rsidP="005072C5">
      <w:pPr>
        <w:pStyle w:val="Heading1"/>
      </w:pPr>
      <w:bookmarkStart w:id="14" w:name="_Toc38733754"/>
      <w:r>
        <w:t>2.2.2.7. Otpornici</w:t>
      </w:r>
      <w:bookmarkEnd w:id="14"/>
    </w:p>
    <w:p w:rsidR="005072C5" w:rsidRDefault="005072C5" w:rsidP="005072C5"/>
    <w:p w:rsidR="00753FE7" w:rsidRDefault="005072C5" w:rsidP="005072C5">
      <w:pPr>
        <w:spacing w:line="360" w:lineRule="auto"/>
        <w:jc w:val="both"/>
        <w:rPr>
          <w:rFonts w:ascii="Times New Roman" w:hAnsi="Times New Roman" w:cs="Times New Roman"/>
          <w:sz w:val="24"/>
          <w:szCs w:val="24"/>
        </w:rPr>
      </w:pPr>
      <w:r>
        <w:tab/>
      </w:r>
      <w:r w:rsidRPr="005072C5">
        <w:rPr>
          <w:rFonts w:ascii="Times New Roman" w:hAnsi="Times New Roman" w:cs="Times New Roman"/>
          <w:sz w:val="24"/>
          <w:szCs w:val="24"/>
        </w:rPr>
        <w:t>Otpornik je dvoprilazna, pasivna elektronička komponenta koja pruža otpor struji, pri čemu je odnos između jakosti struje i napona između priključaka u skladu s Ohmovim zakonom. Karakteristična veličina otpornika je električni otpor koji je jednak naponu na otporniku podijeljenom sa strujom koja protječe kroz otpornik. Otpornik se koristi kao element električnih mreža i elektroničkih sklopova.</w:t>
      </w:r>
      <w:r>
        <w:rPr>
          <w:rFonts w:ascii="Times New Roman" w:hAnsi="Times New Roman" w:cs="Times New Roman"/>
          <w:sz w:val="24"/>
          <w:szCs w:val="24"/>
        </w:rPr>
        <w:t xml:space="preserve"> U ovome slučaju koristimo ih pri spajanju senzora DHT22 (obrazloženje na str. 8 i 9) i svijetlećih dioda (obrazloženje na str. 11).</w:t>
      </w:r>
    </w:p>
    <w:p w:rsidR="004C649E" w:rsidRDefault="004C649E" w:rsidP="005072C5">
      <w:pPr>
        <w:spacing w:line="360" w:lineRule="auto"/>
        <w:jc w:val="both"/>
        <w:rPr>
          <w:rFonts w:ascii="Times New Roman" w:hAnsi="Times New Roman" w:cs="Times New Roman"/>
          <w:sz w:val="24"/>
          <w:szCs w:val="24"/>
        </w:rPr>
      </w:pPr>
    </w:p>
    <w:p w:rsidR="00753FE7" w:rsidRDefault="00753FE7" w:rsidP="005072C5">
      <w:pPr>
        <w:spacing w:line="360" w:lineRule="auto"/>
        <w:jc w:val="both"/>
        <w:rPr>
          <w:rFonts w:ascii="Times New Roman" w:hAnsi="Times New Roman" w:cs="Times New Roman"/>
          <w:sz w:val="24"/>
          <w:szCs w:val="24"/>
        </w:rPr>
      </w:pPr>
    </w:p>
    <w:p w:rsidR="005072C5" w:rsidRDefault="00753FE7" w:rsidP="00753F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5325" cy="1855135"/>
            <wp:effectExtent l="0" t="0" r="0" b="0"/>
            <wp:docPr id="14" name="Picture 14" descr="H:\Maturski\Slike\resistor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Maturski\Slike\resistors01.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931" cy="1858679"/>
                    </a:xfrm>
                    <a:prstGeom prst="rect">
                      <a:avLst/>
                    </a:prstGeom>
                    <a:noFill/>
                    <a:ln>
                      <a:noFill/>
                    </a:ln>
                  </pic:spPr>
                </pic:pic>
              </a:graphicData>
            </a:graphic>
          </wp:inline>
        </w:drawing>
      </w:r>
    </w:p>
    <w:p w:rsidR="00753FE7" w:rsidRDefault="00753FE7" w:rsidP="00753FE7">
      <w:pPr>
        <w:spacing w:line="360" w:lineRule="auto"/>
        <w:jc w:val="center"/>
        <w:rPr>
          <w:rFonts w:ascii="Times New Roman" w:hAnsi="Times New Roman" w:cs="Times New Roman"/>
          <w:i/>
        </w:rPr>
      </w:pPr>
      <w:r w:rsidRPr="00753FE7">
        <w:rPr>
          <w:rFonts w:ascii="Times New Roman" w:hAnsi="Times New Roman" w:cs="Times New Roman"/>
          <w:i/>
        </w:rPr>
        <w:t>Slika 14. Otpornik sa prikazom simbola po Europskom standardu i po standardu SAD-a</w:t>
      </w:r>
    </w:p>
    <w:p w:rsidR="00753FE7" w:rsidRDefault="00753FE7" w:rsidP="00753FE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37" w:history="1">
        <w:r w:rsidRPr="00EA6089">
          <w:rPr>
            <w:rStyle w:val="Hyperlink"/>
            <w:rFonts w:ascii="Times New Roman" w:hAnsi="Times New Roman" w:cs="Times New Roman"/>
            <w:sz w:val="20"/>
            <w:szCs w:val="20"/>
          </w:rPr>
          <w:t>http://fantasyoverlife.blogspot.com/2015/03/resistor.html</w:t>
        </w:r>
      </w:hyperlink>
    </w:p>
    <w:p w:rsidR="00753FE7" w:rsidRDefault="00753FE7" w:rsidP="00753FE7">
      <w:pPr>
        <w:spacing w:line="360" w:lineRule="auto"/>
        <w:jc w:val="center"/>
        <w:rPr>
          <w:rFonts w:ascii="Times New Roman" w:hAnsi="Times New Roman" w:cs="Times New Roman"/>
          <w:sz w:val="20"/>
          <w:szCs w:val="20"/>
        </w:rPr>
      </w:pPr>
    </w:p>
    <w:p w:rsidR="00753FE7" w:rsidRDefault="00753FE7" w:rsidP="00753FE7">
      <w:pPr>
        <w:pStyle w:val="Heading1"/>
      </w:pPr>
      <w:bookmarkStart w:id="15" w:name="_Toc38733755"/>
      <w:r>
        <w:t>2.2.2.8</w:t>
      </w:r>
      <w:r w:rsidR="001204D0">
        <w:t>.</w:t>
      </w:r>
      <w:r>
        <w:t xml:space="preserve"> Općenito</w:t>
      </w:r>
      <w:bookmarkEnd w:id="15"/>
    </w:p>
    <w:p w:rsidR="00753FE7" w:rsidRDefault="00753FE7" w:rsidP="00753FE7"/>
    <w:p w:rsidR="005C6F84" w:rsidRDefault="00753FE7" w:rsidP="008A1B63">
      <w:pPr>
        <w:spacing w:line="360" w:lineRule="auto"/>
        <w:jc w:val="both"/>
        <w:rPr>
          <w:rFonts w:ascii="Times New Roman" w:hAnsi="Times New Roman" w:cs="Times New Roman"/>
          <w:sz w:val="24"/>
          <w:szCs w:val="24"/>
        </w:rPr>
      </w:pPr>
      <w:r>
        <w:tab/>
      </w:r>
      <w:r w:rsidR="00D842D0" w:rsidRPr="00D842D0">
        <w:rPr>
          <w:rFonts w:ascii="Times New Roman" w:hAnsi="Times New Roman" w:cs="Times New Roman"/>
          <w:sz w:val="24"/>
          <w:szCs w:val="24"/>
        </w:rPr>
        <w:t xml:space="preserve">Shema spoja na Raspberry Pi računalu (Slika 4.) </w:t>
      </w:r>
      <w:r w:rsidR="00D842D0">
        <w:rPr>
          <w:rFonts w:ascii="Times New Roman" w:hAnsi="Times New Roman" w:cs="Times New Roman"/>
          <w:sz w:val="24"/>
          <w:szCs w:val="24"/>
        </w:rPr>
        <w:t>prikazuje spoj svih ulaznih i izlaznih komponenti kojim upravljamo ili od kojih dobivamo potrebne informacije</w:t>
      </w:r>
      <w:r w:rsidRPr="00D842D0">
        <w:rPr>
          <w:rFonts w:ascii="Times New Roman" w:hAnsi="Times New Roman" w:cs="Times New Roman"/>
          <w:sz w:val="24"/>
          <w:szCs w:val="24"/>
        </w:rPr>
        <w:t>.</w:t>
      </w:r>
      <w:r w:rsidR="00D842D0">
        <w:rPr>
          <w:rFonts w:ascii="Times New Roman" w:hAnsi="Times New Roman" w:cs="Times New Roman"/>
          <w:sz w:val="24"/>
          <w:szCs w:val="24"/>
        </w:rPr>
        <w:t xml:space="preserve"> Komponente od kojih dobivamo informacije, odnosno ulazne komponente su DHT22 i fotootpornik. DHT22 nam daje informaciju temperature i vlage u prostoriji. Na osnovu tih informacija vršimo regulaciju temperature zraka prostorije, što će detaljnije biti objašnjeno kasnije u tekstu. Fotootpornik nam pomaže kako bi saznali razinu osvjetljenja prostorije i na osnovu tih informacija rasvjeta će se uključiti ili isklju</w:t>
      </w:r>
      <w:r w:rsidR="001204D0">
        <w:rPr>
          <w:rFonts w:ascii="Times New Roman" w:hAnsi="Times New Roman" w:cs="Times New Roman"/>
          <w:sz w:val="24"/>
          <w:szCs w:val="24"/>
        </w:rPr>
        <w:t>čiti, to je također detaljni</w:t>
      </w:r>
      <w:r w:rsidR="00D842D0">
        <w:rPr>
          <w:rFonts w:ascii="Times New Roman" w:hAnsi="Times New Roman" w:cs="Times New Roman"/>
          <w:sz w:val="24"/>
          <w:szCs w:val="24"/>
        </w:rPr>
        <w:t xml:space="preserve">je opisano kasnije u tekstu. </w:t>
      </w:r>
      <w:r w:rsidR="001204D0">
        <w:rPr>
          <w:rFonts w:ascii="Times New Roman" w:hAnsi="Times New Roman" w:cs="Times New Roman"/>
          <w:sz w:val="24"/>
          <w:szCs w:val="24"/>
        </w:rPr>
        <w:t xml:space="preserve">Senzor DHT22 mogao bi biti realna opcija i u stvarnoj primjeni ovakvog sustava dok bi umjesto fotootpornika poželjnije bilo koristiti senzor svjetlosti predviđen za takvu primjenu jer će davati preciznije informacije i cijelokupan sustav će funkcionirati stabilnije. </w:t>
      </w:r>
      <w:r w:rsidR="00D842D0">
        <w:rPr>
          <w:rFonts w:ascii="Times New Roman" w:hAnsi="Times New Roman" w:cs="Times New Roman"/>
          <w:sz w:val="24"/>
          <w:szCs w:val="24"/>
        </w:rPr>
        <w:t xml:space="preserve">Izlazne komponente su svijetleće diode i servo motor. Svijetleće diode se koriste kako bi pojednostavili demonstraciju rada pametne kuće. U demonstraciji pametne kuće koriste se tri diode, žuta kao primjer rasvjete te crvena i plava kao primjeri grijanja i hlađenja prostorije. </w:t>
      </w:r>
      <w:r w:rsidR="001D5CB0">
        <w:rPr>
          <w:rFonts w:ascii="Times New Roman" w:hAnsi="Times New Roman" w:cs="Times New Roman"/>
          <w:sz w:val="24"/>
          <w:szCs w:val="24"/>
        </w:rPr>
        <w:t xml:space="preserve">  </w:t>
      </w:r>
      <w:r w:rsidR="00D842D0">
        <w:rPr>
          <w:rFonts w:ascii="Times New Roman" w:hAnsi="Times New Roman" w:cs="Times New Roman"/>
          <w:sz w:val="24"/>
          <w:szCs w:val="24"/>
        </w:rPr>
        <w:t xml:space="preserve">U stvarnoj primjeni umjesto dioda </w:t>
      </w:r>
      <w:r w:rsidR="001D5CB0">
        <w:rPr>
          <w:rFonts w:ascii="Times New Roman" w:hAnsi="Times New Roman" w:cs="Times New Roman"/>
          <w:sz w:val="24"/>
          <w:szCs w:val="24"/>
        </w:rPr>
        <w:t>koristili bi</w:t>
      </w:r>
      <w:r w:rsidR="00D842D0">
        <w:rPr>
          <w:rFonts w:ascii="Times New Roman" w:hAnsi="Times New Roman" w:cs="Times New Roman"/>
          <w:sz w:val="24"/>
          <w:szCs w:val="24"/>
        </w:rPr>
        <w:t xml:space="preserve"> relejsku tehniku pomoću koje bi spojili pravu rasvjetu i uređaje za grijanje i hlađenje.</w:t>
      </w:r>
      <w:r w:rsidR="001204D0">
        <w:rPr>
          <w:rFonts w:ascii="Times New Roman" w:hAnsi="Times New Roman" w:cs="Times New Roman"/>
          <w:sz w:val="24"/>
          <w:szCs w:val="24"/>
        </w:rPr>
        <w:t xml:space="preserve"> Diode su uključene ukoliko je uređaj koje one predstavljaju uključen, a isključene ukoliko bi uređaj trebao biti isključen. To se može vršiti automatski ili ručno što će kasnije biti objašnjeno. Izlaznu komponentu servo motor koristimo kako bi prikazali demonstraciju daljinskog otvaranja i zatvaranja kućnih ili garažnih vrata, prozora. Također, u stvarnoj primjeni ovog sustava koristili bi veći i kvalitetniji servo motor od onoga koji koristimo u demonstraciji.</w:t>
      </w:r>
    </w:p>
    <w:p w:rsidR="005C6F84" w:rsidRDefault="005C6F84" w:rsidP="005C6F84">
      <w:pPr>
        <w:pStyle w:val="Heading1"/>
        <w:rPr>
          <w:i w:val="0"/>
        </w:rPr>
      </w:pPr>
      <w:bookmarkStart w:id="16" w:name="_Toc38733756"/>
      <w:r w:rsidRPr="005C6F84">
        <w:rPr>
          <w:i w:val="0"/>
        </w:rPr>
        <w:t>2.3</w:t>
      </w:r>
      <w:r>
        <w:rPr>
          <w:i w:val="0"/>
        </w:rPr>
        <w:t>.</w:t>
      </w:r>
      <w:r w:rsidRPr="005C6F84">
        <w:rPr>
          <w:i w:val="0"/>
        </w:rPr>
        <w:t xml:space="preserve"> Cayenne protokol</w:t>
      </w:r>
      <w:bookmarkEnd w:id="16"/>
    </w:p>
    <w:p w:rsidR="005C6F84" w:rsidRPr="005C6F84" w:rsidRDefault="005C6F84" w:rsidP="005C6F84">
      <w:pPr>
        <w:pStyle w:val="Heading1"/>
      </w:pPr>
      <w:bookmarkStart w:id="17" w:name="_Toc38733757"/>
      <w:r w:rsidRPr="005C6F84">
        <w:t>2.3.1. Programska podrška na Raspberry Pi platformi</w:t>
      </w:r>
      <w:bookmarkEnd w:id="17"/>
    </w:p>
    <w:p w:rsidR="005C6F84" w:rsidRDefault="005C6F84" w:rsidP="005C6F84">
      <w:pPr>
        <w:rPr>
          <w:rFonts w:ascii="Times New Roman" w:hAnsi="Times New Roman" w:cs="Times New Roman"/>
          <w:sz w:val="24"/>
          <w:szCs w:val="24"/>
        </w:rPr>
      </w:pPr>
    </w:p>
    <w:p w:rsidR="005C6F84" w:rsidRDefault="005C6F84" w:rsidP="00AA05E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Prednost daljinskog i automatiziranog kontroliranja uređaja preko Cayenne protokola je ta što uopće ne trebamo programirati taj sustav za Raspberry Pi. Potrebno je samo povezivati uređaje na Raspberry Pi, a Raspberry Pi na internet mrežu putem Wi-Fi-a ili mrežnog kabela. Sve što je potrebno nakon toga jest instalirati Cayenne module na Raspberry Pi. Nakon toga prijavom na svoj Cayenne korisnički račun pomoću kućnog računala, tableta ili pametnog telefona imamo pristup online upravljanju Raspberry Pi-a i svih uređaja koji su povezani na njega.</w:t>
      </w:r>
    </w:p>
    <w:p w:rsidR="00EE143B" w:rsidRDefault="00EE143B" w:rsidP="00EE143B">
      <w:pPr>
        <w:ind w:firstLine="708"/>
        <w:jc w:val="both"/>
        <w:rPr>
          <w:rFonts w:ascii="Times New Roman" w:hAnsi="Times New Roman" w:cs="Times New Roman"/>
          <w:sz w:val="24"/>
          <w:szCs w:val="24"/>
        </w:rPr>
      </w:pPr>
    </w:p>
    <w:p w:rsidR="005C6F84" w:rsidRDefault="005C6F84" w:rsidP="005C6F84">
      <w:pPr>
        <w:pStyle w:val="Heading1"/>
      </w:pPr>
      <w:bookmarkStart w:id="18" w:name="_Toc38733758"/>
      <w:r>
        <w:t>2.3.2</w:t>
      </w:r>
      <w:r w:rsidR="003B6D69">
        <w:t>.</w:t>
      </w:r>
      <w:r>
        <w:t xml:space="preserve"> Uvod u Cayenne</w:t>
      </w:r>
      <w:bookmarkEnd w:id="18"/>
    </w:p>
    <w:p w:rsidR="005C6F84" w:rsidRDefault="005C6F84" w:rsidP="005C6F84"/>
    <w:p w:rsidR="005C6F84" w:rsidRDefault="00D75A4B" w:rsidP="00D75A4B">
      <w:pPr>
        <w:spacing w:line="360" w:lineRule="auto"/>
        <w:jc w:val="both"/>
        <w:rPr>
          <w:rFonts w:ascii="Times New Roman" w:hAnsi="Times New Roman" w:cs="Times New Roman"/>
          <w:sz w:val="24"/>
          <w:szCs w:val="24"/>
        </w:rPr>
      </w:pPr>
      <w:r>
        <w:tab/>
      </w:r>
      <w:r w:rsidRPr="00D75A4B">
        <w:rPr>
          <w:rFonts w:ascii="Times New Roman" w:hAnsi="Times New Roman" w:cs="Times New Roman"/>
          <w:sz w:val="24"/>
          <w:szCs w:val="24"/>
        </w:rPr>
        <w:t xml:space="preserve">Cayenne je </w:t>
      </w:r>
      <w:r>
        <w:rPr>
          <w:rFonts w:ascii="Times New Roman" w:hAnsi="Times New Roman" w:cs="Times New Roman"/>
          <w:sz w:val="24"/>
          <w:szCs w:val="24"/>
        </w:rPr>
        <w:t xml:space="preserve">online alat za izradu IoT projekata </w:t>
      </w:r>
      <w:r w:rsidRPr="00D75A4B">
        <w:rPr>
          <w:rFonts w:ascii="Times New Roman" w:hAnsi="Times New Roman" w:cs="Times New Roman"/>
          <w:sz w:val="24"/>
          <w:szCs w:val="24"/>
        </w:rPr>
        <w:t xml:space="preserve">koji omogućava programerima, dizajnerima i inženjerima da </w:t>
      </w:r>
      <w:r>
        <w:rPr>
          <w:rFonts w:ascii="Times New Roman" w:hAnsi="Times New Roman" w:cs="Times New Roman"/>
          <w:sz w:val="24"/>
          <w:szCs w:val="24"/>
        </w:rPr>
        <w:t>brzo i lako naprave prototip svojih projekata</w:t>
      </w:r>
      <w:r w:rsidRPr="00D75A4B">
        <w:rPr>
          <w:rFonts w:ascii="Times New Roman" w:hAnsi="Times New Roman" w:cs="Times New Roman"/>
          <w:sz w:val="24"/>
          <w:szCs w:val="24"/>
        </w:rPr>
        <w:t xml:space="preserve">. Cayenne je dizajniran kako bi pomogao korisnicima u </w:t>
      </w:r>
      <w:r>
        <w:rPr>
          <w:rFonts w:ascii="Times New Roman" w:hAnsi="Times New Roman" w:cs="Times New Roman"/>
          <w:sz w:val="24"/>
          <w:szCs w:val="24"/>
        </w:rPr>
        <w:t>usavršavanju IoT projekata</w:t>
      </w:r>
      <w:r w:rsidRPr="00D75A4B">
        <w:rPr>
          <w:rFonts w:ascii="Times New Roman" w:hAnsi="Times New Roman" w:cs="Times New Roman"/>
          <w:sz w:val="24"/>
          <w:szCs w:val="24"/>
        </w:rPr>
        <w:t xml:space="preserve"> i potom ih doveo u proizvodnju.</w:t>
      </w:r>
      <w:r>
        <w:rPr>
          <w:rFonts w:ascii="Times New Roman" w:hAnsi="Times New Roman" w:cs="Times New Roman"/>
          <w:sz w:val="24"/>
          <w:szCs w:val="24"/>
        </w:rPr>
        <w:t xml:space="preserve"> Da bismo povezali Raspberry Pi na Cayenne platformu potrebno je napraviti korisnički računa na Cayenne web stranici. Nakon prijave na svoj račun, otvori se prozor na web stranici koji nas pita koji uređaj želimo povezati, Raspberry Pi se nalazi prvi na listi. Kliknemo ikonu Raspberry Pi-a i u slijedećem prozoru dobijemo </w:t>
      </w:r>
      <w:r w:rsidR="00EE143B">
        <w:rPr>
          <w:rFonts w:ascii="Times New Roman" w:hAnsi="Times New Roman" w:cs="Times New Roman"/>
          <w:sz w:val="24"/>
          <w:szCs w:val="24"/>
        </w:rPr>
        <w:t>poveznicu</w:t>
      </w:r>
      <w:r>
        <w:rPr>
          <w:rFonts w:ascii="Times New Roman" w:hAnsi="Times New Roman" w:cs="Times New Roman"/>
          <w:sz w:val="24"/>
          <w:szCs w:val="24"/>
        </w:rPr>
        <w:t xml:space="preserve"> za instalaciju Cayenne modula i protokola na Raspberry Pi. </w:t>
      </w:r>
      <w:r w:rsidR="00EE143B">
        <w:rPr>
          <w:rFonts w:ascii="Times New Roman" w:hAnsi="Times New Roman" w:cs="Times New Roman"/>
          <w:sz w:val="24"/>
          <w:szCs w:val="24"/>
        </w:rPr>
        <w:t xml:space="preserve">Ta poveznica se upisuje u terminal Raspbian OS-a zajedno sa naredbom za preuzimanje modula na Raspberry Pi. Nakon što se moduli preuzmu, upišemo </w:t>
      </w:r>
      <w:r w:rsidR="005B51FE">
        <w:rPr>
          <w:rFonts w:ascii="Times New Roman" w:hAnsi="Times New Roman" w:cs="Times New Roman"/>
          <w:sz w:val="24"/>
          <w:szCs w:val="24"/>
        </w:rPr>
        <w:t>naredbu</w:t>
      </w:r>
      <w:r w:rsidR="00EE143B">
        <w:rPr>
          <w:rFonts w:ascii="Times New Roman" w:hAnsi="Times New Roman" w:cs="Times New Roman"/>
          <w:sz w:val="24"/>
          <w:szCs w:val="24"/>
        </w:rPr>
        <w:t xml:space="preserve"> za instalaciju istih. Na kraju ponovno pokrenemo Raspberry Pi i biti će spreman za nadzor i upravljanje pomoću Cayenne alata. </w:t>
      </w:r>
    </w:p>
    <w:p w:rsidR="00EE143B" w:rsidRDefault="00EE143B" w:rsidP="00D75A4B">
      <w:pPr>
        <w:spacing w:line="360" w:lineRule="auto"/>
        <w:jc w:val="both"/>
        <w:rPr>
          <w:rFonts w:ascii="Times New Roman" w:hAnsi="Times New Roman" w:cs="Times New Roman"/>
          <w:sz w:val="24"/>
          <w:szCs w:val="24"/>
        </w:rPr>
      </w:pPr>
    </w:p>
    <w:p w:rsidR="00EE143B" w:rsidRPr="00D75A4B" w:rsidRDefault="00EE143B" w:rsidP="00D75A4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87D4C" wp14:editId="37FB9930">
            <wp:extent cx="5756910" cy="485140"/>
            <wp:effectExtent l="19050" t="0" r="0" b="0"/>
            <wp:docPr id="11" name="Slika 22" descr="C:\Users\Luka&amp;David\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ka&amp;David\AppData\Local\Microsoft\Windows\INetCache\Content.Word\Screenshot_7.png"/>
                    <pic:cNvPicPr>
                      <a:picLocks noChangeAspect="1" noChangeArrowheads="1"/>
                    </pic:cNvPicPr>
                  </pic:nvPicPr>
                  <pic:blipFill>
                    <a:blip r:embed="rId38"/>
                    <a:srcRect/>
                    <a:stretch>
                      <a:fillRect/>
                    </a:stretch>
                  </pic:blipFill>
                  <pic:spPr bwMode="auto">
                    <a:xfrm>
                      <a:off x="0" y="0"/>
                      <a:ext cx="5756910" cy="485140"/>
                    </a:xfrm>
                    <a:prstGeom prst="rect">
                      <a:avLst/>
                    </a:prstGeom>
                    <a:noFill/>
                    <a:ln w="9525">
                      <a:noFill/>
                      <a:miter lim="800000"/>
                      <a:headEnd/>
                      <a:tailEnd/>
                    </a:ln>
                  </pic:spPr>
                </pic:pic>
              </a:graphicData>
            </a:graphic>
          </wp:inline>
        </w:drawing>
      </w:r>
    </w:p>
    <w:p w:rsidR="005C6F84" w:rsidRDefault="00EE143B" w:rsidP="00EE143B">
      <w:pPr>
        <w:jc w:val="center"/>
        <w:rPr>
          <w:rFonts w:ascii="Times New Roman" w:hAnsi="Times New Roman" w:cs="Times New Roman"/>
          <w:i/>
        </w:rPr>
      </w:pPr>
      <w:r w:rsidRPr="00EE143B">
        <w:rPr>
          <w:rFonts w:ascii="Times New Roman" w:hAnsi="Times New Roman" w:cs="Times New Roman"/>
          <w:i/>
        </w:rPr>
        <w:t xml:space="preserve">Slika 15. Naredba za preuzimanje modula sa </w:t>
      </w:r>
      <w:r w:rsidR="005B51FE">
        <w:rPr>
          <w:rFonts w:ascii="Times New Roman" w:hAnsi="Times New Roman" w:cs="Times New Roman"/>
          <w:i/>
        </w:rPr>
        <w:t>poveznicom</w:t>
      </w:r>
      <w:r w:rsidRPr="00EE143B">
        <w:rPr>
          <w:rFonts w:ascii="Times New Roman" w:hAnsi="Times New Roman" w:cs="Times New Roman"/>
          <w:i/>
        </w:rPr>
        <w:t xml:space="preserve"> modula (prvi red) i naredba za instalaciju modula (drugi red)</w:t>
      </w:r>
    </w:p>
    <w:p w:rsidR="00EE143B" w:rsidRDefault="00EE143B" w:rsidP="00EE143B">
      <w:pPr>
        <w:jc w:val="center"/>
        <w:rPr>
          <w:rFonts w:ascii="Times New Roman" w:hAnsi="Times New Roman" w:cs="Times New Roman"/>
          <w:sz w:val="20"/>
          <w:szCs w:val="20"/>
        </w:rPr>
      </w:pPr>
      <w:r>
        <w:rPr>
          <w:rFonts w:ascii="Times New Roman" w:hAnsi="Times New Roman" w:cs="Times New Roman"/>
          <w:sz w:val="20"/>
          <w:szCs w:val="20"/>
        </w:rPr>
        <w:t xml:space="preserve">Izvor: </w:t>
      </w:r>
      <w:hyperlink r:id="rId39" w:history="1">
        <w:r w:rsidRPr="00764A75">
          <w:rPr>
            <w:rStyle w:val="Hyperlink"/>
            <w:rFonts w:ascii="Times New Roman" w:hAnsi="Times New Roman" w:cs="Times New Roman"/>
            <w:sz w:val="20"/>
            <w:szCs w:val="20"/>
          </w:rPr>
          <w:t>https://cayenne.mydevices.com/</w:t>
        </w:r>
      </w:hyperlink>
    </w:p>
    <w:p w:rsidR="00EE143B" w:rsidRDefault="00EE143B" w:rsidP="00EE143B">
      <w:pPr>
        <w:jc w:val="center"/>
        <w:rPr>
          <w:rFonts w:ascii="Times New Roman" w:hAnsi="Times New Roman" w:cs="Times New Roman"/>
          <w:sz w:val="20"/>
          <w:szCs w:val="20"/>
        </w:rPr>
      </w:pPr>
    </w:p>
    <w:p w:rsidR="00EE143B" w:rsidRPr="005B51FE" w:rsidRDefault="00AA05E4" w:rsidP="00AA05E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250" cy="30588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asicdas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9208" cy="3065528"/>
                    </a:xfrm>
                    <a:prstGeom prst="rect">
                      <a:avLst/>
                    </a:prstGeom>
                  </pic:spPr>
                </pic:pic>
              </a:graphicData>
            </a:graphic>
          </wp:inline>
        </w:drawing>
      </w:r>
    </w:p>
    <w:p w:rsidR="001D5CB0" w:rsidRDefault="00AA05E4" w:rsidP="00AA05E4">
      <w:pPr>
        <w:jc w:val="center"/>
        <w:rPr>
          <w:rFonts w:ascii="Times New Roman" w:hAnsi="Times New Roman" w:cs="Times New Roman"/>
          <w:i/>
        </w:rPr>
      </w:pPr>
      <w:r w:rsidRPr="00AA05E4">
        <w:rPr>
          <w:rFonts w:ascii="Times New Roman" w:hAnsi="Times New Roman" w:cs="Times New Roman"/>
          <w:i/>
        </w:rPr>
        <w:t>Slika 16. Prikaz Cayenne upravljačke nakon dodavanja Raspberry Pi-a</w:t>
      </w:r>
    </w:p>
    <w:p w:rsidR="00E14BA8" w:rsidRDefault="00AA05E4" w:rsidP="008A1B63">
      <w:pPr>
        <w:jc w:val="center"/>
        <w:rPr>
          <w:rFonts w:ascii="Times New Roman" w:hAnsi="Times New Roman" w:cs="Times New Roman"/>
          <w:sz w:val="20"/>
          <w:szCs w:val="20"/>
        </w:rPr>
      </w:pPr>
      <w:r w:rsidRPr="00AA05E4">
        <w:rPr>
          <w:rFonts w:ascii="Times New Roman" w:hAnsi="Times New Roman" w:cs="Times New Roman"/>
          <w:sz w:val="20"/>
          <w:szCs w:val="20"/>
        </w:rPr>
        <w:t>Izvor: Ešref Pivčić</w:t>
      </w:r>
    </w:p>
    <w:p w:rsidR="008A1B63" w:rsidRPr="008A1B63" w:rsidRDefault="008A1B63" w:rsidP="008A1B63">
      <w:pPr>
        <w:jc w:val="center"/>
        <w:rPr>
          <w:rFonts w:ascii="Times New Roman" w:hAnsi="Times New Roman" w:cs="Times New Roman"/>
          <w:sz w:val="20"/>
          <w:szCs w:val="20"/>
        </w:rPr>
      </w:pPr>
    </w:p>
    <w:p w:rsidR="00AA05E4" w:rsidRDefault="00AA05E4" w:rsidP="00AA05E4">
      <w:pPr>
        <w:pStyle w:val="Heading1"/>
      </w:pPr>
      <w:bookmarkStart w:id="19" w:name="_Toc38733759"/>
      <w:r>
        <w:t>2.3.3. Povezivanje</w:t>
      </w:r>
      <w:r w:rsidR="00231A46">
        <w:t xml:space="preserve"> ulazno-izlaznih</w:t>
      </w:r>
      <w:r>
        <w:t xml:space="preserve"> uređaja na Cayenne</w:t>
      </w:r>
      <w:bookmarkEnd w:id="19"/>
    </w:p>
    <w:p w:rsidR="00AA05E4" w:rsidRDefault="00AA05E4" w:rsidP="00AA05E4">
      <w:pPr>
        <w:jc w:val="both"/>
        <w:rPr>
          <w:rFonts w:ascii="Times New Roman" w:hAnsi="Times New Roman" w:cs="Times New Roman"/>
          <w:sz w:val="24"/>
          <w:szCs w:val="24"/>
        </w:rPr>
      </w:pPr>
    </w:p>
    <w:p w:rsidR="008A1B63" w:rsidRDefault="00AA05E4" w:rsidP="008A1B6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Nakon povezivanja Raspberry Pi-a na Cayenne, potrebno je povezati i uređaje koji su priključeni na Raspberry Pi. Cayenne alat je ovo omogućio u par klikova miša. Sve što trebamo je da kliknemo na „Add new...“ izbornik u gornjem lijevom kutu upravljačke ploče. Izbornik nam prikaže listu uređaja gdje odaberemo željeni uređaj. </w:t>
      </w:r>
      <w:r w:rsidR="00231A46">
        <w:rPr>
          <w:rFonts w:ascii="Times New Roman" w:hAnsi="Times New Roman" w:cs="Times New Roman"/>
          <w:sz w:val="24"/>
          <w:szCs w:val="24"/>
        </w:rPr>
        <w:t>Također trebamo imenovati uređaj, postaviti način upravljanja ili očitavanja i ikonu istog. Na kraju uređaj bi se trebao nalaziti na upravljačkoj ploči Raspberry Pi-a.</w:t>
      </w:r>
      <w:r w:rsidR="005C0A1A">
        <w:rPr>
          <w:rFonts w:ascii="Times New Roman" w:hAnsi="Times New Roman" w:cs="Times New Roman"/>
          <w:sz w:val="24"/>
          <w:szCs w:val="24"/>
        </w:rPr>
        <w:t xml:space="preserve"> Uređajima možemo daljinski upravljati sa upravljačke ploče, ali bolja opcija bi bila izrada projekta što će kasnije biti objašnjeno.</w:t>
      </w:r>
      <w:r w:rsidR="00CA750E">
        <w:rPr>
          <w:rFonts w:ascii="Times New Roman" w:hAnsi="Times New Roman" w:cs="Times New Roman"/>
          <w:sz w:val="24"/>
          <w:szCs w:val="24"/>
        </w:rPr>
        <w:t xml:space="preserve"> Ukoliko uređaj koji želimo dodati nije na listi ponuđenoj od Cayenne alata tada je potrebno kliknuti na plavi izbornik „Bring Your Own Thing“ (Slika 17.). U tom slučaju povezivanje uređaja se vrši ručno. Potrebno je napraviti python skriptu (za svaki uređaj je različita) koja služi za komunikaciju uređaja i Cayenne alata. Ta python skripta Cayenne alatu prenosi već osposobljenu komunikaciju Rasperry Pi-a i ulazno-izlaznog uređaja koji želimo dodati na Cayenne upravljačku ploču. Komunikacija se vrši pomoću posebnih indentifikacijskih kodova kojima imamo pristup nakon što otvorimo izbornik „Bring Your Own Thing“. Količina indentifikacijskih kodova nije ograničena tako da i na ovaj način možemo dodavati onoliko uređaja koliko je nama potrebno.</w:t>
      </w:r>
    </w:p>
    <w:p w:rsidR="00CA750E" w:rsidRDefault="00CA750E" w:rsidP="008A1B63">
      <w:pPr>
        <w:spacing w:line="360" w:lineRule="auto"/>
        <w:jc w:val="both"/>
        <w:rPr>
          <w:rFonts w:ascii="Times New Roman" w:hAnsi="Times New Roman" w:cs="Times New Roman"/>
          <w:sz w:val="24"/>
          <w:szCs w:val="24"/>
        </w:rPr>
      </w:pPr>
    </w:p>
    <w:p w:rsidR="00231A46" w:rsidRDefault="00231A46" w:rsidP="008A1B6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B9643" wp14:editId="3A008432">
            <wp:extent cx="5491294" cy="288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vic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9522" cy="2916678"/>
                    </a:xfrm>
                    <a:prstGeom prst="rect">
                      <a:avLst/>
                    </a:prstGeom>
                  </pic:spPr>
                </pic:pic>
              </a:graphicData>
            </a:graphic>
          </wp:inline>
        </w:drawing>
      </w:r>
    </w:p>
    <w:p w:rsidR="00231A46" w:rsidRDefault="00231A46" w:rsidP="00231A46">
      <w:pPr>
        <w:jc w:val="center"/>
        <w:rPr>
          <w:rFonts w:ascii="Times New Roman" w:hAnsi="Times New Roman" w:cs="Times New Roman"/>
          <w:i/>
        </w:rPr>
      </w:pPr>
      <w:r w:rsidRPr="00231A46">
        <w:rPr>
          <w:rFonts w:ascii="Times New Roman" w:hAnsi="Times New Roman" w:cs="Times New Roman"/>
          <w:i/>
        </w:rPr>
        <w:t>Slika 17. Dodavanje ulazno-izlaznih uređaja</w:t>
      </w:r>
    </w:p>
    <w:p w:rsidR="00231A46" w:rsidRDefault="00231A46" w:rsidP="00231A46">
      <w:pPr>
        <w:jc w:val="center"/>
        <w:rPr>
          <w:rFonts w:ascii="Times New Roman" w:hAnsi="Times New Roman" w:cs="Times New Roman"/>
          <w:sz w:val="20"/>
          <w:szCs w:val="20"/>
        </w:rPr>
      </w:pPr>
      <w:r>
        <w:rPr>
          <w:rFonts w:ascii="Times New Roman" w:hAnsi="Times New Roman" w:cs="Times New Roman"/>
          <w:sz w:val="20"/>
          <w:szCs w:val="20"/>
        </w:rPr>
        <w:t>Izvor: Ešref Pivčić</w:t>
      </w:r>
    </w:p>
    <w:p w:rsidR="00231A46" w:rsidRPr="00231A46" w:rsidRDefault="00231A46" w:rsidP="00231A46">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24500" cy="334746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97796" cy="3391877"/>
                    </a:xfrm>
                    <a:prstGeom prst="rect">
                      <a:avLst/>
                    </a:prstGeom>
                  </pic:spPr>
                </pic:pic>
              </a:graphicData>
            </a:graphic>
          </wp:inline>
        </w:drawing>
      </w:r>
    </w:p>
    <w:p w:rsidR="00AA05E4" w:rsidRDefault="00231A46" w:rsidP="00231A46">
      <w:pPr>
        <w:jc w:val="center"/>
        <w:rPr>
          <w:rFonts w:ascii="Times New Roman" w:hAnsi="Times New Roman" w:cs="Times New Roman"/>
          <w:i/>
        </w:rPr>
      </w:pPr>
      <w:r w:rsidRPr="00231A46">
        <w:rPr>
          <w:rFonts w:ascii="Times New Roman" w:hAnsi="Times New Roman" w:cs="Times New Roman"/>
          <w:i/>
        </w:rPr>
        <w:t>Slika 18. Prikaz upravljačke ploče nakon dodavanja ulazno-izlaznih uređaja</w:t>
      </w:r>
    </w:p>
    <w:p w:rsidR="00231A46" w:rsidRDefault="00231A46" w:rsidP="00231A46">
      <w:pPr>
        <w:jc w:val="center"/>
        <w:rPr>
          <w:rFonts w:ascii="Times New Roman" w:hAnsi="Times New Roman" w:cs="Times New Roman"/>
          <w:sz w:val="20"/>
          <w:szCs w:val="20"/>
        </w:rPr>
      </w:pPr>
      <w:r>
        <w:rPr>
          <w:rFonts w:ascii="Times New Roman" w:hAnsi="Times New Roman" w:cs="Times New Roman"/>
          <w:sz w:val="20"/>
          <w:szCs w:val="20"/>
        </w:rPr>
        <w:t>Izvor: Ešref Pivčić</w:t>
      </w:r>
    </w:p>
    <w:p w:rsidR="00CA750E" w:rsidRDefault="00CA750E" w:rsidP="00231A46">
      <w:pPr>
        <w:jc w:val="center"/>
        <w:rPr>
          <w:rFonts w:ascii="Times New Roman" w:hAnsi="Times New Roman" w:cs="Times New Roman"/>
          <w:sz w:val="20"/>
          <w:szCs w:val="20"/>
        </w:rPr>
      </w:pPr>
    </w:p>
    <w:p w:rsidR="00CA750E" w:rsidRDefault="00CA750E" w:rsidP="00231A46">
      <w:pPr>
        <w:jc w:val="center"/>
        <w:rPr>
          <w:rFonts w:ascii="Times New Roman" w:hAnsi="Times New Roman" w:cs="Times New Roman"/>
          <w:sz w:val="20"/>
          <w:szCs w:val="20"/>
        </w:rPr>
      </w:pPr>
    </w:p>
    <w:p w:rsidR="00CA750E" w:rsidRDefault="00CA750E" w:rsidP="00231A46">
      <w:pPr>
        <w:jc w:val="center"/>
        <w:rPr>
          <w:rFonts w:ascii="Times New Roman" w:hAnsi="Times New Roman" w:cs="Times New Roman"/>
          <w:sz w:val="20"/>
          <w:szCs w:val="20"/>
        </w:rPr>
      </w:pPr>
    </w:p>
    <w:p w:rsidR="00FD2539" w:rsidRDefault="00FD2539" w:rsidP="00FD2539">
      <w:pPr>
        <w:pStyle w:val="Heading1"/>
      </w:pPr>
      <w:bookmarkStart w:id="20" w:name="_Toc38733760"/>
      <w:r>
        <w:t>2.3.4. Upravljanje ulazno-izlaznih uređaja i automatizacija</w:t>
      </w:r>
      <w:bookmarkEnd w:id="20"/>
    </w:p>
    <w:p w:rsidR="00FD2539" w:rsidRPr="00FD2539" w:rsidRDefault="00FD2539" w:rsidP="00FD2539">
      <w:pPr>
        <w:jc w:val="both"/>
        <w:rPr>
          <w:rFonts w:ascii="Times New Roman" w:hAnsi="Times New Roman" w:cs="Times New Roman"/>
          <w:sz w:val="24"/>
          <w:szCs w:val="24"/>
        </w:rPr>
      </w:pPr>
    </w:p>
    <w:p w:rsidR="005C0A1A" w:rsidRDefault="00FD2539" w:rsidP="005C0A1A">
      <w:pPr>
        <w:spacing w:line="360" w:lineRule="auto"/>
        <w:jc w:val="both"/>
        <w:rPr>
          <w:rFonts w:ascii="Times New Roman" w:hAnsi="Times New Roman" w:cs="Times New Roman"/>
          <w:sz w:val="24"/>
          <w:szCs w:val="24"/>
        </w:rPr>
      </w:pPr>
      <w:r w:rsidRPr="00FD2539">
        <w:rPr>
          <w:rFonts w:ascii="Times New Roman" w:hAnsi="Times New Roman" w:cs="Times New Roman"/>
          <w:sz w:val="24"/>
          <w:szCs w:val="24"/>
        </w:rPr>
        <w:tab/>
        <w:t>Da bi omogućili auto</w:t>
      </w:r>
      <w:r>
        <w:rPr>
          <w:rFonts w:ascii="Times New Roman" w:hAnsi="Times New Roman" w:cs="Times New Roman"/>
          <w:sz w:val="24"/>
          <w:szCs w:val="24"/>
        </w:rPr>
        <w:t>matizaciju i daljinsko upravljanje prvo je potrebno dodati novi projek</w:t>
      </w:r>
      <w:r w:rsidR="005C0A1A">
        <w:rPr>
          <w:rFonts w:ascii="Times New Roman" w:hAnsi="Times New Roman" w:cs="Times New Roman"/>
          <w:sz w:val="24"/>
          <w:szCs w:val="24"/>
        </w:rPr>
        <w:t>a</w:t>
      </w:r>
      <w:r>
        <w:rPr>
          <w:rFonts w:ascii="Times New Roman" w:hAnsi="Times New Roman" w:cs="Times New Roman"/>
          <w:sz w:val="24"/>
          <w:szCs w:val="24"/>
        </w:rPr>
        <w:t>t (eng. „New project“). Novi projek</w:t>
      </w:r>
      <w:r w:rsidR="005C0A1A">
        <w:rPr>
          <w:rFonts w:ascii="Times New Roman" w:hAnsi="Times New Roman" w:cs="Times New Roman"/>
          <w:sz w:val="24"/>
          <w:szCs w:val="24"/>
        </w:rPr>
        <w:t>a</w:t>
      </w:r>
      <w:r>
        <w:rPr>
          <w:rFonts w:ascii="Times New Roman" w:hAnsi="Times New Roman" w:cs="Times New Roman"/>
          <w:sz w:val="24"/>
          <w:szCs w:val="24"/>
        </w:rPr>
        <w:t>t se dodaje klikom miša na znak plus („+“) u gornjem lijevom kutu upravljačke ploče</w:t>
      </w:r>
      <w:r w:rsidR="005C0A1A">
        <w:rPr>
          <w:rFonts w:ascii="Times New Roman" w:hAnsi="Times New Roman" w:cs="Times New Roman"/>
          <w:sz w:val="24"/>
          <w:szCs w:val="24"/>
        </w:rPr>
        <w:t xml:space="preserve"> (Slika 19.)</w:t>
      </w:r>
      <w:r>
        <w:rPr>
          <w:rFonts w:ascii="Times New Roman" w:hAnsi="Times New Roman" w:cs="Times New Roman"/>
          <w:sz w:val="24"/>
          <w:szCs w:val="24"/>
        </w:rPr>
        <w:t>. Pri izradi novo</w:t>
      </w:r>
      <w:r w:rsidR="005C0A1A">
        <w:rPr>
          <w:rFonts w:ascii="Times New Roman" w:hAnsi="Times New Roman" w:cs="Times New Roman"/>
          <w:sz w:val="24"/>
          <w:szCs w:val="24"/>
        </w:rPr>
        <w:t>g</w:t>
      </w:r>
      <w:r>
        <w:rPr>
          <w:rFonts w:ascii="Times New Roman" w:hAnsi="Times New Roman" w:cs="Times New Roman"/>
          <w:sz w:val="24"/>
          <w:szCs w:val="24"/>
        </w:rPr>
        <w:t xml:space="preserve"> projekta potrebno ga je samo imenovati</w:t>
      </w:r>
      <w:r w:rsidR="00AB26EA">
        <w:rPr>
          <w:rFonts w:ascii="Times New Roman" w:hAnsi="Times New Roman" w:cs="Times New Roman"/>
          <w:sz w:val="24"/>
          <w:szCs w:val="24"/>
        </w:rPr>
        <w:t>, u ovom slučaju to je „Pametna kuća“</w:t>
      </w:r>
      <w:r>
        <w:rPr>
          <w:rFonts w:ascii="Times New Roman" w:hAnsi="Times New Roman" w:cs="Times New Roman"/>
          <w:sz w:val="24"/>
          <w:szCs w:val="24"/>
        </w:rPr>
        <w:t xml:space="preserve">. Sa već postojeće </w:t>
      </w:r>
      <w:r w:rsidR="005C0A1A">
        <w:rPr>
          <w:rFonts w:ascii="Times New Roman" w:hAnsi="Times New Roman" w:cs="Times New Roman"/>
          <w:sz w:val="24"/>
          <w:szCs w:val="24"/>
        </w:rPr>
        <w:t>liste uređaja na lijevoj strani tehnikom miša povuci-spusti (eng. „Drag-and-drop“) dodajemo uređaje u projekat (Slika 20.).</w:t>
      </w:r>
    </w:p>
    <w:p w:rsidR="005C0A1A" w:rsidRDefault="005C0A1A" w:rsidP="005C0A1A">
      <w:pPr>
        <w:spacing w:line="360" w:lineRule="auto"/>
        <w:jc w:val="both"/>
        <w:rPr>
          <w:rFonts w:ascii="Times New Roman" w:hAnsi="Times New Roman" w:cs="Times New Roman"/>
          <w:sz w:val="24"/>
          <w:szCs w:val="24"/>
        </w:rPr>
      </w:pPr>
    </w:p>
    <w:p w:rsidR="005C0A1A" w:rsidRDefault="005C0A1A" w:rsidP="005C0A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18316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project.png"/>
                    <pic:cNvPicPr/>
                  </pic:nvPicPr>
                  <pic:blipFill>
                    <a:blip r:embed="rId43">
                      <a:extLst>
                        <a:ext uri="{28A0092B-C50C-407E-A947-70E740481C1C}">
                          <a14:useLocalDpi xmlns:a14="http://schemas.microsoft.com/office/drawing/2010/main" val="0"/>
                        </a:ext>
                      </a:extLst>
                    </a:blip>
                    <a:stretch>
                      <a:fillRect/>
                    </a:stretch>
                  </pic:blipFill>
                  <pic:spPr>
                    <a:xfrm>
                      <a:off x="0" y="0"/>
                      <a:ext cx="4415368" cy="1833800"/>
                    </a:xfrm>
                    <a:prstGeom prst="rect">
                      <a:avLst/>
                    </a:prstGeom>
                  </pic:spPr>
                </pic:pic>
              </a:graphicData>
            </a:graphic>
          </wp:inline>
        </w:drawing>
      </w:r>
    </w:p>
    <w:p w:rsidR="005C0A1A" w:rsidRDefault="005C0A1A" w:rsidP="005C0A1A">
      <w:pPr>
        <w:spacing w:line="360" w:lineRule="auto"/>
        <w:jc w:val="center"/>
        <w:rPr>
          <w:rFonts w:ascii="Times New Roman" w:hAnsi="Times New Roman" w:cs="Times New Roman"/>
          <w:i/>
        </w:rPr>
      </w:pPr>
      <w:r w:rsidRPr="005C0A1A">
        <w:rPr>
          <w:rFonts w:ascii="Times New Roman" w:hAnsi="Times New Roman" w:cs="Times New Roman"/>
          <w:i/>
        </w:rPr>
        <w:t>Slika 19. Dodavanje novoga projekta</w:t>
      </w:r>
    </w:p>
    <w:p w:rsidR="005C0A1A" w:rsidRDefault="005C0A1A" w:rsidP="005C0A1A">
      <w:pPr>
        <w:spacing w:line="360" w:lineRule="auto"/>
        <w:jc w:val="center"/>
        <w:rPr>
          <w:rFonts w:ascii="Times New Roman" w:hAnsi="Times New Roman" w:cs="Times New Roman"/>
          <w:sz w:val="20"/>
        </w:rPr>
      </w:pPr>
      <w:r>
        <w:rPr>
          <w:rFonts w:ascii="Times New Roman" w:hAnsi="Times New Roman" w:cs="Times New Roman"/>
          <w:sz w:val="20"/>
        </w:rPr>
        <w:t>Izvor: Ešref Pivčić</w:t>
      </w:r>
    </w:p>
    <w:p w:rsidR="00AB26EA" w:rsidRPr="005C0A1A" w:rsidRDefault="00AB26EA" w:rsidP="005C0A1A">
      <w:pPr>
        <w:spacing w:line="360" w:lineRule="auto"/>
        <w:jc w:val="center"/>
        <w:rPr>
          <w:rFonts w:ascii="Times New Roman" w:hAnsi="Times New Roman" w:cs="Times New Roman"/>
          <w:sz w:val="20"/>
        </w:rPr>
      </w:pPr>
      <w:r>
        <w:rPr>
          <w:rFonts w:ascii="Times New Roman" w:hAnsi="Times New Roman" w:cs="Times New Roman"/>
          <w:noProof/>
          <w:sz w:val="20"/>
        </w:rPr>
        <w:drawing>
          <wp:inline distT="0" distB="0" distL="0" distR="0">
            <wp:extent cx="4772025" cy="29199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metnakuć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81498" cy="2925714"/>
                    </a:xfrm>
                    <a:prstGeom prst="rect">
                      <a:avLst/>
                    </a:prstGeom>
                  </pic:spPr>
                </pic:pic>
              </a:graphicData>
            </a:graphic>
          </wp:inline>
        </w:drawing>
      </w:r>
    </w:p>
    <w:p w:rsidR="005C0A1A" w:rsidRDefault="00AB26EA" w:rsidP="005C0A1A">
      <w:pPr>
        <w:spacing w:line="360" w:lineRule="auto"/>
        <w:jc w:val="center"/>
        <w:rPr>
          <w:rFonts w:ascii="Times New Roman" w:hAnsi="Times New Roman" w:cs="Times New Roman"/>
          <w:i/>
        </w:rPr>
      </w:pPr>
      <w:r w:rsidRPr="00AB26EA">
        <w:rPr>
          <w:rFonts w:ascii="Times New Roman" w:hAnsi="Times New Roman" w:cs="Times New Roman"/>
          <w:i/>
        </w:rPr>
        <w:t>Slika 20. Dodavanje ulazno-izlaznih uređaja u projekat pametne kuće</w:t>
      </w:r>
    </w:p>
    <w:p w:rsidR="00AB26EA" w:rsidRDefault="00AB26EA" w:rsidP="00E14BA8">
      <w:pPr>
        <w:spacing w:line="360" w:lineRule="auto"/>
        <w:jc w:val="center"/>
        <w:rPr>
          <w:rFonts w:ascii="Times New Roman" w:hAnsi="Times New Roman" w:cs="Times New Roman"/>
          <w:sz w:val="20"/>
          <w:szCs w:val="20"/>
        </w:rPr>
      </w:pPr>
      <w:r>
        <w:rPr>
          <w:rFonts w:ascii="Times New Roman" w:hAnsi="Times New Roman" w:cs="Times New Roman"/>
          <w:sz w:val="20"/>
          <w:szCs w:val="20"/>
        </w:rPr>
        <w:t>Izvor: Ešref Pivčić</w:t>
      </w:r>
    </w:p>
    <w:p w:rsidR="00AB26EA" w:rsidRDefault="00AB26EA" w:rsidP="00AB26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Automatizacija se vrši pomoću „Triggers &amp; Alerts“ opcije u izborniku projekta pametne kuće (Slika 21.). Odabirom te opcije otvori se nova upravljačka ploča gdje dodajemo uvjete automatizacije. Uvjet dodajemo klikom na opciju „New trigger“ u gornjem desnom kutu upravljačke ploče. Dodavanje uvjeta vrši se po </w:t>
      </w:r>
      <w:r w:rsidR="001041A4">
        <w:rPr>
          <w:rFonts w:ascii="Times New Roman" w:hAnsi="Times New Roman" w:cs="Times New Roman"/>
          <w:sz w:val="24"/>
          <w:szCs w:val="24"/>
        </w:rPr>
        <w:t>if-then principu. N</w:t>
      </w:r>
      <w:r>
        <w:rPr>
          <w:rFonts w:ascii="Times New Roman" w:hAnsi="Times New Roman" w:cs="Times New Roman"/>
          <w:sz w:val="24"/>
          <w:szCs w:val="24"/>
        </w:rPr>
        <w:t>a lijevoj strani se nalazi ulazni uređaj</w:t>
      </w:r>
      <w:r w:rsidR="001041A4">
        <w:rPr>
          <w:rFonts w:ascii="Times New Roman" w:hAnsi="Times New Roman" w:cs="Times New Roman"/>
          <w:sz w:val="24"/>
          <w:szCs w:val="24"/>
        </w:rPr>
        <w:t xml:space="preserve">i, na primjer odaberemo senzor svijetlosti </w:t>
      </w:r>
      <w:r>
        <w:rPr>
          <w:rFonts w:ascii="Times New Roman" w:hAnsi="Times New Roman" w:cs="Times New Roman"/>
          <w:sz w:val="24"/>
          <w:szCs w:val="24"/>
        </w:rPr>
        <w:t xml:space="preserve">i </w:t>
      </w:r>
      <w:r w:rsidR="001041A4">
        <w:rPr>
          <w:rFonts w:ascii="Times New Roman" w:hAnsi="Times New Roman" w:cs="Times New Roman"/>
          <w:sz w:val="24"/>
          <w:szCs w:val="24"/>
        </w:rPr>
        <w:t>odaberemo njegovu željenu vrijednost</w:t>
      </w:r>
      <w:r w:rsidR="004D453D">
        <w:rPr>
          <w:rFonts w:ascii="Times New Roman" w:hAnsi="Times New Roman" w:cs="Times New Roman"/>
          <w:sz w:val="24"/>
          <w:szCs w:val="24"/>
        </w:rPr>
        <w:t xml:space="preserve"> (brojčana vrijednost bez jedinice</w:t>
      </w:r>
      <w:r w:rsidR="005F3187">
        <w:rPr>
          <w:rFonts w:ascii="Times New Roman" w:hAnsi="Times New Roman" w:cs="Times New Roman"/>
          <w:sz w:val="24"/>
          <w:szCs w:val="24"/>
        </w:rPr>
        <w:t xml:space="preserve"> – objašnjenje na str. 9. i 10.)</w:t>
      </w:r>
      <w:r w:rsidR="001041A4">
        <w:rPr>
          <w:rFonts w:ascii="Times New Roman" w:hAnsi="Times New Roman" w:cs="Times New Roman"/>
          <w:sz w:val="24"/>
          <w:szCs w:val="24"/>
        </w:rPr>
        <w:t xml:space="preserve"> pri kojoj bi </w:t>
      </w:r>
      <w:r w:rsidR="005F3187">
        <w:rPr>
          <w:rFonts w:ascii="Times New Roman" w:hAnsi="Times New Roman" w:cs="Times New Roman"/>
          <w:sz w:val="24"/>
          <w:szCs w:val="24"/>
        </w:rPr>
        <w:t xml:space="preserve">uključili </w:t>
      </w:r>
      <w:r w:rsidR="001041A4">
        <w:rPr>
          <w:rFonts w:ascii="Times New Roman" w:hAnsi="Times New Roman" w:cs="Times New Roman"/>
          <w:sz w:val="24"/>
          <w:szCs w:val="24"/>
        </w:rPr>
        <w:t xml:space="preserve">rasvjetu. Na desnoj strani dodamo </w:t>
      </w:r>
      <w:r w:rsidR="005F3187">
        <w:rPr>
          <w:rFonts w:ascii="Times New Roman" w:hAnsi="Times New Roman" w:cs="Times New Roman"/>
          <w:sz w:val="24"/>
          <w:szCs w:val="24"/>
        </w:rPr>
        <w:t>izlazni</w:t>
      </w:r>
      <w:r w:rsidR="001041A4">
        <w:rPr>
          <w:rFonts w:ascii="Times New Roman" w:hAnsi="Times New Roman" w:cs="Times New Roman"/>
          <w:sz w:val="24"/>
          <w:szCs w:val="24"/>
        </w:rPr>
        <w:t xml:space="preserve"> uređaj, u ovom slučaju rasvjetu i imamo </w:t>
      </w:r>
      <w:r w:rsidR="005F3187">
        <w:rPr>
          <w:rFonts w:ascii="Times New Roman" w:hAnsi="Times New Roman" w:cs="Times New Roman"/>
          <w:sz w:val="24"/>
          <w:szCs w:val="24"/>
        </w:rPr>
        <w:t>opciju uključenja i isključenja. U ovom slučaju odaberemo uključenje. Na isti način dodamo uvjet za isključenje rasvjete pri nekoj drugoj ulaznoj vrijednosti senzora svijetlosti. Isti princip koristi se za auotmatizaciju grijanja i hlađenja kuće.</w:t>
      </w:r>
      <w:r w:rsidR="00F42D5B">
        <w:rPr>
          <w:rFonts w:ascii="Times New Roman" w:hAnsi="Times New Roman" w:cs="Times New Roman"/>
          <w:sz w:val="24"/>
          <w:szCs w:val="24"/>
        </w:rPr>
        <w:t xml:space="preserve"> </w:t>
      </w:r>
    </w:p>
    <w:p w:rsidR="00F42D5B" w:rsidRDefault="00F42D5B" w:rsidP="00AB26EA">
      <w:pPr>
        <w:spacing w:line="360" w:lineRule="auto"/>
        <w:jc w:val="both"/>
        <w:rPr>
          <w:rFonts w:ascii="Times New Roman" w:hAnsi="Times New Roman" w:cs="Times New Roman"/>
          <w:sz w:val="24"/>
          <w:szCs w:val="24"/>
        </w:rPr>
      </w:pPr>
      <w:r>
        <w:rPr>
          <w:rFonts w:ascii="Times New Roman" w:hAnsi="Times New Roman" w:cs="Times New Roman"/>
          <w:sz w:val="24"/>
          <w:szCs w:val="24"/>
        </w:rPr>
        <w:t>Automatizacija pametne kuće održava slijedeće uvjete:</w:t>
      </w:r>
    </w:p>
    <w:p w:rsidR="00F42D5B" w:rsidRDefault="00F42D5B" w:rsidP="00F42D5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Sobna temperatura se održava na 20</w:t>
      </w:r>
      <w:r w:rsidRPr="00F42D5B">
        <w:rPr>
          <w:rFonts w:ascii="Times New Roman" w:hAnsi="Times New Roman" w:cs="Times New Roman"/>
          <w:sz w:val="24"/>
          <w:szCs w:val="24"/>
        </w:rPr>
        <w:t>°</w:t>
      </w:r>
      <w:r>
        <w:rPr>
          <w:rFonts w:ascii="Times New Roman" w:hAnsi="Times New Roman" w:cs="Times New Roman"/>
          <w:sz w:val="24"/>
          <w:szCs w:val="24"/>
        </w:rPr>
        <w:t>C – Grijanje i hlađenje se uključuju pri prekoračenju tolerancije od +/-1.5</w:t>
      </w:r>
      <w:r w:rsidRPr="00F42D5B">
        <w:rPr>
          <w:rFonts w:ascii="Times New Roman" w:hAnsi="Times New Roman" w:cs="Times New Roman"/>
          <w:sz w:val="24"/>
          <w:szCs w:val="24"/>
        </w:rPr>
        <w:t>°</w:t>
      </w:r>
      <w:r>
        <w:rPr>
          <w:rFonts w:ascii="Times New Roman" w:hAnsi="Times New Roman" w:cs="Times New Roman"/>
          <w:sz w:val="24"/>
          <w:szCs w:val="24"/>
        </w:rPr>
        <w:t xml:space="preserve">C. Isključe se pri ponovnom postizanju sobne temperature. Uređaji </w:t>
      </w:r>
      <w:r w:rsidR="00E14BA8">
        <w:rPr>
          <w:rFonts w:ascii="Times New Roman" w:hAnsi="Times New Roman" w:cs="Times New Roman"/>
          <w:sz w:val="24"/>
          <w:szCs w:val="24"/>
        </w:rPr>
        <w:t>grijanja i hlađenja</w:t>
      </w:r>
      <w:r>
        <w:rPr>
          <w:rFonts w:ascii="Times New Roman" w:hAnsi="Times New Roman" w:cs="Times New Roman"/>
          <w:sz w:val="24"/>
          <w:szCs w:val="24"/>
        </w:rPr>
        <w:t xml:space="preserve"> se</w:t>
      </w:r>
      <w:r w:rsidR="00E14BA8">
        <w:rPr>
          <w:rFonts w:ascii="Times New Roman" w:hAnsi="Times New Roman" w:cs="Times New Roman"/>
          <w:sz w:val="24"/>
          <w:szCs w:val="24"/>
        </w:rPr>
        <w:t xml:space="preserve"> također</w:t>
      </w:r>
      <w:r>
        <w:rPr>
          <w:rFonts w:ascii="Times New Roman" w:hAnsi="Times New Roman" w:cs="Times New Roman"/>
          <w:sz w:val="24"/>
          <w:szCs w:val="24"/>
        </w:rPr>
        <w:t xml:space="preserve"> mogu</w:t>
      </w:r>
      <w:r w:rsidR="00E14BA8">
        <w:rPr>
          <w:rFonts w:ascii="Times New Roman" w:hAnsi="Times New Roman" w:cs="Times New Roman"/>
          <w:sz w:val="24"/>
          <w:szCs w:val="24"/>
        </w:rPr>
        <w:t xml:space="preserve"> daljinski</w:t>
      </w:r>
      <w:r>
        <w:rPr>
          <w:rFonts w:ascii="Times New Roman" w:hAnsi="Times New Roman" w:cs="Times New Roman"/>
          <w:sz w:val="24"/>
          <w:szCs w:val="24"/>
        </w:rPr>
        <w:t xml:space="preserve"> ručno uključiti i</w:t>
      </w:r>
      <w:r w:rsidR="00E14BA8">
        <w:rPr>
          <w:rFonts w:ascii="Times New Roman" w:hAnsi="Times New Roman" w:cs="Times New Roman"/>
          <w:sz w:val="24"/>
          <w:szCs w:val="24"/>
        </w:rPr>
        <w:t>li</w:t>
      </w:r>
      <w:r>
        <w:rPr>
          <w:rFonts w:ascii="Times New Roman" w:hAnsi="Times New Roman" w:cs="Times New Roman"/>
          <w:sz w:val="24"/>
          <w:szCs w:val="24"/>
        </w:rPr>
        <w:t xml:space="preserve"> isključiti.</w:t>
      </w:r>
    </w:p>
    <w:p w:rsidR="00E14BA8" w:rsidRDefault="00F42D5B" w:rsidP="00E14BA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Rasvjeta se uključi ukoliko je izlazna vrijednost senzora svijetlosti veća od 12000, a isključi ukoliko je ta vrijednost manja od 11000 (veća vrijednost = manja osvijetljenost). Rasvjetu je također moguće daljinski ručno uključiti ili isključiti.</w:t>
      </w:r>
    </w:p>
    <w:p w:rsidR="00E14BA8" w:rsidRDefault="00E14BA8" w:rsidP="00E14BA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 sustavu automatizacije uključeno je i daljinsko otvaranje i zatvaranje garažnih vrata.</w:t>
      </w:r>
    </w:p>
    <w:p w:rsidR="00E14BA8" w:rsidRDefault="00E14BA8" w:rsidP="00E14BA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3000" cy="299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67573" cy="3001243"/>
                    </a:xfrm>
                    <a:prstGeom prst="rect">
                      <a:avLst/>
                    </a:prstGeom>
                  </pic:spPr>
                </pic:pic>
              </a:graphicData>
            </a:graphic>
          </wp:inline>
        </w:drawing>
      </w:r>
    </w:p>
    <w:p w:rsidR="00E14BA8" w:rsidRDefault="00E14BA8" w:rsidP="00E14BA8">
      <w:pPr>
        <w:spacing w:line="360" w:lineRule="auto"/>
        <w:jc w:val="center"/>
        <w:rPr>
          <w:rFonts w:ascii="Times New Roman" w:hAnsi="Times New Roman" w:cs="Times New Roman"/>
          <w:i/>
        </w:rPr>
      </w:pPr>
      <w:r w:rsidRPr="00E14BA8">
        <w:rPr>
          <w:rFonts w:ascii="Times New Roman" w:hAnsi="Times New Roman" w:cs="Times New Roman"/>
          <w:i/>
        </w:rPr>
        <w:t>Slika 21. Konfiguracija automatizacije pametne kuće</w:t>
      </w:r>
    </w:p>
    <w:p w:rsidR="00E14BA8" w:rsidRPr="008A1B63" w:rsidRDefault="00E14BA8" w:rsidP="008A1B63">
      <w:pPr>
        <w:spacing w:line="360" w:lineRule="auto"/>
        <w:jc w:val="center"/>
        <w:rPr>
          <w:rFonts w:ascii="Times New Roman" w:hAnsi="Times New Roman" w:cs="Times New Roman"/>
          <w:sz w:val="20"/>
          <w:szCs w:val="20"/>
        </w:rPr>
      </w:pPr>
      <w:r>
        <w:rPr>
          <w:rFonts w:ascii="Times New Roman" w:hAnsi="Times New Roman" w:cs="Times New Roman"/>
          <w:sz w:val="20"/>
          <w:szCs w:val="20"/>
        </w:rPr>
        <w:t>Izvor: Ešref Pivčić</w:t>
      </w:r>
    </w:p>
    <w:p w:rsidR="004C649E" w:rsidRPr="009247A1" w:rsidRDefault="004C649E" w:rsidP="004C649E">
      <w:pPr>
        <w:pStyle w:val="Heading1"/>
        <w:rPr>
          <w:rFonts w:cs="Times New Roman"/>
          <w:i w:val="0"/>
          <w:szCs w:val="24"/>
        </w:rPr>
      </w:pPr>
      <w:bookmarkStart w:id="21" w:name="_Toc36819895"/>
      <w:bookmarkStart w:id="22" w:name="_Toc38733761"/>
      <w:r w:rsidRPr="009247A1">
        <w:rPr>
          <w:rFonts w:cs="Times New Roman"/>
          <w:i w:val="0"/>
          <w:szCs w:val="24"/>
        </w:rPr>
        <w:t>3. Zaključak</w:t>
      </w:r>
      <w:bookmarkEnd w:id="21"/>
      <w:bookmarkEnd w:id="22"/>
    </w:p>
    <w:p w:rsidR="004C649E" w:rsidRPr="00396F75" w:rsidRDefault="004C649E" w:rsidP="004C649E"/>
    <w:p w:rsidR="004C649E" w:rsidRDefault="004C649E" w:rsidP="004C649E">
      <w:pPr>
        <w:spacing w:line="360" w:lineRule="auto"/>
        <w:ind w:firstLine="708"/>
        <w:jc w:val="both"/>
        <w:rPr>
          <w:rFonts w:ascii="Times New Roman" w:hAnsi="Times New Roman" w:cs="Times New Roman"/>
          <w:sz w:val="24"/>
          <w:szCs w:val="24"/>
        </w:rPr>
      </w:pPr>
      <w:r w:rsidRPr="005F6C9F">
        <w:rPr>
          <w:rFonts w:ascii="Times New Roman" w:hAnsi="Times New Roman" w:cs="Times New Roman"/>
          <w:sz w:val="24"/>
          <w:szCs w:val="24"/>
        </w:rPr>
        <w:t xml:space="preserve">U ovom radu je pokazano da se pomoću lako dostupnih platformi i otvorenoga koda može doći do vidljivih rezultata u Internet of Things paradigmi. </w:t>
      </w:r>
      <w:r>
        <w:rPr>
          <w:rFonts w:ascii="Times New Roman" w:hAnsi="Times New Roman" w:cs="Times New Roman"/>
          <w:sz w:val="24"/>
          <w:szCs w:val="24"/>
        </w:rPr>
        <w:t>Koristeći lako dostupne materijale</w:t>
      </w:r>
      <w:r w:rsidRPr="005F6C9F">
        <w:rPr>
          <w:rFonts w:ascii="Times New Roman" w:hAnsi="Times New Roman" w:cs="Times New Roman"/>
          <w:sz w:val="24"/>
          <w:szCs w:val="24"/>
        </w:rPr>
        <w:t xml:space="preserve"> moguć</w:t>
      </w:r>
      <w:r>
        <w:rPr>
          <w:rFonts w:ascii="Times New Roman" w:hAnsi="Times New Roman" w:cs="Times New Roman"/>
          <w:sz w:val="24"/>
          <w:szCs w:val="24"/>
        </w:rPr>
        <w:t xml:space="preserve">e je doći do rezultata koji su </w:t>
      </w:r>
      <w:r w:rsidRPr="005F6C9F">
        <w:rPr>
          <w:rFonts w:ascii="Times New Roman" w:hAnsi="Times New Roman" w:cs="Times New Roman"/>
          <w:sz w:val="24"/>
          <w:szCs w:val="24"/>
        </w:rPr>
        <w:t xml:space="preserve">primjenjivi u praksi, industriji i znanosti. </w:t>
      </w:r>
    </w:p>
    <w:p w:rsidR="004C649E" w:rsidRDefault="004C649E" w:rsidP="004C649E">
      <w:pPr>
        <w:spacing w:line="360" w:lineRule="auto"/>
        <w:ind w:firstLine="708"/>
        <w:jc w:val="both"/>
        <w:rPr>
          <w:rFonts w:ascii="Times New Roman" w:hAnsi="Times New Roman" w:cs="Times New Roman"/>
          <w:sz w:val="24"/>
          <w:szCs w:val="24"/>
        </w:rPr>
      </w:pPr>
      <w:r w:rsidRPr="00396F75">
        <w:rPr>
          <w:rFonts w:ascii="Times New Roman" w:hAnsi="Times New Roman" w:cs="Times New Roman"/>
          <w:sz w:val="24"/>
          <w:szCs w:val="24"/>
        </w:rPr>
        <w:t xml:space="preserve">Raspberry Pi </w:t>
      </w:r>
      <w:r>
        <w:rPr>
          <w:rFonts w:ascii="Times New Roman" w:hAnsi="Times New Roman" w:cs="Times New Roman"/>
          <w:sz w:val="24"/>
          <w:szCs w:val="24"/>
        </w:rPr>
        <w:t xml:space="preserve">je </w:t>
      </w:r>
      <w:r w:rsidRPr="00396F75">
        <w:rPr>
          <w:rFonts w:ascii="Times New Roman" w:hAnsi="Times New Roman" w:cs="Times New Roman"/>
          <w:sz w:val="24"/>
          <w:szCs w:val="24"/>
        </w:rPr>
        <w:t>kao raširena platforma vrlo dobra za ovakve projekte (</w:t>
      </w:r>
      <w:r>
        <w:rPr>
          <w:rFonts w:ascii="Times New Roman" w:hAnsi="Times New Roman" w:cs="Times New Roman"/>
          <w:sz w:val="24"/>
          <w:szCs w:val="24"/>
        </w:rPr>
        <w:t>Pametna kuća</w:t>
      </w:r>
      <w:r w:rsidRPr="00396F75">
        <w:rPr>
          <w:rFonts w:ascii="Times New Roman" w:hAnsi="Times New Roman" w:cs="Times New Roman"/>
          <w:sz w:val="24"/>
          <w:szCs w:val="24"/>
        </w:rPr>
        <w:t xml:space="preserve">). Za cjelokupno </w:t>
      </w:r>
      <w:r>
        <w:rPr>
          <w:rFonts w:ascii="Times New Roman" w:hAnsi="Times New Roman" w:cs="Times New Roman"/>
          <w:sz w:val="24"/>
          <w:szCs w:val="24"/>
        </w:rPr>
        <w:t>povezivanje</w:t>
      </w:r>
      <w:r w:rsidRPr="00396F75">
        <w:rPr>
          <w:rFonts w:ascii="Times New Roman" w:hAnsi="Times New Roman" w:cs="Times New Roman"/>
          <w:sz w:val="24"/>
          <w:szCs w:val="24"/>
        </w:rPr>
        <w:t xml:space="preserve"> </w:t>
      </w:r>
      <w:r>
        <w:rPr>
          <w:rFonts w:ascii="Times New Roman" w:hAnsi="Times New Roman" w:cs="Times New Roman"/>
          <w:sz w:val="24"/>
          <w:szCs w:val="24"/>
        </w:rPr>
        <w:t>potreban je bio samo terminal Raspbian OS-a na Raspberry Pi-u. Pokazano je</w:t>
      </w:r>
      <w:r w:rsidRPr="00396F75">
        <w:rPr>
          <w:rFonts w:ascii="Times New Roman" w:hAnsi="Times New Roman" w:cs="Times New Roman"/>
          <w:sz w:val="24"/>
          <w:szCs w:val="24"/>
        </w:rPr>
        <w:t xml:space="preserve"> da je dobro koristiti raširenu platformu kao što je Raspberry Pi zbog lake nabavljivosti i vrlo velike online zajednice koja omogućava razmjenu ideja i programskog koda.  </w:t>
      </w:r>
    </w:p>
    <w:p w:rsidR="004C649E" w:rsidRDefault="004C649E" w:rsidP="004C649E">
      <w:pPr>
        <w:spacing w:line="360" w:lineRule="auto"/>
        <w:ind w:firstLine="708"/>
        <w:jc w:val="both"/>
        <w:rPr>
          <w:rFonts w:ascii="Times New Roman" w:hAnsi="Times New Roman" w:cs="Times New Roman"/>
          <w:sz w:val="24"/>
          <w:szCs w:val="24"/>
        </w:rPr>
      </w:pPr>
      <w:r w:rsidRPr="00396F75">
        <w:rPr>
          <w:rFonts w:ascii="Times New Roman" w:hAnsi="Times New Roman" w:cs="Times New Roman"/>
          <w:sz w:val="24"/>
          <w:szCs w:val="24"/>
        </w:rPr>
        <w:t xml:space="preserve">Za sljedeći korak, bilo bi potrebno </w:t>
      </w:r>
      <w:r>
        <w:rPr>
          <w:rFonts w:ascii="Times New Roman" w:hAnsi="Times New Roman" w:cs="Times New Roman"/>
          <w:sz w:val="24"/>
          <w:szCs w:val="24"/>
        </w:rPr>
        <w:t>koristiti prave kućanske uređaje za rasvjetu, grijanje, hlađenje ili nešto drugo što bi na ovaj način upravljali. U tekstu je već objašnjeno kako bi i to bilo izvedeno. Ovaj način izrade i ovi materijali korišteni u ovom projektu su samo za potrebu demonstracije funkcioniranja cijelog sustava.</w:t>
      </w:r>
    </w:p>
    <w:p w:rsidR="004C649E" w:rsidRPr="00E14BA8" w:rsidRDefault="004C649E" w:rsidP="00E14BA8">
      <w:pPr>
        <w:spacing w:line="360" w:lineRule="auto"/>
        <w:rPr>
          <w:rFonts w:ascii="Times New Roman" w:hAnsi="Times New Roman" w:cs="Times New Roman"/>
          <w:sz w:val="24"/>
          <w:szCs w:val="24"/>
        </w:rPr>
      </w:pPr>
    </w:p>
    <w:p w:rsidR="00AB26EA" w:rsidRPr="00AB26EA" w:rsidRDefault="00AB26EA" w:rsidP="00AB26EA">
      <w:pPr>
        <w:spacing w:line="360" w:lineRule="auto"/>
        <w:jc w:val="both"/>
        <w:rPr>
          <w:rFonts w:ascii="Times New Roman" w:hAnsi="Times New Roman" w:cs="Times New Roman"/>
          <w:sz w:val="24"/>
          <w:szCs w:val="24"/>
        </w:rPr>
      </w:pPr>
    </w:p>
    <w:p w:rsidR="00AB26EA" w:rsidRDefault="00AB26EA">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Default="00CA750E">
      <w:pPr>
        <w:spacing w:line="360" w:lineRule="auto"/>
        <w:jc w:val="center"/>
        <w:rPr>
          <w:rFonts w:ascii="Times New Roman" w:hAnsi="Times New Roman" w:cs="Times New Roman"/>
        </w:rPr>
      </w:pPr>
    </w:p>
    <w:p w:rsidR="00CA750E" w:rsidRPr="00CA750E" w:rsidRDefault="00CA750E" w:rsidP="00CA750E">
      <w:pPr>
        <w:pStyle w:val="Heading1"/>
        <w:jc w:val="both"/>
        <w:rPr>
          <w:rFonts w:cs="Times New Roman"/>
          <w:i w:val="0"/>
          <w:szCs w:val="24"/>
        </w:rPr>
      </w:pPr>
      <w:bookmarkStart w:id="23" w:name="_Toc36819896"/>
      <w:bookmarkStart w:id="24" w:name="_Toc38733762"/>
      <w:r w:rsidRPr="00CA750E">
        <w:rPr>
          <w:rFonts w:cs="Times New Roman"/>
          <w:i w:val="0"/>
          <w:szCs w:val="24"/>
        </w:rPr>
        <w:t>4. Literatura</w:t>
      </w:r>
      <w:bookmarkEnd w:id="23"/>
      <w:bookmarkEnd w:id="24"/>
    </w:p>
    <w:p w:rsidR="003B6D69" w:rsidRDefault="003B6D69" w:rsidP="00CA750E">
      <w:pPr>
        <w:spacing w:line="360" w:lineRule="auto"/>
        <w:rPr>
          <w:sz w:val="24"/>
          <w:szCs w:val="24"/>
        </w:rPr>
      </w:pPr>
    </w:p>
    <w:p w:rsidR="00CA750E" w:rsidRPr="00CA750E" w:rsidRDefault="00CA750E" w:rsidP="00CA750E">
      <w:pPr>
        <w:spacing w:line="360" w:lineRule="auto"/>
        <w:rPr>
          <w:sz w:val="24"/>
          <w:szCs w:val="24"/>
        </w:rPr>
      </w:pPr>
      <w:r w:rsidRPr="00CA750E">
        <w:rPr>
          <w:sz w:val="24"/>
          <w:szCs w:val="24"/>
        </w:rPr>
        <w:t>[1]Wikipedia:</w:t>
      </w:r>
      <w:r>
        <w:rPr>
          <w:sz w:val="24"/>
          <w:szCs w:val="24"/>
        </w:rPr>
        <w:t xml:space="preserve"> </w:t>
      </w:r>
      <w:hyperlink r:id="rId46" w:history="1">
        <w:r w:rsidRPr="00CA750E">
          <w:rPr>
            <w:rStyle w:val="Hyperlink"/>
            <w:color w:val="auto"/>
            <w:sz w:val="24"/>
            <w:szCs w:val="24"/>
            <w:u w:val="none"/>
          </w:rPr>
          <w:t>https://hr.wikipdia.org/wiki/Internet_stvari</w:t>
        </w:r>
      </w:hyperlink>
      <w:r w:rsidRPr="00CA750E">
        <w:rPr>
          <w:rStyle w:val="Hyperlink"/>
          <w:color w:val="auto"/>
          <w:sz w:val="24"/>
          <w:szCs w:val="24"/>
          <w:u w:val="none"/>
        </w:rPr>
        <w:t xml:space="preserve">, </w:t>
      </w:r>
      <w:hyperlink r:id="rId47" w:history="1">
        <w:r w:rsidRPr="00CA750E">
          <w:rPr>
            <w:rStyle w:val="Hyperlink"/>
            <w:color w:val="auto"/>
            <w:sz w:val="24"/>
            <w:szCs w:val="24"/>
            <w:u w:val="none"/>
          </w:rPr>
          <w:t>https://en.wikipedia.org/wiki/Internet_of_things</w:t>
        </w:r>
      </w:hyperlink>
      <w:r w:rsidRPr="00CA750E">
        <w:rPr>
          <w:rStyle w:val="Hyperlink"/>
          <w:color w:val="auto"/>
          <w:sz w:val="24"/>
          <w:szCs w:val="24"/>
          <w:u w:val="none"/>
        </w:rPr>
        <w:t xml:space="preserve">, </w:t>
      </w:r>
      <w:hyperlink r:id="rId48" w:history="1">
        <w:r w:rsidRPr="00CA750E">
          <w:rPr>
            <w:rStyle w:val="Hyperlink"/>
            <w:color w:val="auto"/>
            <w:sz w:val="24"/>
            <w:szCs w:val="24"/>
            <w:u w:val="none"/>
          </w:rPr>
          <w:t>https://hr.wikipedia.org/wiki/Otpornik</w:t>
        </w:r>
      </w:hyperlink>
      <w:r w:rsidRPr="00CA750E">
        <w:rPr>
          <w:rStyle w:val="Hyperlink"/>
          <w:color w:val="auto"/>
          <w:sz w:val="24"/>
          <w:szCs w:val="24"/>
          <w:u w:val="none"/>
        </w:rPr>
        <w:t xml:space="preserve">, </w:t>
      </w:r>
      <w:hyperlink r:id="rId49" w:history="1">
        <w:r w:rsidRPr="00CA750E">
          <w:rPr>
            <w:rStyle w:val="Hyperlink"/>
            <w:color w:val="auto"/>
            <w:sz w:val="24"/>
            <w:szCs w:val="24"/>
            <w:u w:val="none"/>
          </w:rPr>
          <w:t>https://hr.wikipedia.org/wiki/Elektri%C4%8Dni_kondenzator</w:t>
        </w:r>
      </w:hyperlink>
      <w:r>
        <w:rPr>
          <w:rStyle w:val="Hyperlink"/>
          <w:color w:val="auto"/>
          <w:sz w:val="24"/>
          <w:szCs w:val="24"/>
          <w:u w:val="none"/>
        </w:rPr>
        <w:t xml:space="preserve">, </w:t>
      </w:r>
      <w:r w:rsidRPr="00CA750E">
        <w:rPr>
          <w:rStyle w:val="Hyperlink"/>
          <w:color w:val="auto"/>
          <w:sz w:val="24"/>
          <w:szCs w:val="24"/>
          <w:u w:val="none"/>
        </w:rPr>
        <w:t>https://hr.wikipedia.org/wiki/Fotootpornik</w:t>
      </w:r>
    </w:p>
    <w:p w:rsidR="003B6D69" w:rsidRPr="00CA750E" w:rsidRDefault="00CA750E" w:rsidP="00CA750E">
      <w:pPr>
        <w:spacing w:line="360" w:lineRule="auto"/>
        <w:rPr>
          <w:sz w:val="24"/>
          <w:szCs w:val="24"/>
        </w:rPr>
      </w:pPr>
      <w:r w:rsidRPr="00CA750E">
        <w:rPr>
          <w:sz w:val="24"/>
          <w:szCs w:val="24"/>
        </w:rPr>
        <w:t xml:space="preserve">[2]Internet of Things: </w:t>
      </w:r>
      <w:hyperlink r:id="rId50" w:history="1">
        <w:r w:rsidRPr="00CA750E">
          <w:rPr>
            <w:rStyle w:val="Hyperlink"/>
            <w:color w:val="auto"/>
            <w:sz w:val="24"/>
            <w:szCs w:val="24"/>
            <w:u w:val="none"/>
          </w:rPr>
          <w:t>http://www.theinternetofthings.eu/</w:t>
        </w:r>
      </w:hyperlink>
    </w:p>
    <w:p w:rsidR="00CA750E" w:rsidRPr="00CA750E" w:rsidRDefault="00CA750E" w:rsidP="00CA750E">
      <w:pPr>
        <w:spacing w:line="360" w:lineRule="auto"/>
        <w:rPr>
          <w:sz w:val="24"/>
          <w:szCs w:val="24"/>
        </w:rPr>
      </w:pPr>
      <w:r w:rsidRPr="00CA750E">
        <w:rPr>
          <w:sz w:val="24"/>
          <w:szCs w:val="24"/>
        </w:rPr>
        <w:t xml:space="preserve">[3]Techopedia: </w:t>
      </w:r>
      <w:hyperlink r:id="rId51" w:history="1">
        <w:r w:rsidRPr="00CA750E">
          <w:rPr>
            <w:rStyle w:val="Hyperlink"/>
            <w:color w:val="auto"/>
            <w:sz w:val="24"/>
            <w:szCs w:val="24"/>
            <w:u w:val="none"/>
          </w:rPr>
          <w:t>https://www.techopedia.com/definition/28247/internet-of-things-iot</w:t>
        </w:r>
      </w:hyperlink>
    </w:p>
    <w:p w:rsidR="00CA750E" w:rsidRPr="00CA750E" w:rsidRDefault="00CA750E" w:rsidP="00CA750E">
      <w:pPr>
        <w:spacing w:line="360" w:lineRule="auto"/>
        <w:rPr>
          <w:sz w:val="24"/>
          <w:szCs w:val="24"/>
        </w:rPr>
      </w:pPr>
      <w:r w:rsidRPr="00CA750E">
        <w:rPr>
          <w:sz w:val="24"/>
          <w:szCs w:val="24"/>
        </w:rPr>
        <w:t xml:space="preserve">[4]Raspberry Pi: </w:t>
      </w:r>
      <w:hyperlink r:id="rId52" w:history="1">
        <w:r w:rsidRPr="00CA750E">
          <w:rPr>
            <w:rStyle w:val="Hyperlink"/>
            <w:color w:val="auto"/>
            <w:sz w:val="24"/>
            <w:szCs w:val="24"/>
            <w:u w:val="none"/>
          </w:rPr>
          <w:t>https://www.raspberrypi.org/</w:t>
        </w:r>
      </w:hyperlink>
    </w:p>
    <w:p w:rsidR="00CA750E" w:rsidRPr="00CA750E" w:rsidRDefault="00CA750E" w:rsidP="00CA750E">
      <w:pPr>
        <w:spacing w:line="360" w:lineRule="auto"/>
        <w:rPr>
          <w:sz w:val="24"/>
          <w:szCs w:val="24"/>
        </w:rPr>
      </w:pPr>
      <w:r w:rsidRPr="00CA750E">
        <w:rPr>
          <w:sz w:val="24"/>
          <w:szCs w:val="24"/>
        </w:rPr>
        <w:t xml:space="preserve">[5]TechTarget: </w:t>
      </w:r>
      <w:hyperlink r:id="rId53" w:history="1">
        <w:r w:rsidRPr="00CA750E">
          <w:rPr>
            <w:rStyle w:val="Hyperlink"/>
            <w:color w:val="auto"/>
            <w:sz w:val="24"/>
            <w:szCs w:val="24"/>
            <w:u w:val="none"/>
          </w:rPr>
          <w:t>http://whatis.techtarget.com/definition/light-emitting-diode-LED</w:t>
        </w:r>
      </w:hyperlink>
    </w:p>
    <w:p w:rsidR="00CA750E" w:rsidRDefault="00CA750E" w:rsidP="00CA750E">
      <w:pPr>
        <w:spacing w:line="360" w:lineRule="auto"/>
        <w:rPr>
          <w:rStyle w:val="Hyperlink"/>
          <w:color w:val="auto"/>
          <w:sz w:val="24"/>
          <w:szCs w:val="24"/>
          <w:u w:val="none"/>
        </w:rPr>
      </w:pPr>
      <w:r w:rsidRPr="00CA750E">
        <w:rPr>
          <w:sz w:val="24"/>
          <w:szCs w:val="24"/>
        </w:rPr>
        <w:t xml:space="preserve">[7]Cayenne: </w:t>
      </w:r>
      <w:hyperlink r:id="rId54" w:history="1">
        <w:r w:rsidRPr="00CA750E">
          <w:rPr>
            <w:rStyle w:val="Hyperlink"/>
            <w:color w:val="auto"/>
            <w:sz w:val="24"/>
            <w:szCs w:val="24"/>
            <w:u w:val="none"/>
          </w:rPr>
          <w:t>https://cayenne.mydevices.com/cayenne</w:t>
        </w:r>
      </w:hyperlink>
    </w:p>
    <w:p w:rsidR="003B6D69" w:rsidRDefault="003B6D69" w:rsidP="003B6D69">
      <w:pPr>
        <w:spacing w:line="360" w:lineRule="auto"/>
        <w:rPr>
          <w:rStyle w:val="Hyperlink"/>
          <w:color w:val="auto"/>
          <w:sz w:val="24"/>
          <w:szCs w:val="24"/>
          <w:u w:val="none"/>
        </w:rPr>
      </w:pPr>
      <w:r>
        <w:rPr>
          <w:rStyle w:val="Hyperlink"/>
          <w:color w:val="auto"/>
          <w:sz w:val="24"/>
          <w:szCs w:val="24"/>
          <w:u w:val="none"/>
        </w:rPr>
        <w:t xml:space="preserve">[8]E-radionica: </w:t>
      </w:r>
      <w:hyperlink r:id="rId55" w:history="1">
        <w:r w:rsidRPr="003B6D69">
          <w:rPr>
            <w:rStyle w:val="Hyperlink"/>
            <w:color w:val="auto"/>
            <w:sz w:val="24"/>
            <w:szCs w:val="24"/>
            <w:u w:val="none"/>
          </w:rPr>
          <w:t>https://e-radionica.com/hr/blog/2015/10/18/kkm-dht22/</w:t>
        </w:r>
      </w:hyperlink>
      <w:r w:rsidRPr="003B6D69">
        <w:rPr>
          <w:rStyle w:val="Hyperlink"/>
          <w:color w:val="auto"/>
          <w:sz w:val="24"/>
          <w:szCs w:val="24"/>
          <w:u w:val="none"/>
        </w:rPr>
        <w:t xml:space="preserve"> </w:t>
      </w:r>
    </w:p>
    <w:p w:rsidR="003B6D69" w:rsidRPr="00CA750E" w:rsidRDefault="003B6D69" w:rsidP="003B6D69">
      <w:pPr>
        <w:spacing w:line="360" w:lineRule="auto"/>
        <w:rPr>
          <w:sz w:val="24"/>
          <w:szCs w:val="24"/>
        </w:rPr>
      </w:pPr>
      <w:r w:rsidRPr="003B6D69">
        <w:rPr>
          <w:rStyle w:val="Hyperlink"/>
          <w:color w:val="auto"/>
          <w:sz w:val="24"/>
          <w:szCs w:val="24"/>
          <w:u w:val="none"/>
        </w:rPr>
        <w:t>https://e-radionica.com/hr/blog/2016/06/23/kkm-servo-motor-tower-pro-sg90/</w:t>
      </w:r>
    </w:p>
    <w:p w:rsidR="00CA750E" w:rsidRPr="00CA750E" w:rsidRDefault="00CA750E" w:rsidP="00CA750E">
      <w:pPr>
        <w:spacing w:line="360" w:lineRule="auto"/>
        <w:jc w:val="both"/>
        <w:rPr>
          <w:rFonts w:ascii="Times New Roman" w:hAnsi="Times New Roman" w:cs="Times New Roman"/>
          <w:sz w:val="24"/>
          <w:szCs w:val="24"/>
        </w:rPr>
      </w:pPr>
    </w:p>
    <w:sectPr w:rsidR="00CA750E" w:rsidRPr="00CA750E" w:rsidSect="00702328">
      <w:type w:val="continuous"/>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750E" w:rsidRDefault="00CA750E" w:rsidP="005F6C9F">
      <w:pPr>
        <w:spacing w:after="0" w:line="240" w:lineRule="auto"/>
      </w:pPr>
      <w:r>
        <w:separator/>
      </w:r>
    </w:p>
  </w:endnote>
  <w:endnote w:type="continuationSeparator" w:id="0">
    <w:p w:rsidR="00CA750E" w:rsidRDefault="00CA750E" w:rsidP="005F6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750E" w:rsidRDefault="00CA75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124527"/>
      <w:docPartObj>
        <w:docPartGallery w:val="Page Numbers (Bottom of Page)"/>
        <w:docPartUnique/>
      </w:docPartObj>
    </w:sdtPr>
    <w:sdtEndPr/>
    <w:sdtContent>
      <w:p w:rsidR="00CA750E" w:rsidRDefault="00CA750E">
        <w:pPr>
          <w:pStyle w:val="Footer"/>
          <w:jc w:val="right"/>
        </w:pPr>
        <w:r>
          <w:fldChar w:fldCharType="begin"/>
        </w:r>
        <w:r>
          <w:instrText xml:space="preserve"> PAGE   \* MERGEFORMAT </w:instrText>
        </w:r>
        <w:r>
          <w:fldChar w:fldCharType="separate"/>
        </w:r>
        <w:r w:rsidR="009247A1">
          <w:rPr>
            <w:noProof/>
          </w:rPr>
          <w:t>22</w:t>
        </w:r>
        <w:r>
          <w:rPr>
            <w:noProof/>
          </w:rPr>
          <w:fldChar w:fldCharType="end"/>
        </w:r>
      </w:p>
    </w:sdtContent>
  </w:sdt>
  <w:p w:rsidR="00CA750E" w:rsidRDefault="00CA7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750E" w:rsidRDefault="00CA750E" w:rsidP="005F6C9F">
      <w:pPr>
        <w:spacing w:after="0" w:line="240" w:lineRule="auto"/>
      </w:pPr>
      <w:r>
        <w:separator/>
      </w:r>
    </w:p>
  </w:footnote>
  <w:footnote w:type="continuationSeparator" w:id="0">
    <w:p w:rsidR="00CA750E" w:rsidRDefault="00CA750E" w:rsidP="005F6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750E" w:rsidRDefault="00CA7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346"/>
    <w:multiLevelType w:val="hybridMultilevel"/>
    <w:tmpl w:val="89DC5EAE"/>
    <w:lvl w:ilvl="0" w:tplc="141A0001">
      <w:start w:val="1"/>
      <w:numFmt w:val="bullet"/>
      <w:lvlText w:val=""/>
      <w:lvlJc w:val="left"/>
      <w:pPr>
        <w:ind w:left="1428" w:hanging="360"/>
      </w:pPr>
      <w:rPr>
        <w:rFonts w:ascii="Symbol" w:hAnsi="Symbol" w:hint="default"/>
      </w:rPr>
    </w:lvl>
    <w:lvl w:ilvl="1" w:tplc="141A0003" w:tentative="1">
      <w:start w:val="1"/>
      <w:numFmt w:val="bullet"/>
      <w:lvlText w:val="o"/>
      <w:lvlJc w:val="left"/>
      <w:pPr>
        <w:ind w:left="2148" w:hanging="360"/>
      </w:pPr>
      <w:rPr>
        <w:rFonts w:ascii="Courier New" w:hAnsi="Courier New" w:cs="Courier New" w:hint="default"/>
      </w:rPr>
    </w:lvl>
    <w:lvl w:ilvl="2" w:tplc="141A0005" w:tentative="1">
      <w:start w:val="1"/>
      <w:numFmt w:val="bullet"/>
      <w:lvlText w:val=""/>
      <w:lvlJc w:val="left"/>
      <w:pPr>
        <w:ind w:left="2868" w:hanging="360"/>
      </w:pPr>
      <w:rPr>
        <w:rFonts w:ascii="Wingdings" w:hAnsi="Wingdings" w:hint="default"/>
      </w:rPr>
    </w:lvl>
    <w:lvl w:ilvl="3" w:tplc="141A0001" w:tentative="1">
      <w:start w:val="1"/>
      <w:numFmt w:val="bullet"/>
      <w:lvlText w:val=""/>
      <w:lvlJc w:val="left"/>
      <w:pPr>
        <w:ind w:left="3588" w:hanging="360"/>
      </w:pPr>
      <w:rPr>
        <w:rFonts w:ascii="Symbol" w:hAnsi="Symbol" w:hint="default"/>
      </w:rPr>
    </w:lvl>
    <w:lvl w:ilvl="4" w:tplc="141A0003" w:tentative="1">
      <w:start w:val="1"/>
      <w:numFmt w:val="bullet"/>
      <w:lvlText w:val="o"/>
      <w:lvlJc w:val="left"/>
      <w:pPr>
        <w:ind w:left="4308" w:hanging="360"/>
      </w:pPr>
      <w:rPr>
        <w:rFonts w:ascii="Courier New" w:hAnsi="Courier New" w:cs="Courier New" w:hint="default"/>
      </w:rPr>
    </w:lvl>
    <w:lvl w:ilvl="5" w:tplc="141A0005" w:tentative="1">
      <w:start w:val="1"/>
      <w:numFmt w:val="bullet"/>
      <w:lvlText w:val=""/>
      <w:lvlJc w:val="left"/>
      <w:pPr>
        <w:ind w:left="5028" w:hanging="360"/>
      </w:pPr>
      <w:rPr>
        <w:rFonts w:ascii="Wingdings" w:hAnsi="Wingdings" w:hint="default"/>
      </w:rPr>
    </w:lvl>
    <w:lvl w:ilvl="6" w:tplc="141A0001" w:tentative="1">
      <w:start w:val="1"/>
      <w:numFmt w:val="bullet"/>
      <w:lvlText w:val=""/>
      <w:lvlJc w:val="left"/>
      <w:pPr>
        <w:ind w:left="5748" w:hanging="360"/>
      </w:pPr>
      <w:rPr>
        <w:rFonts w:ascii="Symbol" w:hAnsi="Symbol" w:hint="default"/>
      </w:rPr>
    </w:lvl>
    <w:lvl w:ilvl="7" w:tplc="141A0003" w:tentative="1">
      <w:start w:val="1"/>
      <w:numFmt w:val="bullet"/>
      <w:lvlText w:val="o"/>
      <w:lvlJc w:val="left"/>
      <w:pPr>
        <w:ind w:left="6468" w:hanging="360"/>
      </w:pPr>
      <w:rPr>
        <w:rFonts w:ascii="Courier New" w:hAnsi="Courier New" w:cs="Courier New" w:hint="default"/>
      </w:rPr>
    </w:lvl>
    <w:lvl w:ilvl="8" w:tplc="141A0005" w:tentative="1">
      <w:start w:val="1"/>
      <w:numFmt w:val="bullet"/>
      <w:lvlText w:val=""/>
      <w:lvlJc w:val="left"/>
      <w:pPr>
        <w:ind w:left="7188" w:hanging="360"/>
      </w:pPr>
      <w:rPr>
        <w:rFonts w:ascii="Wingdings" w:hAnsi="Wingdings" w:hint="default"/>
      </w:rPr>
    </w:lvl>
  </w:abstractNum>
  <w:abstractNum w:abstractNumId="1" w15:restartNumberingAfterBreak="0">
    <w:nsid w:val="10886A48"/>
    <w:multiLevelType w:val="hybridMultilevel"/>
    <w:tmpl w:val="0FEA005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90F3794"/>
    <w:multiLevelType w:val="hybridMultilevel"/>
    <w:tmpl w:val="0DC6B9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1F519AA"/>
    <w:multiLevelType w:val="hybridMultilevel"/>
    <w:tmpl w:val="AAD066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6812D53"/>
    <w:multiLevelType w:val="hybridMultilevel"/>
    <w:tmpl w:val="F8A437C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675452FD"/>
    <w:multiLevelType w:val="hybridMultilevel"/>
    <w:tmpl w:val="DCB21C2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16cid:durableId="1122386626">
    <w:abstractNumId w:val="1"/>
  </w:num>
  <w:num w:numId="2" w16cid:durableId="2100172467">
    <w:abstractNumId w:val="2"/>
  </w:num>
  <w:num w:numId="3" w16cid:durableId="247616402">
    <w:abstractNumId w:val="0"/>
  </w:num>
  <w:num w:numId="4" w16cid:durableId="931819956">
    <w:abstractNumId w:val="3"/>
  </w:num>
  <w:num w:numId="5" w16cid:durableId="1334406777">
    <w:abstractNumId w:val="5"/>
  </w:num>
  <w:num w:numId="6" w16cid:durableId="1199053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3239"/>
    <w:rsid w:val="00011FDE"/>
    <w:rsid w:val="00080A06"/>
    <w:rsid w:val="0009480E"/>
    <w:rsid w:val="0009615A"/>
    <w:rsid w:val="000C77B1"/>
    <w:rsid w:val="000F4B38"/>
    <w:rsid w:val="001041A4"/>
    <w:rsid w:val="001204D0"/>
    <w:rsid w:val="0015281F"/>
    <w:rsid w:val="001B3CA7"/>
    <w:rsid w:val="001D345D"/>
    <w:rsid w:val="001D5CB0"/>
    <w:rsid w:val="001E223D"/>
    <w:rsid w:val="002121BD"/>
    <w:rsid w:val="00231A46"/>
    <w:rsid w:val="00255268"/>
    <w:rsid w:val="00262209"/>
    <w:rsid w:val="002F17BC"/>
    <w:rsid w:val="002F2C79"/>
    <w:rsid w:val="00313E73"/>
    <w:rsid w:val="00315174"/>
    <w:rsid w:val="00330D71"/>
    <w:rsid w:val="00334444"/>
    <w:rsid w:val="0034245F"/>
    <w:rsid w:val="00396F75"/>
    <w:rsid w:val="003B6D69"/>
    <w:rsid w:val="003C43C2"/>
    <w:rsid w:val="00404128"/>
    <w:rsid w:val="00450762"/>
    <w:rsid w:val="004602B5"/>
    <w:rsid w:val="00475B49"/>
    <w:rsid w:val="00486AAF"/>
    <w:rsid w:val="004B7A9D"/>
    <w:rsid w:val="004C649E"/>
    <w:rsid w:val="004D453D"/>
    <w:rsid w:val="004F2855"/>
    <w:rsid w:val="004F49BD"/>
    <w:rsid w:val="005072C5"/>
    <w:rsid w:val="00523944"/>
    <w:rsid w:val="00531CFD"/>
    <w:rsid w:val="00542574"/>
    <w:rsid w:val="00543239"/>
    <w:rsid w:val="005B51FE"/>
    <w:rsid w:val="005B6D28"/>
    <w:rsid w:val="005C0A1A"/>
    <w:rsid w:val="005C6F84"/>
    <w:rsid w:val="005F3187"/>
    <w:rsid w:val="005F6C9F"/>
    <w:rsid w:val="00601FD5"/>
    <w:rsid w:val="006D05B8"/>
    <w:rsid w:val="00702328"/>
    <w:rsid w:val="00730C58"/>
    <w:rsid w:val="00753FE7"/>
    <w:rsid w:val="0077713C"/>
    <w:rsid w:val="00793CC1"/>
    <w:rsid w:val="007C0D44"/>
    <w:rsid w:val="00807B3B"/>
    <w:rsid w:val="00820ECF"/>
    <w:rsid w:val="00846DB2"/>
    <w:rsid w:val="008A1B63"/>
    <w:rsid w:val="008D785C"/>
    <w:rsid w:val="008F6963"/>
    <w:rsid w:val="009247A1"/>
    <w:rsid w:val="00927DBF"/>
    <w:rsid w:val="009C713F"/>
    <w:rsid w:val="009D62AC"/>
    <w:rsid w:val="00A11D41"/>
    <w:rsid w:val="00AA05E4"/>
    <w:rsid w:val="00AB26EA"/>
    <w:rsid w:val="00AC3C32"/>
    <w:rsid w:val="00AD6498"/>
    <w:rsid w:val="00AD71DB"/>
    <w:rsid w:val="00B709BE"/>
    <w:rsid w:val="00B86C89"/>
    <w:rsid w:val="00C600DD"/>
    <w:rsid w:val="00C62C53"/>
    <w:rsid w:val="00C87438"/>
    <w:rsid w:val="00CA0E26"/>
    <w:rsid w:val="00CA750E"/>
    <w:rsid w:val="00D140CA"/>
    <w:rsid w:val="00D66E08"/>
    <w:rsid w:val="00D75A4B"/>
    <w:rsid w:val="00D842D0"/>
    <w:rsid w:val="00D84E62"/>
    <w:rsid w:val="00DE1904"/>
    <w:rsid w:val="00DF2D86"/>
    <w:rsid w:val="00E14BA8"/>
    <w:rsid w:val="00E53040"/>
    <w:rsid w:val="00E6318D"/>
    <w:rsid w:val="00E642B7"/>
    <w:rsid w:val="00EA014C"/>
    <w:rsid w:val="00EB3956"/>
    <w:rsid w:val="00EB65CC"/>
    <w:rsid w:val="00EC077C"/>
    <w:rsid w:val="00ED25FB"/>
    <w:rsid w:val="00EE143B"/>
    <w:rsid w:val="00EF5354"/>
    <w:rsid w:val="00F26AD8"/>
    <w:rsid w:val="00F40E4A"/>
    <w:rsid w:val="00F42D5B"/>
    <w:rsid w:val="00F64F42"/>
    <w:rsid w:val="00F67EA2"/>
    <w:rsid w:val="00FB217D"/>
    <w:rsid w:val="00FD253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4B891B11-1307-FD44-A915-A87E85FE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ECF"/>
    <w:pPr>
      <w:keepNext/>
      <w:keepLines/>
      <w:spacing w:before="480" w:after="0"/>
      <w:outlineLvl w:val="0"/>
    </w:pPr>
    <w:rPr>
      <w:rFonts w:ascii="Times New Roman" w:eastAsiaTheme="majorEastAsia" w:hAnsi="Times New Roman" w:cstheme="majorBidi"/>
      <w:b/>
      <w:bCs/>
      <w:i/>
      <w:color w:val="365F91" w:themeColor="accent1" w:themeShade="BF"/>
      <w:sz w:val="24"/>
      <w:szCs w:val="28"/>
    </w:rPr>
  </w:style>
  <w:style w:type="paragraph" w:styleId="Heading2">
    <w:name w:val="heading 2"/>
    <w:basedOn w:val="Normal"/>
    <w:next w:val="Normal"/>
    <w:link w:val="Heading2Char"/>
    <w:uiPriority w:val="9"/>
    <w:unhideWhenUsed/>
    <w:qFormat/>
    <w:rsid w:val="009D62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1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846D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5281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15281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15281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15281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15281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32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3239"/>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43239"/>
    <w:pPr>
      <w:spacing w:after="0" w:line="240" w:lineRule="auto"/>
    </w:pPr>
  </w:style>
  <w:style w:type="paragraph" w:styleId="BalloonText">
    <w:name w:val="Balloon Text"/>
    <w:basedOn w:val="Normal"/>
    <w:link w:val="BalloonTextChar"/>
    <w:uiPriority w:val="99"/>
    <w:semiHidden/>
    <w:unhideWhenUsed/>
    <w:rsid w:val="00543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239"/>
    <w:rPr>
      <w:rFonts w:ascii="Tahoma" w:hAnsi="Tahoma" w:cs="Tahoma"/>
      <w:sz w:val="16"/>
      <w:szCs w:val="16"/>
    </w:rPr>
  </w:style>
  <w:style w:type="character" w:customStyle="1" w:styleId="Heading1Char">
    <w:name w:val="Heading 1 Char"/>
    <w:basedOn w:val="DefaultParagraphFont"/>
    <w:link w:val="Heading1"/>
    <w:uiPriority w:val="9"/>
    <w:rsid w:val="00820ECF"/>
    <w:rPr>
      <w:rFonts w:ascii="Times New Roman" w:eastAsiaTheme="majorEastAsia" w:hAnsi="Times New Roman" w:cstheme="majorBidi"/>
      <w:b/>
      <w:bCs/>
      <w:i/>
      <w:color w:val="365F91" w:themeColor="accent1" w:themeShade="BF"/>
      <w:sz w:val="24"/>
      <w:szCs w:val="28"/>
    </w:rPr>
  </w:style>
  <w:style w:type="character" w:customStyle="1" w:styleId="Heading2Char">
    <w:name w:val="Heading 2 Char"/>
    <w:basedOn w:val="DefaultParagraphFont"/>
    <w:link w:val="Heading2"/>
    <w:uiPriority w:val="9"/>
    <w:rsid w:val="009D62AC"/>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9C713F"/>
    <w:rPr>
      <w:i/>
      <w:iCs/>
      <w:color w:val="000000" w:themeColor="text1"/>
    </w:rPr>
  </w:style>
  <w:style w:type="character" w:customStyle="1" w:styleId="QuoteChar">
    <w:name w:val="Quote Char"/>
    <w:basedOn w:val="DefaultParagraphFont"/>
    <w:link w:val="Quote"/>
    <w:uiPriority w:val="29"/>
    <w:rsid w:val="009C713F"/>
    <w:rPr>
      <w:i/>
      <w:iCs/>
      <w:color w:val="000000" w:themeColor="text1"/>
    </w:rPr>
  </w:style>
  <w:style w:type="character" w:styleId="Hyperlink">
    <w:name w:val="Hyperlink"/>
    <w:basedOn w:val="DefaultParagraphFont"/>
    <w:uiPriority w:val="99"/>
    <w:unhideWhenUsed/>
    <w:rsid w:val="009C713F"/>
    <w:rPr>
      <w:color w:val="0000FF" w:themeColor="hyperlink"/>
      <w:u w:val="single"/>
    </w:rPr>
  </w:style>
  <w:style w:type="character" w:customStyle="1" w:styleId="Heading3Char">
    <w:name w:val="Heading 3 Char"/>
    <w:basedOn w:val="DefaultParagraphFont"/>
    <w:link w:val="Heading3"/>
    <w:uiPriority w:val="9"/>
    <w:rsid w:val="009C713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46DB2"/>
    <w:pPr>
      <w:ind w:left="720"/>
      <w:contextualSpacing/>
    </w:pPr>
  </w:style>
  <w:style w:type="character" w:customStyle="1" w:styleId="Heading4Char">
    <w:name w:val="Heading 4 Char"/>
    <w:basedOn w:val="DefaultParagraphFont"/>
    <w:link w:val="Heading4"/>
    <w:uiPriority w:val="9"/>
    <w:rsid w:val="00846D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528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528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1528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528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15281F"/>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1528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1F"/>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5F6C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6C9F"/>
  </w:style>
  <w:style w:type="paragraph" w:styleId="Footer">
    <w:name w:val="footer"/>
    <w:basedOn w:val="Normal"/>
    <w:link w:val="FooterChar"/>
    <w:uiPriority w:val="99"/>
    <w:unhideWhenUsed/>
    <w:rsid w:val="005F6C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6C9F"/>
  </w:style>
  <w:style w:type="paragraph" w:styleId="TOCHeading">
    <w:name w:val="TOC Heading"/>
    <w:basedOn w:val="Heading1"/>
    <w:next w:val="Normal"/>
    <w:uiPriority w:val="39"/>
    <w:semiHidden/>
    <w:unhideWhenUsed/>
    <w:qFormat/>
    <w:rsid w:val="00E642B7"/>
    <w:pPr>
      <w:outlineLvl w:val="9"/>
    </w:pPr>
  </w:style>
  <w:style w:type="paragraph" w:styleId="TOC1">
    <w:name w:val="toc 1"/>
    <w:basedOn w:val="Normal"/>
    <w:next w:val="Normal"/>
    <w:autoRedefine/>
    <w:uiPriority w:val="39"/>
    <w:unhideWhenUsed/>
    <w:qFormat/>
    <w:rsid w:val="00E642B7"/>
    <w:pPr>
      <w:tabs>
        <w:tab w:val="right" w:leader="dot" w:pos="9062"/>
      </w:tabs>
      <w:spacing w:after="100"/>
    </w:pPr>
  </w:style>
  <w:style w:type="paragraph" w:styleId="TOC2">
    <w:name w:val="toc 2"/>
    <w:basedOn w:val="Normal"/>
    <w:next w:val="Normal"/>
    <w:autoRedefine/>
    <w:uiPriority w:val="39"/>
    <w:unhideWhenUsed/>
    <w:qFormat/>
    <w:rsid w:val="00E642B7"/>
    <w:pPr>
      <w:spacing w:after="100"/>
      <w:ind w:left="220"/>
    </w:pPr>
  </w:style>
  <w:style w:type="paragraph" w:styleId="TOC3">
    <w:name w:val="toc 3"/>
    <w:basedOn w:val="Normal"/>
    <w:next w:val="Normal"/>
    <w:autoRedefine/>
    <w:uiPriority w:val="39"/>
    <w:unhideWhenUsed/>
    <w:qFormat/>
    <w:rsid w:val="00E642B7"/>
    <w:pPr>
      <w:spacing w:after="100"/>
      <w:ind w:left="440"/>
    </w:p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customStyle="1" w:styleId="st">
    <w:name w:val="st"/>
    <w:basedOn w:val="DefaultParagraphFont"/>
    <w:rsid w:val="002F1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585">
      <w:bodyDiv w:val="1"/>
      <w:marLeft w:val="0"/>
      <w:marRight w:val="0"/>
      <w:marTop w:val="0"/>
      <w:marBottom w:val="0"/>
      <w:divBdr>
        <w:top w:val="none" w:sz="0" w:space="0" w:color="auto"/>
        <w:left w:val="none" w:sz="0" w:space="0" w:color="auto"/>
        <w:bottom w:val="none" w:sz="0" w:space="0" w:color="auto"/>
        <w:right w:val="none" w:sz="0" w:space="0" w:color="auto"/>
      </w:divBdr>
    </w:div>
    <w:div w:id="49156904">
      <w:bodyDiv w:val="1"/>
      <w:marLeft w:val="0"/>
      <w:marRight w:val="0"/>
      <w:marTop w:val="0"/>
      <w:marBottom w:val="0"/>
      <w:divBdr>
        <w:top w:val="none" w:sz="0" w:space="0" w:color="auto"/>
        <w:left w:val="none" w:sz="0" w:space="0" w:color="auto"/>
        <w:bottom w:val="none" w:sz="0" w:space="0" w:color="auto"/>
        <w:right w:val="none" w:sz="0" w:space="0" w:color="auto"/>
      </w:divBdr>
    </w:div>
    <w:div w:id="81954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 /><Relationship Id="rId18" Type="http://schemas.openxmlformats.org/officeDocument/2006/relationships/image" Target="media/image5.png" /><Relationship Id="rId26" Type="http://schemas.openxmlformats.org/officeDocument/2006/relationships/image" Target="media/image10.png" /><Relationship Id="rId39" Type="http://schemas.openxmlformats.org/officeDocument/2006/relationships/hyperlink" Target="https://cayenne.mydevices.com/" TargetMode="External" /><Relationship Id="rId21" Type="http://schemas.openxmlformats.org/officeDocument/2006/relationships/image" Target="media/image7.jpeg" /><Relationship Id="rId34" Type="http://schemas.openxmlformats.org/officeDocument/2006/relationships/image" Target="media/image14.jpeg" /><Relationship Id="rId42" Type="http://schemas.openxmlformats.org/officeDocument/2006/relationships/image" Target="media/image19.png" /><Relationship Id="rId47" Type="http://schemas.openxmlformats.org/officeDocument/2006/relationships/hyperlink" Target="https://en.wikipedia.org/wiki/Internet_of_things" TargetMode="External" /><Relationship Id="rId50" Type="http://schemas.openxmlformats.org/officeDocument/2006/relationships/hyperlink" Target="http://www.theinternetofthings.eu/" TargetMode="External" /><Relationship Id="rId55" Type="http://schemas.openxmlformats.org/officeDocument/2006/relationships/hyperlink" Target="https://e-radionica.com/hr/blog/2015/10/18/kkm-dht22/" TargetMode="External" /><Relationship Id="rId7" Type="http://schemas.openxmlformats.org/officeDocument/2006/relationships/footnotes" Target="footnotes.xml" /><Relationship Id="rId12" Type="http://schemas.openxmlformats.org/officeDocument/2006/relationships/footer" Target="footer2.xml" /><Relationship Id="rId17" Type="http://schemas.openxmlformats.org/officeDocument/2006/relationships/image" Target="media/image4.png" /><Relationship Id="rId25" Type="http://schemas.openxmlformats.org/officeDocument/2006/relationships/hyperlink" Target="https://piguide.dev/2019/03/16/raspberry-pi-light-sensor-a-simple-ldr-tutorial.html" TargetMode="External" /><Relationship Id="rId33" Type="http://schemas.openxmlformats.org/officeDocument/2006/relationships/hyperlink" Target="https://e-radionica.com/hr/blog/2016/06/23/kkm-servo-motor-tower-pro-sg90/" TargetMode="External" /><Relationship Id="rId38" Type="http://schemas.openxmlformats.org/officeDocument/2006/relationships/image" Target="media/image16.png" /><Relationship Id="rId46" Type="http://schemas.openxmlformats.org/officeDocument/2006/relationships/hyperlink" Target="https://hr.wikipdia.org/wiki/Internet_stvari" TargetMode="External" /><Relationship Id="rId2" Type="http://schemas.openxmlformats.org/officeDocument/2006/relationships/customXml" Target="../customXml/item2.xml" /><Relationship Id="rId16" Type="http://schemas.openxmlformats.org/officeDocument/2006/relationships/hyperlink" Target="https://www.calnetms.com/smart-home/a-day-at-the-office/" TargetMode="External" /><Relationship Id="rId20" Type="http://schemas.openxmlformats.org/officeDocument/2006/relationships/hyperlink" Target="https://en.wikipedia.org/wiki/Programmable_read-only_memory" TargetMode="External" /><Relationship Id="rId29" Type="http://schemas.openxmlformats.org/officeDocument/2006/relationships/hyperlink" Target="https://www.cl.cam.ac.uk/projects/raspberrypi/tutorials/turing-machine/two.html" TargetMode="External" /><Relationship Id="rId41" Type="http://schemas.openxmlformats.org/officeDocument/2006/relationships/image" Target="media/image18.png" /><Relationship Id="rId54" Type="http://schemas.openxmlformats.org/officeDocument/2006/relationships/hyperlink" Target="https://cayenne.mydevices.com/cayenne" TargetMode="Externa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footer" Target="footer1.xml" /><Relationship Id="rId24" Type="http://schemas.openxmlformats.org/officeDocument/2006/relationships/image" Target="media/image9.jpg" /><Relationship Id="rId32" Type="http://schemas.openxmlformats.org/officeDocument/2006/relationships/image" Target="media/image13.jpeg" /><Relationship Id="rId37" Type="http://schemas.openxmlformats.org/officeDocument/2006/relationships/hyperlink" Target="http://fantasyoverlife.blogspot.com/2015/03/resistor.html" TargetMode="External" /><Relationship Id="rId40" Type="http://schemas.openxmlformats.org/officeDocument/2006/relationships/image" Target="media/image17.png" /><Relationship Id="rId45" Type="http://schemas.openxmlformats.org/officeDocument/2006/relationships/image" Target="media/image22.png" /><Relationship Id="rId53" Type="http://schemas.openxmlformats.org/officeDocument/2006/relationships/hyperlink" Target="http://whatis.techtarget.com/definition/light-emitting-diode-LED" TargetMode="External" /><Relationship Id="rId5" Type="http://schemas.openxmlformats.org/officeDocument/2006/relationships/settings" Target="settings.xml" /><Relationship Id="rId15" Type="http://schemas.openxmlformats.org/officeDocument/2006/relationships/image" Target="media/image3.jpeg" /><Relationship Id="rId23" Type="http://schemas.openxmlformats.org/officeDocument/2006/relationships/hyperlink" Target="https://i.ebayimg.com/images/g/pSAAAOSw3v5YsYfD/s-l400.jpg" TargetMode="External" /><Relationship Id="rId28" Type="http://schemas.openxmlformats.org/officeDocument/2006/relationships/image" Target="media/image11.png" /><Relationship Id="rId36" Type="http://schemas.openxmlformats.org/officeDocument/2006/relationships/image" Target="media/image15.gif" /><Relationship Id="rId49" Type="http://schemas.openxmlformats.org/officeDocument/2006/relationships/hyperlink" Target="https://hr.wikipedia.org/wiki/Elektri%C4%8Dni_kondenzator" TargetMode="External" /><Relationship Id="rId57" Type="http://schemas.openxmlformats.org/officeDocument/2006/relationships/theme" Target="theme/theme1.xml" /><Relationship Id="rId10" Type="http://schemas.openxmlformats.org/officeDocument/2006/relationships/header" Target="header1.xml" /><Relationship Id="rId19" Type="http://schemas.openxmlformats.org/officeDocument/2006/relationships/image" Target="media/image6.jpeg" /><Relationship Id="rId31" Type="http://schemas.openxmlformats.org/officeDocument/2006/relationships/hyperlink" Target="http://www.electroschematics.com/8975/arduino-control-relay/" TargetMode="External" /><Relationship Id="rId44" Type="http://schemas.openxmlformats.org/officeDocument/2006/relationships/image" Target="media/image21.png" /><Relationship Id="rId52" Type="http://schemas.openxmlformats.org/officeDocument/2006/relationships/hyperlink" Target="https://www.raspberrypi.org/" TargetMode="External" /><Relationship Id="rId4" Type="http://schemas.openxmlformats.org/officeDocument/2006/relationships/styles" Target="styles.xml" /><Relationship Id="rId9" Type="http://schemas.openxmlformats.org/officeDocument/2006/relationships/image" Target="media/image1.jpeg" /><Relationship Id="rId14" Type="http://schemas.openxmlformats.org/officeDocument/2006/relationships/hyperlink" Target="https://mmta.co.uk/2016/11/15/the-internet-of-things-a-connected-world/" TargetMode="External" /><Relationship Id="rId22" Type="http://schemas.openxmlformats.org/officeDocument/2006/relationships/image" Target="media/image8.jpeg" /><Relationship Id="rId27" Type="http://schemas.openxmlformats.org/officeDocument/2006/relationships/hyperlink" Target="http://multidict.net/clilstore/page.php?id=5189" TargetMode="External" /><Relationship Id="rId30" Type="http://schemas.openxmlformats.org/officeDocument/2006/relationships/image" Target="media/image12.png" /><Relationship Id="rId35" Type="http://schemas.openxmlformats.org/officeDocument/2006/relationships/hyperlink" Target="https://projectshopbd.com/product/capacitor-10%C2%B5f-50v-capacitor-10mf-50v-346/" TargetMode="External" /><Relationship Id="rId43" Type="http://schemas.openxmlformats.org/officeDocument/2006/relationships/image" Target="media/image20.png" /><Relationship Id="rId48" Type="http://schemas.openxmlformats.org/officeDocument/2006/relationships/hyperlink" Target="https://hr.wikipedia.org/wiki/Otpornik" TargetMode="External" /><Relationship Id="rId56" Type="http://schemas.openxmlformats.org/officeDocument/2006/relationships/fontTable" Target="fontTable.xml" /><Relationship Id="rId8" Type="http://schemas.openxmlformats.org/officeDocument/2006/relationships/endnotes" Target="endnotes.xml" /><Relationship Id="rId51" Type="http://schemas.openxmlformats.org/officeDocument/2006/relationships/hyperlink" Target="https://www.techopedia.com/definition/28247/internet-of-things-iot" TargetMode="External" /><Relationship Id="rId3"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r="http://schemas.openxmlformats.org/officeDocument/2006/relationships" xmlns:go="http://customooxmlschemas.google.com/">
  <go:docsCustomData xmlns:go="http://customooxmlschemas.google.com/" roundtripDataSignature="AMtx7miGTCo1yOkjA1jC2wei6oWdpM+T1g==">AMUW2mWgZhCp9n21i1ufXl7N0foFlnPP5TDnylMdzTOlnDw2EAzsOmYcYTZI4gLXUZ5NjGkU/iJYhCC7lo+a5qT+iDgRIWQkkmdrsVAC47yOdVa2jjNUkzQ=</go:docsCustomData>
</go:gDocsCustomXmlDataStorage>
</file>

<file path=customXml/itemProps1.xml><?xml version="1.0" encoding="utf-8"?>
<ds:datastoreItem xmlns:ds="http://schemas.openxmlformats.org/officeDocument/2006/customXml" ds:itemID="{65656ED2-C086-42A3-A373-EB317E40A9DC}">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4044</Words>
  <Characters>23052</Characters>
  <Application>Microsoft Office Word</Application>
  <DocSecurity>0</DocSecurity>
  <Lines>192</Lines>
  <Paragraphs>54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korisnik</dc:creator>
  <cp:lastModifiedBy>Ešref Pivčić</cp:lastModifiedBy>
  <cp:revision>2</cp:revision>
  <dcterms:created xsi:type="dcterms:W3CDTF">2023-03-10T18:03:00Z</dcterms:created>
  <dcterms:modified xsi:type="dcterms:W3CDTF">2023-03-10T18:03:00Z</dcterms:modified>
</cp:coreProperties>
</file>