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3802C" w14:textId="38E785B7" w:rsidR="00534378" w:rsidRPr="00727E03" w:rsidRDefault="00727E03">
      <w:pPr>
        <w:rPr>
          <w:b/>
          <w:bCs/>
          <w:noProof/>
          <w:lang w:val="en-US"/>
        </w:rPr>
      </w:pPr>
      <w:r w:rsidRPr="00727E03">
        <w:rPr>
          <w:b/>
          <w:bCs/>
          <w:noProof/>
          <w:lang w:val="en-US"/>
        </w:rPr>
        <w:t xml:space="preserve">Configure </w:t>
      </w:r>
      <w:r w:rsidRPr="00727E03">
        <w:rPr>
          <w:b/>
          <w:bCs/>
          <w:noProof/>
          <w:lang w:val="en-US"/>
        </w:rPr>
        <w:t xml:space="preserve">AWS API Gateway - Lambda - Opensearch for Geoportal Catalog </w:t>
      </w:r>
      <w:r w:rsidRPr="00727E03">
        <w:rPr>
          <w:b/>
          <w:bCs/>
          <w:noProof/>
          <w:lang w:val="en-US"/>
        </w:rPr>
        <w:t>UI</w:t>
      </w:r>
    </w:p>
    <w:p w14:paraId="4BFB015D" w14:textId="09D5EA72" w:rsidR="00727E03" w:rsidRDefault="00727E03">
      <w:pPr>
        <w:rPr>
          <w:noProof/>
        </w:rPr>
      </w:pPr>
    </w:p>
    <w:p w14:paraId="1B5C360A" w14:textId="61A438B2" w:rsidR="00727E03" w:rsidRDefault="00727E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3B37A" wp14:editId="501C1D7E">
            <wp:extent cx="5731510" cy="3542030"/>
            <wp:effectExtent l="0" t="0" r="2540" b="1270"/>
            <wp:docPr id="1444556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93A7" w14:textId="77777777" w:rsidR="00727E03" w:rsidRDefault="00727E03">
      <w:pPr>
        <w:rPr>
          <w:lang w:val="en-US"/>
        </w:rPr>
      </w:pPr>
    </w:p>
    <w:p w14:paraId="34F0279B" w14:textId="34A40FB2" w:rsidR="00727E03" w:rsidRPr="00727E03" w:rsidRDefault="004C6E4C" w:rsidP="00463163">
      <w:pPr>
        <w:pStyle w:val="Heading1"/>
        <w:rPr>
          <w:rFonts w:eastAsiaTheme="minorHAnsi"/>
        </w:rPr>
      </w:pPr>
      <w:r>
        <w:t>1.</w:t>
      </w:r>
      <w:r w:rsidR="009C27D9">
        <w:t xml:space="preserve"> </w:t>
      </w:r>
      <w:r w:rsidR="00727E03">
        <w:t xml:space="preserve"> </w:t>
      </w:r>
      <w:r w:rsidR="00727E03" w:rsidRPr="00727E03">
        <w:rPr>
          <w:rFonts w:eastAsiaTheme="minorHAnsi"/>
        </w:rPr>
        <w:t>Create and deploy the Lambda function</w:t>
      </w:r>
    </w:p>
    <w:p w14:paraId="1FF648A5" w14:textId="77777777" w:rsidR="00EE4580" w:rsidRPr="00EE4580" w:rsidRDefault="00EE4580" w:rsidP="00EE4580">
      <w:r w:rsidRPr="00EE4580">
        <w:t>To create your function using the Lambda console</w:t>
      </w:r>
    </w:p>
    <w:p w14:paraId="464DAE5E" w14:textId="77777777" w:rsidR="00EE4580" w:rsidRPr="00EE4580" w:rsidRDefault="00EE4580" w:rsidP="00EE4580">
      <w:pPr>
        <w:numPr>
          <w:ilvl w:val="0"/>
          <w:numId w:val="1"/>
        </w:numPr>
      </w:pPr>
      <w:r w:rsidRPr="00EE4580">
        <w:t>Navigate to the Lambda console at </w:t>
      </w:r>
      <w:hyperlink r:id="rId6" w:tgtFrame="_blank" w:history="1">
        <w:r w:rsidRPr="00EE4580">
          <w:rPr>
            <w:rStyle w:val="Hyperlink"/>
          </w:rPr>
          <w:t>https://console.aws.amazon.com/lambda/home</w:t>
        </w:r>
      </w:hyperlink>
      <w:r w:rsidRPr="00EE4580">
        <w:t>. On the left navigation pane, choose </w:t>
      </w:r>
      <w:r w:rsidRPr="00EE4580">
        <w:rPr>
          <w:b/>
          <w:bCs/>
        </w:rPr>
        <w:t>Functions</w:t>
      </w:r>
      <w:r w:rsidRPr="00EE4580">
        <w:t>.</w:t>
      </w:r>
    </w:p>
    <w:p w14:paraId="2D27307B" w14:textId="77777777" w:rsidR="00EE4580" w:rsidRPr="00EE4580" w:rsidRDefault="00EE4580" w:rsidP="00EE4580">
      <w:pPr>
        <w:numPr>
          <w:ilvl w:val="0"/>
          <w:numId w:val="1"/>
        </w:numPr>
      </w:pPr>
      <w:r w:rsidRPr="00EE4580">
        <w:t>Select </w:t>
      </w:r>
      <w:r w:rsidRPr="00EE4580">
        <w:rPr>
          <w:b/>
          <w:bCs/>
        </w:rPr>
        <w:t>Create function</w:t>
      </w:r>
      <w:r w:rsidRPr="00EE4580">
        <w:t>.</w:t>
      </w:r>
    </w:p>
    <w:p w14:paraId="537B9A7A" w14:textId="77777777" w:rsidR="00EE4580" w:rsidRPr="00EE4580" w:rsidRDefault="00EE4580" w:rsidP="00EE4580">
      <w:pPr>
        <w:numPr>
          <w:ilvl w:val="0"/>
          <w:numId w:val="1"/>
        </w:numPr>
      </w:pPr>
      <w:r w:rsidRPr="00EE4580">
        <w:t>Configure the following fields:</w:t>
      </w:r>
    </w:p>
    <w:p w14:paraId="47E21236" w14:textId="77777777" w:rsidR="00EE4580" w:rsidRPr="00EE4580" w:rsidRDefault="00EE4580" w:rsidP="00EE4580">
      <w:pPr>
        <w:numPr>
          <w:ilvl w:val="1"/>
          <w:numId w:val="1"/>
        </w:numPr>
      </w:pPr>
      <w:r w:rsidRPr="00EE4580">
        <w:t xml:space="preserve">Function name: </w:t>
      </w:r>
      <w:proofErr w:type="spellStart"/>
      <w:r w:rsidRPr="00EE4580">
        <w:t>opensearch</w:t>
      </w:r>
      <w:proofErr w:type="spellEnd"/>
      <w:r w:rsidRPr="00EE4580">
        <w:t>-function</w:t>
      </w:r>
    </w:p>
    <w:p w14:paraId="46E17DEE" w14:textId="77777777" w:rsidR="00EE4580" w:rsidRPr="00EE4580" w:rsidRDefault="00EE4580" w:rsidP="00EE4580">
      <w:pPr>
        <w:numPr>
          <w:ilvl w:val="1"/>
          <w:numId w:val="1"/>
        </w:numPr>
      </w:pPr>
      <w:r w:rsidRPr="00EE4580">
        <w:t>Runtime: Python 3.9</w:t>
      </w:r>
    </w:p>
    <w:p w14:paraId="53A8E4E8" w14:textId="77777777" w:rsidR="00EE4580" w:rsidRPr="00EE4580" w:rsidRDefault="00EE4580" w:rsidP="00EE4580">
      <w:pPr>
        <w:numPr>
          <w:ilvl w:val="1"/>
          <w:numId w:val="1"/>
        </w:numPr>
      </w:pPr>
      <w:r w:rsidRPr="00EE4580">
        <w:t>Architecture: x86_64</w:t>
      </w:r>
    </w:p>
    <w:p w14:paraId="11628322" w14:textId="77777777" w:rsidR="00EE4580" w:rsidRPr="00EE4580" w:rsidRDefault="00EE4580" w:rsidP="00EE4580">
      <w:r w:rsidRPr="00EE4580">
        <w:t>Keep all other default options and choose </w:t>
      </w:r>
      <w:r w:rsidRPr="00EE4580">
        <w:rPr>
          <w:b/>
          <w:bCs/>
        </w:rPr>
        <w:t>Create function</w:t>
      </w:r>
      <w:r w:rsidRPr="00EE4580">
        <w:t>.</w:t>
      </w:r>
    </w:p>
    <w:p w14:paraId="0B4D6395" w14:textId="1EA06373" w:rsidR="00EE4580" w:rsidRPr="00EE4580" w:rsidRDefault="00EE4580" w:rsidP="00EE4580">
      <w:pPr>
        <w:numPr>
          <w:ilvl w:val="0"/>
          <w:numId w:val="1"/>
        </w:numPr>
      </w:pPr>
      <w:r w:rsidRPr="00EE4580">
        <w:t>In the </w:t>
      </w:r>
      <w:r w:rsidRPr="00EE4580">
        <w:rPr>
          <w:b/>
          <w:bCs/>
        </w:rPr>
        <w:t>Code source</w:t>
      </w:r>
      <w:r w:rsidRPr="00EE4580">
        <w:t> section of the function summary page, choose the </w:t>
      </w:r>
      <w:r w:rsidRPr="00EE4580">
        <w:rPr>
          <w:b/>
          <w:bCs/>
        </w:rPr>
        <w:t>Upload from</w:t>
      </w:r>
      <w:r w:rsidRPr="00EE4580">
        <w:t> dropdown and select </w:t>
      </w:r>
      <w:r w:rsidRPr="00EE4580">
        <w:rPr>
          <w:b/>
          <w:bCs/>
        </w:rPr>
        <w:t>.zip file</w:t>
      </w:r>
      <w:r w:rsidRPr="00EE4580">
        <w:t xml:space="preserve">. </w:t>
      </w:r>
      <w:r>
        <w:t>And select geoportal/doc/</w:t>
      </w:r>
      <w:proofErr w:type="spellStart"/>
      <w:r>
        <w:t>aws</w:t>
      </w:r>
      <w:proofErr w:type="spellEnd"/>
      <w:r>
        <w:t>-serverless/</w:t>
      </w:r>
      <w:r w:rsidRPr="00EE4580">
        <w:t>deployment-package.zip </w:t>
      </w:r>
      <w:r>
        <w:t>and</w:t>
      </w:r>
      <w:r w:rsidRPr="00EE4580">
        <w:t> </w:t>
      </w:r>
      <w:proofErr w:type="gramStart"/>
      <w:r w:rsidRPr="00EE4580">
        <w:rPr>
          <w:b/>
          <w:bCs/>
        </w:rPr>
        <w:t>Save</w:t>
      </w:r>
      <w:proofErr w:type="gramEnd"/>
      <w:r w:rsidRPr="00EE4580">
        <w:t>.</w:t>
      </w:r>
    </w:p>
    <w:p w14:paraId="32F1EF65" w14:textId="77777777" w:rsidR="00EE4580" w:rsidRDefault="00EE4580" w:rsidP="00EE4580">
      <w:pPr>
        <w:numPr>
          <w:ilvl w:val="0"/>
          <w:numId w:val="1"/>
        </w:numPr>
      </w:pPr>
      <w:r w:rsidRPr="00EE4580">
        <w:t>The </w:t>
      </w:r>
      <w:r w:rsidRPr="00EE4580">
        <w:rPr>
          <w:i/>
          <w:iCs/>
        </w:rPr>
        <w:t>handler</w:t>
      </w:r>
      <w:r w:rsidRPr="00EE4580">
        <w:t> is the method in your function code that processes events. Under </w:t>
      </w:r>
      <w:r w:rsidRPr="00EE4580">
        <w:rPr>
          <w:b/>
          <w:bCs/>
        </w:rPr>
        <w:t>Runtime settings</w:t>
      </w:r>
      <w:r w:rsidRPr="00EE4580">
        <w:t>, choose </w:t>
      </w:r>
      <w:r w:rsidRPr="00EE4580">
        <w:rPr>
          <w:b/>
          <w:bCs/>
        </w:rPr>
        <w:t>Edit</w:t>
      </w:r>
      <w:r w:rsidRPr="00EE4580">
        <w:t xml:space="preserve"> and change the </w:t>
      </w:r>
      <w:proofErr w:type="gramStart"/>
      <w:r w:rsidRPr="00EE4580">
        <w:t>handler</w:t>
      </w:r>
      <w:proofErr w:type="gramEnd"/>
      <w:r w:rsidRPr="00EE4580">
        <w:t xml:space="preserve"> name according to the name of the file in your deployment package where the Lambda function is located. Since your file is </w:t>
      </w:r>
      <w:r w:rsidRPr="00EE4580">
        <w:lastRenderedPageBreak/>
        <w:t>named opensearch-lambda.py, rename the handler to </w:t>
      </w:r>
      <w:proofErr w:type="spellStart"/>
      <w:r w:rsidRPr="00EE4580">
        <w:rPr>
          <w:i/>
          <w:iCs/>
        </w:rPr>
        <w:t>opensearch-</w:t>
      </w:r>
      <w:proofErr w:type="gramStart"/>
      <w:r w:rsidRPr="00EE4580">
        <w:rPr>
          <w:i/>
          <w:iCs/>
        </w:rPr>
        <w:t>lambda</w:t>
      </w:r>
      <w:r w:rsidRPr="00EE4580">
        <w:t>.lambda</w:t>
      </w:r>
      <w:proofErr w:type="gramEnd"/>
      <w:r w:rsidRPr="00EE4580">
        <w:t>_handler</w:t>
      </w:r>
      <w:proofErr w:type="spellEnd"/>
      <w:r w:rsidRPr="00EE4580">
        <w:t>. For more information, see </w:t>
      </w:r>
      <w:hyperlink r:id="rId7" w:history="1">
        <w:r w:rsidRPr="00EE4580">
          <w:rPr>
            <w:rStyle w:val="Hyperlink"/>
          </w:rPr>
          <w:t>Lambda function handler in Python</w:t>
        </w:r>
      </w:hyperlink>
      <w:r w:rsidRPr="00EE4580">
        <w:t>.</w:t>
      </w:r>
    </w:p>
    <w:p w14:paraId="2F82E0AC" w14:textId="77777777" w:rsidR="00BE415D" w:rsidRDefault="00BE415D" w:rsidP="00BE415D"/>
    <w:p w14:paraId="2082DFFD" w14:textId="77777777" w:rsidR="00BE415D" w:rsidRPr="00BE415D" w:rsidRDefault="00BE415D" w:rsidP="00BE415D">
      <w:pPr>
        <w:ind w:left="360"/>
      </w:pPr>
      <w:r w:rsidRPr="00BE415D">
        <w:t xml:space="preserve">Next, you need to configure the permissions in OpenSearch </w:t>
      </w:r>
      <w:proofErr w:type="spellStart"/>
      <w:r w:rsidRPr="00BE415D">
        <w:t>Serverless’s</w:t>
      </w:r>
      <w:proofErr w:type="spellEnd"/>
      <w:r w:rsidRPr="00BE415D">
        <w:t xml:space="preserve"> data access policy to let the Lambda function access the collection.</w:t>
      </w:r>
    </w:p>
    <w:p w14:paraId="57D7C387" w14:textId="77777777" w:rsidR="00BE415D" w:rsidRPr="00BE415D" w:rsidRDefault="00BE415D" w:rsidP="00BE415D">
      <w:pPr>
        <w:numPr>
          <w:ilvl w:val="0"/>
          <w:numId w:val="5"/>
        </w:numPr>
      </w:pPr>
      <w:r w:rsidRPr="00BE415D">
        <w:t>On the Lambda console, navigate to your function.</w:t>
      </w:r>
    </w:p>
    <w:p w14:paraId="0B74EAFD" w14:textId="0186BFC4" w:rsidR="00BE415D" w:rsidRPr="00BE415D" w:rsidRDefault="00BE415D" w:rsidP="00BE415D">
      <w:pPr>
        <w:numPr>
          <w:ilvl w:val="0"/>
          <w:numId w:val="5"/>
        </w:numPr>
      </w:pPr>
      <w:r w:rsidRPr="00BE415D">
        <w:t>On the Configuration tab, in the Permissions section, under Execution role, copy the value for Role name.</w:t>
      </w:r>
      <w:r w:rsidRPr="00BE415D">
        <w:br/>
      </w:r>
      <w:r w:rsidRPr="00BE415D">
        <w:drawing>
          <wp:inline distT="0" distB="0" distL="0" distR="0" wp14:anchorId="3D740F83" wp14:editId="1521214E">
            <wp:extent cx="5731510" cy="2196465"/>
            <wp:effectExtent l="0" t="0" r="2540" b="0"/>
            <wp:docPr id="102163365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365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9054" w14:textId="77777777" w:rsidR="00BE415D" w:rsidRPr="00BE415D" w:rsidRDefault="00BE415D" w:rsidP="00BE415D">
      <w:pPr>
        <w:numPr>
          <w:ilvl w:val="0"/>
          <w:numId w:val="5"/>
        </w:numPr>
      </w:pPr>
      <w:r w:rsidRPr="00BE415D">
        <w:t>Add this role name as one of the principals of your movie-search collection’s data access policy.</w:t>
      </w:r>
    </w:p>
    <w:p w14:paraId="6318A4A1" w14:textId="77777777" w:rsidR="00BE415D" w:rsidRPr="00BE415D" w:rsidRDefault="00BE415D" w:rsidP="00BE415D">
      <w:pPr>
        <w:ind w:left="360"/>
      </w:pPr>
      <w:r w:rsidRPr="00BE415D">
        <w:t>Principals can be </w:t>
      </w:r>
      <w:hyperlink r:id="rId9" w:tgtFrame="_blank" w:history="1">
        <w:r w:rsidRPr="00BE415D">
          <w:rPr>
            <w:rStyle w:val="Hyperlink"/>
          </w:rPr>
          <w:t>AWS Identity and Access Management</w:t>
        </w:r>
      </w:hyperlink>
      <w:r w:rsidRPr="00BE415D">
        <w:t> (IAM) users, role ARNs, or SAML identities. These principals must be within the current AWS account.</w:t>
      </w:r>
    </w:p>
    <w:p w14:paraId="4370A495" w14:textId="3F7CB193" w:rsidR="00BE415D" w:rsidRPr="00BE415D" w:rsidRDefault="00BE415D" w:rsidP="00BE415D">
      <w:pPr>
        <w:ind w:left="360"/>
      </w:pPr>
      <w:r w:rsidRPr="00BE415D">
        <w:lastRenderedPageBreak/>
        <w:drawing>
          <wp:inline distT="0" distB="0" distL="0" distR="0" wp14:anchorId="2883E870" wp14:editId="23EC68C9">
            <wp:extent cx="5731510" cy="4305300"/>
            <wp:effectExtent l="0" t="0" r="2540" b="0"/>
            <wp:docPr id="120354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B7C7" w14:textId="77777777" w:rsidR="00BE415D" w:rsidRPr="00BE415D" w:rsidRDefault="00BE415D" w:rsidP="00BE415D">
      <w:pPr>
        <w:ind w:left="360"/>
      </w:pPr>
      <w:r w:rsidRPr="00BE415D">
        <w:t>After you add the role name as a principal, you can see the role ARN updated in your rule, as show in the following screenshot.</w:t>
      </w:r>
    </w:p>
    <w:p w14:paraId="26A52A5B" w14:textId="77777777" w:rsidR="00BE415D" w:rsidRPr="00BE415D" w:rsidRDefault="00BE415D" w:rsidP="00BE415D">
      <w:pPr>
        <w:ind w:left="360"/>
      </w:pPr>
      <w:r w:rsidRPr="00BE415D">
        <w:t>Now you can grant collection and index permissions to this principal.</w:t>
      </w:r>
    </w:p>
    <w:p w14:paraId="2956AF77" w14:textId="74CC2738" w:rsidR="00BE415D" w:rsidRPr="00BE415D" w:rsidRDefault="00BE415D" w:rsidP="00BE415D">
      <w:pPr>
        <w:ind w:left="360"/>
      </w:pPr>
      <w:r w:rsidRPr="00BE415D">
        <w:t>For more details about data access policies, refer to </w:t>
      </w:r>
      <w:hyperlink r:id="rId11" w:tgtFrame="_blank" w:history="1">
        <w:r w:rsidRPr="00BE415D">
          <w:rPr>
            <w:rStyle w:val="Hyperlink"/>
          </w:rPr>
          <w:t>Data access control for Amazon OpenSearch Serverless</w:t>
        </w:r>
      </w:hyperlink>
      <w:r w:rsidRPr="00BE415D">
        <w:t xml:space="preserve">. Skipping this step or not running it correctly will result in permission errors, and your Lambda code won’t be able to query the </w:t>
      </w:r>
      <w:r>
        <w:t>Geoportal</w:t>
      </w:r>
      <w:r w:rsidRPr="00BE415D">
        <w:t xml:space="preserve"> </w:t>
      </w:r>
      <w:proofErr w:type="spellStart"/>
      <w:r w:rsidRPr="00BE415D">
        <w:t>catalog</w:t>
      </w:r>
      <w:proofErr w:type="spellEnd"/>
      <w:r w:rsidRPr="00BE415D">
        <w:t>.</w:t>
      </w:r>
    </w:p>
    <w:p w14:paraId="7D9629DD" w14:textId="6B88D64D" w:rsidR="00BE415D" w:rsidRPr="00BE415D" w:rsidRDefault="00BE415D" w:rsidP="00BE415D">
      <w:pPr>
        <w:ind w:left="360"/>
      </w:pPr>
      <w:r w:rsidRPr="00BE415D">
        <w:lastRenderedPageBreak/>
        <w:drawing>
          <wp:inline distT="0" distB="0" distL="0" distR="0" wp14:anchorId="6778CDFA" wp14:editId="09786A0B">
            <wp:extent cx="5731510" cy="3248660"/>
            <wp:effectExtent l="0" t="0" r="2540" b="8890"/>
            <wp:docPr id="1677533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3A87" w14:textId="77777777" w:rsidR="00BE415D" w:rsidRDefault="00BE415D" w:rsidP="00BE415D">
      <w:pPr>
        <w:ind w:left="360"/>
      </w:pPr>
    </w:p>
    <w:p w14:paraId="1D7B49E4" w14:textId="13094A66" w:rsidR="009110DF" w:rsidRDefault="009110DF" w:rsidP="009110DF">
      <w:pPr>
        <w:ind w:left="360"/>
      </w:pPr>
      <w:r w:rsidRPr="0026161C">
        <w:rPr>
          <w:b/>
          <w:bCs/>
          <w:lang w:val="en-US"/>
        </w:rPr>
        <w:t>Edit Role of lambda function</w:t>
      </w:r>
    </w:p>
    <w:p w14:paraId="055215B3" w14:textId="075686BA" w:rsidR="009110DF" w:rsidRPr="00BE415D" w:rsidRDefault="009110DF" w:rsidP="009110DF">
      <w:pPr>
        <w:numPr>
          <w:ilvl w:val="0"/>
          <w:numId w:val="6"/>
        </w:numPr>
      </w:pPr>
      <w:r w:rsidRPr="00BE415D">
        <w:t>On the Lambda console, navigate to your function.</w:t>
      </w:r>
    </w:p>
    <w:p w14:paraId="4956CAE3" w14:textId="6CFF9FC0" w:rsidR="009110DF" w:rsidRDefault="009110DF" w:rsidP="009110DF">
      <w:pPr>
        <w:numPr>
          <w:ilvl w:val="0"/>
          <w:numId w:val="6"/>
        </w:numPr>
      </w:pPr>
      <w:r w:rsidRPr="00BE415D">
        <w:t xml:space="preserve">On the Configuration tab, in the Permissions section, </w:t>
      </w:r>
      <w:r>
        <w:t>Click on Execution role</w:t>
      </w:r>
    </w:p>
    <w:p w14:paraId="50B21390" w14:textId="77777777" w:rsidR="009110DF" w:rsidRDefault="009110DF" w:rsidP="009110DF">
      <w:pPr>
        <w:ind w:left="720"/>
      </w:pPr>
      <w:r>
        <w:rPr>
          <w:noProof/>
        </w:rPr>
        <w:drawing>
          <wp:inline distT="0" distB="0" distL="0" distR="0" wp14:anchorId="447A1AFC" wp14:editId="070173A3">
            <wp:extent cx="5724525" cy="819150"/>
            <wp:effectExtent l="0" t="0" r="9525" b="0"/>
            <wp:docPr id="10763119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12A9" w14:textId="77777777" w:rsidR="009110DF" w:rsidRDefault="009110DF" w:rsidP="009110DF">
      <w:pPr>
        <w:ind w:left="720"/>
      </w:pPr>
    </w:p>
    <w:p w14:paraId="718E4F13" w14:textId="7D2BD8F4" w:rsidR="009110DF" w:rsidRDefault="009110DF" w:rsidP="009110DF">
      <w:pPr>
        <w:numPr>
          <w:ilvl w:val="0"/>
          <w:numId w:val="6"/>
        </w:numPr>
      </w:pPr>
      <w:r>
        <w:t>Open Permission Policies</w:t>
      </w:r>
    </w:p>
    <w:p w14:paraId="5176B5EB" w14:textId="07428E19" w:rsidR="009110DF" w:rsidRDefault="009110DF" w:rsidP="009110DF">
      <w:pPr>
        <w:ind w:left="720"/>
      </w:pPr>
      <w:r>
        <w:rPr>
          <w:noProof/>
        </w:rPr>
        <w:drawing>
          <wp:inline distT="0" distB="0" distL="0" distR="0" wp14:anchorId="3CED2B6F" wp14:editId="3BED00E2">
            <wp:extent cx="5724525" cy="1771650"/>
            <wp:effectExtent l="0" t="0" r="9525" b="0"/>
            <wp:docPr id="1923188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5D">
        <w:br/>
      </w:r>
      <w:r w:rsidR="00821C3D">
        <w:t xml:space="preserve">Add below permission </w:t>
      </w:r>
    </w:p>
    <w:p w14:paraId="1A835DB7" w14:textId="4F790CEB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t>{</w:t>
      </w:r>
    </w:p>
    <w:p w14:paraId="3CAEE968" w14:textId="77777777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t xml:space="preserve">            "Sid": "VisualEditor0",</w:t>
      </w:r>
    </w:p>
    <w:p w14:paraId="1D3D0FE7" w14:textId="77777777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t xml:space="preserve">            "Effect": "Allow",</w:t>
      </w:r>
    </w:p>
    <w:p w14:paraId="4A97D195" w14:textId="77777777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lastRenderedPageBreak/>
        <w:t xml:space="preserve">            "Action": [</w:t>
      </w:r>
    </w:p>
    <w:p w14:paraId="3D50119A" w14:textId="77777777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t xml:space="preserve">                "</w:t>
      </w:r>
      <w:proofErr w:type="spellStart"/>
      <w:proofErr w:type="gramStart"/>
      <w:r w:rsidRPr="0026161C">
        <w:rPr>
          <w:lang w:val="en-US"/>
        </w:rPr>
        <w:t>aoss:DashboardsAccessAll</w:t>
      </w:r>
      <w:proofErr w:type="spellEnd"/>
      <w:proofErr w:type="gramEnd"/>
      <w:r w:rsidRPr="0026161C">
        <w:rPr>
          <w:lang w:val="en-US"/>
        </w:rPr>
        <w:t>",</w:t>
      </w:r>
    </w:p>
    <w:p w14:paraId="43C01DEE" w14:textId="77777777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t xml:space="preserve">                "</w:t>
      </w:r>
      <w:proofErr w:type="spellStart"/>
      <w:proofErr w:type="gramStart"/>
      <w:r w:rsidRPr="0026161C">
        <w:rPr>
          <w:lang w:val="en-US"/>
        </w:rPr>
        <w:t>aoss:APIAccessAll</w:t>
      </w:r>
      <w:proofErr w:type="spellEnd"/>
      <w:proofErr w:type="gramEnd"/>
      <w:r w:rsidRPr="0026161C">
        <w:rPr>
          <w:lang w:val="en-US"/>
        </w:rPr>
        <w:t>"</w:t>
      </w:r>
    </w:p>
    <w:p w14:paraId="3C491D43" w14:textId="77777777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t xml:space="preserve">            ],</w:t>
      </w:r>
    </w:p>
    <w:p w14:paraId="5BF45919" w14:textId="77777777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t xml:space="preserve">            "Resource": "*"</w:t>
      </w:r>
    </w:p>
    <w:p w14:paraId="480AF20B" w14:textId="77777777" w:rsidR="0026161C" w:rsidRPr="0026161C" w:rsidRDefault="0026161C" w:rsidP="0026161C">
      <w:pPr>
        <w:ind w:left="360"/>
        <w:rPr>
          <w:lang w:val="en-US"/>
        </w:rPr>
      </w:pPr>
      <w:r w:rsidRPr="0026161C">
        <w:rPr>
          <w:lang w:val="en-US"/>
        </w:rPr>
        <w:t xml:space="preserve">        }</w:t>
      </w:r>
    </w:p>
    <w:p w14:paraId="4C19F2C5" w14:textId="77777777" w:rsidR="0026161C" w:rsidRDefault="0026161C" w:rsidP="0026161C"/>
    <w:p w14:paraId="617A35E3" w14:textId="121B5CE3" w:rsidR="00DB4A3F" w:rsidRDefault="00DB4A3F" w:rsidP="00463163">
      <w:pPr>
        <w:pStyle w:val="Heading1"/>
      </w:pPr>
      <w:r w:rsidRPr="00DB4A3F">
        <w:rPr>
          <w:rFonts w:eastAsiaTheme="minorHAnsi"/>
        </w:rPr>
        <w:t>Create the API in API Gateway</w:t>
      </w:r>
    </w:p>
    <w:p w14:paraId="69E6D151" w14:textId="77777777" w:rsidR="00734038" w:rsidRPr="00734038" w:rsidRDefault="00734038" w:rsidP="00734038">
      <w:r w:rsidRPr="00734038">
        <w:t>To create your API using the API Gateway console</w:t>
      </w:r>
    </w:p>
    <w:p w14:paraId="56F8F0DB" w14:textId="77777777" w:rsidR="00734038" w:rsidRPr="00734038" w:rsidRDefault="00734038" w:rsidP="00734038">
      <w:pPr>
        <w:numPr>
          <w:ilvl w:val="0"/>
          <w:numId w:val="2"/>
        </w:numPr>
      </w:pPr>
      <w:r w:rsidRPr="00734038">
        <w:t>Navigate to the API Gateway console at </w:t>
      </w:r>
      <w:hyperlink r:id="rId15" w:tgtFrame="_blank" w:history="1">
        <w:r w:rsidRPr="00734038">
          <w:rPr>
            <w:rStyle w:val="Hyperlink"/>
          </w:rPr>
          <w:t>https://console.aws.amazon.com/apigateway/home</w:t>
        </w:r>
      </w:hyperlink>
      <w:r w:rsidRPr="00734038">
        <w:t>. On the left navigation pane, choose APIs.</w:t>
      </w:r>
    </w:p>
    <w:p w14:paraId="273CF8FF" w14:textId="77777777" w:rsidR="00734038" w:rsidRPr="00734038" w:rsidRDefault="00734038" w:rsidP="00734038">
      <w:pPr>
        <w:numPr>
          <w:ilvl w:val="0"/>
          <w:numId w:val="2"/>
        </w:numPr>
      </w:pPr>
      <w:r w:rsidRPr="00734038">
        <w:t>Locate REST API (not private) and choose Build.</w:t>
      </w:r>
    </w:p>
    <w:p w14:paraId="692916A4" w14:textId="77777777" w:rsidR="00734038" w:rsidRPr="00734038" w:rsidRDefault="00734038" w:rsidP="00734038">
      <w:pPr>
        <w:numPr>
          <w:ilvl w:val="0"/>
          <w:numId w:val="2"/>
        </w:numPr>
      </w:pPr>
      <w:r w:rsidRPr="00734038">
        <w:t>On the following page, locate the Create new API section and make sure New API is selected.</w:t>
      </w:r>
    </w:p>
    <w:p w14:paraId="685680C5" w14:textId="77777777" w:rsidR="00734038" w:rsidRPr="00734038" w:rsidRDefault="00734038" w:rsidP="00734038">
      <w:pPr>
        <w:numPr>
          <w:ilvl w:val="0"/>
          <w:numId w:val="2"/>
        </w:numPr>
      </w:pPr>
      <w:r w:rsidRPr="00734038">
        <w:t>Configure the following fields:</w:t>
      </w:r>
    </w:p>
    <w:p w14:paraId="5996F4AF" w14:textId="77777777" w:rsidR="00734038" w:rsidRPr="00734038" w:rsidRDefault="00734038" w:rsidP="00734038">
      <w:pPr>
        <w:numPr>
          <w:ilvl w:val="1"/>
          <w:numId w:val="2"/>
        </w:numPr>
      </w:pPr>
      <w:r w:rsidRPr="00734038">
        <w:t>API name: </w:t>
      </w:r>
      <w:proofErr w:type="spellStart"/>
      <w:r w:rsidRPr="00734038">
        <w:t>opensearch-api</w:t>
      </w:r>
      <w:proofErr w:type="spellEnd"/>
    </w:p>
    <w:p w14:paraId="0F35C5BA" w14:textId="77777777" w:rsidR="00734038" w:rsidRPr="00734038" w:rsidRDefault="00734038" w:rsidP="00734038">
      <w:pPr>
        <w:numPr>
          <w:ilvl w:val="1"/>
          <w:numId w:val="2"/>
        </w:numPr>
      </w:pPr>
      <w:r w:rsidRPr="00734038">
        <w:t>Description: Public API for searching an Amazon OpenSearch Service domain</w:t>
      </w:r>
    </w:p>
    <w:p w14:paraId="1CEF367B" w14:textId="77777777" w:rsidR="00734038" w:rsidRPr="00734038" w:rsidRDefault="00734038" w:rsidP="00734038">
      <w:pPr>
        <w:numPr>
          <w:ilvl w:val="1"/>
          <w:numId w:val="2"/>
        </w:numPr>
      </w:pPr>
      <w:r w:rsidRPr="00734038">
        <w:t>Endpoint Type: Regional</w:t>
      </w:r>
    </w:p>
    <w:p w14:paraId="2009D238" w14:textId="77777777" w:rsidR="00734038" w:rsidRPr="00734038" w:rsidRDefault="00734038" w:rsidP="00734038">
      <w:pPr>
        <w:numPr>
          <w:ilvl w:val="0"/>
          <w:numId w:val="2"/>
        </w:numPr>
      </w:pPr>
      <w:r w:rsidRPr="00734038">
        <w:t>Choose Create API.</w:t>
      </w:r>
    </w:p>
    <w:p w14:paraId="33D27766" w14:textId="77777777" w:rsidR="00734038" w:rsidRPr="00734038" w:rsidRDefault="00734038" w:rsidP="00734038">
      <w:pPr>
        <w:numPr>
          <w:ilvl w:val="0"/>
          <w:numId w:val="2"/>
        </w:numPr>
      </w:pPr>
      <w:r w:rsidRPr="00734038">
        <w:t>Choose Actions and Create Method.</w:t>
      </w:r>
    </w:p>
    <w:p w14:paraId="2C3B61B7" w14:textId="74D0525C" w:rsidR="00734038" w:rsidRPr="00734038" w:rsidRDefault="00734038" w:rsidP="00734038">
      <w:pPr>
        <w:numPr>
          <w:ilvl w:val="0"/>
          <w:numId w:val="2"/>
        </w:numPr>
      </w:pPr>
      <w:r w:rsidRPr="00734038">
        <w:t>Select </w:t>
      </w:r>
      <w:r w:rsidR="003F2921" w:rsidRPr="003F2921">
        <w:t>POST</w:t>
      </w:r>
      <w:r w:rsidRPr="00734038">
        <w:t> in the dropdown and click the checkmark to confirm.</w:t>
      </w:r>
    </w:p>
    <w:p w14:paraId="7D208544" w14:textId="77777777" w:rsidR="00734038" w:rsidRPr="00734038" w:rsidRDefault="00734038" w:rsidP="00734038">
      <w:pPr>
        <w:numPr>
          <w:ilvl w:val="0"/>
          <w:numId w:val="2"/>
        </w:numPr>
      </w:pPr>
      <w:r w:rsidRPr="00734038">
        <w:t>Configure the following settings, then choose Save:</w:t>
      </w:r>
    </w:p>
    <w:tbl>
      <w:tblPr>
        <w:tblW w:w="0" w:type="auto"/>
        <w:tblCellSpacing w:w="15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2594"/>
      </w:tblGrid>
      <w:tr w:rsidR="00734038" w:rsidRPr="00734038" w14:paraId="18BE017A" w14:textId="77777777" w:rsidTr="003F2921">
        <w:trPr>
          <w:tblHeader/>
          <w:tblCellSpacing w:w="15" w:type="dxa"/>
        </w:trPr>
        <w:tc>
          <w:tcPr>
            <w:tcW w:w="3890" w:type="dxa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63A56F19" w14:textId="77777777" w:rsidR="00734038" w:rsidRPr="00734038" w:rsidRDefault="00734038" w:rsidP="00734038">
            <w:r w:rsidRPr="00734038">
              <w:t>Setting</w:t>
            </w:r>
          </w:p>
        </w:tc>
        <w:tc>
          <w:tcPr>
            <w:tcW w:w="0" w:type="auto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5CA3F36A" w14:textId="77777777" w:rsidR="00734038" w:rsidRPr="00734038" w:rsidRDefault="00734038" w:rsidP="00734038">
            <w:r w:rsidRPr="00734038">
              <w:t>Value</w:t>
            </w:r>
          </w:p>
        </w:tc>
      </w:tr>
      <w:tr w:rsidR="00734038" w:rsidRPr="00734038" w14:paraId="6067FF45" w14:textId="77777777" w:rsidTr="003F2921">
        <w:trPr>
          <w:tblCellSpacing w:w="15" w:type="dxa"/>
        </w:trPr>
        <w:tc>
          <w:tcPr>
            <w:tcW w:w="3890" w:type="dxa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4C4B623D" w14:textId="77777777" w:rsidR="00734038" w:rsidRPr="00734038" w:rsidRDefault="00734038" w:rsidP="00734038">
            <w:r w:rsidRPr="00734038">
              <w:t>Integration type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03048B7D" w14:textId="77777777" w:rsidR="00734038" w:rsidRPr="00734038" w:rsidRDefault="00734038" w:rsidP="00734038">
            <w:r w:rsidRPr="00734038">
              <w:t>Lambda function</w:t>
            </w:r>
          </w:p>
        </w:tc>
      </w:tr>
      <w:tr w:rsidR="00734038" w:rsidRPr="00734038" w14:paraId="20C26060" w14:textId="77777777" w:rsidTr="003F2921">
        <w:trPr>
          <w:tblCellSpacing w:w="15" w:type="dxa"/>
        </w:trPr>
        <w:tc>
          <w:tcPr>
            <w:tcW w:w="3890" w:type="dxa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10B8D123" w14:textId="77777777" w:rsidR="00734038" w:rsidRPr="00734038" w:rsidRDefault="00734038" w:rsidP="00734038">
            <w:r w:rsidRPr="00734038">
              <w:t>Use Lambda proxy integration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1D3BF8BE" w14:textId="77777777" w:rsidR="00734038" w:rsidRPr="00734038" w:rsidRDefault="00734038" w:rsidP="00734038">
            <w:r w:rsidRPr="00734038">
              <w:t>Yes</w:t>
            </w:r>
          </w:p>
        </w:tc>
      </w:tr>
      <w:tr w:rsidR="00734038" w:rsidRPr="00734038" w14:paraId="7FE11D87" w14:textId="77777777" w:rsidTr="003F2921">
        <w:trPr>
          <w:tblCellSpacing w:w="15" w:type="dxa"/>
        </w:trPr>
        <w:tc>
          <w:tcPr>
            <w:tcW w:w="3890" w:type="dxa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5BF80410" w14:textId="77777777" w:rsidR="00734038" w:rsidRPr="00734038" w:rsidRDefault="00734038" w:rsidP="00734038">
            <w:r w:rsidRPr="00734038">
              <w:t>Lambda region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54C0B4B3" w14:textId="29F64C2A" w:rsidR="00734038" w:rsidRPr="00734038" w:rsidRDefault="00734038" w:rsidP="00734038">
            <w:r w:rsidRPr="00734038">
              <w:rPr>
                <w:i/>
                <w:iCs/>
              </w:rPr>
              <w:t>us-</w:t>
            </w:r>
            <w:r w:rsidR="00DA03BB">
              <w:rPr>
                <w:i/>
                <w:iCs/>
              </w:rPr>
              <w:t>east</w:t>
            </w:r>
            <w:r w:rsidRPr="00734038">
              <w:rPr>
                <w:i/>
                <w:iCs/>
              </w:rPr>
              <w:t>-1</w:t>
            </w:r>
          </w:p>
        </w:tc>
      </w:tr>
      <w:tr w:rsidR="00734038" w:rsidRPr="00734038" w14:paraId="271DD227" w14:textId="77777777" w:rsidTr="003F2921">
        <w:trPr>
          <w:tblCellSpacing w:w="15" w:type="dxa"/>
        </w:trPr>
        <w:tc>
          <w:tcPr>
            <w:tcW w:w="3890" w:type="dxa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A36B076" w14:textId="77777777" w:rsidR="00734038" w:rsidRPr="00734038" w:rsidRDefault="00734038" w:rsidP="00734038">
            <w:r w:rsidRPr="00734038">
              <w:t>Lambda function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1F1C98C7" w14:textId="77777777" w:rsidR="00734038" w:rsidRPr="00734038" w:rsidRDefault="00734038" w:rsidP="00734038">
            <w:proofErr w:type="spellStart"/>
            <w:r w:rsidRPr="00734038">
              <w:t>opensearch</w:t>
            </w:r>
            <w:proofErr w:type="spellEnd"/>
            <w:r w:rsidRPr="00734038">
              <w:t>-lambda</w:t>
            </w:r>
          </w:p>
        </w:tc>
      </w:tr>
      <w:tr w:rsidR="00734038" w:rsidRPr="00734038" w14:paraId="7C780F99" w14:textId="77777777" w:rsidTr="003F2921">
        <w:trPr>
          <w:tblCellSpacing w:w="15" w:type="dxa"/>
        </w:trPr>
        <w:tc>
          <w:tcPr>
            <w:tcW w:w="3890" w:type="dxa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3E13DD10" w14:textId="77777777" w:rsidR="00734038" w:rsidRPr="00734038" w:rsidRDefault="00734038" w:rsidP="00734038">
            <w:r w:rsidRPr="00734038">
              <w:lastRenderedPageBreak/>
              <w:t>Use default timeout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1B147FD0" w14:textId="77777777" w:rsidR="00734038" w:rsidRPr="00734038" w:rsidRDefault="00734038" w:rsidP="00734038">
            <w:r w:rsidRPr="00734038">
              <w:t>Yes</w:t>
            </w:r>
          </w:p>
        </w:tc>
      </w:tr>
    </w:tbl>
    <w:p w14:paraId="24FB53E6" w14:textId="77777777" w:rsidR="00734038" w:rsidRPr="00734038" w:rsidRDefault="00734038" w:rsidP="00CE6410">
      <w:pPr>
        <w:numPr>
          <w:ilvl w:val="0"/>
          <w:numId w:val="2"/>
        </w:numPr>
      </w:pPr>
      <w:r w:rsidRPr="00734038">
        <w:t>Configure the method request</w:t>
      </w:r>
    </w:p>
    <w:p w14:paraId="58CE6702" w14:textId="77777777" w:rsidR="00734038" w:rsidRPr="00734038" w:rsidRDefault="00734038" w:rsidP="00734038">
      <w:r w:rsidRPr="00734038">
        <w:t>Choose Method Request and configure the following settings: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260"/>
      </w:tblGrid>
      <w:tr w:rsidR="00734038" w:rsidRPr="00734038" w14:paraId="5A5ACE88" w14:textId="77777777" w:rsidTr="003F2921">
        <w:trPr>
          <w:tblHeader/>
          <w:tblCellSpacing w:w="15" w:type="dxa"/>
        </w:trPr>
        <w:tc>
          <w:tcPr>
            <w:tcW w:w="0" w:type="auto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0152AA5F" w14:textId="77777777" w:rsidR="00734038" w:rsidRPr="00734038" w:rsidRDefault="00734038" w:rsidP="00734038">
            <w:r w:rsidRPr="00734038">
              <w:t>Setting</w:t>
            </w:r>
          </w:p>
        </w:tc>
        <w:tc>
          <w:tcPr>
            <w:tcW w:w="0" w:type="auto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5B5EAE8A" w14:textId="77777777" w:rsidR="00734038" w:rsidRPr="00734038" w:rsidRDefault="00734038" w:rsidP="00734038">
            <w:r w:rsidRPr="00734038">
              <w:t>Value</w:t>
            </w:r>
          </w:p>
        </w:tc>
      </w:tr>
      <w:tr w:rsidR="00734038" w:rsidRPr="00734038" w14:paraId="7F8EFF8B" w14:textId="77777777" w:rsidTr="003F2921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68B21A02" w14:textId="77777777" w:rsidR="00734038" w:rsidRPr="00734038" w:rsidRDefault="00734038" w:rsidP="00734038">
            <w:r w:rsidRPr="00734038">
              <w:t>Authorization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139CC06E" w14:textId="77777777" w:rsidR="00734038" w:rsidRPr="00734038" w:rsidRDefault="00734038" w:rsidP="00734038">
            <w:r w:rsidRPr="00734038">
              <w:t>NONE</w:t>
            </w:r>
          </w:p>
        </w:tc>
      </w:tr>
      <w:tr w:rsidR="00734038" w:rsidRPr="00734038" w14:paraId="5D71A440" w14:textId="77777777" w:rsidTr="003F2921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2BEE718E" w14:textId="77777777" w:rsidR="00734038" w:rsidRPr="00734038" w:rsidRDefault="00734038" w:rsidP="00734038">
            <w:r w:rsidRPr="00734038">
              <w:t>Request Validator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5872A60" w14:textId="7F133A15" w:rsidR="00734038" w:rsidRPr="00734038" w:rsidRDefault="00B44445" w:rsidP="00734038">
            <w:r>
              <w:t>None</w:t>
            </w:r>
          </w:p>
        </w:tc>
      </w:tr>
      <w:tr w:rsidR="00734038" w:rsidRPr="00734038" w14:paraId="4D91A2E9" w14:textId="77777777" w:rsidTr="003F2921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6BB7235C" w14:textId="77777777" w:rsidR="00734038" w:rsidRPr="00734038" w:rsidRDefault="00734038" w:rsidP="00734038">
            <w:r w:rsidRPr="00734038">
              <w:t>API Key Required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6BD460C7" w14:textId="77777777" w:rsidR="00734038" w:rsidRPr="00734038" w:rsidRDefault="00734038" w:rsidP="00734038">
            <w:r w:rsidRPr="00734038">
              <w:t>false</w:t>
            </w:r>
          </w:p>
        </w:tc>
      </w:tr>
    </w:tbl>
    <w:p w14:paraId="67239EC8" w14:textId="5C1EEF5C" w:rsidR="00734038" w:rsidRPr="00734038" w:rsidRDefault="00734038" w:rsidP="00734038">
      <w:r w:rsidRPr="00734038">
        <w:t xml:space="preserve">Under URL Query String Parameters, choose Add query string and configure the following </w:t>
      </w:r>
      <w:r w:rsidR="00BB3176">
        <w:t xml:space="preserve">two </w:t>
      </w:r>
      <w:r w:rsidRPr="00734038">
        <w:t>parameter</w:t>
      </w:r>
      <w:r w:rsidR="00B44445">
        <w:t>s</w:t>
      </w:r>
      <w:r w:rsidRPr="00734038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196"/>
      </w:tblGrid>
      <w:tr w:rsidR="00734038" w:rsidRPr="00734038" w14:paraId="2B1574D6" w14:textId="77777777" w:rsidTr="003F2921">
        <w:trPr>
          <w:tblHeader/>
          <w:tblCellSpacing w:w="15" w:type="dxa"/>
        </w:trPr>
        <w:tc>
          <w:tcPr>
            <w:tcW w:w="0" w:type="auto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5C8F4C33" w14:textId="77777777" w:rsidR="00734038" w:rsidRPr="00734038" w:rsidRDefault="00734038" w:rsidP="00734038">
            <w:r w:rsidRPr="00734038">
              <w:t>Setting</w:t>
            </w:r>
          </w:p>
        </w:tc>
        <w:tc>
          <w:tcPr>
            <w:tcW w:w="0" w:type="auto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006B2FCD" w14:textId="77777777" w:rsidR="00734038" w:rsidRPr="00734038" w:rsidRDefault="00734038" w:rsidP="00734038">
            <w:r w:rsidRPr="00734038">
              <w:t>Value</w:t>
            </w:r>
          </w:p>
        </w:tc>
      </w:tr>
      <w:tr w:rsidR="00734038" w:rsidRPr="00734038" w14:paraId="438A7F29" w14:textId="77777777" w:rsidTr="003F2921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12FF368" w14:textId="77777777" w:rsidR="00734038" w:rsidRPr="00734038" w:rsidRDefault="00734038" w:rsidP="00734038">
            <w:r w:rsidRPr="00734038">
              <w:t>Name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1E0D7794" w14:textId="5B6DDD83" w:rsidR="00734038" w:rsidRDefault="00BB3176" w:rsidP="00734038">
            <w:r>
              <w:t>from</w:t>
            </w:r>
          </w:p>
          <w:p w14:paraId="5799D4ED" w14:textId="15CBC759" w:rsidR="00BB3176" w:rsidRPr="00734038" w:rsidRDefault="00BB3176" w:rsidP="00734038">
            <w:r>
              <w:t>size</w:t>
            </w:r>
          </w:p>
        </w:tc>
      </w:tr>
      <w:tr w:rsidR="00734038" w:rsidRPr="00734038" w14:paraId="4376D45E" w14:textId="77777777" w:rsidTr="00BB3176">
        <w:trPr>
          <w:trHeight w:val="356"/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333D136C" w14:textId="77777777" w:rsidR="00734038" w:rsidRPr="00734038" w:rsidRDefault="00734038" w:rsidP="00734038">
            <w:r w:rsidRPr="00734038">
              <w:t>Required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491EF3AB" w14:textId="77777777" w:rsidR="00734038" w:rsidRPr="00734038" w:rsidRDefault="00734038" w:rsidP="00734038">
            <w:r w:rsidRPr="00734038">
              <w:t>Yes</w:t>
            </w:r>
          </w:p>
        </w:tc>
      </w:tr>
    </w:tbl>
    <w:p w14:paraId="48C424F9" w14:textId="77777777" w:rsidR="00734038" w:rsidRPr="003F2921" w:rsidRDefault="00734038" w:rsidP="00DB4A3F"/>
    <w:p w14:paraId="16F2B865" w14:textId="43FFD436" w:rsidR="0026161C" w:rsidRPr="0026161C" w:rsidRDefault="0026161C" w:rsidP="0026161C">
      <w:hyperlink r:id="rId16" w:history="1">
        <w:r w:rsidRPr="0026161C">
          <w:rPr>
            <w:b/>
            <w:bCs/>
          </w:rPr>
          <w:t>Enable CORS</w:t>
        </w:r>
      </w:hyperlink>
      <w:r w:rsidRPr="0026161C">
        <w:t xml:space="preserve"> on the </w:t>
      </w:r>
      <w:r>
        <w:t>POST</w:t>
      </w:r>
      <w:r w:rsidRPr="0026161C">
        <w:t xml:space="preserve"> resource. Under </w:t>
      </w:r>
      <w:r w:rsidRPr="0026161C">
        <w:rPr>
          <w:b/>
          <w:bCs/>
        </w:rPr>
        <w:t>Advanced</w:t>
      </w:r>
      <w:r w:rsidRPr="0026161C">
        <w:t>, set </w:t>
      </w:r>
      <w:r w:rsidRPr="0026161C">
        <w:rPr>
          <w:b/>
          <w:bCs/>
        </w:rPr>
        <w:t>Access-Control-Allow-Credentials</w:t>
      </w:r>
      <w:r w:rsidRPr="0026161C">
        <w:t> to 'true'.</w:t>
      </w:r>
    </w:p>
    <w:p w14:paraId="1675A697" w14:textId="77777777" w:rsidR="004C6E4C" w:rsidRDefault="004C6E4C" w:rsidP="00463163">
      <w:pPr>
        <w:pStyle w:val="Heading1"/>
      </w:pPr>
      <w:r w:rsidRPr="004C6E4C">
        <w:t>Deploy the API and configure a stage</w:t>
      </w:r>
    </w:p>
    <w:p w14:paraId="24661EF5" w14:textId="77777777" w:rsidR="00AC6E24" w:rsidRPr="00AC6E24" w:rsidRDefault="00AC6E24" w:rsidP="00AC6E24">
      <w:r w:rsidRPr="00AC6E24">
        <w:t>The API Gateway console lets you deploy an API by creating a deployment and associating it with a new or existing stage.</w:t>
      </w:r>
    </w:p>
    <w:p w14:paraId="7CBE6F59" w14:textId="77777777" w:rsidR="00AC6E24" w:rsidRPr="00AC6E24" w:rsidRDefault="00AC6E24" w:rsidP="00AC6E24">
      <w:pPr>
        <w:numPr>
          <w:ilvl w:val="0"/>
          <w:numId w:val="4"/>
        </w:numPr>
      </w:pPr>
      <w:r w:rsidRPr="00AC6E24">
        <w:t>Choose </w:t>
      </w:r>
      <w:r w:rsidRPr="00AC6E24">
        <w:rPr>
          <w:b/>
          <w:bCs/>
        </w:rPr>
        <w:t>Actions</w:t>
      </w:r>
      <w:r w:rsidRPr="00AC6E24">
        <w:t> and </w:t>
      </w:r>
      <w:r w:rsidRPr="00AC6E24">
        <w:rPr>
          <w:b/>
          <w:bCs/>
        </w:rPr>
        <w:t>Deploy API</w:t>
      </w:r>
      <w:r w:rsidRPr="00AC6E24">
        <w:t>.</w:t>
      </w:r>
    </w:p>
    <w:p w14:paraId="30C29B13" w14:textId="77777777" w:rsidR="00AC6E24" w:rsidRPr="00AC6E24" w:rsidRDefault="00AC6E24" w:rsidP="00AC6E24">
      <w:pPr>
        <w:numPr>
          <w:ilvl w:val="0"/>
          <w:numId w:val="4"/>
        </w:numPr>
      </w:pPr>
      <w:r w:rsidRPr="00AC6E24">
        <w:t>For </w:t>
      </w:r>
      <w:r w:rsidRPr="00AC6E24">
        <w:rPr>
          <w:b/>
          <w:bCs/>
        </w:rPr>
        <w:t>Deployment stage</w:t>
      </w:r>
      <w:r w:rsidRPr="00AC6E24">
        <w:t> choose </w:t>
      </w:r>
      <w:r w:rsidRPr="00AC6E24">
        <w:rPr>
          <w:b/>
          <w:bCs/>
        </w:rPr>
        <w:t>New Stage</w:t>
      </w:r>
      <w:r w:rsidRPr="00AC6E24">
        <w:t> and name the stage </w:t>
      </w:r>
      <w:proofErr w:type="spellStart"/>
      <w:r w:rsidRPr="00AC6E24">
        <w:t>opensearch</w:t>
      </w:r>
      <w:proofErr w:type="spellEnd"/>
      <w:r w:rsidRPr="00AC6E24">
        <w:t>-</w:t>
      </w:r>
      <w:proofErr w:type="spellStart"/>
      <w:r w:rsidRPr="00AC6E24">
        <w:t>api</w:t>
      </w:r>
      <w:proofErr w:type="spellEnd"/>
      <w:r w:rsidRPr="00AC6E24">
        <w:t>-test.</w:t>
      </w:r>
    </w:p>
    <w:p w14:paraId="34C3F78D" w14:textId="77777777" w:rsidR="00AC6E24" w:rsidRPr="00AC6E24" w:rsidRDefault="00AC6E24" w:rsidP="00AC6E24">
      <w:pPr>
        <w:numPr>
          <w:ilvl w:val="0"/>
          <w:numId w:val="4"/>
        </w:numPr>
      </w:pPr>
      <w:r w:rsidRPr="00AC6E24">
        <w:t>Choose </w:t>
      </w:r>
      <w:r w:rsidRPr="00AC6E24">
        <w:rPr>
          <w:b/>
          <w:bCs/>
        </w:rPr>
        <w:t>Deploy.</w:t>
      </w:r>
    </w:p>
    <w:p w14:paraId="5CFCB948" w14:textId="77777777" w:rsidR="00AC6E24" w:rsidRPr="00AC6E24" w:rsidRDefault="00AC6E24" w:rsidP="00AC6E24">
      <w:pPr>
        <w:numPr>
          <w:ilvl w:val="0"/>
          <w:numId w:val="4"/>
        </w:numPr>
      </w:pPr>
      <w:r w:rsidRPr="00AC6E24">
        <w:t>Configure the following settings in the stage editor, then choose </w:t>
      </w:r>
      <w:r w:rsidRPr="00AC6E24">
        <w:rPr>
          <w:b/>
          <w:bCs/>
        </w:rPr>
        <w:t>Save Changes</w:t>
      </w:r>
      <w:r w:rsidRPr="00AC6E24">
        <w:t>:</w:t>
      </w:r>
    </w:p>
    <w:tbl>
      <w:tblPr>
        <w:tblW w:w="0" w:type="auto"/>
        <w:tblCellSpacing w:w="15" w:type="dxa"/>
        <w:tblInd w:w="2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226"/>
      </w:tblGrid>
      <w:tr w:rsidR="00AC6E24" w:rsidRPr="00AC6E24" w14:paraId="725AC2A1" w14:textId="77777777" w:rsidTr="00AC6E24">
        <w:trPr>
          <w:tblHeader/>
          <w:tblCellSpacing w:w="15" w:type="dxa"/>
        </w:trPr>
        <w:tc>
          <w:tcPr>
            <w:tcW w:w="0" w:type="auto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665CEFEC" w14:textId="77777777" w:rsidR="00AC6E24" w:rsidRPr="00AC6E24" w:rsidRDefault="00AC6E24" w:rsidP="00AC6E24">
            <w:pPr>
              <w:rPr>
                <w:b/>
                <w:bCs/>
              </w:rPr>
            </w:pPr>
            <w:r w:rsidRPr="00AC6E24">
              <w:rPr>
                <w:b/>
                <w:bCs/>
              </w:rPr>
              <w:lastRenderedPageBreak/>
              <w:t>Setting</w:t>
            </w:r>
          </w:p>
        </w:tc>
        <w:tc>
          <w:tcPr>
            <w:tcW w:w="0" w:type="auto"/>
            <w:tcMar>
              <w:top w:w="240" w:type="dxa"/>
              <w:left w:w="300" w:type="dxa"/>
              <w:bottom w:w="240" w:type="dxa"/>
              <w:right w:w="300" w:type="dxa"/>
            </w:tcMar>
            <w:hideMark/>
          </w:tcPr>
          <w:p w14:paraId="166D18BD" w14:textId="77777777" w:rsidR="00AC6E24" w:rsidRPr="00AC6E24" w:rsidRDefault="00AC6E24" w:rsidP="00AC6E24">
            <w:pPr>
              <w:rPr>
                <w:b/>
                <w:bCs/>
              </w:rPr>
            </w:pPr>
            <w:r w:rsidRPr="00AC6E24">
              <w:rPr>
                <w:b/>
                <w:bCs/>
              </w:rPr>
              <w:t>Value</w:t>
            </w:r>
          </w:p>
        </w:tc>
      </w:tr>
      <w:tr w:rsidR="00AC6E24" w:rsidRPr="00AC6E24" w14:paraId="173FD632" w14:textId="77777777" w:rsidTr="00AC6E24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1EE98EA1" w14:textId="77777777" w:rsidR="00AC6E24" w:rsidRPr="00AC6E24" w:rsidRDefault="00AC6E24" w:rsidP="00AC6E24">
            <w:r w:rsidRPr="00AC6E24">
              <w:t>Enable throttling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01117EF3" w14:textId="77777777" w:rsidR="00AC6E24" w:rsidRPr="00AC6E24" w:rsidRDefault="00AC6E24" w:rsidP="00AC6E24">
            <w:r w:rsidRPr="00AC6E24">
              <w:t>Yes</w:t>
            </w:r>
          </w:p>
        </w:tc>
      </w:tr>
      <w:tr w:rsidR="00AC6E24" w:rsidRPr="00AC6E24" w14:paraId="2532FDD2" w14:textId="77777777" w:rsidTr="00AC6E24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0708EC33" w14:textId="77777777" w:rsidR="00AC6E24" w:rsidRPr="00AC6E24" w:rsidRDefault="00AC6E24" w:rsidP="00AC6E24">
            <w:r w:rsidRPr="00AC6E24">
              <w:t>Rate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7C5A09B2" w14:textId="77777777" w:rsidR="00AC6E24" w:rsidRPr="00AC6E24" w:rsidRDefault="00AC6E24" w:rsidP="00AC6E24">
            <w:r w:rsidRPr="00AC6E24">
              <w:t>1000</w:t>
            </w:r>
          </w:p>
        </w:tc>
      </w:tr>
      <w:tr w:rsidR="00AC6E24" w:rsidRPr="00AC6E24" w14:paraId="1290FC1E" w14:textId="77777777" w:rsidTr="00AC6E24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30401ECE" w14:textId="77777777" w:rsidR="00AC6E24" w:rsidRPr="00AC6E24" w:rsidRDefault="00AC6E24" w:rsidP="00AC6E24">
            <w:r w:rsidRPr="00AC6E24">
              <w:t>Burst</w:t>
            </w: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14:paraId="26EAA38C" w14:textId="77777777" w:rsidR="00AC6E24" w:rsidRPr="00AC6E24" w:rsidRDefault="00AC6E24" w:rsidP="00AC6E24">
            <w:r w:rsidRPr="00AC6E24">
              <w:t>500</w:t>
            </w:r>
          </w:p>
        </w:tc>
      </w:tr>
    </w:tbl>
    <w:p w14:paraId="1DC8B958" w14:textId="77777777" w:rsidR="00AC6E24" w:rsidRPr="00AC6E24" w:rsidRDefault="00AC6E24" w:rsidP="00AC6E24"/>
    <w:p w14:paraId="246EC9E0" w14:textId="4A8AEDCF" w:rsidR="00DB4A3F" w:rsidRDefault="00717F11" w:rsidP="00DB4A3F">
      <w:r>
        <w:rPr>
          <w:noProof/>
        </w:rPr>
        <w:drawing>
          <wp:inline distT="0" distB="0" distL="0" distR="0" wp14:anchorId="7D71DB63" wp14:editId="6B417DFB">
            <wp:extent cx="5724525" cy="2381250"/>
            <wp:effectExtent l="0" t="0" r="9525" b="0"/>
            <wp:docPr id="186191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DB56" w14:textId="77777777" w:rsidR="00717F11" w:rsidRDefault="00717F11" w:rsidP="00DB4A3F"/>
    <w:p w14:paraId="367EB9B2" w14:textId="6288E25D" w:rsidR="00717F11" w:rsidRDefault="00717F11" w:rsidP="00DB4A3F">
      <w:r>
        <w:t>Note down the invoke URL and configure this in app-context.xml</w:t>
      </w:r>
    </w:p>
    <w:p w14:paraId="7B5EFC62" w14:textId="511812E5" w:rsidR="00717F11" w:rsidRPr="00EE4580" w:rsidRDefault="00717F11" w:rsidP="00DB4A3F">
      <w:r w:rsidRPr="00717F11">
        <w:t>&lt;</w:t>
      </w:r>
      <w:proofErr w:type="spellStart"/>
      <w:proofErr w:type="gramStart"/>
      <w:r w:rsidRPr="00717F11">
        <w:t>beans:property</w:t>
      </w:r>
      <w:proofErr w:type="spellEnd"/>
      <w:proofErr w:type="gramEnd"/>
      <w:r w:rsidRPr="00717F11">
        <w:t xml:space="preserve"> name=</w:t>
      </w:r>
      <w:r w:rsidRPr="00717F11">
        <w:rPr>
          <w:i/>
          <w:iCs/>
        </w:rPr>
        <w:t>"</w:t>
      </w:r>
      <w:proofErr w:type="spellStart"/>
      <w:r w:rsidRPr="00717F11">
        <w:rPr>
          <w:i/>
          <w:iCs/>
        </w:rPr>
        <w:t>awsAPIGatewayEndpoint</w:t>
      </w:r>
      <w:proofErr w:type="spellEnd"/>
      <w:r w:rsidRPr="00717F11">
        <w:rPr>
          <w:i/>
          <w:iCs/>
        </w:rPr>
        <w:t>"</w:t>
      </w:r>
      <w:r w:rsidRPr="00717F11">
        <w:t xml:space="preserve"> value=</w:t>
      </w:r>
      <w:r w:rsidRPr="00717F11">
        <w:rPr>
          <w:i/>
          <w:iCs/>
        </w:rPr>
        <w:t>"</w:t>
      </w:r>
      <w:r w:rsidRPr="00717F11">
        <w:rPr>
          <w:i/>
          <w:iCs/>
        </w:rPr>
        <w:t xml:space="preserve"> </w:t>
      </w:r>
      <w:r w:rsidRPr="00717F11">
        <w:rPr>
          <w:i/>
          <w:iCs/>
        </w:rPr>
        <w:t>"</w:t>
      </w:r>
      <w:r w:rsidRPr="00717F11">
        <w:t xml:space="preserve">/&gt; &lt;!-- API gateway </w:t>
      </w:r>
      <w:r w:rsidRPr="00717F11">
        <w:rPr>
          <w:u w:val="single"/>
        </w:rPr>
        <w:t>endpoint</w:t>
      </w:r>
      <w:r w:rsidRPr="00717F11">
        <w:t xml:space="preserve"> --&gt;    </w:t>
      </w:r>
      <w:r w:rsidRPr="00717F11">
        <w:tab/>
      </w:r>
    </w:p>
    <w:sectPr w:rsidR="00717F11" w:rsidRPr="00EE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200A"/>
    <w:multiLevelType w:val="multilevel"/>
    <w:tmpl w:val="AE3C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E5081"/>
    <w:multiLevelType w:val="multilevel"/>
    <w:tmpl w:val="37FE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4771D"/>
    <w:multiLevelType w:val="multilevel"/>
    <w:tmpl w:val="AE3C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E3C57"/>
    <w:multiLevelType w:val="multilevel"/>
    <w:tmpl w:val="4D9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75381"/>
    <w:multiLevelType w:val="multilevel"/>
    <w:tmpl w:val="7EBA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B5140"/>
    <w:multiLevelType w:val="multilevel"/>
    <w:tmpl w:val="AC84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47637">
    <w:abstractNumId w:val="5"/>
  </w:num>
  <w:num w:numId="2" w16cid:durableId="1533498867">
    <w:abstractNumId w:val="3"/>
  </w:num>
  <w:num w:numId="3" w16cid:durableId="347223634">
    <w:abstractNumId w:val="1"/>
  </w:num>
  <w:num w:numId="4" w16cid:durableId="933132631">
    <w:abstractNumId w:val="4"/>
  </w:num>
  <w:num w:numId="5" w16cid:durableId="195045111">
    <w:abstractNumId w:val="0"/>
  </w:num>
  <w:num w:numId="6" w16cid:durableId="1770347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03"/>
    <w:rsid w:val="000B525E"/>
    <w:rsid w:val="00174659"/>
    <w:rsid w:val="0026161C"/>
    <w:rsid w:val="003F2921"/>
    <w:rsid w:val="004015F6"/>
    <w:rsid w:val="00463163"/>
    <w:rsid w:val="004C6E4C"/>
    <w:rsid w:val="00534378"/>
    <w:rsid w:val="00562FDF"/>
    <w:rsid w:val="005749EA"/>
    <w:rsid w:val="00717F11"/>
    <w:rsid w:val="00727E03"/>
    <w:rsid w:val="00734038"/>
    <w:rsid w:val="00821C3D"/>
    <w:rsid w:val="009110DF"/>
    <w:rsid w:val="009C27D9"/>
    <w:rsid w:val="00AC6E24"/>
    <w:rsid w:val="00B44445"/>
    <w:rsid w:val="00BB3176"/>
    <w:rsid w:val="00BE415D"/>
    <w:rsid w:val="00C54801"/>
    <w:rsid w:val="00CE6410"/>
    <w:rsid w:val="00DA03BB"/>
    <w:rsid w:val="00DB4A3F"/>
    <w:rsid w:val="00E25FFA"/>
    <w:rsid w:val="00E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4060"/>
  <w15:chartTrackingRefBased/>
  <w15:docId w15:val="{28E306A3-EC40-4BBD-95B3-BF4950BA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7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5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9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103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4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4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9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7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3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8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lambda/latest/dg/python-handler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s.aws.amazon.com/apigateway/latest/developerguide/how-to-cors-conso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lambda/home" TargetMode="External"/><Relationship Id="rId11" Type="http://schemas.openxmlformats.org/officeDocument/2006/relationships/hyperlink" Target="https://docs.aws.amazon.com/opensearch-service/latest/developerguide/serverless-data-acces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nsole.aws.amazon.com/apigateway/home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ws.amazon.com/ia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Srivastava</dc:creator>
  <cp:keywords/>
  <dc:description/>
  <cp:lastModifiedBy>Ankita Srivastava</cp:lastModifiedBy>
  <cp:revision>19</cp:revision>
  <dcterms:created xsi:type="dcterms:W3CDTF">2025-01-15T09:41:00Z</dcterms:created>
  <dcterms:modified xsi:type="dcterms:W3CDTF">2025-01-16T05:17:00Z</dcterms:modified>
</cp:coreProperties>
</file>