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D97" w:rsidRDefault="009469CE" w:rsidP="009469CE">
      <w:pPr>
        <w:pStyle w:val="Heading1"/>
        <w:rPr>
          <w:lang w:val="en-US"/>
        </w:rPr>
      </w:pPr>
      <w:bookmarkStart w:id="0" w:name="_Toc347232575"/>
      <w:r>
        <w:rPr>
          <w:lang w:val="en-US"/>
        </w:rPr>
        <w:t xml:space="preserve">3D </w:t>
      </w:r>
      <w:r w:rsidR="000F1918">
        <w:rPr>
          <w:lang w:val="en-US"/>
        </w:rPr>
        <w:t>Scene</w:t>
      </w:r>
      <w:r>
        <w:rPr>
          <w:lang w:val="en-US"/>
        </w:rPr>
        <w:t xml:space="preserve"> </w:t>
      </w:r>
      <w:r w:rsidR="00C93D97" w:rsidRPr="00C93D97">
        <w:rPr>
          <w:lang w:val="en-US"/>
        </w:rPr>
        <w:t xml:space="preserve">Service Rest Endpoint </w:t>
      </w:r>
      <w:r w:rsidR="005D5EB1" w:rsidRPr="005D28AC">
        <w:rPr>
          <w:u w:val="single"/>
          <w:lang w:val="en-US"/>
        </w:rPr>
        <w:t>resources</w:t>
      </w:r>
      <w:r w:rsidR="00C93D97" w:rsidRPr="00C93D97">
        <w:rPr>
          <w:lang w:val="en-US"/>
        </w:rPr>
        <w:t>:</w:t>
      </w:r>
    </w:p>
    <w:p w:rsidR="003D4EDB" w:rsidRPr="003D4EDB" w:rsidRDefault="003D4EDB" w:rsidP="003D4ED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61"/>
        <w:gridCol w:w="9709"/>
        <w:gridCol w:w="2833"/>
      </w:tblGrid>
      <w:tr w:rsidR="005D28AC" w:rsidRPr="005D28AC" w:rsidTr="006357EB">
        <w:trPr>
          <w:trHeight w:val="782"/>
        </w:trPr>
        <w:tc>
          <w:tcPr>
            <w:tcW w:w="1961" w:type="dxa"/>
            <w:shd w:val="clear" w:color="auto" w:fill="7F7F7F" w:themeFill="text1" w:themeFillTint="80"/>
            <w:vAlign w:val="center"/>
          </w:tcPr>
          <w:p w:rsidR="005D5EB1" w:rsidRPr="005D28AC" w:rsidRDefault="00037EE8" w:rsidP="005D28AC">
            <w:pPr>
              <w:rPr>
                <w:b/>
                <w:color w:val="FFFFFF" w:themeColor="background1"/>
                <w:sz w:val="22"/>
                <w:lang w:val="en-US"/>
              </w:rPr>
            </w:pPr>
            <w:r>
              <w:rPr>
                <w:b/>
                <w:color w:val="FFFFFF" w:themeColor="background1"/>
                <w:sz w:val="22"/>
                <w:lang w:val="en-US"/>
              </w:rPr>
              <w:t>Resource</w:t>
            </w:r>
          </w:p>
        </w:tc>
        <w:tc>
          <w:tcPr>
            <w:tcW w:w="9709" w:type="dxa"/>
            <w:shd w:val="clear" w:color="auto" w:fill="7F7F7F" w:themeFill="text1" w:themeFillTint="80"/>
            <w:vAlign w:val="center"/>
          </w:tcPr>
          <w:p w:rsidR="005D5EB1" w:rsidRPr="005D28AC" w:rsidRDefault="005D5EB1" w:rsidP="005D28AC">
            <w:pPr>
              <w:rPr>
                <w:b/>
                <w:color w:val="FFFFFF" w:themeColor="background1"/>
                <w:sz w:val="22"/>
                <w:lang w:val="en-US"/>
              </w:rPr>
            </w:pPr>
            <w:r w:rsidRPr="005D28AC">
              <w:rPr>
                <w:b/>
                <w:color w:val="FFFFFF" w:themeColor="background1"/>
                <w:sz w:val="22"/>
                <w:lang w:val="en-US"/>
              </w:rPr>
              <w:t>URL</w:t>
            </w:r>
          </w:p>
        </w:tc>
        <w:tc>
          <w:tcPr>
            <w:tcW w:w="2833" w:type="dxa"/>
            <w:shd w:val="clear" w:color="auto" w:fill="7F7F7F" w:themeFill="text1" w:themeFillTint="80"/>
            <w:vAlign w:val="center"/>
          </w:tcPr>
          <w:p w:rsidR="005D5EB1" w:rsidRPr="005D28AC" w:rsidRDefault="005D5EB1" w:rsidP="005D28AC">
            <w:pPr>
              <w:rPr>
                <w:b/>
                <w:color w:val="FFFFFF" w:themeColor="background1"/>
                <w:sz w:val="22"/>
                <w:lang w:val="en-US"/>
              </w:rPr>
            </w:pPr>
            <w:r w:rsidRPr="005D28AC">
              <w:rPr>
                <w:b/>
                <w:color w:val="FFFFFF" w:themeColor="background1"/>
                <w:sz w:val="22"/>
                <w:lang w:val="en-US"/>
              </w:rPr>
              <w:t>Returns</w:t>
            </w:r>
          </w:p>
        </w:tc>
      </w:tr>
      <w:tr w:rsidR="005D28AC" w:rsidTr="006357EB">
        <w:trPr>
          <w:trHeight w:val="567"/>
        </w:trPr>
        <w:tc>
          <w:tcPr>
            <w:tcW w:w="1961" w:type="dxa"/>
            <w:vMerge w:val="restart"/>
            <w:shd w:val="clear" w:color="auto" w:fill="F2F2F2" w:themeFill="background1" w:themeFillShade="F2"/>
            <w:vAlign w:val="center"/>
          </w:tcPr>
          <w:p w:rsidR="005D28AC" w:rsidRDefault="005D28AC" w:rsidP="005D28AC">
            <w:pPr>
              <w:rPr>
                <w:lang w:val="en-US"/>
              </w:rPr>
            </w:pPr>
            <w:r>
              <w:rPr>
                <w:lang w:val="en-US"/>
              </w:rPr>
              <w:t>ArcGIS Server Base URL</w:t>
            </w:r>
          </w:p>
        </w:tc>
        <w:tc>
          <w:tcPr>
            <w:tcW w:w="9709" w:type="dxa"/>
            <w:shd w:val="clear" w:color="auto" w:fill="F2F2F2" w:themeFill="background1" w:themeFillShade="F2"/>
            <w:vAlign w:val="center"/>
          </w:tcPr>
          <w:p w:rsidR="005D28AC" w:rsidRDefault="005D28AC" w:rsidP="005D28AC">
            <w:pPr>
              <w:rPr>
                <w:lang w:val="en-US"/>
              </w:rPr>
            </w:pPr>
            <w:r w:rsidRPr="005D5EB1">
              <w:rPr>
                <w:lang w:val="en-US"/>
              </w:rPr>
              <w:t>http://&lt;hostname&gt;/arcgis/rest/services/</w:t>
            </w:r>
          </w:p>
        </w:tc>
        <w:tc>
          <w:tcPr>
            <w:tcW w:w="2833" w:type="dxa"/>
            <w:shd w:val="clear" w:color="auto" w:fill="F2F2F2" w:themeFill="background1" w:themeFillShade="F2"/>
            <w:vAlign w:val="center"/>
          </w:tcPr>
          <w:p w:rsidR="005D28AC" w:rsidRDefault="005D28AC" w:rsidP="005D28AC">
            <w:pPr>
              <w:rPr>
                <w:lang w:val="en-US"/>
              </w:rPr>
            </w:pPr>
            <w:r>
              <w:rPr>
                <w:lang w:val="en-US"/>
              </w:rPr>
              <w:t>List of services</w:t>
            </w:r>
          </w:p>
        </w:tc>
      </w:tr>
      <w:tr w:rsidR="00CD725F" w:rsidRPr="006357EB" w:rsidTr="006357EB">
        <w:trPr>
          <w:trHeight w:val="567"/>
        </w:trPr>
        <w:tc>
          <w:tcPr>
            <w:tcW w:w="1961" w:type="dxa"/>
            <w:vMerge/>
            <w:shd w:val="clear" w:color="auto" w:fill="F2F2F2" w:themeFill="background1" w:themeFillShade="F2"/>
            <w:vAlign w:val="center"/>
          </w:tcPr>
          <w:p w:rsidR="00CD725F" w:rsidRDefault="00CD725F" w:rsidP="005D28AC">
            <w:pPr>
              <w:rPr>
                <w:lang w:val="en-US"/>
              </w:rPr>
            </w:pPr>
          </w:p>
        </w:tc>
        <w:tc>
          <w:tcPr>
            <w:tcW w:w="12542" w:type="dxa"/>
            <w:gridSpan w:val="2"/>
            <w:shd w:val="clear" w:color="auto" w:fill="F2F2F2" w:themeFill="background1" w:themeFillShade="F2"/>
            <w:vAlign w:val="center"/>
          </w:tcPr>
          <w:p w:rsidR="00CD725F" w:rsidRDefault="006357EB" w:rsidP="005D28AC">
            <w:pPr>
              <w:rPr>
                <w:lang w:val="en-US"/>
              </w:rPr>
            </w:pPr>
            <w:hyperlink r:id="rId9" w:history="1">
              <w:r w:rsidR="00CD725F" w:rsidRPr="000A62F6">
                <w:rPr>
                  <w:rStyle w:val="Hyperlink"/>
                  <w:lang w:val="en-US"/>
                </w:rPr>
                <w:t>http://3dcities.esri.com/arcgis/rest/services/</w:t>
              </w:r>
            </w:hyperlink>
            <w:r w:rsidR="00CD725F">
              <w:rPr>
                <w:lang w:val="en-US"/>
              </w:rPr>
              <w:t xml:space="preserve"> </w:t>
            </w:r>
          </w:p>
        </w:tc>
      </w:tr>
      <w:tr w:rsidR="005D28AC" w:rsidRPr="006357EB" w:rsidTr="006357EB">
        <w:trPr>
          <w:trHeight w:val="567"/>
        </w:trPr>
        <w:tc>
          <w:tcPr>
            <w:tcW w:w="1961" w:type="dxa"/>
            <w:vMerge w:val="restart"/>
            <w:vAlign w:val="center"/>
          </w:tcPr>
          <w:p w:rsidR="005D28AC" w:rsidRDefault="005D28AC" w:rsidP="005D28AC">
            <w:pPr>
              <w:rPr>
                <w:lang w:val="en-US"/>
              </w:rPr>
            </w:pPr>
            <w:r>
              <w:rPr>
                <w:lang w:val="en-US"/>
              </w:rPr>
              <w:t>Scene Server</w:t>
            </w:r>
          </w:p>
        </w:tc>
        <w:tc>
          <w:tcPr>
            <w:tcW w:w="9709" w:type="dxa"/>
            <w:vAlign w:val="center"/>
          </w:tcPr>
          <w:p w:rsidR="005D28AC" w:rsidRDefault="005D28AC" w:rsidP="005D28A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ags</w:t>
            </w:r>
            <w:proofErr w:type="spellEnd"/>
            <w:r>
              <w:rPr>
                <w:lang w:val="en-US"/>
              </w:rPr>
              <w:t>-base-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&gt;/&lt;server-name&gt;/</w:t>
            </w:r>
            <w:proofErr w:type="spellStart"/>
            <w:r>
              <w:rPr>
                <w:lang w:val="en-US"/>
              </w:rPr>
              <w:t>SceneServer</w:t>
            </w:r>
            <w:proofErr w:type="spellEnd"/>
          </w:p>
        </w:tc>
        <w:tc>
          <w:tcPr>
            <w:tcW w:w="2833" w:type="dxa"/>
            <w:vAlign w:val="center"/>
          </w:tcPr>
          <w:p w:rsidR="005D28AC" w:rsidRDefault="005D28AC" w:rsidP="005D28AC">
            <w:pPr>
              <w:rPr>
                <w:lang w:val="en-US"/>
              </w:rPr>
            </w:pPr>
            <w:r>
              <w:rPr>
                <w:lang w:val="en-US"/>
              </w:rPr>
              <w:t>Server info and list of available caches</w:t>
            </w:r>
          </w:p>
        </w:tc>
      </w:tr>
      <w:tr w:rsidR="005D28AC" w:rsidRPr="006357EB" w:rsidTr="006357EB">
        <w:trPr>
          <w:trHeight w:val="567"/>
        </w:trPr>
        <w:tc>
          <w:tcPr>
            <w:tcW w:w="1961" w:type="dxa"/>
            <w:vMerge/>
            <w:vAlign w:val="center"/>
          </w:tcPr>
          <w:p w:rsidR="005D28AC" w:rsidRDefault="005D28AC" w:rsidP="005D28AC">
            <w:pPr>
              <w:rPr>
                <w:lang w:val="en-US"/>
              </w:rPr>
            </w:pPr>
          </w:p>
        </w:tc>
        <w:tc>
          <w:tcPr>
            <w:tcW w:w="12542" w:type="dxa"/>
            <w:gridSpan w:val="2"/>
            <w:vAlign w:val="center"/>
          </w:tcPr>
          <w:p w:rsidR="005D28AC" w:rsidRDefault="006357EB" w:rsidP="005D28AC">
            <w:pPr>
              <w:rPr>
                <w:lang w:val="en-US"/>
              </w:rPr>
            </w:pPr>
            <w:hyperlink r:id="rId10" w:history="1">
              <w:r w:rsidR="005D28AC" w:rsidRPr="000A62F6">
                <w:rPr>
                  <w:rStyle w:val="Hyperlink"/>
                  <w:lang w:val="en-US"/>
                </w:rPr>
                <w:t>http://3dcities.esri.com/arcgis/rest/services/zurich/SceneServer</w:t>
              </w:r>
            </w:hyperlink>
            <w:r w:rsidR="005D28AC">
              <w:rPr>
                <w:lang w:val="en-US"/>
              </w:rPr>
              <w:t xml:space="preserve"> </w:t>
            </w:r>
          </w:p>
        </w:tc>
      </w:tr>
      <w:tr w:rsidR="005D28AC" w:rsidRPr="006357EB" w:rsidTr="006357EB">
        <w:trPr>
          <w:trHeight w:val="567"/>
        </w:trPr>
        <w:tc>
          <w:tcPr>
            <w:tcW w:w="1961" w:type="dxa"/>
            <w:vMerge w:val="restart"/>
            <w:shd w:val="clear" w:color="auto" w:fill="F2F2F2" w:themeFill="background1" w:themeFillShade="F2"/>
            <w:vAlign w:val="center"/>
          </w:tcPr>
          <w:p w:rsidR="005D28AC" w:rsidRDefault="005D28AC" w:rsidP="005D28AC">
            <w:pPr>
              <w:rPr>
                <w:lang w:val="en-US"/>
              </w:rPr>
            </w:pPr>
            <w:r>
              <w:rPr>
                <w:lang w:val="en-US"/>
              </w:rPr>
              <w:t>Cache</w:t>
            </w:r>
          </w:p>
        </w:tc>
        <w:tc>
          <w:tcPr>
            <w:tcW w:w="9709" w:type="dxa"/>
            <w:shd w:val="clear" w:color="auto" w:fill="F2F2F2" w:themeFill="background1" w:themeFillShade="F2"/>
            <w:vAlign w:val="center"/>
          </w:tcPr>
          <w:p w:rsidR="005D28AC" w:rsidRDefault="005D28AC" w:rsidP="005D28AC">
            <w:pPr>
              <w:rPr>
                <w:lang w:val="en-US"/>
              </w:rPr>
            </w:pPr>
            <w:r>
              <w:rPr>
                <w:lang w:val="en-US"/>
              </w:rPr>
              <w:t>&lt;scene-server-</w:t>
            </w:r>
            <w:proofErr w:type="spellStart"/>
            <w:r>
              <w:rPr>
                <w:lang w:val="en-US"/>
              </w:rPr>
              <w:t>url</w:t>
            </w:r>
            <w:proofErr w:type="spellEnd"/>
            <w:r>
              <w:rPr>
                <w:lang w:val="en-US"/>
              </w:rPr>
              <w:t>&gt;/caches/&lt;cache-name&gt;</w:t>
            </w:r>
            <w:r>
              <w:rPr>
                <w:rStyle w:val="FootnoteReference"/>
                <w:lang w:val="en-US"/>
              </w:rPr>
              <w:footnoteReference w:id="1"/>
            </w:r>
          </w:p>
        </w:tc>
        <w:tc>
          <w:tcPr>
            <w:tcW w:w="2833" w:type="dxa"/>
            <w:shd w:val="clear" w:color="auto" w:fill="F2F2F2" w:themeFill="background1" w:themeFillShade="F2"/>
            <w:vAlign w:val="center"/>
          </w:tcPr>
          <w:p w:rsidR="005D28AC" w:rsidRDefault="005D28AC" w:rsidP="005D28AC">
            <w:pPr>
              <w:rPr>
                <w:lang w:val="en-US"/>
              </w:rPr>
            </w:pPr>
            <w:r>
              <w:rPr>
                <w:lang w:val="en-US"/>
              </w:rPr>
              <w:t>Info about cache and list of layers</w:t>
            </w:r>
          </w:p>
        </w:tc>
      </w:tr>
      <w:tr w:rsidR="005D28AC" w:rsidRPr="006357EB" w:rsidTr="006357EB">
        <w:trPr>
          <w:trHeight w:val="567"/>
        </w:trPr>
        <w:tc>
          <w:tcPr>
            <w:tcW w:w="1961" w:type="dxa"/>
            <w:vMerge/>
            <w:shd w:val="clear" w:color="auto" w:fill="F2F2F2" w:themeFill="background1" w:themeFillShade="F2"/>
            <w:vAlign w:val="center"/>
          </w:tcPr>
          <w:p w:rsidR="005D28AC" w:rsidRDefault="005D28AC" w:rsidP="005D28AC">
            <w:pPr>
              <w:rPr>
                <w:lang w:val="en-US"/>
              </w:rPr>
            </w:pPr>
          </w:p>
        </w:tc>
        <w:tc>
          <w:tcPr>
            <w:tcW w:w="12542" w:type="dxa"/>
            <w:gridSpan w:val="2"/>
            <w:shd w:val="clear" w:color="auto" w:fill="F2F2F2" w:themeFill="background1" w:themeFillShade="F2"/>
            <w:vAlign w:val="center"/>
          </w:tcPr>
          <w:p w:rsidR="005D28AC" w:rsidRDefault="006357EB" w:rsidP="005D28AC">
            <w:pPr>
              <w:rPr>
                <w:lang w:val="en-US"/>
              </w:rPr>
            </w:pPr>
            <w:hyperlink r:id="rId11" w:history="1">
              <w:r w:rsidR="005D28AC" w:rsidRPr="000A62F6">
                <w:rPr>
                  <w:rStyle w:val="Hyperlink"/>
                  <w:lang w:val="en-US"/>
                </w:rPr>
                <w:t>http://3dcities.esri.com/arcgis/rest/services/zurich/SceneServer/caches/Buildings</w:t>
              </w:r>
            </w:hyperlink>
            <w:r w:rsidR="005D28AC">
              <w:rPr>
                <w:lang w:val="en-US"/>
              </w:rPr>
              <w:t xml:space="preserve"> </w:t>
            </w:r>
          </w:p>
        </w:tc>
      </w:tr>
      <w:tr w:rsidR="006357EB" w:rsidRPr="006357EB" w:rsidTr="006357EB">
        <w:trPr>
          <w:trHeight w:val="567"/>
        </w:trPr>
        <w:tc>
          <w:tcPr>
            <w:tcW w:w="1961" w:type="dxa"/>
            <w:vMerge w:val="restart"/>
            <w:shd w:val="clear" w:color="auto" w:fill="FFFFFF" w:themeFill="background1"/>
            <w:vAlign w:val="center"/>
          </w:tcPr>
          <w:p w:rsidR="006357EB" w:rsidRDefault="006357EB" w:rsidP="00E33F6B">
            <w:pPr>
              <w:rPr>
                <w:lang w:val="en-US"/>
              </w:rPr>
            </w:pPr>
            <w:r>
              <w:rPr>
                <w:lang w:val="en-US"/>
              </w:rPr>
              <w:t>Layer</w:t>
            </w:r>
          </w:p>
        </w:tc>
        <w:tc>
          <w:tcPr>
            <w:tcW w:w="9709" w:type="dxa"/>
            <w:shd w:val="clear" w:color="auto" w:fill="FFFFFF" w:themeFill="background1"/>
            <w:vAlign w:val="center"/>
          </w:tcPr>
          <w:p w:rsidR="006357EB" w:rsidRDefault="006357EB" w:rsidP="006357EB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5D28AC">
              <w:rPr>
                <w:b/>
                <w:color w:val="0070C0"/>
                <w:lang w:val="en-US"/>
              </w:rPr>
              <w:t>cache-</w:t>
            </w:r>
            <w:proofErr w:type="spellStart"/>
            <w:r w:rsidRPr="005D28AC">
              <w:rPr>
                <w:b/>
                <w:color w:val="0070C0"/>
                <w:lang w:val="en-US"/>
              </w:rPr>
              <w:t>url</w:t>
            </w:r>
            <w:proofErr w:type="spellEnd"/>
            <w:r>
              <w:rPr>
                <w:lang w:val="en-US"/>
              </w:rPr>
              <w:t>&gt;/</w:t>
            </w:r>
            <w:r>
              <w:rPr>
                <w:lang w:val="en-US"/>
              </w:rPr>
              <w:t>layers</w:t>
            </w:r>
            <w:r>
              <w:rPr>
                <w:lang w:val="en-US"/>
              </w:rPr>
              <w:t>/&lt;</w:t>
            </w:r>
            <w:r>
              <w:rPr>
                <w:lang w:val="en-US"/>
              </w:rPr>
              <w:t>layer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name</w:t>
            </w:r>
            <w:r>
              <w:rPr>
                <w:lang w:val="en-US"/>
              </w:rPr>
              <w:t>&gt;</w:t>
            </w:r>
          </w:p>
        </w:tc>
        <w:tc>
          <w:tcPr>
            <w:tcW w:w="2833" w:type="dxa"/>
            <w:shd w:val="clear" w:color="auto" w:fill="FFFFFF" w:themeFill="background1"/>
            <w:vAlign w:val="center"/>
          </w:tcPr>
          <w:p w:rsidR="006357EB" w:rsidRDefault="006357EB" w:rsidP="006357EB">
            <w:pPr>
              <w:rPr>
                <w:lang w:val="en-US"/>
              </w:rPr>
            </w:pPr>
            <w:r>
              <w:rPr>
                <w:lang w:val="en-US"/>
              </w:rPr>
              <w:t>Info about single layer (see 3dSceneLayer.js)</w:t>
            </w:r>
          </w:p>
        </w:tc>
      </w:tr>
      <w:tr w:rsidR="006357EB" w:rsidRPr="006357EB" w:rsidTr="006357EB">
        <w:trPr>
          <w:trHeight w:val="567"/>
        </w:trPr>
        <w:tc>
          <w:tcPr>
            <w:tcW w:w="1961" w:type="dxa"/>
            <w:vMerge/>
            <w:shd w:val="clear" w:color="auto" w:fill="FFFFFF" w:themeFill="background1"/>
            <w:vAlign w:val="center"/>
          </w:tcPr>
          <w:p w:rsidR="006357EB" w:rsidRDefault="006357EB" w:rsidP="00E33F6B">
            <w:pPr>
              <w:rPr>
                <w:lang w:val="en-US"/>
              </w:rPr>
            </w:pPr>
          </w:p>
        </w:tc>
        <w:tc>
          <w:tcPr>
            <w:tcW w:w="12542" w:type="dxa"/>
            <w:gridSpan w:val="2"/>
            <w:shd w:val="clear" w:color="auto" w:fill="FFFFFF" w:themeFill="background1"/>
            <w:vAlign w:val="center"/>
          </w:tcPr>
          <w:p w:rsidR="006357EB" w:rsidRDefault="006357EB" w:rsidP="00E74A66">
            <w:pPr>
              <w:rPr>
                <w:lang w:val="en-US"/>
              </w:rPr>
            </w:pPr>
            <w:hyperlink r:id="rId12" w:history="1">
              <w:r w:rsidRPr="00771113">
                <w:rPr>
                  <w:rStyle w:val="Hyperlink"/>
                  <w:lang w:val="en-US"/>
                </w:rPr>
                <w:t>http://3dcities.esri.com/arcgis/rest/services/zurich/SceneServer/caches/Buildings/layers/Public%20Buildings</w:t>
              </w:r>
            </w:hyperlink>
            <w:r>
              <w:rPr>
                <w:lang w:val="en-US"/>
              </w:rPr>
              <w:t xml:space="preserve">  </w:t>
            </w:r>
          </w:p>
        </w:tc>
      </w:tr>
      <w:tr w:rsidR="005D28AC" w:rsidTr="006357EB">
        <w:trPr>
          <w:trHeight w:val="567"/>
        </w:trPr>
        <w:tc>
          <w:tcPr>
            <w:tcW w:w="1961" w:type="dxa"/>
            <w:vMerge w:val="restart"/>
            <w:shd w:val="clear" w:color="auto" w:fill="F2F2F2" w:themeFill="background1" w:themeFillShade="F2"/>
            <w:vAlign w:val="center"/>
          </w:tcPr>
          <w:p w:rsidR="005D28AC" w:rsidRDefault="005D28AC" w:rsidP="00E74A66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  <w:r w:rsidR="009469CE">
              <w:rPr>
                <w:rStyle w:val="FootnoteReference"/>
                <w:lang w:val="en-US"/>
              </w:rPr>
              <w:footnoteReference w:id="2"/>
            </w:r>
          </w:p>
        </w:tc>
        <w:tc>
          <w:tcPr>
            <w:tcW w:w="9709" w:type="dxa"/>
            <w:shd w:val="clear" w:color="auto" w:fill="F2F2F2" w:themeFill="background1" w:themeFillShade="F2"/>
            <w:vAlign w:val="center"/>
          </w:tcPr>
          <w:p w:rsidR="005D28AC" w:rsidRDefault="005D28AC" w:rsidP="005D28AC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5D28AC">
              <w:rPr>
                <w:b/>
                <w:color w:val="0070C0"/>
                <w:lang w:val="en-US"/>
              </w:rPr>
              <w:t>cache-</w:t>
            </w:r>
            <w:proofErr w:type="spellStart"/>
            <w:r w:rsidRPr="005D28AC">
              <w:rPr>
                <w:b/>
                <w:color w:val="0070C0"/>
                <w:lang w:val="en-US"/>
              </w:rPr>
              <w:t>url</w:t>
            </w:r>
            <w:proofErr w:type="spellEnd"/>
            <w:r>
              <w:rPr>
                <w:lang w:val="en-US"/>
              </w:rPr>
              <w:t>&gt;/nodes/&lt;node-id&gt;</w:t>
            </w:r>
          </w:p>
        </w:tc>
        <w:tc>
          <w:tcPr>
            <w:tcW w:w="2833" w:type="dxa"/>
            <w:shd w:val="clear" w:color="auto" w:fill="F2F2F2" w:themeFill="background1" w:themeFillShade="F2"/>
            <w:vAlign w:val="center"/>
          </w:tcPr>
          <w:p w:rsidR="005D28AC" w:rsidRDefault="005D28AC" w:rsidP="00E74A66">
            <w:pPr>
              <w:rPr>
                <w:lang w:val="en-US"/>
              </w:rPr>
            </w:pPr>
            <w:r>
              <w:rPr>
                <w:lang w:val="en-US"/>
              </w:rPr>
              <w:t>Node file (</w:t>
            </w:r>
            <w:proofErr w:type="spellStart"/>
            <w:r>
              <w:rPr>
                <w:lang w:val="en-US"/>
              </w:rPr>
              <w:t>json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5D28AC" w:rsidRPr="006357EB" w:rsidTr="006357EB">
        <w:trPr>
          <w:trHeight w:val="567"/>
        </w:trPr>
        <w:tc>
          <w:tcPr>
            <w:tcW w:w="1961" w:type="dxa"/>
            <w:vMerge/>
            <w:shd w:val="clear" w:color="auto" w:fill="F2F2F2" w:themeFill="background1" w:themeFillShade="F2"/>
            <w:vAlign w:val="center"/>
          </w:tcPr>
          <w:p w:rsidR="005D28AC" w:rsidRDefault="005D28AC" w:rsidP="00E74A66">
            <w:pPr>
              <w:rPr>
                <w:lang w:val="en-US"/>
              </w:rPr>
            </w:pPr>
          </w:p>
        </w:tc>
        <w:tc>
          <w:tcPr>
            <w:tcW w:w="12542" w:type="dxa"/>
            <w:gridSpan w:val="2"/>
            <w:shd w:val="clear" w:color="auto" w:fill="F2F2F2" w:themeFill="background1" w:themeFillShade="F2"/>
            <w:vAlign w:val="center"/>
          </w:tcPr>
          <w:p w:rsidR="005D28AC" w:rsidRDefault="006317B4" w:rsidP="00E74A66">
            <w:pPr>
              <w:rPr>
                <w:lang w:val="en-US"/>
              </w:rPr>
            </w:pPr>
            <w:hyperlink r:id="rId13" w:history="1">
              <w:r w:rsidR="005D28AC" w:rsidRPr="000A62F6">
                <w:rPr>
                  <w:rStyle w:val="Hyperlink"/>
                  <w:lang w:val="en-US"/>
                </w:rPr>
                <w:t>http://3dcities.esri.com/arcgis/rest/services/zurich/SceneServer/caches/Buildings/nodes/51</w:t>
              </w:r>
            </w:hyperlink>
            <w:r w:rsidR="005D28AC">
              <w:rPr>
                <w:lang w:val="en-US"/>
              </w:rPr>
              <w:t xml:space="preserve"> </w:t>
            </w:r>
          </w:p>
        </w:tc>
      </w:tr>
    </w:tbl>
    <w:p w:rsidR="009469CE" w:rsidRDefault="009469CE">
      <w:pPr>
        <w:rPr>
          <w:lang w:val="en-US"/>
        </w:rPr>
      </w:pPr>
    </w:p>
    <w:p w:rsidR="003D4EDB" w:rsidRDefault="003D4EDB">
      <w:pPr>
        <w:rPr>
          <w:lang w:val="en-US"/>
        </w:rPr>
      </w:pPr>
    </w:p>
    <w:p w:rsidR="00191961" w:rsidRPr="00383D7E" w:rsidRDefault="0019196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680"/>
        <w:gridCol w:w="4056"/>
      </w:tblGrid>
      <w:tr w:rsidR="009469CE" w:rsidRPr="005D28AC" w:rsidTr="00E74A66">
        <w:trPr>
          <w:trHeight w:val="782"/>
        </w:trPr>
        <w:tc>
          <w:tcPr>
            <w:tcW w:w="2518" w:type="dxa"/>
            <w:shd w:val="clear" w:color="auto" w:fill="7F7F7F" w:themeFill="text1" w:themeFillTint="80"/>
            <w:vAlign w:val="center"/>
          </w:tcPr>
          <w:p w:rsidR="009469CE" w:rsidRPr="005D28AC" w:rsidRDefault="009469CE" w:rsidP="00E74A66">
            <w:pPr>
              <w:rPr>
                <w:b/>
                <w:color w:val="FFFFFF" w:themeColor="background1"/>
                <w:sz w:val="22"/>
                <w:lang w:val="en-US"/>
              </w:rPr>
            </w:pPr>
          </w:p>
        </w:tc>
        <w:tc>
          <w:tcPr>
            <w:tcW w:w="6680" w:type="dxa"/>
            <w:shd w:val="clear" w:color="auto" w:fill="7F7F7F" w:themeFill="text1" w:themeFillTint="80"/>
            <w:vAlign w:val="center"/>
          </w:tcPr>
          <w:p w:rsidR="009469CE" w:rsidRPr="005D28AC" w:rsidRDefault="009469CE" w:rsidP="00E74A66">
            <w:pPr>
              <w:rPr>
                <w:b/>
                <w:color w:val="FFFFFF" w:themeColor="background1"/>
                <w:sz w:val="22"/>
                <w:lang w:val="en-US"/>
              </w:rPr>
            </w:pPr>
            <w:r w:rsidRPr="005D28AC">
              <w:rPr>
                <w:b/>
                <w:color w:val="FFFFFF" w:themeColor="background1"/>
                <w:sz w:val="22"/>
                <w:lang w:val="en-US"/>
              </w:rPr>
              <w:t>URL</w:t>
            </w:r>
          </w:p>
        </w:tc>
        <w:tc>
          <w:tcPr>
            <w:tcW w:w="4056" w:type="dxa"/>
            <w:shd w:val="clear" w:color="auto" w:fill="7F7F7F" w:themeFill="text1" w:themeFillTint="80"/>
            <w:vAlign w:val="center"/>
          </w:tcPr>
          <w:p w:rsidR="009469CE" w:rsidRPr="005D28AC" w:rsidRDefault="009469CE" w:rsidP="00E74A66">
            <w:pPr>
              <w:rPr>
                <w:b/>
                <w:color w:val="FFFFFF" w:themeColor="background1"/>
                <w:sz w:val="22"/>
                <w:lang w:val="en-US"/>
              </w:rPr>
            </w:pPr>
            <w:r w:rsidRPr="005D28AC">
              <w:rPr>
                <w:b/>
                <w:color w:val="FFFFFF" w:themeColor="background1"/>
                <w:sz w:val="22"/>
                <w:lang w:val="en-US"/>
              </w:rPr>
              <w:t>Returns</w:t>
            </w:r>
          </w:p>
        </w:tc>
      </w:tr>
      <w:tr w:rsidR="00047816" w:rsidRPr="006357EB" w:rsidTr="00E74A66">
        <w:trPr>
          <w:trHeight w:val="567"/>
        </w:trPr>
        <w:tc>
          <w:tcPr>
            <w:tcW w:w="2518" w:type="dxa"/>
            <w:vMerge w:val="restart"/>
            <w:vAlign w:val="center"/>
          </w:tcPr>
          <w:p w:rsidR="00047816" w:rsidRDefault="00047816" w:rsidP="00E74A66">
            <w:pPr>
              <w:rPr>
                <w:lang w:val="en-US"/>
              </w:rPr>
            </w:pPr>
            <w:r>
              <w:rPr>
                <w:lang w:val="en-US"/>
              </w:rPr>
              <w:t>Shared Resources</w:t>
            </w:r>
          </w:p>
          <w:p w:rsidR="00047816" w:rsidRDefault="00047816" w:rsidP="00E74A66">
            <w:pPr>
              <w:rPr>
                <w:lang w:val="en-US"/>
              </w:rPr>
            </w:pPr>
            <w:r>
              <w:rPr>
                <w:lang w:val="en-US"/>
              </w:rPr>
              <w:t>(symbology and materials)</w:t>
            </w:r>
          </w:p>
        </w:tc>
        <w:tc>
          <w:tcPr>
            <w:tcW w:w="6680" w:type="dxa"/>
            <w:vAlign w:val="center"/>
          </w:tcPr>
          <w:p w:rsidR="00047816" w:rsidRDefault="00047816" w:rsidP="00E74A66">
            <w:pPr>
              <w:rPr>
                <w:lang w:val="en-US"/>
              </w:rPr>
            </w:pPr>
            <w:r w:rsidRPr="003D4EDB">
              <w:rPr>
                <w:lang w:val="de-CH"/>
              </w:rPr>
              <w:t>&lt;</w:t>
            </w:r>
            <w:r w:rsidRPr="003D4EDB">
              <w:rPr>
                <w:b/>
                <w:color w:val="76923C" w:themeColor="accent3" w:themeShade="BF"/>
                <w:lang w:val="de-CH"/>
              </w:rPr>
              <w:t>node-url</w:t>
            </w:r>
            <w:r w:rsidRPr="003D4EDB">
              <w:rPr>
                <w:lang w:val="de-CH"/>
              </w:rPr>
              <w:t>&gt;</w:t>
            </w:r>
            <w:r>
              <w:rPr>
                <w:lang w:val="en-US"/>
              </w:rPr>
              <w:t>/shared/</w:t>
            </w:r>
          </w:p>
        </w:tc>
        <w:tc>
          <w:tcPr>
            <w:tcW w:w="4056" w:type="dxa"/>
            <w:vAlign w:val="center"/>
          </w:tcPr>
          <w:p w:rsidR="00047816" w:rsidRDefault="00047816" w:rsidP="00E74A66">
            <w:pPr>
              <w:rPr>
                <w:lang w:val="en-US"/>
              </w:rPr>
            </w:pPr>
            <w:r>
              <w:rPr>
                <w:lang w:val="en-US"/>
              </w:rPr>
              <w:t>Shared resource data bundle for a node</w:t>
            </w:r>
          </w:p>
        </w:tc>
      </w:tr>
      <w:tr w:rsidR="00047816" w:rsidRPr="006357EB" w:rsidTr="00E74A66">
        <w:trPr>
          <w:trHeight w:val="567"/>
        </w:trPr>
        <w:tc>
          <w:tcPr>
            <w:tcW w:w="2518" w:type="dxa"/>
            <w:vMerge/>
            <w:vAlign w:val="center"/>
          </w:tcPr>
          <w:p w:rsidR="00047816" w:rsidRDefault="00047816" w:rsidP="00E74A66">
            <w:pPr>
              <w:rPr>
                <w:lang w:val="en-US"/>
              </w:rPr>
            </w:pPr>
          </w:p>
        </w:tc>
        <w:tc>
          <w:tcPr>
            <w:tcW w:w="10736" w:type="dxa"/>
            <w:gridSpan w:val="2"/>
            <w:vAlign w:val="center"/>
          </w:tcPr>
          <w:p w:rsidR="00047816" w:rsidRDefault="006357EB" w:rsidP="00E74A66">
            <w:pPr>
              <w:rPr>
                <w:lang w:val="en-US"/>
              </w:rPr>
            </w:pPr>
            <w:hyperlink r:id="rId14" w:history="1">
              <w:r w:rsidR="00047816" w:rsidRPr="00493EDA">
                <w:rPr>
                  <w:rStyle w:val="Hyperlink"/>
                  <w:lang w:val="en-US"/>
                </w:rPr>
                <w:t>http://3dcities.esri.com/arcgis/rest/services/zurich/SceneServer/caches/Buildings/nodes/51/shared</w:t>
              </w:r>
            </w:hyperlink>
          </w:p>
        </w:tc>
      </w:tr>
      <w:tr w:rsidR="00047816" w:rsidRPr="00047816" w:rsidTr="000F1918">
        <w:trPr>
          <w:trHeight w:val="567"/>
        </w:trPr>
        <w:tc>
          <w:tcPr>
            <w:tcW w:w="2518" w:type="dxa"/>
            <w:vMerge w:val="restart"/>
            <w:shd w:val="clear" w:color="auto" w:fill="F2F2F2" w:themeFill="background1" w:themeFillShade="F2"/>
            <w:vAlign w:val="center"/>
          </w:tcPr>
          <w:p w:rsidR="00047816" w:rsidRDefault="00047816" w:rsidP="00E74A66">
            <w:pPr>
              <w:rPr>
                <w:lang w:val="en-US"/>
              </w:rPr>
            </w:pPr>
            <w:r>
              <w:rPr>
                <w:lang w:val="en-US"/>
              </w:rPr>
              <w:t>Features</w:t>
            </w:r>
          </w:p>
        </w:tc>
        <w:tc>
          <w:tcPr>
            <w:tcW w:w="6680" w:type="dxa"/>
            <w:shd w:val="clear" w:color="auto" w:fill="F2F2F2" w:themeFill="background1" w:themeFillShade="F2"/>
            <w:vAlign w:val="center"/>
          </w:tcPr>
          <w:p w:rsidR="00047816" w:rsidRDefault="00047816" w:rsidP="00E74A66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Pr="000F1918">
              <w:rPr>
                <w:b/>
                <w:color w:val="76923C" w:themeColor="accent3" w:themeShade="BF"/>
                <w:lang w:val="en-US"/>
              </w:rPr>
              <w:t>node-</w:t>
            </w:r>
            <w:proofErr w:type="spellStart"/>
            <w:r w:rsidRPr="000F1918">
              <w:rPr>
                <w:b/>
                <w:color w:val="76923C" w:themeColor="accent3" w:themeShade="BF"/>
                <w:lang w:val="en-US"/>
              </w:rPr>
              <w:t>url</w:t>
            </w:r>
            <w:proofErr w:type="spellEnd"/>
            <w:r>
              <w:rPr>
                <w:lang w:val="en-US"/>
              </w:rPr>
              <w:t>&gt;/features/&lt;feature-data-bundle-id&gt;</w:t>
            </w:r>
          </w:p>
        </w:tc>
        <w:tc>
          <w:tcPr>
            <w:tcW w:w="4056" w:type="dxa"/>
            <w:shd w:val="clear" w:color="auto" w:fill="F2F2F2" w:themeFill="background1" w:themeFillShade="F2"/>
            <w:vAlign w:val="center"/>
          </w:tcPr>
          <w:p w:rsidR="00047816" w:rsidRDefault="00047816" w:rsidP="00E74A66">
            <w:pPr>
              <w:rPr>
                <w:lang w:val="en-US"/>
              </w:rPr>
            </w:pPr>
            <w:r>
              <w:rPr>
                <w:lang w:val="en-US"/>
              </w:rPr>
              <w:t>Feature data bundle.</w:t>
            </w:r>
          </w:p>
        </w:tc>
      </w:tr>
      <w:tr w:rsidR="00047816" w:rsidRPr="006357EB" w:rsidTr="000F1918">
        <w:trPr>
          <w:trHeight w:val="567"/>
        </w:trPr>
        <w:tc>
          <w:tcPr>
            <w:tcW w:w="2518" w:type="dxa"/>
            <w:vMerge/>
            <w:shd w:val="clear" w:color="auto" w:fill="F2F2F2" w:themeFill="background1" w:themeFillShade="F2"/>
            <w:vAlign w:val="center"/>
          </w:tcPr>
          <w:p w:rsidR="00047816" w:rsidRDefault="00047816" w:rsidP="00E74A66">
            <w:pPr>
              <w:rPr>
                <w:lang w:val="en-US"/>
              </w:rPr>
            </w:pPr>
          </w:p>
        </w:tc>
        <w:tc>
          <w:tcPr>
            <w:tcW w:w="10736" w:type="dxa"/>
            <w:gridSpan w:val="2"/>
            <w:shd w:val="clear" w:color="auto" w:fill="F2F2F2" w:themeFill="background1" w:themeFillShade="F2"/>
            <w:vAlign w:val="center"/>
          </w:tcPr>
          <w:p w:rsidR="00047816" w:rsidRDefault="006357EB" w:rsidP="000F1918">
            <w:pPr>
              <w:rPr>
                <w:lang w:val="en-US"/>
              </w:rPr>
            </w:pPr>
            <w:hyperlink r:id="rId15" w:history="1">
              <w:r w:rsidR="00047816" w:rsidRPr="00493EDA">
                <w:rPr>
                  <w:rStyle w:val="Hyperlink"/>
                  <w:lang w:val="en-US"/>
                </w:rPr>
                <w:t>http://3dcities.esri.com/arcgis/rest/services/zurich/SceneServer/caches/Buildings/nodes/51/features/3</w:t>
              </w:r>
            </w:hyperlink>
          </w:p>
        </w:tc>
      </w:tr>
      <w:bookmarkEnd w:id="0"/>
      <w:tr w:rsidR="00047816" w:rsidRPr="00047816" w:rsidTr="00E74A66">
        <w:trPr>
          <w:trHeight w:val="567"/>
        </w:trPr>
        <w:tc>
          <w:tcPr>
            <w:tcW w:w="2518" w:type="dxa"/>
            <w:vMerge w:val="restart"/>
            <w:vAlign w:val="center"/>
          </w:tcPr>
          <w:p w:rsidR="00047816" w:rsidRDefault="00047816" w:rsidP="00E74A66">
            <w:pPr>
              <w:rPr>
                <w:lang w:val="en-US"/>
              </w:rPr>
            </w:pPr>
            <w:r>
              <w:rPr>
                <w:lang w:val="en-US"/>
              </w:rPr>
              <w:t>Geometries</w:t>
            </w:r>
          </w:p>
        </w:tc>
        <w:tc>
          <w:tcPr>
            <w:tcW w:w="6680" w:type="dxa"/>
            <w:vAlign w:val="center"/>
          </w:tcPr>
          <w:p w:rsidR="00047816" w:rsidRPr="00047816" w:rsidRDefault="00047816" w:rsidP="00E74A66">
            <w:pPr>
              <w:rPr>
                <w:lang w:val="en-US"/>
              </w:rPr>
            </w:pPr>
            <w:r w:rsidRPr="00047816">
              <w:rPr>
                <w:lang w:val="en-US"/>
              </w:rPr>
              <w:t>&lt;</w:t>
            </w:r>
            <w:r w:rsidRPr="00047816">
              <w:rPr>
                <w:b/>
                <w:color w:val="76923C" w:themeColor="accent3" w:themeShade="BF"/>
                <w:lang w:val="en-US"/>
              </w:rPr>
              <w:t>node-</w:t>
            </w:r>
            <w:proofErr w:type="spellStart"/>
            <w:r w:rsidRPr="00047816">
              <w:rPr>
                <w:b/>
                <w:color w:val="76923C" w:themeColor="accent3" w:themeShade="BF"/>
                <w:lang w:val="en-US"/>
              </w:rPr>
              <w:t>url</w:t>
            </w:r>
            <w:proofErr w:type="spellEnd"/>
            <w:r w:rsidRPr="00047816">
              <w:rPr>
                <w:lang w:val="en-US"/>
              </w:rPr>
              <w:t>&gt;/geometries</w:t>
            </w:r>
            <w:r>
              <w:rPr>
                <w:lang w:val="en-US"/>
              </w:rPr>
              <w:t>/&lt;geometry-data-bundle-id&gt;</w:t>
            </w:r>
          </w:p>
        </w:tc>
        <w:tc>
          <w:tcPr>
            <w:tcW w:w="4056" w:type="dxa"/>
            <w:vAlign w:val="center"/>
          </w:tcPr>
          <w:p w:rsidR="00047816" w:rsidRDefault="00047816" w:rsidP="00E74A66">
            <w:pPr>
              <w:rPr>
                <w:lang w:val="en-US"/>
              </w:rPr>
            </w:pPr>
            <w:r>
              <w:rPr>
                <w:lang w:val="en-US"/>
              </w:rPr>
              <w:t>Geometry data bundle.</w:t>
            </w:r>
          </w:p>
        </w:tc>
      </w:tr>
      <w:tr w:rsidR="00047816" w:rsidRPr="006357EB" w:rsidTr="00E74A66">
        <w:trPr>
          <w:trHeight w:val="567"/>
        </w:trPr>
        <w:tc>
          <w:tcPr>
            <w:tcW w:w="2518" w:type="dxa"/>
            <w:vMerge/>
            <w:vAlign w:val="center"/>
          </w:tcPr>
          <w:p w:rsidR="00047816" w:rsidRDefault="00047816" w:rsidP="00E74A66">
            <w:pPr>
              <w:rPr>
                <w:lang w:val="en-US"/>
              </w:rPr>
            </w:pPr>
          </w:p>
        </w:tc>
        <w:tc>
          <w:tcPr>
            <w:tcW w:w="10736" w:type="dxa"/>
            <w:gridSpan w:val="2"/>
            <w:vAlign w:val="center"/>
          </w:tcPr>
          <w:p w:rsidR="00047816" w:rsidRDefault="006357EB" w:rsidP="00301007">
            <w:pPr>
              <w:rPr>
                <w:lang w:val="en-US"/>
              </w:rPr>
            </w:pPr>
            <w:hyperlink r:id="rId16" w:history="1">
              <w:r w:rsidR="00047816" w:rsidRPr="00493EDA">
                <w:rPr>
                  <w:rStyle w:val="Hyperlink"/>
                  <w:lang w:val="en-US"/>
                </w:rPr>
                <w:t>http://3dcities.esri.com/arcgis/rest/services/zurich/SceneServer/caches/Buildings/nodes/51/geometries/3</w:t>
              </w:r>
            </w:hyperlink>
          </w:p>
        </w:tc>
      </w:tr>
      <w:tr w:rsidR="00481CE2" w:rsidTr="00481CE2">
        <w:trPr>
          <w:trHeight w:val="567"/>
        </w:trPr>
        <w:tc>
          <w:tcPr>
            <w:tcW w:w="2518" w:type="dxa"/>
            <w:vMerge w:val="restart"/>
            <w:shd w:val="clear" w:color="auto" w:fill="F2F2F2" w:themeFill="background1" w:themeFillShade="F2"/>
            <w:vAlign w:val="center"/>
          </w:tcPr>
          <w:p w:rsidR="00481CE2" w:rsidRDefault="00481CE2" w:rsidP="00E74A66">
            <w:pPr>
              <w:rPr>
                <w:lang w:val="en-US"/>
              </w:rPr>
            </w:pPr>
            <w:r>
              <w:rPr>
                <w:lang w:val="en-US"/>
              </w:rPr>
              <w:t>Textures</w:t>
            </w:r>
          </w:p>
        </w:tc>
        <w:tc>
          <w:tcPr>
            <w:tcW w:w="6680" w:type="dxa"/>
            <w:shd w:val="clear" w:color="auto" w:fill="F2F2F2" w:themeFill="background1" w:themeFillShade="F2"/>
            <w:vAlign w:val="center"/>
          </w:tcPr>
          <w:p w:rsidR="00481CE2" w:rsidRDefault="00047816" w:rsidP="00E74A66">
            <w:pPr>
              <w:rPr>
                <w:lang w:val="en-US"/>
              </w:rPr>
            </w:pPr>
            <w:r w:rsidRPr="00047816">
              <w:rPr>
                <w:lang w:val="en-US"/>
              </w:rPr>
              <w:t>&lt;</w:t>
            </w:r>
            <w:r w:rsidRPr="00047816">
              <w:rPr>
                <w:b/>
                <w:color w:val="76923C" w:themeColor="accent3" w:themeShade="BF"/>
                <w:lang w:val="en-US"/>
              </w:rPr>
              <w:t>node-</w:t>
            </w:r>
            <w:proofErr w:type="spellStart"/>
            <w:r w:rsidRPr="00047816">
              <w:rPr>
                <w:b/>
                <w:color w:val="76923C" w:themeColor="accent3" w:themeShade="BF"/>
                <w:lang w:val="en-US"/>
              </w:rPr>
              <w:t>url</w:t>
            </w:r>
            <w:proofErr w:type="spellEnd"/>
            <w:r w:rsidRPr="00047816">
              <w:rPr>
                <w:lang w:val="en-US"/>
              </w:rPr>
              <w:t>&gt;</w:t>
            </w:r>
            <w:r>
              <w:rPr>
                <w:lang w:val="en-US"/>
              </w:rPr>
              <w:t>/</w:t>
            </w:r>
            <w:r w:rsidR="00481CE2">
              <w:rPr>
                <w:lang w:val="en-US"/>
              </w:rPr>
              <w:t>textures/&lt;texture-id&gt;</w:t>
            </w:r>
          </w:p>
        </w:tc>
        <w:tc>
          <w:tcPr>
            <w:tcW w:w="4056" w:type="dxa"/>
            <w:shd w:val="clear" w:color="auto" w:fill="F2F2F2" w:themeFill="background1" w:themeFillShade="F2"/>
            <w:vAlign w:val="center"/>
          </w:tcPr>
          <w:p w:rsidR="00481CE2" w:rsidRDefault="00481CE2" w:rsidP="00E74A66">
            <w:pPr>
              <w:rPr>
                <w:lang w:val="en-US"/>
              </w:rPr>
            </w:pPr>
            <w:r>
              <w:rPr>
                <w:lang w:val="en-US"/>
              </w:rPr>
              <w:t xml:space="preserve">Texture atlas </w:t>
            </w:r>
          </w:p>
        </w:tc>
      </w:tr>
      <w:tr w:rsidR="00481CE2" w:rsidRPr="006357EB" w:rsidTr="00481CE2">
        <w:trPr>
          <w:trHeight w:val="567"/>
        </w:trPr>
        <w:tc>
          <w:tcPr>
            <w:tcW w:w="2518" w:type="dxa"/>
            <w:vMerge/>
            <w:shd w:val="clear" w:color="auto" w:fill="F2F2F2" w:themeFill="background1" w:themeFillShade="F2"/>
            <w:vAlign w:val="center"/>
          </w:tcPr>
          <w:p w:rsidR="00481CE2" w:rsidRDefault="00481CE2" w:rsidP="00E74A66">
            <w:pPr>
              <w:rPr>
                <w:lang w:val="en-US"/>
              </w:rPr>
            </w:pPr>
          </w:p>
        </w:tc>
        <w:tc>
          <w:tcPr>
            <w:tcW w:w="10736" w:type="dxa"/>
            <w:gridSpan w:val="2"/>
            <w:shd w:val="clear" w:color="auto" w:fill="F2F2F2" w:themeFill="background1" w:themeFillShade="F2"/>
            <w:vAlign w:val="center"/>
          </w:tcPr>
          <w:p w:rsidR="00481CE2" w:rsidRDefault="006357EB" w:rsidP="00E74A66">
            <w:pPr>
              <w:rPr>
                <w:lang w:val="en-US"/>
              </w:rPr>
            </w:pPr>
            <w:hyperlink r:id="rId17" w:history="1">
              <w:r w:rsidR="00481CE2" w:rsidRPr="00617E5E">
                <w:rPr>
                  <w:rStyle w:val="Hyperlink"/>
                  <w:lang w:val="en-US"/>
                </w:rPr>
                <w:t>http://3dcities.esri.com/arcgis/rest/services/zurich/SceneServer/caches/Buildings/</w:t>
              </w:r>
            </w:hyperlink>
            <w:r w:rsidR="00301007">
              <w:rPr>
                <w:rStyle w:val="Hyperlink"/>
                <w:lang w:val="en-US"/>
              </w:rPr>
              <w:t>nodes/51/</w:t>
            </w:r>
            <w:r w:rsidR="00481CE2">
              <w:rPr>
                <w:rStyle w:val="Hyperlink"/>
                <w:lang w:val="en-US"/>
              </w:rPr>
              <w:t>textures/3</w:t>
            </w:r>
          </w:p>
        </w:tc>
      </w:tr>
    </w:tbl>
    <w:p w:rsidR="00191961" w:rsidRDefault="00191961" w:rsidP="009469CE">
      <w:pPr>
        <w:pStyle w:val="Heading1"/>
        <w:rPr>
          <w:lang w:val="en-US"/>
        </w:rPr>
      </w:pPr>
    </w:p>
    <w:p w:rsidR="00191961" w:rsidRDefault="00191961" w:rsidP="00191961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D28AC" w:rsidRDefault="009469CE" w:rsidP="009469CE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3D Scene </w:t>
      </w:r>
      <w:r w:rsidRPr="00C93D97">
        <w:rPr>
          <w:lang w:val="en-US"/>
        </w:rPr>
        <w:t>Service Rest Endpoint</w:t>
      </w:r>
      <w:r w:rsidRPr="00DC32C7">
        <w:rPr>
          <w:lang w:val="en-US"/>
        </w:rPr>
        <w:t xml:space="preserve"> </w:t>
      </w:r>
      <w:r w:rsidR="005D28AC">
        <w:rPr>
          <w:u w:val="single"/>
          <w:lang w:val="en-US"/>
        </w:rPr>
        <w:t>operations</w:t>
      </w:r>
      <w:r w:rsidR="005D28AC" w:rsidRPr="00C93D97">
        <w:rPr>
          <w:lang w:val="en-US"/>
        </w:rPr>
        <w:t>:</w:t>
      </w:r>
    </w:p>
    <w:p w:rsidR="00191961" w:rsidRPr="00191961" w:rsidRDefault="00191961" w:rsidP="00191961">
      <w:pPr>
        <w:rPr>
          <w:lang w:val="en-US"/>
        </w:rPr>
      </w:pPr>
    </w:p>
    <w:tbl>
      <w:tblPr>
        <w:tblStyle w:val="TableGrid"/>
        <w:tblW w:w="13570" w:type="dxa"/>
        <w:tblLook w:val="04A0" w:firstRow="1" w:lastRow="0" w:firstColumn="1" w:lastColumn="0" w:noHBand="0" w:noVBand="1"/>
      </w:tblPr>
      <w:tblGrid>
        <w:gridCol w:w="1198"/>
        <w:gridCol w:w="1561"/>
        <w:gridCol w:w="3929"/>
        <w:gridCol w:w="6882"/>
      </w:tblGrid>
      <w:tr w:rsidR="007D2729" w:rsidRPr="005D28AC" w:rsidTr="00191961">
        <w:trPr>
          <w:trHeight w:val="626"/>
        </w:trPr>
        <w:tc>
          <w:tcPr>
            <w:tcW w:w="1198" w:type="dxa"/>
            <w:shd w:val="clear" w:color="auto" w:fill="7F7F7F" w:themeFill="text1" w:themeFillTint="80"/>
            <w:vAlign w:val="center"/>
          </w:tcPr>
          <w:p w:rsidR="007D2729" w:rsidRPr="005D28AC" w:rsidRDefault="007D2729" w:rsidP="007D2729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Operation Name</w:t>
            </w:r>
          </w:p>
        </w:tc>
        <w:tc>
          <w:tcPr>
            <w:tcW w:w="1561" w:type="dxa"/>
            <w:shd w:val="clear" w:color="auto" w:fill="7F7F7F" w:themeFill="text1" w:themeFillTint="80"/>
            <w:vAlign w:val="center"/>
          </w:tcPr>
          <w:p w:rsidR="007D2729" w:rsidRPr="005D28AC" w:rsidRDefault="007D2729" w:rsidP="007D2729">
            <w:pPr>
              <w:rPr>
                <w:b/>
                <w:color w:val="FFFFFF" w:themeColor="background1"/>
                <w:sz w:val="22"/>
                <w:lang w:val="en-US"/>
              </w:rPr>
            </w:pPr>
            <w:r>
              <w:rPr>
                <w:b/>
                <w:color w:val="FFFFFF" w:themeColor="background1"/>
                <w:sz w:val="22"/>
                <w:lang w:val="en-US"/>
              </w:rPr>
              <w:t>Parent Resource</w:t>
            </w:r>
          </w:p>
        </w:tc>
        <w:tc>
          <w:tcPr>
            <w:tcW w:w="3929" w:type="dxa"/>
            <w:shd w:val="clear" w:color="auto" w:fill="7F7F7F" w:themeFill="text1" w:themeFillTint="80"/>
            <w:vAlign w:val="center"/>
          </w:tcPr>
          <w:p w:rsidR="007D2729" w:rsidRPr="005D28AC" w:rsidRDefault="007D2729" w:rsidP="007D2729">
            <w:pPr>
              <w:rPr>
                <w:b/>
                <w:color w:val="FFFFFF" w:themeColor="background1"/>
                <w:sz w:val="22"/>
                <w:lang w:val="en-US"/>
              </w:rPr>
            </w:pPr>
            <w:r>
              <w:rPr>
                <w:b/>
                <w:color w:val="FFFFFF" w:themeColor="background1"/>
                <w:sz w:val="22"/>
                <w:lang w:val="en-US"/>
              </w:rPr>
              <w:t>Parameters</w:t>
            </w:r>
          </w:p>
        </w:tc>
        <w:tc>
          <w:tcPr>
            <w:tcW w:w="6882" w:type="dxa"/>
            <w:shd w:val="clear" w:color="auto" w:fill="7F7F7F" w:themeFill="text1" w:themeFillTint="80"/>
            <w:vAlign w:val="center"/>
          </w:tcPr>
          <w:p w:rsidR="007D2729" w:rsidRPr="005D28AC" w:rsidRDefault="007D2729" w:rsidP="007D2729">
            <w:pPr>
              <w:rPr>
                <w:b/>
                <w:color w:val="FFFFFF" w:themeColor="background1"/>
                <w:sz w:val="22"/>
                <w:lang w:val="en-US"/>
              </w:rPr>
            </w:pPr>
            <w:r w:rsidRPr="005D28AC">
              <w:rPr>
                <w:b/>
                <w:color w:val="FFFFFF" w:themeColor="background1"/>
                <w:sz w:val="22"/>
                <w:lang w:val="en-US"/>
              </w:rPr>
              <w:t>Returns</w:t>
            </w:r>
          </w:p>
        </w:tc>
      </w:tr>
      <w:tr w:rsidR="00CD725F" w:rsidTr="00191961">
        <w:trPr>
          <w:trHeight w:val="539"/>
        </w:trPr>
        <w:tc>
          <w:tcPr>
            <w:tcW w:w="1198" w:type="dxa"/>
            <w:vMerge w:val="restart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1561" w:type="dxa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rPr>
                <w:lang w:val="en-US"/>
              </w:rPr>
              <w:t>Scene Server</w:t>
            </w:r>
          </w:p>
        </w:tc>
        <w:tc>
          <w:tcPr>
            <w:tcW w:w="3929" w:type="dxa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rPr>
                <w:lang w:val="en-US"/>
              </w:rPr>
              <w:t>Text query string</w:t>
            </w:r>
          </w:p>
        </w:tc>
        <w:tc>
          <w:tcPr>
            <w:tcW w:w="6882" w:type="dxa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commentRangeStart w:id="1"/>
            <w:r>
              <w:rPr>
                <w:lang w:val="en-US"/>
              </w:rPr>
              <w:t>Search results</w:t>
            </w:r>
            <w:commentRangeEnd w:id="1"/>
            <w:r w:rsidR="00383D7E">
              <w:rPr>
                <w:rStyle w:val="CommentReference"/>
              </w:rPr>
              <w:commentReference w:id="1"/>
            </w:r>
          </w:p>
        </w:tc>
      </w:tr>
      <w:tr w:rsidR="00CD725F" w:rsidRPr="006357EB" w:rsidTr="00191961">
        <w:trPr>
          <w:trHeight w:val="539"/>
        </w:trPr>
        <w:tc>
          <w:tcPr>
            <w:tcW w:w="1198" w:type="dxa"/>
            <w:vMerge/>
            <w:vAlign w:val="center"/>
          </w:tcPr>
          <w:p w:rsidR="00CD725F" w:rsidRDefault="00CD725F" w:rsidP="007D2729">
            <w:pPr>
              <w:rPr>
                <w:lang w:val="en-US"/>
              </w:rPr>
            </w:pPr>
          </w:p>
        </w:tc>
        <w:tc>
          <w:tcPr>
            <w:tcW w:w="12372" w:type="dxa"/>
            <w:gridSpan w:val="3"/>
            <w:vAlign w:val="center"/>
          </w:tcPr>
          <w:p w:rsidR="00CD725F" w:rsidRDefault="006357EB" w:rsidP="007D2729">
            <w:pPr>
              <w:rPr>
                <w:lang w:val="en-US"/>
              </w:rPr>
            </w:pPr>
            <w:hyperlink r:id="rId19" w:history="1">
              <w:r w:rsidR="00CD725F" w:rsidRPr="000A62F6">
                <w:rPr>
                  <w:rStyle w:val="Hyperlink"/>
                  <w:lang w:val="en-US"/>
                </w:rPr>
                <w:t>http://3dcities.esri.com/arcgis/rest/services/zurich/SceneServer</w:t>
              </w:r>
            </w:hyperlink>
            <w:r w:rsidR="00CD725F">
              <w:rPr>
                <w:rStyle w:val="Hyperlink"/>
                <w:lang w:val="en-US"/>
              </w:rPr>
              <w:t>/Search?queryString=”technopark”</w:t>
            </w:r>
          </w:p>
        </w:tc>
      </w:tr>
      <w:tr w:rsidR="00CD725F" w:rsidTr="00191961">
        <w:trPr>
          <w:trHeight w:val="539"/>
        </w:trPr>
        <w:tc>
          <w:tcPr>
            <w:tcW w:w="1198" w:type="dxa"/>
            <w:vMerge w:val="restart"/>
            <w:shd w:val="clear" w:color="auto" w:fill="F2F2F2" w:themeFill="background1" w:themeFillShade="F2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proofErr w:type="spellStart"/>
            <w:r w:rsidRPr="005D28AC">
              <w:rPr>
                <w:lang w:val="en-US"/>
              </w:rPr>
              <w:t>FindNode</w:t>
            </w:r>
            <w:proofErr w:type="spellEnd"/>
          </w:p>
        </w:tc>
        <w:tc>
          <w:tcPr>
            <w:tcW w:w="1561" w:type="dxa"/>
            <w:shd w:val="clear" w:color="auto" w:fill="F2F2F2" w:themeFill="background1" w:themeFillShade="F2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rPr>
                <w:lang w:val="en-US"/>
              </w:rPr>
              <w:t>Cache</w:t>
            </w:r>
          </w:p>
        </w:tc>
        <w:tc>
          <w:tcPr>
            <w:tcW w:w="3929" w:type="dxa"/>
            <w:shd w:val="clear" w:color="auto" w:fill="F2F2F2" w:themeFill="background1" w:themeFillShade="F2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t>Extent</w:t>
            </w:r>
          </w:p>
        </w:tc>
        <w:tc>
          <w:tcPr>
            <w:tcW w:w="6882" w:type="dxa"/>
            <w:shd w:val="clear" w:color="auto" w:fill="F2F2F2" w:themeFill="background1" w:themeFillShade="F2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rPr>
                <w:lang w:val="en-US"/>
              </w:rPr>
              <w:t>The node id</w:t>
            </w:r>
          </w:p>
        </w:tc>
      </w:tr>
      <w:tr w:rsidR="00CD725F" w:rsidRPr="006357EB" w:rsidTr="00191961">
        <w:trPr>
          <w:trHeight w:val="539"/>
        </w:trPr>
        <w:tc>
          <w:tcPr>
            <w:tcW w:w="1198" w:type="dxa"/>
            <w:vMerge/>
            <w:shd w:val="clear" w:color="auto" w:fill="F2F2F2" w:themeFill="background1" w:themeFillShade="F2"/>
            <w:vAlign w:val="center"/>
          </w:tcPr>
          <w:p w:rsidR="00CD725F" w:rsidRPr="005D28AC" w:rsidRDefault="00CD725F" w:rsidP="007D2729">
            <w:pPr>
              <w:rPr>
                <w:lang w:val="en-US"/>
              </w:rPr>
            </w:pPr>
          </w:p>
        </w:tc>
        <w:tc>
          <w:tcPr>
            <w:tcW w:w="12372" w:type="dxa"/>
            <w:gridSpan w:val="3"/>
            <w:shd w:val="clear" w:color="auto" w:fill="F2F2F2" w:themeFill="background1" w:themeFillShade="F2"/>
            <w:vAlign w:val="center"/>
          </w:tcPr>
          <w:p w:rsidR="00CD725F" w:rsidRDefault="006357EB" w:rsidP="00DA74E0">
            <w:pPr>
              <w:rPr>
                <w:rStyle w:val="Hyperlink"/>
                <w:lang w:val="en-US"/>
              </w:rPr>
            </w:pPr>
            <w:hyperlink r:id="rId20" w:history="1">
              <w:r w:rsidR="00013204" w:rsidRPr="00AD00DA">
                <w:rPr>
                  <w:rStyle w:val="Hyperlink"/>
                  <w:lang w:val="en-US"/>
                </w:rPr>
                <w:t>http://3dcities.esri.com/arcgis/rest/services/zurich/SceneServer/caches/Buildings/FindNode?sphere=”{x:52.1,y:34.2,z:0,r:50}</w:t>
              </w:r>
            </w:hyperlink>
            <w:r w:rsidR="00013204">
              <w:rPr>
                <w:lang w:val="en-US"/>
              </w:rPr>
              <w:t>”</w:t>
            </w:r>
          </w:p>
          <w:p w:rsidR="00013204" w:rsidRDefault="00013204" w:rsidP="00013204">
            <w:pPr>
              <w:rPr>
                <w:lang w:val="en-US"/>
              </w:rPr>
            </w:pPr>
            <w:r>
              <w:rPr>
                <w:lang w:val="en-US"/>
              </w:rPr>
              <w:t>JSON fragment needs to be URL-encoded:</w:t>
            </w:r>
            <w:r>
              <w:rPr>
                <w:lang w:val="en-US"/>
              </w:rPr>
              <w:br/>
            </w:r>
            <w:hyperlink w:history="1">
              <w:r w:rsidRPr="00AD00DA">
                <w:rPr>
                  <w:rStyle w:val="Hyperlink"/>
                  <w:lang w:val="en-US"/>
                </w:rPr>
                <w:t>http://&lt;server-url&gt;/caches/Buildings/FindNode?sphere=”%7Bx%3A52.1%2Cy%3A34.2%2Cz%3A0%2Cr%3A50%7D</w:t>
              </w:r>
            </w:hyperlink>
            <w:r>
              <w:rPr>
                <w:lang w:val="en-US"/>
              </w:rPr>
              <w:t xml:space="preserve">” </w:t>
            </w:r>
          </w:p>
        </w:tc>
      </w:tr>
      <w:tr w:rsidR="00CD725F" w:rsidTr="00191961">
        <w:trPr>
          <w:trHeight w:val="539"/>
        </w:trPr>
        <w:tc>
          <w:tcPr>
            <w:tcW w:w="1198" w:type="dxa"/>
            <w:vMerge w:val="restart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1561" w:type="dxa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rPr>
                <w:lang w:val="en-US"/>
              </w:rPr>
              <w:t>Layer</w:t>
            </w:r>
          </w:p>
        </w:tc>
        <w:tc>
          <w:tcPr>
            <w:tcW w:w="3929" w:type="dxa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rPr>
                <w:lang w:val="en-US"/>
              </w:rPr>
              <w:t>Existing map server query parameters</w:t>
            </w:r>
          </w:p>
        </w:tc>
        <w:tc>
          <w:tcPr>
            <w:tcW w:w="6882" w:type="dxa"/>
            <w:vAlign w:val="center"/>
          </w:tcPr>
          <w:p w:rsidR="00CD725F" w:rsidRDefault="00CD725F" w:rsidP="007D2729">
            <w:pPr>
              <w:rPr>
                <w:lang w:val="en-US"/>
              </w:rPr>
            </w:pPr>
            <w:r>
              <w:rPr>
                <w:lang w:val="en-US"/>
              </w:rPr>
              <w:t>Query results</w:t>
            </w:r>
          </w:p>
        </w:tc>
      </w:tr>
      <w:tr w:rsidR="00CD725F" w:rsidRPr="006357EB" w:rsidTr="00191961">
        <w:trPr>
          <w:trHeight w:val="539"/>
        </w:trPr>
        <w:tc>
          <w:tcPr>
            <w:tcW w:w="1198" w:type="dxa"/>
            <w:vMerge/>
            <w:vAlign w:val="center"/>
          </w:tcPr>
          <w:p w:rsidR="00CD725F" w:rsidRDefault="00CD725F" w:rsidP="007D2729">
            <w:pPr>
              <w:rPr>
                <w:lang w:val="en-US"/>
              </w:rPr>
            </w:pPr>
          </w:p>
        </w:tc>
        <w:tc>
          <w:tcPr>
            <w:tcW w:w="12372" w:type="dxa"/>
            <w:gridSpan w:val="3"/>
            <w:vAlign w:val="center"/>
          </w:tcPr>
          <w:p w:rsidR="00CD725F" w:rsidRDefault="006357EB" w:rsidP="007D2729">
            <w:pPr>
              <w:rPr>
                <w:lang w:val="en-US"/>
              </w:rPr>
            </w:pPr>
            <w:hyperlink r:id="rId21" w:history="1">
              <w:r w:rsidR="000F1918" w:rsidRPr="00617E5E">
                <w:rPr>
                  <w:rStyle w:val="Hyperlink"/>
                  <w:lang w:val="en-US"/>
                </w:rPr>
                <w:t>http://3dcities.esri.com/arcgis/rest/services/zurich/SceneServer/caches/Buildings/layers/0/query?whereClause=”treeHeight</w:t>
              </w:r>
            </w:hyperlink>
            <w:r w:rsidR="000F1918">
              <w:rPr>
                <w:rStyle w:val="Hyperlink"/>
                <w:lang w:val="en-US"/>
              </w:rPr>
              <w:t xml:space="preserve"> </w:t>
            </w:r>
            <w:r w:rsidR="00CD725F">
              <w:rPr>
                <w:rStyle w:val="Hyperlink"/>
                <w:lang w:val="en-US"/>
              </w:rPr>
              <w:t>&gt;</w:t>
            </w:r>
            <w:r w:rsidR="000F1918">
              <w:rPr>
                <w:rStyle w:val="Hyperlink"/>
                <w:lang w:val="en-US"/>
              </w:rPr>
              <w:t xml:space="preserve"> </w:t>
            </w:r>
            <w:r w:rsidR="00CD725F">
              <w:rPr>
                <w:rStyle w:val="Hyperlink"/>
                <w:lang w:val="en-US"/>
              </w:rPr>
              <w:t>10”</w:t>
            </w:r>
          </w:p>
        </w:tc>
      </w:tr>
      <w:tr w:rsidR="00191961" w:rsidRPr="006357EB" w:rsidTr="00191961">
        <w:trPr>
          <w:trHeight w:val="539"/>
        </w:trPr>
        <w:tc>
          <w:tcPr>
            <w:tcW w:w="1198" w:type="dxa"/>
            <w:vMerge w:val="restart"/>
            <w:shd w:val="clear" w:color="auto" w:fill="F2F2F2" w:themeFill="background1" w:themeFillShade="F2"/>
            <w:vAlign w:val="center"/>
          </w:tcPr>
          <w:p w:rsidR="00191961" w:rsidRDefault="00191961" w:rsidP="00E74A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GetFeature</w:t>
            </w:r>
            <w:proofErr w:type="spellEnd"/>
          </w:p>
        </w:tc>
        <w:tc>
          <w:tcPr>
            <w:tcW w:w="1561" w:type="dxa"/>
            <w:shd w:val="clear" w:color="auto" w:fill="F2F2F2" w:themeFill="background1" w:themeFillShade="F2"/>
            <w:vAlign w:val="center"/>
          </w:tcPr>
          <w:p w:rsidR="00191961" w:rsidRDefault="00191961" w:rsidP="00E74A66">
            <w:pPr>
              <w:rPr>
                <w:lang w:val="en-US"/>
              </w:rPr>
            </w:pPr>
            <w:r>
              <w:rPr>
                <w:lang w:val="en-US"/>
              </w:rPr>
              <w:t>Cache</w:t>
            </w:r>
          </w:p>
        </w:tc>
        <w:tc>
          <w:tcPr>
            <w:tcW w:w="3929" w:type="dxa"/>
            <w:shd w:val="clear" w:color="auto" w:fill="F2F2F2" w:themeFill="background1" w:themeFillShade="F2"/>
            <w:vAlign w:val="center"/>
          </w:tcPr>
          <w:p w:rsidR="00191961" w:rsidRDefault="00191961" w:rsidP="00E74A66">
            <w:pPr>
              <w:rPr>
                <w:lang w:val="en-US"/>
              </w:rPr>
            </w:pPr>
            <w:r>
              <w:t>Cache Feature ID</w:t>
            </w:r>
          </w:p>
        </w:tc>
        <w:tc>
          <w:tcPr>
            <w:tcW w:w="6882" w:type="dxa"/>
            <w:shd w:val="clear" w:color="auto" w:fill="F2F2F2" w:themeFill="background1" w:themeFillShade="F2"/>
            <w:vAlign w:val="center"/>
          </w:tcPr>
          <w:p w:rsidR="00191961" w:rsidRDefault="00191961" w:rsidP="00191961">
            <w:pPr>
              <w:rPr>
                <w:lang w:val="en-US"/>
              </w:rPr>
            </w:pPr>
            <w:r>
              <w:rPr>
                <w:lang w:val="en-US"/>
              </w:rPr>
              <w:t xml:space="preserve">The complete feature (attributes + </w:t>
            </w:r>
            <w:proofErr w:type="spellStart"/>
            <w:r>
              <w:rPr>
                <w:lang w:val="en-US"/>
              </w:rPr>
              <w:t>geom</w:t>
            </w:r>
            <w:proofErr w:type="spellEnd"/>
            <w:r>
              <w:rPr>
                <w:lang w:val="en-US"/>
              </w:rPr>
              <w:t xml:space="preserve"> + </w:t>
            </w:r>
            <w:proofErr w:type="spellStart"/>
            <w:r>
              <w:rPr>
                <w:lang w:val="en-US"/>
              </w:rPr>
              <w:t>sym</w:t>
            </w:r>
            <w:proofErr w:type="spellEnd"/>
            <w:r>
              <w:rPr>
                <w:lang w:val="en-US"/>
              </w:rPr>
              <w:t>/mat + textures)</w:t>
            </w:r>
          </w:p>
        </w:tc>
      </w:tr>
      <w:tr w:rsidR="00191961" w:rsidRPr="006357EB" w:rsidTr="00191961">
        <w:trPr>
          <w:trHeight w:val="539"/>
        </w:trPr>
        <w:tc>
          <w:tcPr>
            <w:tcW w:w="1198" w:type="dxa"/>
            <w:vMerge/>
            <w:shd w:val="clear" w:color="auto" w:fill="F2F2F2" w:themeFill="background1" w:themeFillShade="F2"/>
            <w:vAlign w:val="center"/>
          </w:tcPr>
          <w:p w:rsidR="00191961" w:rsidRPr="005D28AC" w:rsidRDefault="00191961" w:rsidP="00E74A66">
            <w:pPr>
              <w:rPr>
                <w:lang w:val="en-US"/>
              </w:rPr>
            </w:pPr>
          </w:p>
        </w:tc>
        <w:tc>
          <w:tcPr>
            <w:tcW w:w="12372" w:type="dxa"/>
            <w:gridSpan w:val="3"/>
            <w:shd w:val="clear" w:color="auto" w:fill="F2F2F2" w:themeFill="background1" w:themeFillShade="F2"/>
            <w:vAlign w:val="center"/>
          </w:tcPr>
          <w:p w:rsidR="00191961" w:rsidRDefault="00191961" w:rsidP="00191961">
            <w:pPr>
              <w:rPr>
                <w:lang w:val="en-US"/>
              </w:rPr>
            </w:pPr>
            <w:r w:rsidRPr="00191961">
              <w:rPr>
                <w:lang w:val="en-US"/>
              </w:rPr>
              <w:t>http://3dcities.esri.com/arcgis/rest/services/zuri</w:t>
            </w:r>
            <w:r>
              <w:rPr>
                <w:lang w:val="en-US"/>
              </w:rPr>
              <w:t>ch/SceneServer/caches/Building/GetFeature?featureId=</w:t>
            </w:r>
            <w:r w:rsidRPr="00191961">
              <w:rPr>
                <w:lang w:val="en-US"/>
              </w:rPr>
              <w:t>309432971018</w:t>
            </w:r>
          </w:p>
        </w:tc>
      </w:tr>
    </w:tbl>
    <w:p w:rsidR="00191961" w:rsidRDefault="00191961" w:rsidP="00AB492A">
      <w:pPr>
        <w:pStyle w:val="Heading1"/>
        <w:rPr>
          <w:lang w:val="en-US"/>
        </w:rPr>
      </w:pPr>
    </w:p>
    <w:p w:rsidR="00191961" w:rsidRDefault="00191961">
      <w:pPr>
        <w:widowControl/>
        <w:suppressAutoHyphens w:val="0"/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37EE8" w:rsidRDefault="00AB492A" w:rsidP="00AB492A">
      <w:pPr>
        <w:pStyle w:val="Heading1"/>
        <w:rPr>
          <w:lang w:val="en-US"/>
        </w:rPr>
      </w:pPr>
      <w:r>
        <w:rPr>
          <w:lang w:val="en-US"/>
        </w:rPr>
        <w:lastRenderedPageBreak/>
        <w:t>REST Interface Implementation</w:t>
      </w:r>
    </w:p>
    <w:p w:rsidR="002D3518" w:rsidRPr="002D3518" w:rsidRDefault="002D3518" w:rsidP="002D3518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400"/>
      </w:tblGrid>
      <w:tr w:rsidR="00037EE8" w:rsidRPr="005D28AC" w:rsidTr="00AB492A">
        <w:trPr>
          <w:trHeight w:val="593"/>
        </w:trPr>
        <w:tc>
          <w:tcPr>
            <w:tcW w:w="2518" w:type="dxa"/>
            <w:shd w:val="clear" w:color="auto" w:fill="7F7F7F" w:themeFill="text1" w:themeFillTint="80"/>
            <w:vAlign w:val="center"/>
          </w:tcPr>
          <w:p w:rsidR="00037EE8" w:rsidRPr="005D28AC" w:rsidRDefault="00037EE8" w:rsidP="00E74A66">
            <w:pPr>
              <w:rPr>
                <w:b/>
                <w:color w:val="FFFFFF" w:themeColor="background1"/>
                <w:sz w:val="22"/>
                <w:lang w:val="en-US"/>
              </w:rPr>
            </w:pPr>
            <w:r>
              <w:rPr>
                <w:b/>
                <w:color w:val="FFFFFF" w:themeColor="background1"/>
                <w:sz w:val="22"/>
                <w:lang w:val="en-US"/>
              </w:rPr>
              <w:t>Resource</w:t>
            </w:r>
          </w:p>
        </w:tc>
        <w:tc>
          <w:tcPr>
            <w:tcW w:w="7400" w:type="dxa"/>
            <w:shd w:val="clear" w:color="auto" w:fill="7F7F7F" w:themeFill="text1" w:themeFillTint="80"/>
            <w:vAlign w:val="center"/>
          </w:tcPr>
          <w:p w:rsidR="00037EE8" w:rsidRPr="005D28AC" w:rsidRDefault="00037EE8" w:rsidP="00E74A66">
            <w:pPr>
              <w:rPr>
                <w:b/>
                <w:color w:val="FFFFFF" w:themeColor="background1"/>
                <w:sz w:val="22"/>
                <w:lang w:val="en-US"/>
              </w:rPr>
            </w:pPr>
            <w:r>
              <w:rPr>
                <w:b/>
                <w:color w:val="FFFFFF" w:themeColor="background1"/>
                <w:sz w:val="22"/>
                <w:lang w:val="en-US"/>
              </w:rPr>
              <w:t>Declaration</w:t>
            </w:r>
          </w:p>
        </w:tc>
      </w:tr>
      <w:tr w:rsidR="00037EE8" w:rsidRPr="006357EB" w:rsidTr="00AB492A">
        <w:trPr>
          <w:trHeight w:val="567"/>
        </w:trPr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037EE8" w:rsidRDefault="00037EE8" w:rsidP="00E74A66">
            <w:pPr>
              <w:rPr>
                <w:lang w:val="en-US"/>
              </w:rPr>
            </w:pPr>
            <w:r>
              <w:rPr>
                <w:lang w:val="en-US"/>
              </w:rPr>
              <w:t>Scene</w:t>
            </w:r>
            <w:r w:rsidR="00AB492A">
              <w:rPr>
                <w:lang w:val="en-US"/>
              </w:rPr>
              <w:t xml:space="preserve"> </w:t>
            </w:r>
            <w:r>
              <w:rPr>
                <w:lang w:val="en-US"/>
              </w:rPr>
              <w:t>Server</w:t>
            </w:r>
          </w:p>
        </w:tc>
        <w:tc>
          <w:tcPr>
            <w:tcW w:w="7400" w:type="dxa"/>
            <w:shd w:val="clear" w:color="auto" w:fill="F2F2F2" w:themeFill="background1" w:themeFillShade="F2"/>
            <w:vAlign w:val="center"/>
          </w:tcPr>
          <w:p w:rsidR="00037EE8" w:rsidRDefault="00037EE8" w:rsidP="00E74A66">
            <w:pPr>
              <w:rPr>
                <w:lang w:val="en-US"/>
              </w:rPr>
            </w:pP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DECLARE_REST_HANDLER(</w:t>
            </w:r>
            <w:r w:rsidRPr="00037EE8">
              <w:rPr>
                <w:rFonts w:ascii="Courier New" w:hAnsi="Courier New" w:cs="Courier New"/>
                <w:b/>
                <w:i/>
                <w:noProof/>
                <w:szCs w:val="20"/>
                <w:lang w:val="en-US"/>
              </w:rPr>
              <w:t>HandleREST_RootResource</w:t>
            </w: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);</w:t>
            </w:r>
          </w:p>
        </w:tc>
      </w:tr>
      <w:tr w:rsidR="00037EE8" w:rsidRPr="006357EB" w:rsidTr="00AB492A">
        <w:trPr>
          <w:trHeight w:val="567"/>
        </w:trPr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037EE8" w:rsidRDefault="00037EE8" w:rsidP="00E74A66">
            <w:pPr>
              <w:rPr>
                <w:lang w:val="en-US"/>
              </w:rPr>
            </w:pPr>
            <w:r>
              <w:rPr>
                <w:lang w:val="en-US"/>
              </w:rPr>
              <w:t>Cache</w:t>
            </w:r>
          </w:p>
        </w:tc>
        <w:tc>
          <w:tcPr>
            <w:tcW w:w="7400" w:type="dxa"/>
            <w:shd w:val="clear" w:color="auto" w:fill="F2F2F2" w:themeFill="background1" w:themeFillShade="F2"/>
            <w:vAlign w:val="center"/>
          </w:tcPr>
          <w:p w:rsidR="00037EE8" w:rsidRDefault="00037EE8" w:rsidP="00037EE8">
            <w:pPr>
              <w:rPr>
                <w:rFonts w:ascii="Courier New" w:hAnsi="Courier New" w:cs="Courier New"/>
                <w:noProof/>
                <w:szCs w:val="20"/>
                <w:lang w:val="en-US"/>
              </w:rPr>
            </w:pP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DECLARE_REST_HANDLER(HandleREST_</w:t>
            </w:r>
            <w:r>
              <w:rPr>
                <w:rFonts w:ascii="Courier New" w:hAnsi="Courier New" w:cs="Courier New"/>
                <w:noProof/>
                <w:szCs w:val="20"/>
                <w:lang w:val="en-US"/>
              </w:rPr>
              <w:t>Caches</w:t>
            </w: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Resource);</w:t>
            </w:r>
          </w:p>
          <w:p w:rsidR="00037EE8" w:rsidRPr="005D5EB1" w:rsidRDefault="00037EE8" w:rsidP="00037EE8">
            <w:pPr>
              <w:rPr>
                <w:lang w:val="en-US"/>
              </w:rPr>
            </w:pP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DECLARE_REST_HANDLER(</w:t>
            </w:r>
            <w:r w:rsidRPr="00037EE8">
              <w:rPr>
                <w:rFonts w:ascii="Courier New" w:hAnsi="Courier New" w:cs="Courier New"/>
                <w:b/>
                <w:i/>
                <w:noProof/>
                <w:szCs w:val="20"/>
                <w:lang w:val="en-US"/>
              </w:rPr>
              <w:t>HandleREST_</w:t>
            </w:r>
            <w:r>
              <w:rPr>
                <w:rFonts w:ascii="Courier New" w:hAnsi="Courier New" w:cs="Courier New"/>
                <w:b/>
                <w:i/>
                <w:noProof/>
                <w:szCs w:val="20"/>
                <w:lang w:val="en-US"/>
              </w:rPr>
              <w:t>Cach</w:t>
            </w:r>
            <w:r w:rsidRPr="00037EE8">
              <w:rPr>
                <w:rFonts w:ascii="Courier New" w:hAnsi="Courier New" w:cs="Courier New"/>
                <w:b/>
                <w:i/>
                <w:noProof/>
                <w:szCs w:val="20"/>
                <w:lang w:val="en-US"/>
              </w:rPr>
              <w:t>eResource</w:t>
            </w: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);</w:t>
            </w:r>
          </w:p>
        </w:tc>
      </w:tr>
      <w:tr w:rsidR="00037EE8" w:rsidRPr="006357EB" w:rsidTr="00AB492A">
        <w:trPr>
          <w:trHeight w:val="567"/>
        </w:trPr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037EE8" w:rsidRDefault="00037EE8" w:rsidP="00E74A66">
            <w:pPr>
              <w:rPr>
                <w:lang w:val="en-US"/>
              </w:rPr>
            </w:pPr>
            <w:r>
              <w:rPr>
                <w:lang w:val="en-US"/>
              </w:rPr>
              <w:t>Layer</w:t>
            </w:r>
          </w:p>
        </w:tc>
        <w:tc>
          <w:tcPr>
            <w:tcW w:w="7400" w:type="dxa"/>
            <w:shd w:val="clear" w:color="auto" w:fill="F2F2F2" w:themeFill="background1" w:themeFillShade="F2"/>
            <w:vAlign w:val="center"/>
          </w:tcPr>
          <w:p w:rsidR="00037EE8" w:rsidRPr="00037EE8" w:rsidRDefault="00037EE8" w:rsidP="00037E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  <w:lang w:val="en-US"/>
              </w:rPr>
            </w:pP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DECLARE_REST_HANDLER(HandleREST_LayersResource);</w:t>
            </w:r>
          </w:p>
          <w:p w:rsidR="00037EE8" w:rsidRPr="00037EE8" w:rsidRDefault="00037EE8" w:rsidP="00037EE8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  <w:lang w:val="en-US"/>
              </w:rPr>
            </w:pP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DECLARE_REST_HANDLER(</w:t>
            </w:r>
            <w:r w:rsidRPr="00037EE8">
              <w:rPr>
                <w:rFonts w:ascii="Courier New" w:hAnsi="Courier New" w:cs="Courier New"/>
                <w:b/>
                <w:i/>
                <w:noProof/>
                <w:szCs w:val="20"/>
                <w:lang w:val="en-US"/>
              </w:rPr>
              <w:t>HandleREST_LayerResource</w:t>
            </w: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);</w:t>
            </w:r>
          </w:p>
        </w:tc>
      </w:tr>
      <w:tr w:rsidR="00037EE8" w:rsidRPr="006357EB" w:rsidTr="00AB492A">
        <w:trPr>
          <w:trHeight w:val="567"/>
        </w:trPr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037EE8" w:rsidRDefault="00037EE8" w:rsidP="00037EE8">
            <w:pPr>
              <w:rPr>
                <w:lang w:val="en-US"/>
              </w:rPr>
            </w:pPr>
            <w:r>
              <w:rPr>
                <w:lang w:val="en-US"/>
              </w:rPr>
              <w:t>Node</w:t>
            </w:r>
          </w:p>
        </w:tc>
        <w:tc>
          <w:tcPr>
            <w:tcW w:w="7400" w:type="dxa"/>
            <w:shd w:val="clear" w:color="auto" w:fill="F2F2F2" w:themeFill="background1" w:themeFillShade="F2"/>
            <w:vAlign w:val="center"/>
          </w:tcPr>
          <w:p w:rsidR="00037EE8" w:rsidRDefault="00037EE8" w:rsidP="00E74A66">
            <w:pPr>
              <w:rPr>
                <w:rFonts w:ascii="Courier New" w:hAnsi="Courier New" w:cs="Courier New"/>
                <w:noProof/>
                <w:szCs w:val="20"/>
                <w:lang w:val="en-US"/>
              </w:rPr>
            </w:pP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DECLARE_REST_HANDLER(HandleREST_Node</w:t>
            </w:r>
            <w:r>
              <w:rPr>
                <w:rFonts w:ascii="Courier New" w:hAnsi="Courier New" w:cs="Courier New"/>
                <w:noProof/>
                <w:szCs w:val="20"/>
                <w:lang w:val="en-US"/>
              </w:rPr>
              <w:t>s</w:t>
            </w: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Resource);</w:t>
            </w:r>
          </w:p>
          <w:p w:rsidR="00037EE8" w:rsidRPr="005D5EB1" w:rsidRDefault="00037EE8" w:rsidP="00E74A66">
            <w:pPr>
              <w:rPr>
                <w:lang w:val="en-US"/>
              </w:rPr>
            </w:pP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DECLARE_REST_HANDLER(</w:t>
            </w:r>
            <w:r w:rsidRPr="00037EE8">
              <w:rPr>
                <w:rFonts w:ascii="Courier New" w:hAnsi="Courier New" w:cs="Courier New"/>
                <w:b/>
                <w:i/>
                <w:noProof/>
                <w:szCs w:val="20"/>
                <w:lang w:val="en-US"/>
              </w:rPr>
              <w:t>HandleREST_NodeResource</w:t>
            </w: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);</w:t>
            </w:r>
          </w:p>
        </w:tc>
      </w:tr>
      <w:tr w:rsidR="00AB492A" w:rsidRPr="006357EB" w:rsidTr="00AB492A">
        <w:trPr>
          <w:trHeight w:val="567"/>
        </w:trPr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AB492A" w:rsidRDefault="00AB492A" w:rsidP="00191961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  <w:r w:rsidR="00191961">
              <w:rPr>
                <w:lang w:val="en-US"/>
              </w:rPr>
              <w:t>s</w:t>
            </w:r>
          </w:p>
        </w:tc>
        <w:tc>
          <w:tcPr>
            <w:tcW w:w="7400" w:type="dxa"/>
            <w:shd w:val="clear" w:color="auto" w:fill="F2F2F2" w:themeFill="background1" w:themeFillShade="F2"/>
            <w:vAlign w:val="center"/>
          </w:tcPr>
          <w:p w:rsidR="00AB492A" w:rsidRPr="00037EE8" w:rsidRDefault="00AB492A" w:rsidP="00AB492A">
            <w:pPr>
              <w:rPr>
                <w:rFonts w:ascii="Courier New" w:hAnsi="Courier New" w:cs="Courier New"/>
                <w:noProof/>
                <w:szCs w:val="20"/>
                <w:lang w:val="en-US"/>
              </w:rPr>
            </w:pP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DECLARE_REST_HANDLER(HandleREST_</w:t>
            </w:r>
            <w:r>
              <w:rPr>
                <w:rFonts w:ascii="Courier New" w:hAnsi="Courier New" w:cs="Courier New"/>
                <w:noProof/>
                <w:szCs w:val="20"/>
                <w:lang w:val="en-US"/>
              </w:rPr>
              <w:t>Feature</w:t>
            </w: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Resource);</w:t>
            </w:r>
          </w:p>
        </w:tc>
      </w:tr>
      <w:tr w:rsidR="00AB492A" w:rsidRPr="006357EB" w:rsidTr="00AB492A">
        <w:trPr>
          <w:trHeight w:val="567"/>
        </w:trPr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AB492A" w:rsidRDefault="00191961" w:rsidP="00191961">
            <w:pPr>
              <w:rPr>
                <w:lang w:val="en-US"/>
              </w:rPr>
            </w:pPr>
            <w:r>
              <w:rPr>
                <w:lang w:val="en-US"/>
              </w:rPr>
              <w:t>Geometries</w:t>
            </w:r>
          </w:p>
        </w:tc>
        <w:tc>
          <w:tcPr>
            <w:tcW w:w="7400" w:type="dxa"/>
            <w:shd w:val="clear" w:color="auto" w:fill="F2F2F2" w:themeFill="background1" w:themeFillShade="F2"/>
            <w:vAlign w:val="center"/>
          </w:tcPr>
          <w:p w:rsidR="00AB492A" w:rsidRPr="00037EE8" w:rsidRDefault="00AB492A" w:rsidP="00AB492A">
            <w:pPr>
              <w:rPr>
                <w:rFonts w:ascii="Courier New" w:hAnsi="Courier New" w:cs="Courier New"/>
                <w:noProof/>
                <w:szCs w:val="20"/>
                <w:lang w:val="en-US"/>
              </w:rPr>
            </w:pP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DECLARE_REST_HANDLER(HandleREST_</w:t>
            </w:r>
            <w:r>
              <w:rPr>
                <w:rFonts w:ascii="Courier New" w:hAnsi="Courier New" w:cs="Courier New"/>
                <w:noProof/>
                <w:szCs w:val="20"/>
                <w:lang w:val="en-US"/>
              </w:rPr>
              <w:t>Geoemtry</w:t>
            </w: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Resource);</w:t>
            </w:r>
          </w:p>
        </w:tc>
      </w:tr>
      <w:tr w:rsidR="00AB492A" w:rsidRPr="006357EB" w:rsidTr="00AB492A">
        <w:trPr>
          <w:trHeight w:val="567"/>
        </w:trPr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AB492A" w:rsidRDefault="00191961" w:rsidP="00191961">
            <w:pPr>
              <w:rPr>
                <w:lang w:val="en-US"/>
              </w:rPr>
            </w:pPr>
            <w:commentRangeStart w:id="2"/>
            <w:proofErr w:type="spellStart"/>
            <w:r>
              <w:rPr>
                <w:lang w:val="en-US"/>
              </w:rPr>
              <w:t>SharedResources</w:t>
            </w:r>
            <w:commentRangeEnd w:id="2"/>
            <w:proofErr w:type="spellEnd"/>
            <w:r>
              <w:rPr>
                <w:rStyle w:val="CommentReference"/>
              </w:rPr>
              <w:commentReference w:id="2"/>
            </w:r>
          </w:p>
        </w:tc>
        <w:tc>
          <w:tcPr>
            <w:tcW w:w="7400" w:type="dxa"/>
            <w:shd w:val="clear" w:color="auto" w:fill="F2F2F2" w:themeFill="background1" w:themeFillShade="F2"/>
            <w:vAlign w:val="center"/>
          </w:tcPr>
          <w:p w:rsidR="00AB492A" w:rsidRPr="00037EE8" w:rsidRDefault="00191961" w:rsidP="00191961">
            <w:pPr>
              <w:rPr>
                <w:rFonts w:ascii="Courier New" w:hAnsi="Courier New" w:cs="Courier New"/>
                <w:noProof/>
                <w:szCs w:val="20"/>
                <w:lang w:val="en-US"/>
              </w:rPr>
            </w:pP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DECLARE_REST_HANDLER(HandleREST_</w:t>
            </w:r>
            <w:r>
              <w:rPr>
                <w:rFonts w:ascii="Courier New" w:hAnsi="Courier New" w:cs="Courier New"/>
                <w:noProof/>
                <w:szCs w:val="20"/>
                <w:lang w:val="en-US"/>
              </w:rPr>
              <w:t>SharedRes</w:t>
            </w: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Resource);</w:t>
            </w:r>
          </w:p>
        </w:tc>
      </w:tr>
      <w:tr w:rsidR="00191961" w:rsidRPr="006357EB" w:rsidTr="00AB492A">
        <w:trPr>
          <w:trHeight w:val="567"/>
        </w:trPr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191961" w:rsidRDefault="00191961" w:rsidP="00191961">
            <w:pPr>
              <w:rPr>
                <w:lang w:val="en-US"/>
              </w:rPr>
            </w:pPr>
            <w:r>
              <w:rPr>
                <w:lang w:val="en-US"/>
              </w:rPr>
              <w:t>Textures</w:t>
            </w:r>
          </w:p>
        </w:tc>
        <w:tc>
          <w:tcPr>
            <w:tcW w:w="7400" w:type="dxa"/>
            <w:shd w:val="clear" w:color="auto" w:fill="F2F2F2" w:themeFill="background1" w:themeFillShade="F2"/>
            <w:vAlign w:val="center"/>
          </w:tcPr>
          <w:p w:rsidR="00191961" w:rsidRPr="00037EE8" w:rsidRDefault="00191961" w:rsidP="001919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  <w:lang w:val="en-US"/>
              </w:rPr>
            </w:pP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DECLARE_REST_HANDLER(HandleREST_TextureResource);</w:t>
            </w:r>
          </w:p>
        </w:tc>
      </w:tr>
    </w:tbl>
    <w:p w:rsidR="00191961" w:rsidRDefault="00191961" w:rsidP="005D28AC">
      <w:pPr>
        <w:spacing w:after="17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818"/>
      </w:tblGrid>
      <w:tr w:rsidR="00037EE8" w:rsidRPr="005D28AC" w:rsidTr="00AB492A">
        <w:trPr>
          <w:trHeight w:val="620"/>
        </w:trPr>
        <w:tc>
          <w:tcPr>
            <w:tcW w:w="2518" w:type="dxa"/>
            <w:shd w:val="clear" w:color="auto" w:fill="7F7F7F" w:themeFill="text1" w:themeFillTint="80"/>
            <w:vAlign w:val="center"/>
          </w:tcPr>
          <w:p w:rsidR="00037EE8" w:rsidRPr="005D28AC" w:rsidRDefault="00037EE8" w:rsidP="00E74A66">
            <w:pPr>
              <w:rPr>
                <w:b/>
                <w:color w:val="FFFFFF" w:themeColor="background1"/>
                <w:sz w:val="22"/>
                <w:lang w:val="en-US"/>
              </w:rPr>
            </w:pPr>
            <w:r>
              <w:rPr>
                <w:b/>
                <w:color w:val="FFFFFF" w:themeColor="background1"/>
                <w:sz w:val="22"/>
                <w:lang w:val="en-US"/>
              </w:rPr>
              <w:t>Operation</w:t>
            </w:r>
          </w:p>
        </w:tc>
        <w:tc>
          <w:tcPr>
            <w:tcW w:w="6818" w:type="dxa"/>
            <w:shd w:val="clear" w:color="auto" w:fill="7F7F7F" w:themeFill="text1" w:themeFillTint="80"/>
            <w:vAlign w:val="center"/>
          </w:tcPr>
          <w:p w:rsidR="00037EE8" w:rsidRPr="005D28AC" w:rsidRDefault="00037EE8" w:rsidP="00E74A66">
            <w:pPr>
              <w:rPr>
                <w:b/>
                <w:color w:val="FFFFFF" w:themeColor="background1"/>
                <w:sz w:val="22"/>
                <w:lang w:val="en-US"/>
              </w:rPr>
            </w:pPr>
            <w:r>
              <w:rPr>
                <w:b/>
                <w:color w:val="FFFFFF" w:themeColor="background1"/>
                <w:sz w:val="22"/>
                <w:lang w:val="en-US"/>
              </w:rPr>
              <w:t>Declaration</w:t>
            </w:r>
          </w:p>
        </w:tc>
      </w:tr>
      <w:tr w:rsidR="00037EE8" w:rsidTr="00AB492A">
        <w:trPr>
          <w:trHeight w:val="567"/>
        </w:trPr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037EE8" w:rsidRDefault="00037EE8" w:rsidP="00E74A66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6818" w:type="dxa"/>
            <w:shd w:val="clear" w:color="auto" w:fill="F2F2F2" w:themeFill="background1" w:themeFillShade="F2"/>
            <w:vAlign w:val="center"/>
          </w:tcPr>
          <w:p w:rsidR="00037EE8" w:rsidRPr="00AB492A" w:rsidRDefault="00AB492A" w:rsidP="00AB492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  <w:lang w:val="en-US"/>
              </w:rPr>
            </w:pP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DECLARE_REST_HANDLER(HandleREST_FindOperation);</w:t>
            </w:r>
          </w:p>
        </w:tc>
      </w:tr>
      <w:tr w:rsidR="00037EE8" w:rsidRPr="006357EB" w:rsidTr="00AB492A">
        <w:trPr>
          <w:trHeight w:val="567"/>
        </w:trPr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037EE8" w:rsidRDefault="00037EE8" w:rsidP="00E74A66">
            <w:pPr>
              <w:rPr>
                <w:lang w:val="en-US"/>
              </w:rPr>
            </w:pPr>
            <w:proofErr w:type="spellStart"/>
            <w:r w:rsidRPr="005D28AC">
              <w:rPr>
                <w:lang w:val="en-US"/>
              </w:rPr>
              <w:t>FindNode</w:t>
            </w:r>
            <w:proofErr w:type="spellEnd"/>
          </w:p>
        </w:tc>
        <w:tc>
          <w:tcPr>
            <w:tcW w:w="6818" w:type="dxa"/>
            <w:shd w:val="clear" w:color="auto" w:fill="F2F2F2" w:themeFill="background1" w:themeFillShade="F2"/>
            <w:vAlign w:val="center"/>
          </w:tcPr>
          <w:p w:rsidR="00037EE8" w:rsidRPr="005D5EB1" w:rsidRDefault="00037EE8" w:rsidP="00E74A66">
            <w:pPr>
              <w:rPr>
                <w:lang w:val="en-US"/>
              </w:rPr>
            </w:pP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DECLARE_REST_HANDLER(</w:t>
            </w:r>
            <w:r w:rsidRPr="00AB492A">
              <w:rPr>
                <w:rFonts w:ascii="Courier New" w:hAnsi="Courier New" w:cs="Courier New"/>
                <w:noProof/>
                <w:szCs w:val="20"/>
                <w:lang w:val="en-US"/>
              </w:rPr>
              <w:t>HandleREST_NodeSelectorOperation</w:t>
            </w: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);</w:t>
            </w:r>
          </w:p>
        </w:tc>
      </w:tr>
      <w:tr w:rsidR="00037EE8" w:rsidTr="00AB492A">
        <w:trPr>
          <w:trHeight w:val="567"/>
        </w:trPr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037EE8" w:rsidRDefault="00037EE8" w:rsidP="00E74A66">
            <w:pPr>
              <w:rPr>
                <w:lang w:val="en-US"/>
              </w:rPr>
            </w:pPr>
            <w:r>
              <w:rPr>
                <w:lang w:val="en-US"/>
              </w:rPr>
              <w:t>Query</w:t>
            </w:r>
          </w:p>
        </w:tc>
        <w:tc>
          <w:tcPr>
            <w:tcW w:w="6818" w:type="dxa"/>
            <w:shd w:val="clear" w:color="auto" w:fill="F2F2F2" w:themeFill="background1" w:themeFillShade="F2"/>
            <w:vAlign w:val="center"/>
          </w:tcPr>
          <w:p w:rsidR="00037EE8" w:rsidRPr="00037EE8" w:rsidRDefault="00037EE8" w:rsidP="00E74A6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  <w:lang w:val="en-US"/>
              </w:rPr>
            </w:pP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DECLARE_REST_HANDLER(HandleREST_QueryOperation);</w:t>
            </w:r>
          </w:p>
        </w:tc>
      </w:tr>
      <w:tr w:rsidR="00191961" w:rsidRPr="006357EB" w:rsidTr="00AB492A">
        <w:trPr>
          <w:trHeight w:val="567"/>
        </w:trPr>
        <w:tc>
          <w:tcPr>
            <w:tcW w:w="2518" w:type="dxa"/>
            <w:shd w:val="clear" w:color="auto" w:fill="F2F2F2" w:themeFill="background1" w:themeFillShade="F2"/>
            <w:vAlign w:val="center"/>
          </w:tcPr>
          <w:p w:rsidR="00191961" w:rsidRDefault="00191961" w:rsidP="00E74A6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GetFeature</w:t>
            </w:r>
            <w:proofErr w:type="spellEnd"/>
          </w:p>
        </w:tc>
        <w:tc>
          <w:tcPr>
            <w:tcW w:w="6818" w:type="dxa"/>
            <w:shd w:val="clear" w:color="auto" w:fill="F2F2F2" w:themeFill="background1" w:themeFillShade="F2"/>
            <w:vAlign w:val="center"/>
          </w:tcPr>
          <w:p w:rsidR="00191961" w:rsidRPr="00037EE8" w:rsidRDefault="00191961" w:rsidP="0019196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  <w:lang w:val="en-US"/>
              </w:rPr>
            </w:pP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DECLARE_REST_HANDLER(</w:t>
            </w:r>
            <w:r>
              <w:rPr>
                <w:rFonts w:ascii="Courier New" w:hAnsi="Courier New" w:cs="Courier New"/>
                <w:noProof/>
                <w:szCs w:val="20"/>
                <w:lang w:val="en-US"/>
              </w:rPr>
              <w:t>HandleREST_GetFeature</w:t>
            </w:r>
            <w:r w:rsidRPr="00037EE8">
              <w:rPr>
                <w:rFonts w:ascii="Courier New" w:hAnsi="Courier New" w:cs="Courier New"/>
                <w:noProof/>
                <w:szCs w:val="20"/>
                <w:lang w:val="en-US"/>
              </w:rPr>
              <w:t>Operation);</w:t>
            </w:r>
          </w:p>
        </w:tc>
      </w:tr>
    </w:tbl>
    <w:p w:rsidR="00191961" w:rsidRDefault="00191961" w:rsidP="005D28AC">
      <w:pPr>
        <w:spacing w:after="17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901AF3" w:rsidRDefault="00FD4DA5" w:rsidP="00191961">
      <w:pPr>
        <w:spacing w:after="170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 xml:space="preserve">// not needed: </w:t>
      </w:r>
      <w:r w:rsidR="00AB492A" w:rsidRPr="00037EE8">
        <w:rPr>
          <w:rFonts w:ascii="Courier New" w:hAnsi="Courier New" w:cs="Courier New"/>
          <w:noProof/>
          <w:sz w:val="20"/>
          <w:szCs w:val="20"/>
          <w:lang w:val="en-US"/>
        </w:rPr>
        <w:t>DECLARE_REST_HANDLER(HandleREST_IdentifyOperation);</w:t>
      </w:r>
    </w:p>
    <w:p w:rsidR="002D3518" w:rsidRDefault="002D3518" w:rsidP="002D3518">
      <w:pPr>
        <w:pStyle w:val="Heading1"/>
        <w:rPr>
          <w:lang w:val="en-US"/>
        </w:rPr>
      </w:pPr>
      <w:bookmarkStart w:id="3" w:name="_GoBack"/>
      <w:bookmarkEnd w:id="3"/>
    </w:p>
    <w:p w:rsidR="002D3518" w:rsidRDefault="002D3518" w:rsidP="002D3518">
      <w:pPr>
        <w:pStyle w:val="Heading1"/>
        <w:rPr>
          <w:lang w:val="en-US"/>
        </w:rPr>
      </w:pPr>
      <w:r>
        <w:rPr>
          <w:lang w:val="en-US"/>
        </w:rPr>
        <w:t>Global parameters</w:t>
      </w:r>
    </w:p>
    <w:p w:rsidR="002D3518" w:rsidRPr="002D3518" w:rsidRDefault="002D3518" w:rsidP="002D3518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8"/>
        <w:gridCol w:w="4680"/>
        <w:gridCol w:w="7290"/>
      </w:tblGrid>
      <w:tr w:rsidR="00FD4DA5" w:rsidRPr="005D28AC" w:rsidTr="00DC32C7">
        <w:trPr>
          <w:trHeight w:val="692"/>
        </w:trPr>
        <w:tc>
          <w:tcPr>
            <w:tcW w:w="1008" w:type="dxa"/>
            <w:shd w:val="clear" w:color="auto" w:fill="7F7F7F" w:themeFill="text1" w:themeFillTint="80"/>
            <w:vAlign w:val="center"/>
          </w:tcPr>
          <w:p w:rsidR="00FD4DA5" w:rsidRPr="005D28AC" w:rsidRDefault="00FD4DA5" w:rsidP="00FD4DA5">
            <w:pPr>
              <w:rPr>
                <w:b/>
                <w:color w:val="FFFFFF" w:themeColor="background1"/>
                <w:sz w:val="22"/>
                <w:lang w:val="en-US"/>
              </w:rPr>
            </w:pPr>
            <w:r>
              <w:rPr>
                <w:b/>
                <w:color w:val="FFFFFF" w:themeColor="background1"/>
                <w:sz w:val="22"/>
                <w:lang w:val="en-US"/>
              </w:rPr>
              <w:t>Name</w:t>
            </w:r>
          </w:p>
        </w:tc>
        <w:tc>
          <w:tcPr>
            <w:tcW w:w="4680" w:type="dxa"/>
            <w:shd w:val="clear" w:color="auto" w:fill="7F7F7F" w:themeFill="text1" w:themeFillTint="80"/>
            <w:vAlign w:val="center"/>
          </w:tcPr>
          <w:p w:rsidR="00FD4DA5" w:rsidRPr="005D28AC" w:rsidRDefault="00FD4DA5" w:rsidP="00FD4DA5">
            <w:pPr>
              <w:rPr>
                <w:b/>
                <w:color w:val="FFFFFF" w:themeColor="background1"/>
                <w:sz w:val="22"/>
                <w:lang w:val="en-US"/>
              </w:rPr>
            </w:pPr>
            <w:r>
              <w:rPr>
                <w:b/>
                <w:color w:val="FFFFFF" w:themeColor="background1"/>
                <w:sz w:val="22"/>
                <w:lang w:val="en-US"/>
              </w:rPr>
              <w:t>Values</w:t>
            </w:r>
          </w:p>
        </w:tc>
        <w:tc>
          <w:tcPr>
            <w:tcW w:w="7290" w:type="dxa"/>
            <w:shd w:val="clear" w:color="auto" w:fill="7F7F7F" w:themeFill="text1" w:themeFillTint="80"/>
            <w:vAlign w:val="center"/>
          </w:tcPr>
          <w:p w:rsidR="00FD4DA5" w:rsidRDefault="00FD4DA5" w:rsidP="00FD4DA5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Description</w:t>
            </w:r>
          </w:p>
        </w:tc>
      </w:tr>
      <w:tr w:rsidR="00FD4DA5" w:rsidRPr="006357EB" w:rsidTr="00DC32C7">
        <w:trPr>
          <w:trHeight w:val="633"/>
        </w:trPr>
        <w:tc>
          <w:tcPr>
            <w:tcW w:w="1008" w:type="dxa"/>
            <w:shd w:val="clear" w:color="auto" w:fill="F2F2F2" w:themeFill="background1" w:themeFillShade="F2"/>
            <w:vAlign w:val="center"/>
          </w:tcPr>
          <w:p w:rsidR="00FD4DA5" w:rsidRDefault="00FD4DA5" w:rsidP="00FD4DA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FD4DA5" w:rsidRPr="00AB492A" w:rsidRDefault="00FD4DA5" w:rsidP="00FD4D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noProof/>
                <w:szCs w:val="20"/>
                <w:lang w:val="en-US"/>
              </w:rPr>
            </w:pPr>
            <w:r w:rsidRPr="00FD4DA5">
              <w:rPr>
                <w:rFonts w:ascii="Courier New" w:hAnsi="Courier New" w:cs="Courier New"/>
                <w:i/>
                <w:noProof/>
                <w:szCs w:val="20"/>
                <w:lang w:val="en-US"/>
              </w:rPr>
              <w:t xml:space="preserve">json, pjson, </w:t>
            </w:r>
            <w:commentRangeStart w:id="4"/>
            <w:r w:rsidRPr="00FD4DA5">
              <w:rPr>
                <w:rFonts w:ascii="Courier New" w:hAnsi="Courier New" w:cs="Courier New"/>
                <w:i/>
                <w:noProof/>
                <w:szCs w:val="20"/>
                <w:lang w:val="en-US"/>
              </w:rPr>
              <w:t>html</w:t>
            </w:r>
            <w:r>
              <w:rPr>
                <w:rFonts w:ascii="Courier New" w:hAnsi="Courier New" w:cs="Courier New"/>
                <w:noProof/>
                <w:szCs w:val="20"/>
                <w:lang w:val="en-US"/>
              </w:rPr>
              <w:t xml:space="preserve"> </w:t>
            </w:r>
            <w:commentRangeEnd w:id="4"/>
            <w:r w:rsidR="00DC32C7">
              <w:rPr>
                <w:rStyle w:val="CommentReference"/>
              </w:rPr>
              <w:commentReference w:id="4"/>
            </w:r>
            <w:r>
              <w:rPr>
                <w:rFonts w:ascii="Courier New" w:hAnsi="Courier New" w:cs="Courier New"/>
                <w:noProof/>
                <w:szCs w:val="20"/>
                <w:lang w:val="en-US"/>
              </w:rPr>
              <w:t>(default)</w:t>
            </w:r>
          </w:p>
        </w:tc>
        <w:tc>
          <w:tcPr>
            <w:tcW w:w="7290" w:type="dxa"/>
            <w:shd w:val="clear" w:color="auto" w:fill="F2F2F2" w:themeFill="background1" w:themeFillShade="F2"/>
            <w:vAlign w:val="center"/>
          </w:tcPr>
          <w:p w:rsidR="00FD4DA5" w:rsidRPr="00DC32C7" w:rsidRDefault="00FD4DA5" w:rsidP="00DC32C7">
            <w:pPr>
              <w:rPr>
                <w:lang w:val="en-US"/>
              </w:rPr>
            </w:pPr>
            <w:r w:rsidRPr="00DC32C7">
              <w:rPr>
                <w:lang w:val="en-US"/>
              </w:rPr>
              <w:t>O</w:t>
            </w:r>
            <w:r w:rsidR="006357EB">
              <w:rPr>
                <w:lang w:val="en-US"/>
              </w:rPr>
              <w:t>u</w:t>
            </w:r>
            <w:r w:rsidRPr="00DC32C7">
              <w:rPr>
                <w:lang w:val="en-US"/>
              </w:rPr>
              <w:t>tput is format</w:t>
            </w:r>
            <w:r w:rsidR="006357EB">
              <w:rPr>
                <w:lang w:val="en-US"/>
              </w:rPr>
              <w:t>t</w:t>
            </w:r>
            <w:r w:rsidRPr="00DC32C7">
              <w:rPr>
                <w:lang w:val="en-US"/>
              </w:rPr>
              <w:t xml:space="preserve">ed by default as html page, unless </w:t>
            </w:r>
            <w:r w:rsidRPr="00DC32C7">
              <w:rPr>
                <w:rFonts w:ascii="Courier New" w:hAnsi="Courier New" w:cs="Courier New"/>
                <w:i/>
                <w:noProof/>
                <w:szCs w:val="20"/>
                <w:lang w:val="en-US"/>
              </w:rPr>
              <w:t xml:space="preserve">f=json </w:t>
            </w:r>
            <w:r w:rsidRPr="00DC32C7">
              <w:rPr>
                <w:lang w:val="en-US"/>
              </w:rPr>
              <w:t>is provided</w:t>
            </w:r>
          </w:p>
        </w:tc>
      </w:tr>
      <w:tr w:rsidR="00FD4DA5" w:rsidRPr="006357EB" w:rsidTr="00DC32C7">
        <w:trPr>
          <w:trHeight w:val="1062"/>
        </w:trPr>
        <w:tc>
          <w:tcPr>
            <w:tcW w:w="1008" w:type="dxa"/>
            <w:shd w:val="clear" w:color="auto" w:fill="F2F2F2" w:themeFill="background1" w:themeFillShade="F2"/>
            <w:vAlign w:val="center"/>
          </w:tcPr>
          <w:p w:rsidR="00FD4DA5" w:rsidRDefault="00FD4DA5" w:rsidP="00FD4DA5">
            <w:pPr>
              <w:jc w:val="center"/>
              <w:rPr>
                <w:lang w:val="en-US"/>
              </w:rPr>
            </w:pPr>
            <w:commentRangeStart w:id="5"/>
            <w:r>
              <w:rPr>
                <w:lang w:val="en-US"/>
              </w:rPr>
              <w:t>expand</w:t>
            </w:r>
            <w:commentRangeEnd w:id="5"/>
            <w:r w:rsidR="00DC32C7">
              <w:rPr>
                <w:rStyle w:val="CommentReference"/>
              </w:rPr>
              <w:commentReference w:id="5"/>
            </w:r>
          </w:p>
        </w:tc>
        <w:tc>
          <w:tcPr>
            <w:tcW w:w="4680" w:type="dxa"/>
            <w:shd w:val="clear" w:color="auto" w:fill="F2F2F2" w:themeFill="background1" w:themeFillShade="F2"/>
            <w:vAlign w:val="center"/>
          </w:tcPr>
          <w:p w:rsidR="00FD4DA5" w:rsidRPr="005D5EB1" w:rsidRDefault="00FD4DA5" w:rsidP="00DC32C7">
            <w:pPr>
              <w:rPr>
                <w:lang w:val="en-US"/>
              </w:rPr>
            </w:pPr>
            <w:proofErr w:type="spellStart"/>
            <w:r w:rsidRPr="00DC32C7">
              <w:rPr>
                <w:lang w:val="en-US"/>
              </w:rPr>
              <w:t>Json</w:t>
            </w:r>
            <w:proofErr w:type="spellEnd"/>
            <w:r w:rsidRPr="00DC32C7">
              <w:rPr>
                <w:lang w:val="en-US"/>
              </w:rPr>
              <w:t xml:space="preserve"> object names to be replaced, i.e. </w:t>
            </w:r>
            <w:r w:rsidRPr="00DC32C7">
              <w:rPr>
                <w:rFonts w:ascii="Courier New" w:hAnsi="Courier New" w:cs="Courier New"/>
                <w:i/>
                <w:noProof/>
                <w:szCs w:val="20"/>
                <w:lang w:val="en-US"/>
              </w:rPr>
              <w:t>styling</w:t>
            </w:r>
            <w:r w:rsidRPr="00DC32C7">
              <w:rPr>
                <w:lang w:val="en-US"/>
              </w:rPr>
              <w:t xml:space="preserve"> (within </w:t>
            </w:r>
            <w:r w:rsidRPr="00DC32C7">
              <w:rPr>
                <w:rFonts w:ascii="Courier New" w:hAnsi="Courier New" w:cs="Courier New"/>
                <w:i/>
                <w:noProof/>
                <w:szCs w:val="20"/>
                <w:lang w:val="en-US"/>
              </w:rPr>
              <w:t>featureData</w:t>
            </w:r>
            <w:r w:rsidRPr="00DC32C7">
              <w:rPr>
                <w:lang w:val="en-US"/>
              </w:rPr>
              <w:t xml:space="preserve">). The specified </w:t>
            </w:r>
            <w:proofErr w:type="spellStart"/>
            <w:r w:rsidRPr="00DC32C7">
              <w:rPr>
                <w:lang w:val="en-US"/>
              </w:rPr>
              <w:t>json</w:t>
            </w:r>
            <w:proofErr w:type="spellEnd"/>
            <w:r w:rsidRPr="00DC32C7">
              <w:rPr>
                <w:lang w:val="en-US"/>
              </w:rPr>
              <w:t xml:space="preserve"> objects must include a </w:t>
            </w:r>
            <w:r w:rsidRPr="00DC32C7">
              <w:rPr>
                <w:rFonts w:ascii="Courier New" w:hAnsi="Courier New" w:cs="Courier New"/>
                <w:i/>
                <w:noProof/>
                <w:szCs w:val="20"/>
                <w:lang w:val="en-US"/>
              </w:rPr>
              <w:t>href</w:t>
            </w:r>
            <w:r w:rsidRPr="00DC32C7">
              <w:rPr>
                <w:lang w:val="en-US"/>
              </w:rPr>
              <w:t xml:space="preserve"> property.</w:t>
            </w:r>
          </w:p>
        </w:tc>
        <w:tc>
          <w:tcPr>
            <w:tcW w:w="7290" w:type="dxa"/>
            <w:shd w:val="clear" w:color="auto" w:fill="F2F2F2" w:themeFill="background1" w:themeFillShade="F2"/>
            <w:vAlign w:val="center"/>
          </w:tcPr>
          <w:p w:rsidR="00FD4DA5" w:rsidRPr="00DC32C7" w:rsidRDefault="00FD4DA5" w:rsidP="00DC32C7">
            <w:pPr>
              <w:rPr>
                <w:lang w:val="en-US"/>
              </w:rPr>
            </w:pPr>
            <w:r w:rsidRPr="00DC32C7">
              <w:rPr>
                <w:lang w:val="en-US"/>
              </w:rPr>
              <w:t xml:space="preserve">For each of the </w:t>
            </w:r>
            <w:proofErr w:type="spellStart"/>
            <w:r w:rsidRPr="00DC32C7">
              <w:rPr>
                <w:lang w:val="en-US"/>
              </w:rPr>
              <w:t>json</w:t>
            </w:r>
            <w:proofErr w:type="spellEnd"/>
            <w:r w:rsidRPr="00DC32C7">
              <w:rPr>
                <w:lang w:val="en-US"/>
              </w:rPr>
              <w:t xml:space="preserve"> object names in the parameter values, replaces their content with the document that the specified object’s </w:t>
            </w:r>
            <w:r w:rsidRPr="00DC32C7">
              <w:rPr>
                <w:rFonts w:ascii="Courier New" w:hAnsi="Courier New" w:cs="Courier New"/>
                <w:i/>
                <w:noProof/>
                <w:szCs w:val="20"/>
                <w:lang w:val="en-US"/>
              </w:rPr>
              <w:t>href</w:t>
            </w:r>
            <w:r w:rsidRPr="00DC32C7">
              <w:rPr>
                <w:lang w:val="en-US"/>
              </w:rPr>
              <w:t xml:space="preserve"> property points to. </w:t>
            </w:r>
          </w:p>
        </w:tc>
      </w:tr>
    </w:tbl>
    <w:p w:rsidR="00FD4DA5" w:rsidRPr="00B522D7" w:rsidRDefault="00FD4DA5" w:rsidP="00191961">
      <w:pPr>
        <w:spacing w:after="170"/>
        <w:rPr>
          <w:lang w:val="en-US"/>
        </w:rPr>
      </w:pPr>
    </w:p>
    <w:sectPr w:rsidR="00FD4DA5" w:rsidRPr="00B522D7" w:rsidSect="00191961">
      <w:pgSz w:w="16838" w:h="11906" w:orient="landscape"/>
      <w:pgMar w:top="810" w:right="1417" w:bottom="630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horsten Reitz" w:date="2013-02-07T11:44:00Z" w:initials="TR">
    <w:p w:rsidR="00E74A66" w:rsidRPr="00383D7E" w:rsidRDefault="00E74A6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383D7E">
        <w:rPr>
          <w:lang w:val="en-US"/>
        </w:rPr>
        <w:t>Also provide option to limit search to a cache.</w:t>
      </w:r>
    </w:p>
    <w:p w:rsidR="00E74A66" w:rsidRDefault="00E74A66">
      <w:pPr>
        <w:pStyle w:val="CommentText"/>
        <w:rPr>
          <w:lang w:val="en-US"/>
        </w:rPr>
      </w:pPr>
      <w:r>
        <w:rPr>
          <w:lang w:val="en-US"/>
        </w:rPr>
        <w:t>To limit on a layer, a parameter in the query string could be used:</w:t>
      </w:r>
    </w:p>
    <w:p w:rsidR="00E74A66" w:rsidRPr="00383D7E" w:rsidRDefault="00E74A66">
      <w:pPr>
        <w:pStyle w:val="CommentText"/>
        <w:rPr>
          <w:lang w:val="en-US"/>
        </w:rPr>
      </w:pPr>
      <w:proofErr w:type="spellStart"/>
      <w:r>
        <w:rPr>
          <w:lang w:val="en-US"/>
        </w:rPr>
        <w:t>queryString</w:t>
      </w:r>
      <w:proofErr w:type="spellEnd"/>
      <w:r>
        <w:rPr>
          <w:lang w:val="en-US"/>
        </w:rPr>
        <w:t>=”</w:t>
      </w:r>
      <w:proofErr w:type="spellStart"/>
      <w:r>
        <w:rPr>
          <w:lang w:val="en-US"/>
        </w:rPr>
        <w:t>technopark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layer</w:t>
      </w:r>
      <w:proofErr w:type="gramStart"/>
      <w:r>
        <w:rPr>
          <w:lang w:val="en-US"/>
        </w:rPr>
        <w:t>:Buildings</w:t>
      </w:r>
      <w:proofErr w:type="gramEnd"/>
      <w:r>
        <w:rPr>
          <w:lang w:val="en-US"/>
        </w:rPr>
        <w:t>-Public</w:t>
      </w:r>
      <w:proofErr w:type="spellEnd"/>
      <w:r>
        <w:rPr>
          <w:lang w:val="en-US"/>
        </w:rPr>
        <w:t>”</w:t>
      </w:r>
    </w:p>
  </w:comment>
  <w:comment w:id="2" w:author="Javier Gutierrez" w:date="2013-02-07T16:47:00Z" w:initials="JG">
    <w:p w:rsidR="00E74A66" w:rsidRPr="00191961" w:rsidRDefault="00E74A6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191961">
        <w:rPr>
          <w:lang w:val="en-US"/>
        </w:rPr>
        <w:t xml:space="preserve">Need to find a new name for this </w:t>
      </w:r>
      <w:proofErr w:type="spellStart"/>
      <w:r w:rsidRPr="00191961">
        <w:rPr>
          <w:lang w:val="en-US"/>
        </w:rPr>
        <w:t>beacuse</w:t>
      </w:r>
      <w:proofErr w:type="spellEnd"/>
      <w:r w:rsidRPr="00191961">
        <w:rPr>
          <w:lang w:val="en-US"/>
        </w:rPr>
        <w:t xml:space="preserve"> now this only refers to Symbology and Materials, maybe we can call it Styling?</w:t>
      </w:r>
      <w:r>
        <w:rPr>
          <w:lang w:val="en-US"/>
        </w:rPr>
        <w:t xml:space="preserve"> Or just Symbology? Or Legend?</w:t>
      </w:r>
      <w:r>
        <w:rPr>
          <w:lang w:val="en-US"/>
        </w:rPr>
        <w:br/>
      </w:r>
      <w:r>
        <w:rPr>
          <w:lang w:val="en-US"/>
        </w:rPr>
        <w:br/>
        <w:t xml:space="preserve">In </w:t>
      </w:r>
      <w:proofErr w:type="spellStart"/>
      <w:r>
        <w:rPr>
          <w:lang w:val="en-US"/>
        </w:rPr>
        <w:t>FeatureService</w:t>
      </w:r>
      <w:proofErr w:type="spellEnd"/>
      <w:r>
        <w:rPr>
          <w:lang w:val="en-US"/>
        </w:rPr>
        <w:t xml:space="preserve"> this is called “</w:t>
      </w:r>
      <w:proofErr w:type="spellStart"/>
      <w:r>
        <w:rPr>
          <w:lang w:val="en-US"/>
        </w:rPr>
        <w:t>DrawingInfo</w:t>
      </w:r>
      <w:proofErr w:type="spellEnd"/>
      <w:r>
        <w:rPr>
          <w:lang w:val="en-US"/>
        </w:rPr>
        <w:t>”.</w:t>
      </w:r>
    </w:p>
  </w:comment>
  <w:comment w:id="4" w:author="Javier Gutierrez" w:date="2013-02-07T16:59:00Z" w:initials="JG">
    <w:p w:rsidR="00E74A66" w:rsidRPr="00DC32C7" w:rsidRDefault="00E74A66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DC32C7">
        <w:rPr>
          <w:lang w:val="en-US"/>
        </w:rPr>
        <w:t xml:space="preserve">Lower priority, let’s focus on </w:t>
      </w:r>
      <w:proofErr w:type="spellStart"/>
      <w:r w:rsidRPr="00DC32C7">
        <w:rPr>
          <w:lang w:val="en-US"/>
        </w:rPr>
        <w:t>json</w:t>
      </w:r>
      <w:proofErr w:type="spellEnd"/>
      <w:r w:rsidRPr="00DC32C7">
        <w:rPr>
          <w:lang w:val="en-US"/>
        </w:rPr>
        <w:t xml:space="preserve"> for now.</w:t>
      </w:r>
    </w:p>
  </w:comment>
  <w:comment w:id="5" w:author="Javier Gutierrez" w:date="2013-02-07T16:59:00Z" w:initials="JG">
    <w:p w:rsidR="00E74A66" w:rsidRDefault="00E74A66">
      <w:pPr>
        <w:pStyle w:val="CommentText"/>
      </w:pPr>
      <w:r>
        <w:rPr>
          <w:rStyle w:val="CommentReference"/>
        </w:rPr>
        <w:annotationRef/>
      </w:r>
      <w:r>
        <w:t>Lower priority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A66" w:rsidRDefault="00E74A66" w:rsidP="005D5EB1">
      <w:r>
        <w:separator/>
      </w:r>
    </w:p>
  </w:endnote>
  <w:endnote w:type="continuationSeparator" w:id="0">
    <w:p w:rsidR="00E74A66" w:rsidRDefault="00E74A66" w:rsidP="005D5E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A66" w:rsidRDefault="00E74A66" w:rsidP="005D5EB1">
      <w:r>
        <w:separator/>
      </w:r>
    </w:p>
  </w:footnote>
  <w:footnote w:type="continuationSeparator" w:id="0">
    <w:p w:rsidR="00E74A66" w:rsidRDefault="00E74A66" w:rsidP="005D5EB1">
      <w:r>
        <w:continuationSeparator/>
      </w:r>
    </w:p>
  </w:footnote>
  <w:footnote w:id="1">
    <w:p w:rsidR="00E74A66" w:rsidRPr="005D5EB1" w:rsidRDefault="00E74A6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5D5EB1">
        <w:rPr>
          <w:lang w:val="en-US"/>
        </w:rPr>
        <w:t xml:space="preserve"> </w:t>
      </w:r>
      <w:r>
        <w:rPr>
          <w:lang w:val="en-US"/>
        </w:rPr>
        <w:t xml:space="preserve">Using cache name as part of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requires </w:t>
      </w:r>
      <w:r w:rsidRPr="00CD725F">
        <w:rPr>
          <w:u w:val="single"/>
          <w:lang w:val="en-US"/>
        </w:rPr>
        <w:t>unique</w:t>
      </w:r>
      <w:r>
        <w:rPr>
          <w:lang w:val="en-US"/>
        </w:rPr>
        <w:t xml:space="preserve"> cache names within a service and </w:t>
      </w:r>
      <w:proofErr w:type="spellStart"/>
      <w:r>
        <w:rPr>
          <w:lang w:val="en-US"/>
        </w:rPr>
        <w:t>ascii</w:t>
      </w:r>
      <w:proofErr w:type="spellEnd"/>
      <w:r>
        <w:rPr>
          <w:lang w:val="en-US"/>
        </w:rPr>
        <w:t xml:space="preserve"> characters only</w:t>
      </w:r>
    </w:p>
  </w:footnote>
  <w:footnote w:id="2">
    <w:p w:rsidR="00E74A66" w:rsidRPr="009469CE" w:rsidRDefault="00E74A66" w:rsidP="009469CE">
      <w:pPr>
        <w:spacing w:after="170"/>
        <w:rPr>
          <w:lang w:val="en-US"/>
        </w:rPr>
      </w:pPr>
      <w:r>
        <w:rPr>
          <w:rStyle w:val="FootnoteReference"/>
        </w:rPr>
        <w:footnoteRef/>
      </w:r>
      <w:r w:rsidRPr="009469CE">
        <w:rPr>
          <w:lang w:val="en-US"/>
        </w:rPr>
        <w:t xml:space="preserve"> </w:t>
      </w:r>
      <w:r>
        <w:rPr>
          <w:lang w:val="en-US"/>
        </w:rPr>
        <w:t xml:space="preserve">In order to get the entire data ‘tile’ data for a specific node, the ‘expand’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parameter is required, e.g.:</w:t>
      </w:r>
      <w:r>
        <w:rPr>
          <w:lang w:val="en-US"/>
        </w:rPr>
        <w:br/>
      </w:r>
      <w:hyperlink r:id="rId1" w:history="1">
        <w:r w:rsidRPr="000A62F6">
          <w:rPr>
            <w:rStyle w:val="Hyperlink"/>
            <w:lang w:val="en-US"/>
          </w:rPr>
          <w:t>http://3dcities.esri.com/arcgis/rest/services/zurich/SceneServer/caches/Buildings/nodes/51</w:t>
        </w:r>
      </w:hyperlink>
      <w:r>
        <w:rPr>
          <w:rStyle w:val="Hyperlink"/>
          <w:lang w:val="en-US"/>
        </w:rPr>
        <w:t>?expand=featureData,geometryData,sharedData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24BA364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3F9A3F0B"/>
    <w:multiLevelType w:val="hybridMultilevel"/>
    <w:tmpl w:val="A106FDB8"/>
    <w:lvl w:ilvl="0" w:tplc="EEDAB010">
      <w:start w:val="1"/>
      <w:numFmt w:val="decimal"/>
      <w:lvlText w:val="%1."/>
      <w:lvlJc w:val="left"/>
      <w:pPr>
        <w:ind w:left="720" w:hanging="360"/>
      </w:pPr>
      <w:rPr>
        <w:rFonts w:ascii="Palatino Linotype" w:hAnsi="Palatino Linotype" w:cs="Mangal" w:hint="default"/>
        <w:sz w:val="22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2D7"/>
    <w:rsid w:val="00013204"/>
    <w:rsid w:val="00037EE8"/>
    <w:rsid w:val="00047816"/>
    <w:rsid w:val="000F1918"/>
    <w:rsid w:val="000F3F64"/>
    <w:rsid w:val="00191961"/>
    <w:rsid w:val="002D3518"/>
    <w:rsid w:val="00301007"/>
    <w:rsid w:val="00355B17"/>
    <w:rsid w:val="00383D7E"/>
    <w:rsid w:val="003C7DE8"/>
    <w:rsid w:val="003D4EDB"/>
    <w:rsid w:val="00481CE2"/>
    <w:rsid w:val="00533179"/>
    <w:rsid w:val="005A4536"/>
    <w:rsid w:val="005D28AC"/>
    <w:rsid w:val="005D5EB1"/>
    <w:rsid w:val="005E3D51"/>
    <w:rsid w:val="006317B4"/>
    <w:rsid w:val="006357EB"/>
    <w:rsid w:val="007B01C1"/>
    <w:rsid w:val="007D2729"/>
    <w:rsid w:val="00805D29"/>
    <w:rsid w:val="008706BA"/>
    <w:rsid w:val="00901AF3"/>
    <w:rsid w:val="00944DFA"/>
    <w:rsid w:val="009469CE"/>
    <w:rsid w:val="00AB492A"/>
    <w:rsid w:val="00B522D7"/>
    <w:rsid w:val="00B70CD1"/>
    <w:rsid w:val="00C25672"/>
    <w:rsid w:val="00C33D7F"/>
    <w:rsid w:val="00C93D97"/>
    <w:rsid w:val="00CD725F"/>
    <w:rsid w:val="00D66A2B"/>
    <w:rsid w:val="00D738F4"/>
    <w:rsid w:val="00DA74E0"/>
    <w:rsid w:val="00DC32C7"/>
    <w:rsid w:val="00E20633"/>
    <w:rsid w:val="00E74A66"/>
    <w:rsid w:val="00F21016"/>
    <w:rsid w:val="00FC0428"/>
    <w:rsid w:val="00FD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9CE"/>
    <w:pPr>
      <w:widowControl w:val="0"/>
      <w:suppressAutoHyphens/>
      <w:spacing w:after="0" w:line="240" w:lineRule="auto"/>
    </w:pPr>
    <w:rPr>
      <w:rFonts w:ascii="Palatino Linotype" w:eastAsia="SimSun" w:hAnsi="Palatino Linotype" w:cs="Mangal"/>
      <w:kern w:val="1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1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55B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D7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B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5B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uiPriority w:val="99"/>
    <w:rsid w:val="00B522D7"/>
    <w:rPr>
      <w:color w:val="000080"/>
      <w:u w:val="single"/>
    </w:rPr>
  </w:style>
  <w:style w:type="paragraph" w:styleId="BodyText">
    <w:name w:val="Body Text"/>
    <w:basedOn w:val="Normal"/>
    <w:link w:val="BodyTextChar"/>
    <w:rsid w:val="00B522D7"/>
    <w:pPr>
      <w:spacing w:after="120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B522D7"/>
    <w:rPr>
      <w:rFonts w:ascii="Palatino Linotype" w:eastAsia="SimSun" w:hAnsi="Palatino Linotype" w:cs="Mangal"/>
      <w:kern w:val="1"/>
      <w:szCs w:val="24"/>
      <w:lang w:val="en-GB" w:eastAsia="zh-CN" w:bidi="hi-IN"/>
    </w:rPr>
  </w:style>
  <w:style w:type="paragraph" w:customStyle="1" w:styleId="SourceCode">
    <w:name w:val="SourceCode"/>
    <w:basedOn w:val="BodyText"/>
    <w:link w:val="SourceCodeChar"/>
    <w:qFormat/>
    <w:rsid w:val="00B522D7"/>
  </w:style>
  <w:style w:type="character" w:customStyle="1" w:styleId="SourceCodeChar">
    <w:name w:val="SourceCode Char"/>
    <w:basedOn w:val="BodyTextChar"/>
    <w:link w:val="SourceCode"/>
    <w:rsid w:val="00B522D7"/>
    <w:rPr>
      <w:rFonts w:ascii="Palatino Linotype" w:eastAsia="SimSun" w:hAnsi="Palatino Linotype" w:cs="Mangal"/>
      <w:kern w:val="1"/>
      <w:szCs w:val="24"/>
      <w:lang w:val="en-GB" w:eastAsia="zh-CN" w:bidi="hi-IN"/>
    </w:rPr>
  </w:style>
  <w:style w:type="table" w:styleId="TableGrid">
    <w:name w:val="Table Grid"/>
    <w:basedOn w:val="TableNormal"/>
    <w:uiPriority w:val="59"/>
    <w:rsid w:val="00B52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3a">
    <w:name w:val="Heading3a"/>
    <w:basedOn w:val="Heading3"/>
    <w:next w:val="Normal"/>
    <w:qFormat/>
    <w:rsid w:val="00B522D7"/>
    <w:pPr>
      <w:spacing w:before="120" w:after="120"/>
    </w:pPr>
    <w:rPr>
      <w:rFonts w:asciiTheme="minorHAnsi" w:hAnsiTheme="minorHAnsi"/>
      <w:kern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D7"/>
    <w:rPr>
      <w:rFonts w:asciiTheme="majorHAnsi" w:eastAsiaTheme="majorEastAsia" w:hAnsiTheme="majorHAnsi" w:cs="Mangal"/>
      <w:b/>
      <w:bCs/>
      <w:color w:val="4F81BD" w:themeColor="accent1"/>
      <w:kern w:val="1"/>
      <w:szCs w:val="24"/>
      <w:lang w:val="de-DE"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EB1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EB1"/>
    <w:rPr>
      <w:rFonts w:ascii="Palatino Linotype" w:eastAsia="SimSun" w:hAnsi="Palatino Linotype" w:cs="Mangal"/>
      <w:kern w:val="1"/>
      <w:sz w:val="20"/>
      <w:szCs w:val="18"/>
      <w:lang w:val="de-DE"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5D5EB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83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D7E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D7E"/>
    <w:rPr>
      <w:rFonts w:ascii="Palatino Linotype" w:eastAsia="SimSun" w:hAnsi="Palatino Linotype" w:cs="Mangal"/>
      <w:kern w:val="1"/>
      <w:sz w:val="20"/>
      <w:szCs w:val="18"/>
      <w:lang w:val="de-DE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D7E"/>
    <w:rPr>
      <w:rFonts w:ascii="Palatino Linotype" w:eastAsia="SimSun" w:hAnsi="Palatino Linotype" w:cs="Mangal"/>
      <w:b/>
      <w:bCs/>
      <w:kern w:val="1"/>
      <w:sz w:val="20"/>
      <w:szCs w:val="18"/>
      <w:lang w:val="de-DE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D7E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D7E"/>
    <w:rPr>
      <w:rFonts w:ascii="Tahoma" w:eastAsia="SimSun" w:hAnsi="Tahoma" w:cs="Mangal"/>
      <w:kern w:val="1"/>
      <w:sz w:val="16"/>
      <w:szCs w:val="14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9CE"/>
    <w:pPr>
      <w:widowControl w:val="0"/>
      <w:suppressAutoHyphens/>
      <w:spacing w:after="0" w:line="240" w:lineRule="auto"/>
    </w:pPr>
    <w:rPr>
      <w:rFonts w:ascii="Palatino Linotype" w:eastAsia="SimSun" w:hAnsi="Palatino Linotype" w:cs="Mangal"/>
      <w:kern w:val="1"/>
      <w:szCs w:val="24"/>
      <w:lang w:val="de-DE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B17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55B1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2D7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B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55B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uiPriority w:val="99"/>
    <w:rsid w:val="00B522D7"/>
    <w:rPr>
      <w:color w:val="000080"/>
      <w:u w:val="single"/>
    </w:rPr>
  </w:style>
  <w:style w:type="paragraph" w:styleId="BodyText">
    <w:name w:val="Body Text"/>
    <w:basedOn w:val="Normal"/>
    <w:link w:val="BodyTextChar"/>
    <w:rsid w:val="00B522D7"/>
    <w:pPr>
      <w:spacing w:after="120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B522D7"/>
    <w:rPr>
      <w:rFonts w:ascii="Palatino Linotype" w:eastAsia="SimSun" w:hAnsi="Palatino Linotype" w:cs="Mangal"/>
      <w:kern w:val="1"/>
      <w:szCs w:val="24"/>
      <w:lang w:val="en-GB" w:eastAsia="zh-CN" w:bidi="hi-IN"/>
    </w:rPr>
  </w:style>
  <w:style w:type="paragraph" w:customStyle="1" w:styleId="SourceCode">
    <w:name w:val="SourceCode"/>
    <w:basedOn w:val="BodyText"/>
    <w:link w:val="SourceCodeChar"/>
    <w:qFormat/>
    <w:rsid w:val="00B522D7"/>
  </w:style>
  <w:style w:type="character" w:customStyle="1" w:styleId="SourceCodeChar">
    <w:name w:val="SourceCode Char"/>
    <w:basedOn w:val="BodyTextChar"/>
    <w:link w:val="SourceCode"/>
    <w:rsid w:val="00B522D7"/>
    <w:rPr>
      <w:rFonts w:ascii="Palatino Linotype" w:eastAsia="SimSun" w:hAnsi="Palatino Linotype" w:cs="Mangal"/>
      <w:kern w:val="1"/>
      <w:szCs w:val="24"/>
      <w:lang w:val="en-GB" w:eastAsia="zh-CN" w:bidi="hi-IN"/>
    </w:rPr>
  </w:style>
  <w:style w:type="table" w:styleId="TableGrid">
    <w:name w:val="Table Grid"/>
    <w:basedOn w:val="TableNormal"/>
    <w:uiPriority w:val="59"/>
    <w:rsid w:val="00B522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C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3a">
    <w:name w:val="Heading3a"/>
    <w:basedOn w:val="Heading3"/>
    <w:next w:val="Normal"/>
    <w:qFormat/>
    <w:rsid w:val="00B522D7"/>
    <w:pPr>
      <w:spacing w:before="120" w:after="120"/>
    </w:pPr>
    <w:rPr>
      <w:rFonts w:asciiTheme="minorHAnsi" w:hAnsiTheme="minorHAnsi"/>
      <w:kern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2D7"/>
    <w:rPr>
      <w:rFonts w:asciiTheme="majorHAnsi" w:eastAsiaTheme="majorEastAsia" w:hAnsiTheme="majorHAnsi" w:cs="Mangal"/>
      <w:b/>
      <w:bCs/>
      <w:color w:val="4F81BD" w:themeColor="accent1"/>
      <w:kern w:val="1"/>
      <w:szCs w:val="24"/>
      <w:lang w:val="de-DE"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5EB1"/>
    <w:rPr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5EB1"/>
    <w:rPr>
      <w:rFonts w:ascii="Palatino Linotype" w:eastAsia="SimSun" w:hAnsi="Palatino Linotype" w:cs="Mangal"/>
      <w:kern w:val="1"/>
      <w:sz w:val="20"/>
      <w:szCs w:val="18"/>
      <w:lang w:val="de-DE"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5D5EB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83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83D7E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83D7E"/>
    <w:rPr>
      <w:rFonts w:ascii="Palatino Linotype" w:eastAsia="SimSun" w:hAnsi="Palatino Linotype" w:cs="Mangal"/>
      <w:kern w:val="1"/>
      <w:sz w:val="20"/>
      <w:szCs w:val="18"/>
      <w:lang w:val="de-DE" w:eastAsia="zh-C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3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3D7E"/>
    <w:rPr>
      <w:rFonts w:ascii="Palatino Linotype" w:eastAsia="SimSun" w:hAnsi="Palatino Linotype" w:cs="Mangal"/>
      <w:b/>
      <w:bCs/>
      <w:kern w:val="1"/>
      <w:sz w:val="20"/>
      <w:szCs w:val="18"/>
      <w:lang w:val="de-DE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3D7E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D7E"/>
    <w:rPr>
      <w:rFonts w:ascii="Tahoma" w:eastAsia="SimSun" w:hAnsi="Tahoma" w:cs="Mangal"/>
      <w:kern w:val="1"/>
      <w:sz w:val="16"/>
      <w:szCs w:val="14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3dcities.esri.com/arcgis/rest/services/zurich/SceneServer/caches/Buildings/nodes/51" TargetMode="External"/><Relationship Id="rId18" Type="http://schemas.openxmlformats.org/officeDocument/2006/relationships/comments" Target="comments.xml"/><Relationship Id="rId3" Type="http://schemas.openxmlformats.org/officeDocument/2006/relationships/styles" Target="styles.xml"/><Relationship Id="rId21" Type="http://schemas.openxmlformats.org/officeDocument/2006/relationships/hyperlink" Target="http://3dcities.esri.com/arcgis/rest/services/zurich/SceneServer/caches/Buildings/layers/0/query?whereClause=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3dcities.esri.com/arcgis/rest/services/zurich/SceneServer/caches/Buildings/layers/Public%20Buildings" TargetMode="External"/><Relationship Id="rId17" Type="http://schemas.openxmlformats.org/officeDocument/2006/relationships/hyperlink" Target="http://3dcities.esri.com/arcgis/rest/services/zurich/SceneServer/caches/Building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3dcities.esri.com/arcgis/rest/services/zurich/SceneServer/caches/Buildings/nodes/51/geometries/3" TargetMode="External"/><Relationship Id="rId20" Type="http://schemas.openxmlformats.org/officeDocument/2006/relationships/hyperlink" Target="http://3dcities.esri.com/arcgis/rest/services/zurich/SceneServer/caches/Buildings/FindNode?sphere=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3dcities.esri.com/arcgis/rest/services/zurich/SceneServer/caches/Building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3dcities.esri.com/arcgis/rest/services/zurich/SceneServer/caches/Buildings/nodes/51/features/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3dcities.esri.com/arcgis/rest/services/zurich/SceneServer" TargetMode="External"/><Relationship Id="rId19" Type="http://schemas.openxmlformats.org/officeDocument/2006/relationships/hyperlink" Target="http://3dcities.esri.com/arcgis/rest/services/zurich/SceneServ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3dcities.esri.com/arcgis/rest/services/" TargetMode="External"/><Relationship Id="rId14" Type="http://schemas.openxmlformats.org/officeDocument/2006/relationships/hyperlink" Target="http://3dcities.esri.com/arcgis/rest/services/zurich/SceneServer/caches/Buildings/nodes/51/shared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3dcities.esri.com/arcgis/rest/services/zurich/SceneServer/caches/Buildings/nodes/5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5F0955-D834-4CFE-BC9D-0EA1EF7D4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724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Gutierrez</dc:creator>
  <cp:lastModifiedBy>Javier Gutierrez</cp:lastModifiedBy>
  <cp:revision>11</cp:revision>
  <dcterms:created xsi:type="dcterms:W3CDTF">2013-02-07T10:52:00Z</dcterms:created>
  <dcterms:modified xsi:type="dcterms:W3CDTF">2013-05-03T13:35:00Z</dcterms:modified>
</cp:coreProperties>
</file>