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54A1" w14:textId="0569C42C" w:rsidR="00071AD0" w:rsidRDefault="00714063">
      <w:pPr>
        <w:rPr>
          <w:rFonts w:ascii="Calibri" w:hAnsi="Calibri" w:cs="Calibri"/>
          <w:sz w:val="24"/>
          <w:szCs w:val="24"/>
        </w:rPr>
      </w:pPr>
      <w:r w:rsidRPr="00714063">
        <w:rPr>
          <w:rFonts w:ascii="Calibri" w:hAnsi="Calibri" w:cs="Calibri"/>
          <w:b/>
          <w:bCs/>
          <w:sz w:val="24"/>
          <w:szCs w:val="24"/>
        </w:rPr>
        <w:t>Team Name:</w:t>
      </w:r>
      <w:r>
        <w:rPr>
          <w:rFonts w:ascii="Calibri" w:hAnsi="Calibri" w:cs="Calibri"/>
          <w:sz w:val="24"/>
          <w:szCs w:val="24"/>
        </w:rPr>
        <w:t xml:space="preserve"> Team </w:t>
      </w:r>
      <w:proofErr w:type="spellStart"/>
      <w:r>
        <w:rPr>
          <w:rFonts w:ascii="Calibri" w:hAnsi="Calibri" w:cs="Calibri"/>
          <w:sz w:val="24"/>
          <w:szCs w:val="24"/>
        </w:rPr>
        <w:t>ExpandedMinds</w:t>
      </w:r>
      <w:proofErr w:type="spellEnd"/>
    </w:p>
    <w:p w14:paraId="0EBB533D" w14:textId="6F629490" w:rsidR="00714063" w:rsidRDefault="00714063">
      <w:pPr>
        <w:rPr>
          <w:rFonts w:ascii="Calibri" w:hAnsi="Calibri" w:cs="Calibri"/>
          <w:sz w:val="24"/>
          <w:szCs w:val="24"/>
        </w:rPr>
      </w:pPr>
      <w:r w:rsidRPr="00714063">
        <w:rPr>
          <w:rFonts w:ascii="Calibri" w:hAnsi="Calibri" w:cs="Calibri"/>
          <w:b/>
          <w:bCs/>
          <w:sz w:val="24"/>
          <w:szCs w:val="24"/>
        </w:rPr>
        <w:t>Members:</w:t>
      </w:r>
      <w:r>
        <w:rPr>
          <w:rFonts w:ascii="Calibri" w:hAnsi="Calibri" w:cs="Calibri"/>
          <w:sz w:val="24"/>
          <w:szCs w:val="24"/>
        </w:rPr>
        <w:t xml:space="preserve"> </w:t>
      </w:r>
      <w:r w:rsidRPr="00714063">
        <w:rPr>
          <w:rFonts w:ascii="Calibri" w:hAnsi="Calibri" w:cs="Calibri"/>
          <w:sz w:val="24"/>
          <w:szCs w:val="24"/>
        </w:rPr>
        <w:t>Charna Brocha Perman</w:t>
      </w:r>
      <w:r>
        <w:rPr>
          <w:rFonts w:ascii="Calibri" w:hAnsi="Calibri" w:cs="Calibri"/>
          <w:sz w:val="24"/>
          <w:szCs w:val="24"/>
        </w:rPr>
        <w:t>, Kaylee Hartigan-Go</w:t>
      </w:r>
    </w:p>
    <w:p w14:paraId="7DE8BBE3" w14:textId="0447FFF8" w:rsidR="00714063" w:rsidRPr="00714063" w:rsidRDefault="00714063">
      <w:pPr>
        <w:rPr>
          <w:rFonts w:ascii="Calibri" w:hAnsi="Calibri" w:cs="Calibri"/>
          <w:b/>
          <w:bCs/>
          <w:sz w:val="24"/>
          <w:szCs w:val="24"/>
          <w:u w:val="single"/>
        </w:rPr>
      </w:pPr>
      <w:r w:rsidRPr="00714063">
        <w:rPr>
          <w:rFonts w:ascii="Calibri" w:hAnsi="Calibri" w:cs="Calibri"/>
          <w:b/>
          <w:bCs/>
          <w:sz w:val="24"/>
          <w:szCs w:val="24"/>
          <w:u w:val="single"/>
        </w:rPr>
        <w:t>Charna’s Bio + Photo:</w:t>
      </w:r>
    </w:p>
    <w:p w14:paraId="28E6668E" w14:textId="157776DF" w:rsidR="00714063" w:rsidRDefault="00714063">
      <w:pPr>
        <w:rPr>
          <w:rFonts w:ascii="Calibri" w:hAnsi="Calibri" w:cs="Calibri"/>
          <w:sz w:val="24"/>
          <w:szCs w:val="24"/>
        </w:rPr>
      </w:pPr>
      <w:r w:rsidRPr="00714063">
        <w:rPr>
          <w:rFonts w:ascii="Calibri" w:hAnsi="Calibri" w:cs="Calibri"/>
          <w:sz w:val="24"/>
          <w:szCs w:val="24"/>
        </w:rPr>
        <w:t xml:space="preserve">I am a </w:t>
      </w:r>
      <w:r w:rsidRPr="00714063">
        <w:rPr>
          <w:rFonts w:ascii="Calibri" w:hAnsi="Calibri" w:cs="Calibri"/>
          <w:sz w:val="24"/>
          <w:szCs w:val="24"/>
        </w:rPr>
        <w:t>fourth-year</w:t>
      </w:r>
      <w:r w:rsidRPr="00714063">
        <w:rPr>
          <w:rFonts w:ascii="Calibri" w:hAnsi="Calibri" w:cs="Calibri"/>
          <w:sz w:val="24"/>
          <w:szCs w:val="24"/>
        </w:rPr>
        <w:t xml:space="preserve"> student at the University of Toronto within the department of Geography. My area of interest is in information accessibility, and I have enjoyed using GIS tools to make data more comprehensible to the public - with a specific interest in the use of GIS for the digital humanities.</w:t>
      </w:r>
    </w:p>
    <w:p w14:paraId="66547602" w14:textId="33EA4602" w:rsidR="00714063" w:rsidRDefault="00714063" w:rsidP="00714063">
      <w:pPr>
        <w:jc w:val="center"/>
        <w:rPr>
          <w:rFonts w:ascii="Calibri" w:hAnsi="Calibri" w:cs="Calibri"/>
          <w:sz w:val="24"/>
          <w:szCs w:val="24"/>
        </w:rPr>
      </w:pPr>
      <w:r>
        <w:rPr>
          <w:rFonts w:ascii="Ubuntu" w:hAnsi="Ubuntu"/>
          <w:b/>
          <w:bCs/>
          <w:noProof/>
          <w:color w:val="424242"/>
          <w:sz w:val="20"/>
          <w:szCs w:val="20"/>
          <w:bdr w:val="none" w:sz="0" w:space="0" w:color="auto" w:frame="1"/>
        </w:rPr>
        <w:drawing>
          <wp:inline distT="0" distB="0" distL="0" distR="0" wp14:anchorId="0121E06E" wp14:editId="54B95585">
            <wp:extent cx="2636520" cy="2628900"/>
            <wp:effectExtent l="0" t="0" r="0" b="0"/>
            <wp:docPr id="332041395" name="Picture 1" descr="A person with long curly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41395" name="Picture 1" descr="A person with long curly hai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6520" cy="2628900"/>
                    </a:xfrm>
                    <a:prstGeom prst="rect">
                      <a:avLst/>
                    </a:prstGeom>
                    <a:noFill/>
                    <a:ln>
                      <a:noFill/>
                    </a:ln>
                  </pic:spPr>
                </pic:pic>
              </a:graphicData>
            </a:graphic>
          </wp:inline>
        </w:drawing>
      </w:r>
    </w:p>
    <w:p w14:paraId="2018BF0E" w14:textId="2C2068CE" w:rsidR="00714063" w:rsidRPr="00714063" w:rsidRDefault="00714063" w:rsidP="00714063">
      <w:pPr>
        <w:rPr>
          <w:rFonts w:ascii="Calibri" w:hAnsi="Calibri" w:cs="Calibri"/>
          <w:b/>
          <w:bCs/>
          <w:sz w:val="24"/>
          <w:szCs w:val="24"/>
          <w:u w:val="single"/>
        </w:rPr>
      </w:pPr>
      <w:r w:rsidRPr="00714063">
        <w:rPr>
          <w:rFonts w:ascii="Calibri" w:hAnsi="Calibri" w:cs="Calibri"/>
          <w:b/>
          <w:bCs/>
          <w:sz w:val="24"/>
          <w:szCs w:val="24"/>
          <w:u w:val="single"/>
        </w:rPr>
        <w:t>Kaylee’s Bio + Photo:</w:t>
      </w:r>
    </w:p>
    <w:p w14:paraId="2089CA6B" w14:textId="4ABF4E1E" w:rsidR="00714063" w:rsidRDefault="00714063" w:rsidP="00714063">
      <w:pPr>
        <w:rPr>
          <w:rFonts w:ascii="Calibri" w:hAnsi="Calibri" w:cs="Calibri"/>
          <w:sz w:val="24"/>
          <w:szCs w:val="24"/>
        </w:rPr>
      </w:pPr>
      <w:r w:rsidRPr="00714063">
        <w:rPr>
          <w:rFonts w:ascii="Calibri" w:hAnsi="Calibri" w:cs="Calibri"/>
          <w:sz w:val="24"/>
          <w:szCs w:val="24"/>
        </w:rPr>
        <w:t xml:space="preserve">I am a fourth-year undergraduate student at the University of Toronto, studying Environmental Geography, GIS, and Digital Humanities. My research interests include sustainable food and agricultural systems, accessible public transportation, and urban policy. I have enjoyed learning more about geospatial analysis and data science tools and applying them to the study of cities and urban spaces. Outside of school, my hobbies include cooking, painting, and </w:t>
      </w:r>
      <w:r w:rsidRPr="00714063">
        <w:rPr>
          <w:rFonts w:ascii="Calibri" w:hAnsi="Calibri" w:cs="Calibri"/>
          <w:sz w:val="24"/>
          <w:szCs w:val="24"/>
        </w:rPr>
        <w:t>roller-skating</w:t>
      </w:r>
      <w:r w:rsidRPr="00714063">
        <w:rPr>
          <w:rFonts w:ascii="Calibri" w:hAnsi="Calibri" w:cs="Calibri"/>
          <w:sz w:val="24"/>
          <w:szCs w:val="24"/>
        </w:rPr>
        <w:t>.</w:t>
      </w:r>
    </w:p>
    <w:p w14:paraId="227E5844" w14:textId="5CAAC59D" w:rsidR="00714063" w:rsidRPr="00714063" w:rsidRDefault="00714063" w:rsidP="00714063">
      <w:pPr>
        <w:jc w:val="center"/>
        <w:rPr>
          <w:rFonts w:ascii="Calibri" w:hAnsi="Calibri" w:cs="Calibri"/>
          <w:sz w:val="24"/>
          <w:szCs w:val="24"/>
        </w:rPr>
      </w:pPr>
      <w:r>
        <w:rPr>
          <w:rFonts w:ascii="Ubuntu" w:hAnsi="Ubuntu"/>
          <w:b/>
          <w:bCs/>
          <w:noProof/>
          <w:color w:val="424242"/>
          <w:sz w:val="20"/>
          <w:szCs w:val="20"/>
          <w:bdr w:val="none" w:sz="0" w:space="0" w:color="auto" w:frame="1"/>
        </w:rPr>
        <w:drawing>
          <wp:inline distT="0" distB="0" distL="0" distR="0" wp14:anchorId="5A7BCFB5" wp14:editId="3D8C9192">
            <wp:extent cx="2217420" cy="2179320"/>
            <wp:effectExtent l="0" t="0" r="0" b="0"/>
            <wp:docPr id="24746784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67844" name="Picture 2" descr="A person smiling at the camera&#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7420" cy="2179320"/>
                    </a:xfrm>
                    <a:prstGeom prst="rect">
                      <a:avLst/>
                    </a:prstGeom>
                    <a:noFill/>
                    <a:ln>
                      <a:noFill/>
                    </a:ln>
                  </pic:spPr>
                </pic:pic>
              </a:graphicData>
            </a:graphic>
          </wp:inline>
        </w:drawing>
      </w:r>
    </w:p>
    <w:sectPr w:rsidR="00714063" w:rsidRPr="00714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63"/>
    <w:rsid w:val="00071AD0"/>
    <w:rsid w:val="00714063"/>
    <w:rsid w:val="00C145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FE80"/>
  <w15:chartTrackingRefBased/>
  <w15:docId w15:val="{D850EC82-71EC-4246-B47B-D5617CAA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063"/>
    <w:rPr>
      <w:rFonts w:eastAsiaTheme="majorEastAsia" w:cstheme="majorBidi"/>
      <w:color w:val="272727" w:themeColor="text1" w:themeTint="D8"/>
    </w:rPr>
  </w:style>
  <w:style w:type="paragraph" w:styleId="Title">
    <w:name w:val="Title"/>
    <w:basedOn w:val="Normal"/>
    <w:next w:val="Normal"/>
    <w:link w:val="TitleChar"/>
    <w:uiPriority w:val="10"/>
    <w:qFormat/>
    <w:rsid w:val="00714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063"/>
    <w:pPr>
      <w:spacing w:before="160"/>
      <w:jc w:val="center"/>
    </w:pPr>
    <w:rPr>
      <w:i/>
      <w:iCs/>
      <w:color w:val="404040" w:themeColor="text1" w:themeTint="BF"/>
    </w:rPr>
  </w:style>
  <w:style w:type="character" w:customStyle="1" w:styleId="QuoteChar">
    <w:name w:val="Quote Char"/>
    <w:basedOn w:val="DefaultParagraphFont"/>
    <w:link w:val="Quote"/>
    <w:uiPriority w:val="29"/>
    <w:rsid w:val="00714063"/>
    <w:rPr>
      <w:i/>
      <w:iCs/>
      <w:color w:val="404040" w:themeColor="text1" w:themeTint="BF"/>
    </w:rPr>
  </w:style>
  <w:style w:type="paragraph" w:styleId="ListParagraph">
    <w:name w:val="List Paragraph"/>
    <w:basedOn w:val="Normal"/>
    <w:uiPriority w:val="34"/>
    <w:qFormat/>
    <w:rsid w:val="00714063"/>
    <w:pPr>
      <w:ind w:left="720"/>
      <w:contextualSpacing/>
    </w:pPr>
  </w:style>
  <w:style w:type="character" w:styleId="IntenseEmphasis">
    <w:name w:val="Intense Emphasis"/>
    <w:basedOn w:val="DefaultParagraphFont"/>
    <w:uiPriority w:val="21"/>
    <w:qFormat/>
    <w:rsid w:val="00714063"/>
    <w:rPr>
      <w:i/>
      <w:iCs/>
      <w:color w:val="0F4761" w:themeColor="accent1" w:themeShade="BF"/>
    </w:rPr>
  </w:style>
  <w:style w:type="paragraph" w:styleId="IntenseQuote">
    <w:name w:val="Intense Quote"/>
    <w:basedOn w:val="Normal"/>
    <w:next w:val="Normal"/>
    <w:link w:val="IntenseQuoteChar"/>
    <w:uiPriority w:val="30"/>
    <w:qFormat/>
    <w:rsid w:val="00714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063"/>
    <w:rPr>
      <w:i/>
      <w:iCs/>
      <w:color w:val="0F4761" w:themeColor="accent1" w:themeShade="BF"/>
    </w:rPr>
  </w:style>
  <w:style w:type="character" w:styleId="IntenseReference">
    <w:name w:val="Intense Reference"/>
    <w:basedOn w:val="DefaultParagraphFont"/>
    <w:uiPriority w:val="32"/>
    <w:qFormat/>
    <w:rsid w:val="00714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Hartigan-Go</dc:creator>
  <cp:keywords/>
  <dc:description/>
  <cp:lastModifiedBy>Kaylee Hartigan-Go</cp:lastModifiedBy>
  <cp:revision>1</cp:revision>
  <dcterms:created xsi:type="dcterms:W3CDTF">2024-03-09T13:08:00Z</dcterms:created>
  <dcterms:modified xsi:type="dcterms:W3CDTF">2024-03-09T13:12:00Z</dcterms:modified>
</cp:coreProperties>
</file>