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41415" w:rsidR="00E41415" w:rsidP="1BDF3FA0" w:rsidRDefault="00E41415" w14:paraId="74D93C23" w14:textId="05D28977">
      <w:pPr>
        <w:jc w:val="center"/>
        <w:rPr>
          <w:rFonts w:ascii="Times New Roman" w:hAnsi="Times New Roman" w:cs="Times New Roman"/>
          <w:b w:val="1"/>
          <w:bCs w:val="1"/>
          <w:sz w:val="36"/>
          <w:szCs w:val="36"/>
        </w:rPr>
      </w:pPr>
      <w:r w:rsidRPr="1BDF3FA0" w:rsidR="07F8AF44">
        <w:rPr>
          <w:rFonts w:ascii="Times New Roman" w:hAnsi="Times New Roman" w:cs="Times New Roman"/>
          <w:b w:val="1"/>
          <w:bCs w:val="1"/>
          <w:sz w:val="36"/>
          <w:szCs w:val="36"/>
        </w:rPr>
        <w:t>BoroughGreen</w:t>
      </w:r>
      <w:r w:rsidRPr="1BDF3FA0" w:rsidR="07F8AF44">
        <w:rPr>
          <w:rFonts w:ascii="Times New Roman" w:hAnsi="Times New Roman" w:cs="Times New Roman"/>
          <w:b w:val="1"/>
          <w:bCs w:val="1"/>
          <w:sz w:val="36"/>
          <w:szCs w:val="36"/>
        </w:rPr>
        <w:t xml:space="preserve"> </w:t>
      </w:r>
      <w:r w:rsidRPr="1BDF3FA0" w:rsidR="00E41415">
        <w:rPr>
          <w:rFonts w:ascii="Times New Roman" w:hAnsi="Times New Roman" w:cs="Times New Roman"/>
          <w:b w:val="1"/>
          <w:bCs w:val="1"/>
          <w:sz w:val="36"/>
          <w:szCs w:val="36"/>
        </w:rPr>
        <w:t>Experience Builder Link</w:t>
      </w:r>
    </w:p>
    <w:p w:rsidR="493D927D" w:rsidP="1BDF3FA0" w:rsidRDefault="493D927D" w14:paraId="4CA20351" w14:textId="571E0F43">
      <w:pPr>
        <w:pStyle w:val="Normal"/>
        <w:jc w:val="center"/>
        <w:rPr>
          <w:rFonts w:ascii="Times New Roman" w:hAnsi="Times New Roman" w:cs="Times New Roman"/>
          <w:sz w:val="28"/>
          <w:szCs w:val="28"/>
        </w:rPr>
      </w:pPr>
      <w:r w:rsidRPr="1BDF3FA0" w:rsidR="493D927D">
        <w:rPr>
          <w:rFonts w:ascii="Times New Roman" w:hAnsi="Times New Roman" w:cs="Times New Roman"/>
          <w:sz w:val="28"/>
          <w:szCs w:val="28"/>
        </w:rPr>
        <w:t xml:space="preserve">Team </w:t>
      </w:r>
      <w:r w:rsidRPr="1BDF3FA0" w:rsidR="493D927D">
        <w:rPr>
          <w:rFonts w:ascii="Times New Roman" w:hAnsi="Times New Roman" w:cs="Times New Roman"/>
          <w:sz w:val="28"/>
          <w:szCs w:val="28"/>
        </w:rPr>
        <w:t>Globie</w:t>
      </w:r>
      <w:r w:rsidRPr="1BDF3FA0" w:rsidR="493D927D">
        <w:rPr>
          <w:rFonts w:ascii="Times New Roman" w:hAnsi="Times New Roman" w:cs="Times New Roman"/>
          <w:sz w:val="28"/>
          <w:szCs w:val="28"/>
        </w:rPr>
        <w:t xml:space="preserve"> Girls</w:t>
      </w:r>
    </w:p>
    <w:p w:rsidRPr="00E41415" w:rsidR="00152712" w:rsidP="1BDF3FA0" w:rsidRDefault="00E41415" w14:paraId="6A27FB96" w14:textId="0D26EF66" w14:noSpellErr="1">
      <w:pPr>
        <w:jc w:val="center"/>
        <w:rPr>
          <w:rFonts w:ascii="Times New Roman" w:hAnsi="Times New Roman" w:cs="Times New Roman"/>
          <w:color w:val="0070C0"/>
          <w:sz w:val="24"/>
          <w:szCs w:val="24"/>
        </w:rPr>
      </w:pPr>
      <w:hyperlink r:id="R50e1df32ac2b43c8">
        <w:r w:rsidRPr="1BDF3FA0" w:rsidR="00E41415">
          <w:rPr>
            <w:rStyle w:val="Hyperlink"/>
            <w:rFonts w:ascii="Times New Roman" w:hAnsi="Times New Roman" w:cs="Times New Roman"/>
            <w:color w:val="0070C0"/>
            <w:sz w:val="24"/>
            <w:szCs w:val="24"/>
          </w:rPr>
          <w:t>https://experience.arcgis.com/experience/404bd67e318641e1b98ec113d523c34c/</w:t>
        </w:r>
      </w:hyperlink>
    </w:p>
    <w:p w:rsidR="00E41415" w:rsidP="2EC2D039" w:rsidRDefault="00E41415" w14:paraId="5AE8832D" w14:textId="77777777">
      <w:pPr>
        <w:jc w:val="center"/>
        <w:rPr/>
      </w:pPr>
    </w:p>
    <w:p w:rsidR="3C3DCE0A" w:rsidP="2EC2D039" w:rsidRDefault="3C3DCE0A" w14:paraId="42370682" w14:textId="0828431D">
      <w:pPr>
        <w:pStyle w:val="Normal"/>
        <w:jc w:val="center"/>
        <w:rPr>
          <w:rFonts w:ascii="Times New Roman" w:hAnsi="Times New Roman" w:eastAsia="Times New Roman" w:cs="Times New Roman"/>
          <w:b w:val="1"/>
          <w:bCs w:val="1"/>
          <w:sz w:val="36"/>
          <w:szCs w:val="36"/>
        </w:rPr>
      </w:pPr>
      <w:r w:rsidRPr="2EC2D039" w:rsidR="3C3DCE0A">
        <w:rPr>
          <w:rFonts w:ascii="Times New Roman" w:hAnsi="Times New Roman" w:eastAsia="Times New Roman" w:cs="Times New Roman"/>
          <w:b w:val="1"/>
          <w:bCs w:val="1"/>
          <w:sz w:val="36"/>
          <w:szCs w:val="36"/>
        </w:rPr>
        <w:t>Video Description</w:t>
      </w:r>
    </w:p>
    <w:p w:rsidR="39D2FA22" w:rsidP="2EC2D039" w:rsidRDefault="39D2FA22" w14:paraId="2FBB0251" w14:textId="4972A6E0">
      <w:pPr>
        <w:pStyle w:val="Normal"/>
        <w:jc w:val="left"/>
        <w:rPr>
          <w:rFonts w:ascii="Times New Roman" w:hAnsi="Times New Roman" w:eastAsia="Times New Roman" w:cs="Times New Roman"/>
          <w:b w:val="0"/>
          <w:bCs w:val="0"/>
          <w:sz w:val="24"/>
          <w:szCs w:val="24"/>
        </w:rPr>
      </w:pPr>
      <w:r w:rsidRPr="2EC2D039" w:rsidR="39D2FA22">
        <w:rPr>
          <w:rFonts w:ascii="Times New Roman" w:hAnsi="Times New Roman" w:eastAsia="Times New Roman" w:cs="Times New Roman"/>
          <w:b w:val="0"/>
          <w:bCs w:val="0"/>
          <w:sz w:val="24"/>
          <w:szCs w:val="24"/>
        </w:rPr>
        <w:t xml:space="preserve">We created </w:t>
      </w:r>
      <w:r w:rsidRPr="2EC2D039" w:rsidR="39D2FA22">
        <w:rPr>
          <w:rFonts w:ascii="Times New Roman" w:hAnsi="Times New Roman" w:eastAsia="Times New Roman" w:cs="Times New Roman"/>
          <w:b w:val="0"/>
          <w:bCs w:val="0"/>
          <w:sz w:val="24"/>
          <w:szCs w:val="24"/>
        </w:rPr>
        <w:t>BoroughGreen</w:t>
      </w:r>
      <w:r w:rsidRPr="2EC2D039" w:rsidR="39D2FA22">
        <w:rPr>
          <w:rFonts w:ascii="Times New Roman" w:hAnsi="Times New Roman" w:eastAsia="Times New Roman" w:cs="Times New Roman"/>
          <w:b w:val="0"/>
          <w:bCs w:val="0"/>
          <w:sz w:val="24"/>
          <w:szCs w:val="24"/>
        </w:rPr>
        <w:t xml:space="preserve"> to help address food insecurity in Halifax by connecting people with local food resources and empowering them to grow food in their own backyards, on their porches, and in community gardens. Check out our video, so we can take you on an adventure through our app, </w:t>
      </w:r>
      <w:r w:rsidRPr="2EC2D039" w:rsidR="39D2FA22">
        <w:rPr>
          <w:rFonts w:ascii="Times New Roman" w:hAnsi="Times New Roman" w:eastAsia="Times New Roman" w:cs="Times New Roman"/>
          <w:b w:val="0"/>
          <w:bCs w:val="0"/>
          <w:sz w:val="24"/>
          <w:szCs w:val="24"/>
        </w:rPr>
        <w:t>demonstrating</w:t>
      </w:r>
      <w:r w:rsidRPr="2EC2D039" w:rsidR="39D2FA22">
        <w:rPr>
          <w:rFonts w:ascii="Times New Roman" w:hAnsi="Times New Roman" w:eastAsia="Times New Roman" w:cs="Times New Roman"/>
          <w:b w:val="0"/>
          <w:bCs w:val="0"/>
          <w:sz w:val="24"/>
          <w:szCs w:val="24"/>
        </w:rPr>
        <w:t xml:space="preserve"> its </w:t>
      </w:r>
      <w:r w:rsidRPr="2EC2D039" w:rsidR="1D52CF46">
        <w:rPr>
          <w:rFonts w:ascii="Times New Roman" w:hAnsi="Times New Roman" w:eastAsia="Times New Roman" w:cs="Times New Roman"/>
          <w:b w:val="0"/>
          <w:bCs w:val="0"/>
          <w:sz w:val="24"/>
          <w:szCs w:val="24"/>
        </w:rPr>
        <w:t xml:space="preserve">exciting and easy to use </w:t>
      </w:r>
      <w:r w:rsidRPr="2EC2D039" w:rsidR="39D2FA22">
        <w:rPr>
          <w:rFonts w:ascii="Times New Roman" w:hAnsi="Times New Roman" w:eastAsia="Times New Roman" w:cs="Times New Roman"/>
          <w:b w:val="0"/>
          <w:bCs w:val="0"/>
          <w:sz w:val="24"/>
          <w:szCs w:val="24"/>
        </w:rPr>
        <w:t>featur</w:t>
      </w:r>
      <w:r w:rsidRPr="2EC2D039" w:rsidR="7E5A4395">
        <w:rPr>
          <w:rFonts w:ascii="Times New Roman" w:hAnsi="Times New Roman" w:eastAsia="Times New Roman" w:cs="Times New Roman"/>
          <w:b w:val="0"/>
          <w:bCs w:val="0"/>
          <w:sz w:val="24"/>
          <w:szCs w:val="24"/>
        </w:rPr>
        <w:t>es!</w:t>
      </w:r>
    </w:p>
    <w:sectPr w:rsidR="00E41415">
      <w:pgSz w:w="12240" w:h="15840" w:orient="portrait"/>
      <w:pgMar w:top="1440" w:right="1440" w:bottom="1440" w:left="1440" w:header="708" w:footer="708" w:gutter="0"/>
      <w:cols w:space="708"/>
      <w:docGrid w:linePitch="360"/>
      <w:headerReference w:type="default" r:id="R43ac5f324db74075"/>
      <w:footerReference w:type="default" r:id="R6ef8a49f5bd44de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DF3FA0" w:rsidTr="1BDF3FA0" w14:paraId="4D47F251">
      <w:trPr>
        <w:trHeight w:val="300"/>
      </w:trPr>
      <w:tc>
        <w:tcPr>
          <w:tcW w:w="3120" w:type="dxa"/>
          <w:tcMar/>
        </w:tcPr>
        <w:p w:rsidR="1BDF3FA0" w:rsidP="1BDF3FA0" w:rsidRDefault="1BDF3FA0" w14:paraId="077A94B4" w14:textId="4410D01C">
          <w:pPr>
            <w:pStyle w:val="Header"/>
            <w:bidi w:val="0"/>
            <w:ind w:left="-115"/>
            <w:jc w:val="left"/>
            <w:rPr/>
          </w:pPr>
        </w:p>
      </w:tc>
      <w:tc>
        <w:tcPr>
          <w:tcW w:w="3120" w:type="dxa"/>
          <w:tcMar/>
        </w:tcPr>
        <w:p w:rsidR="1BDF3FA0" w:rsidP="1BDF3FA0" w:rsidRDefault="1BDF3FA0" w14:paraId="727BCC8A" w14:textId="31406F60">
          <w:pPr>
            <w:pStyle w:val="Header"/>
            <w:bidi w:val="0"/>
            <w:jc w:val="center"/>
            <w:rPr/>
          </w:pPr>
        </w:p>
      </w:tc>
      <w:tc>
        <w:tcPr>
          <w:tcW w:w="3120" w:type="dxa"/>
          <w:tcMar/>
        </w:tcPr>
        <w:p w:rsidR="1BDF3FA0" w:rsidP="1BDF3FA0" w:rsidRDefault="1BDF3FA0" w14:paraId="50159956" w14:textId="32CF4152">
          <w:pPr>
            <w:pStyle w:val="Header"/>
            <w:bidi w:val="0"/>
            <w:ind w:right="-115"/>
            <w:jc w:val="right"/>
            <w:rPr/>
          </w:pPr>
        </w:p>
      </w:tc>
    </w:tr>
  </w:tbl>
  <w:p w:rsidR="1BDF3FA0" w:rsidP="1BDF3FA0" w:rsidRDefault="1BDF3FA0" w14:paraId="0D6308DE" w14:textId="709B2064">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BDF3FA0" w:rsidTr="1BDF3FA0" w14:paraId="581FAB2B">
      <w:trPr>
        <w:trHeight w:val="300"/>
      </w:trPr>
      <w:tc>
        <w:tcPr>
          <w:tcW w:w="3120" w:type="dxa"/>
          <w:tcMar/>
        </w:tcPr>
        <w:p w:rsidR="1BDF3FA0" w:rsidP="1BDF3FA0" w:rsidRDefault="1BDF3FA0" w14:paraId="7439A0CA" w14:textId="40FB35DA">
          <w:pPr>
            <w:pStyle w:val="Header"/>
            <w:bidi w:val="0"/>
            <w:ind w:left="-115"/>
            <w:jc w:val="left"/>
            <w:rPr/>
          </w:pPr>
        </w:p>
      </w:tc>
      <w:tc>
        <w:tcPr>
          <w:tcW w:w="3120" w:type="dxa"/>
          <w:tcMar/>
        </w:tcPr>
        <w:p w:rsidR="1BDF3FA0" w:rsidP="1BDF3FA0" w:rsidRDefault="1BDF3FA0" w14:paraId="6EF3C137" w14:textId="6ABB9563">
          <w:pPr>
            <w:pStyle w:val="Header"/>
            <w:bidi w:val="0"/>
            <w:jc w:val="center"/>
            <w:rPr/>
          </w:pPr>
        </w:p>
      </w:tc>
      <w:tc>
        <w:tcPr>
          <w:tcW w:w="3120" w:type="dxa"/>
          <w:tcMar/>
        </w:tcPr>
        <w:p w:rsidR="1BDF3FA0" w:rsidP="1BDF3FA0" w:rsidRDefault="1BDF3FA0" w14:paraId="617989F0" w14:textId="03B3CE23">
          <w:pPr>
            <w:pStyle w:val="Header"/>
            <w:bidi w:val="0"/>
            <w:ind w:right="-115"/>
            <w:jc w:val="right"/>
            <w:rPr/>
          </w:pPr>
        </w:p>
      </w:tc>
    </w:tr>
  </w:tbl>
  <w:p w:rsidR="1BDF3FA0" w:rsidP="1BDF3FA0" w:rsidRDefault="1BDF3FA0" w14:paraId="0ADD7C00" w14:textId="76675712">
    <w:pPr>
      <w:pStyle w:val="Header"/>
      <w:bidi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15"/>
    <w:rsid w:val="00152712"/>
    <w:rsid w:val="00E41415"/>
    <w:rsid w:val="07F8AF44"/>
    <w:rsid w:val="1BDF3FA0"/>
    <w:rsid w:val="1D52CF46"/>
    <w:rsid w:val="291CB206"/>
    <w:rsid w:val="2950087C"/>
    <w:rsid w:val="2EC2D039"/>
    <w:rsid w:val="2EE56FB6"/>
    <w:rsid w:val="320B1555"/>
    <w:rsid w:val="39D2FA22"/>
    <w:rsid w:val="3C3DCE0A"/>
    <w:rsid w:val="493D927D"/>
    <w:rsid w:val="6097BEA7"/>
    <w:rsid w:val="7E5A43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F028"/>
  <w15:chartTrackingRefBased/>
  <w15:docId w15:val="{D41C2221-E1F9-46A2-9A50-8D9EF20E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heme="minorHAnsi" w:cstheme="minorBidi"/>
        <w:kern w:val="2"/>
        <w:sz w:val="22"/>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4141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41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415"/>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415"/>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415"/>
    <w:pPr>
      <w:keepNext/>
      <w:keepLines/>
      <w:spacing w:before="80" w:after="40"/>
      <w:outlineLvl w:val="4"/>
    </w:pPr>
    <w:rPr>
      <w:rFonts w:asciiTheme="minorHAnsi" w:hAnsiTheme="minorHAnsi"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415"/>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415"/>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415"/>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415"/>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4141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4141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41415"/>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41415"/>
    <w:rPr>
      <w:rFonts w:asciiTheme="minorHAnsi" w:hAnsiTheme="minorHAnsi"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41415"/>
    <w:rPr>
      <w:rFonts w:asciiTheme="minorHAnsi" w:hAnsiTheme="minorHAnsi"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41415"/>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41415"/>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41415"/>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41415"/>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E4141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4141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41415"/>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41415"/>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415"/>
    <w:pPr>
      <w:spacing w:before="160"/>
      <w:jc w:val="center"/>
    </w:pPr>
    <w:rPr>
      <w:i/>
      <w:iCs/>
      <w:color w:val="404040" w:themeColor="text1" w:themeTint="BF"/>
    </w:rPr>
  </w:style>
  <w:style w:type="character" w:styleId="QuoteChar" w:customStyle="1">
    <w:name w:val="Quote Char"/>
    <w:basedOn w:val="DefaultParagraphFont"/>
    <w:link w:val="Quote"/>
    <w:uiPriority w:val="29"/>
    <w:rsid w:val="00E41415"/>
    <w:rPr>
      <w:i/>
      <w:iCs/>
      <w:color w:val="404040" w:themeColor="text1" w:themeTint="BF"/>
    </w:rPr>
  </w:style>
  <w:style w:type="paragraph" w:styleId="ListParagraph">
    <w:name w:val="List Paragraph"/>
    <w:basedOn w:val="Normal"/>
    <w:uiPriority w:val="34"/>
    <w:qFormat/>
    <w:rsid w:val="00E41415"/>
    <w:pPr>
      <w:ind w:left="720"/>
      <w:contextualSpacing/>
    </w:pPr>
  </w:style>
  <w:style w:type="character" w:styleId="IntenseEmphasis">
    <w:name w:val="Intense Emphasis"/>
    <w:basedOn w:val="DefaultParagraphFont"/>
    <w:uiPriority w:val="21"/>
    <w:qFormat/>
    <w:rsid w:val="00E41415"/>
    <w:rPr>
      <w:i/>
      <w:iCs/>
      <w:color w:val="0F4761" w:themeColor="accent1" w:themeShade="BF"/>
    </w:rPr>
  </w:style>
  <w:style w:type="paragraph" w:styleId="IntenseQuote">
    <w:name w:val="Intense Quote"/>
    <w:basedOn w:val="Normal"/>
    <w:next w:val="Normal"/>
    <w:link w:val="IntenseQuoteChar"/>
    <w:uiPriority w:val="30"/>
    <w:qFormat/>
    <w:rsid w:val="00E4141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41415"/>
    <w:rPr>
      <w:i/>
      <w:iCs/>
      <w:color w:val="0F4761" w:themeColor="accent1" w:themeShade="BF"/>
    </w:rPr>
  </w:style>
  <w:style w:type="character" w:styleId="IntenseReference">
    <w:name w:val="Intense Reference"/>
    <w:basedOn w:val="DefaultParagraphFont"/>
    <w:uiPriority w:val="32"/>
    <w:qFormat/>
    <w:rsid w:val="00E41415"/>
    <w:rPr>
      <w:b/>
      <w:bCs/>
      <w:smallCaps/>
      <w:color w:val="0F4761" w:themeColor="accent1" w:themeShade="BF"/>
      <w:spacing w:val="5"/>
    </w:rPr>
  </w:style>
  <w:style w:type="character" w:styleId="Hyperlink">
    <w:name w:val="Hyperlink"/>
    <w:basedOn w:val="DefaultParagraphFont"/>
    <w:uiPriority w:val="99"/>
    <w:unhideWhenUsed/>
    <w:rsid w:val="00E41415"/>
    <w:rPr>
      <w:color w:val="467886" w:themeColor="hyperlink"/>
      <w:u w:val="single"/>
    </w:rPr>
  </w:style>
  <w:style w:type="character" w:styleId="UnresolvedMention">
    <w:name w:val="Unresolved Mention"/>
    <w:basedOn w:val="DefaultParagraphFont"/>
    <w:uiPriority w:val="99"/>
    <w:semiHidden/>
    <w:unhideWhenUsed/>
    <w:rsid w:val="00E41415"/>
    <w:rPr>
      <w:color w:val="605E5C"/>
      <w:shd w:val="clear" w:color="auto" w:fill="E1DFDD"/>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experience.arcgis.com/experience/404bd67e318641e1b98ec113d523c34c/" TargetMode="External" Id="R50e1df32ac2b43c8" /><Relationship Type="http://schemas.openxmlformats.org/officeDocument/2006/relationships/header" Target="header.xml" Id="R43ac5f324db74075" /><Relationship Type="http://schemas.openxmlformats.org/officeDocument/2006/relationships/footer" Target="footer.xml" Id="R6ef8a49f5bd44d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Rupert,Alison</dc:creator>
  <keywords/>
  <dc:description/>
  <lastModifiedBy>Clark,Freya</lastModifiedBy>
  <revision>3</revision>
  <dcterms:created xsi:type="dcterms:W3CDTF">2024-03-01T20:00:00.0000000Z</dcterms:created>
  <dcterms:modified xsi:type="dcterms:W3CDTF">2024-03-01T20:37:35.1184930Z</dcterms:modified>
</coreProperties>
</file>