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2647"/>
        <w:gridCol w:w="3554"/>
        <w:gridCol w:w="3582"/>
      </w:tblGrid>
      <w:tr w:rsidR="005E34B0" w:rsidTr="008E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3D0417" w:rsidRDefault="00297540" w:rsidP="003D0417">
            <w:pPr>
              <w:jc w:val="center"/>
            </w:pPr>
            <w:r>
              <w:t>-</w:t>
            </w:r>
            <w:bookmarkStart w:id="0" w:name="_GoBack"/>
            <w:bookmarkEnd w:id="0"/>
            <w:r w:rsidR="003D0417">
              <w:t>TOOLBOX</w:t>
            </w:r>
          </w:p>
        </w:tc>
        <w:tc>
          <w:tcPr>
            <w:tcW w:w="2647" w:type="dxa"/>
          </w:tcPr>
          <w:p w:rsidR="003D0417" w:rsidRDefault="003D0417" w:rsidP="003D0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MODELO/SCRIPT</w:t>
            </w:r>
          </w:p>
        </w:tc>
        <w:tc>
          <w:tcPr>
            <w:tcW w:w="3554" w:type="dxa"/>
          </w:tcPr>
          <w:p w:rsidR="003D0417" w:rsidRDefault="003D0417" w:rsidP="003D0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582" w:type="dxa"/>
          </w:tcPr>
          <w:p w:rsidR="003D0417" w:rsidRDefault="003D0417" w:rsidP="003D0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FINAL</w:t>
            </w:r>
          </w:p>
        </w:tc>
      </w:tr>
      <w:tr w:rsidR="005E34B0" w:rsidTr="008E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3D0417" w:rsidRPr="003D0417" w:rsidRDefault="003D0417" w:rsidP="005E34B0">
            <w:pPr>
              <w:jc w:val="center"/>
              <w:rPr>
                <w:b w:val="0"/>
              </w:rPr>
            </w:pPr>
            <w:r w:rsidRPr="003D0417">
              <w:rPr>
                <w:b w:val="0"/>
              </w:rPr>
              <w:t>0.Ajuste_Linderos.tbx</w:t>
            </w:r>
          </w:p>
        </w:tc>
        <w:tc>
          <w:tcPr>
            <w:tcW w:w="2647" w:type="dxa"/>
            <w:vAlign w:val="center"/>
          </w:tcPr>
          <w:p w:rsidR="003D0417" w:rsidRDefault="003D0417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</w:t>
            </w:r>
            <w:proofErr w:type="spellEnd"/>
          </w:p>
        </w:tc>
        <w:tc>
          <w:tcPr>
            <w:tcW w:w="3554" w:type="dxa"/>
            <w:vAlign w:val="center"/>
          </w:tcPr>
          <w:p w:rsidR="003D0417" w:rsidRDefault="005E34B0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Hace un control de calidad a los linderos. Se regenera la capa de linderos según las especificaciones. También se adiciona la capa de </w:t>
            </w:r>
            <w:proofErr w:type="spellStart"/>
            <w:r>
              <w:t>Nodos_Predio</w:t>
            </w:r>
            <w:proofErr w:type="spellEnd"/>
            <w:r>
              <w:t xml:space="preserve"> vacía para procesos posteriores.</w:t>
            </w:r>
          </w:p>
        </w:tc>
        <w:tc>
          <w:tcPr>
            <w:tcW w:w="3582" w:type="dxa"/>
            <w:vAlign w:val="center"/>
          </w:tcPr>
          <w:p w:rsidR="003D0417" w:rsidRDefault="005E34B0" w:rsidP="005E34B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 de Linderos Corregida</w:t>
            </w:r>
          </w:p>
          <w:p w:rsidR="005E34B0" w:rsidRDefault="005E34B0" w:rsidP="005E34B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 de </w:t>
            </w:r>
            <w:proofErr w:type="spellStart"/>
            <w:r>
              <w:t>Nodos_Predio</w:t>
            </w:r>
            <w:proofErr w:type="spell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 adicionada a </w:t>
            </w:r>
            <w:proofErr w:type="gramStart"/>
            <w:r>
              <w:t>la .</w:t>
            </w:r>
            <w:proofErr w:type="spellStart"/>
            <w:r>
              <w:t>gdb</w:t>
            </w:r>
            <w:proofErr w:type="spellEnd"/>
            <w:proofErr w:type="gramEnd"/>
          </w:p>
        </w:tc>
      </w:tr>
      <w:tr w:rsidR="00176494" w:rsidTr="008E563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Merge w:val="restart"/>
            <w:vAlign w:val="center"/>
          </w:tcPr>
          <w:p w:rsidR="00176494" w:rsidRPr="00176494" w:rsidRDefault="00176494" w:rsidP="00176494">
            <w:pPr>
              <w:jc w:val="center"/>
              <w:rPr>
                <w:bCs w:val="0"/>
              </w:rPr>
            </w:pPr>
            <w:r w:rsidRPr="005E34B0">
              <w:rPr>
                <w:b w:val="0"/>
              </w:rPr>
              <w:t>1.Colindantes_Propietarios.tbx</w:t>
            </w:r>
          </w:p>
        </w:tc>
        <w:tc>
          <w:tcPr>
            <w:tcW w:w="2647" w:type="dxa"/>
            <w:vAlign w:val="center"/>
          </w:tcPr>
          <w:p w:rsidR="00176494" w:rsidRDefault="00176494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6FC7">
              <w:t>Adecuacion_Info</w:t>
            </w:r>
            <w:proofErr w:type="spellEnd"/>
          </w:p>
        </w:tc>
        <w:tc>
          <w:tcPr>
            <w:tcW w:w="3554" w:type="dxa"/>
            <w:vAlign w:val="center"/>
          </w:tcPr>
          <w:p w:rsidR="00176494" w:rsidRDefault="00176494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una adecuación de la información general. Une campos necesarios para la generación del reporte o para la generación de relaciones, genera capas con información unificada y sus respectivas relaciones.</w:t>
            </w:r>
          </w:p>
        </w:tc>
        <w:tc>
          <w:tcPr>
            <w:tcW w:w="3582" w:type="dxa"/>
            <w:vAlign w:val="center"/>
          </w:tcPr>
          <w:p w:rsidR="00176494" w:rsidRDefault="00176494" w:rsidP="00F26FC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 </w:t>
            </w:r>
            <w:proofErr w:type="spellStart"/>
            <w:r>
              <w:t>Propietarios_Generales</w:t>
            </w:r>
            <w:proofErr w:type="spellEnd"/>
          </w:p>
          <w:p w:rsidR="00176494" w:rsidRDefault="00176494" w:rsidP="00F26FC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 LINDEROSJ</w:t>
            </w:r>
          </w:p>
          <w:p w:rsidR="00176494" w:rsidRDefault="00176494" w:rsidP="00F26FC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 NODOSJ</w:t>
            </w:r>
          </w:p>
          <w:p w:rsidR="00176494" w:rsidRDefault="00176494" w:rsidP="00F26FC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Campos agregados a la capa Predio.</w:t>
            </w:r>
          </w:p>
        </w:tc>
      </w:tr>
      <w:tr w:rsidR="00176494" w:rsidTr="008E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Merge/>
            <w:vAlign w:val="center"/>
          </w:tcPr>
          <w:p w:rsidR="00176494" w:rsidRPr="005E34B0" w:rsidRDefault="00176494" w:rsidP="005E34B0">
            <w:pPr>
              <w:jc w:val="center"/>
              <w:rPr>
                <w:b w:val="0"/>
              </w:rPr>
            </w:pPr>
          </w:p>
        </w:tc>
        <w:tc>
          <w:tcPr>
            <w:tcW w:w="2647" w:type="dxa"/>
            <w:vAlign w:val="center"/>
          </w:tcPr>
          <w:p w:rsidR="00176494" w:rsidRPr="005E34B0" w:rsidRDefault="00176494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46EB">
              <w:t>Propietarios_Colindantes</w:t>
            </w:r>
            <w:proofErr w:type="spellEnd"/>
          </w:p>
        </w:tc>
        <w:tc>
          <w:tcPr>
            <w:tcW w:w="3554" w:type="dxa"/>
            <w:vAlign w:val="center"/>
          </w:tcPr>
          <w:p w:rsidR="00176494" w:rsidRPr="005E34B0" w:rsidRDefault="00176494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la información de los colindantes de cada predio, así como las relaciones y campos adicionales que se necesiten más adelante.</w:t>
            </w:r>
          </w:p>
        </w:tc>
        <w:tc>
          <w:tcPr>
            <w:tcW w:w="3582" w:type="dxa"/>
            <w:vAlign w:val="center"/>
          </w:tcPr>
          <w:p w:rsidR="00176494" w:rsidRPr="005E34B0" w:rsidRDefault="00176494" w:rsidP="003A46E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 </w:t>
            </w:r>
            <w:proofErr w:type="spellStart"/>
            <w:r>
              <w:t>Colindantes_Tabla</w:t>
            </w:r>
            <w:proofErr w:type="spellEnd"/>
          </w:p>
        </w:tc>
      </w:tr>
      <w:tr w:rsidR="003A46EB" w:rsidTr="008E563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Merge w:val="restart"/>
            <w:vAlign w:val="center"/>
          </w:tcPr>
          <w:p w:rsidR="003A46EB" w:rsidRPr="003A46EB" w:rsidRDefault="003A46EB" w:rsidP="003A46EB">
            <w:pPr>
              <w:jc w:val="center"/>
              <w:rPr>
                <w:bCs w:val="0"/>
              </w:rPr>
            </w:pPr>
            <w:r w:rsidRPr="003A46EB">
              <w:rPr>
                <w:b w:val="0"/>
              </w:rPr>
              <w:t>2.Orden_nodos.tbx</w:t>
            </w:r>
          </w:p>
        </w:tc>
        <w:tc>
          <w:tcPr>
            <w:tcW w:w="2647" w:type="dxa"/>
            <w:vAlign w:val="center"/>
          </w:tcPr>
          <w:p w:rsidR="003A46EB" w:rsidRPr="005E34B0" w:rsidRDefault="003A46EB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46EB">
              <w:t>Orden_nodos</w:t>
            </w:r>
            <w:proofErr w:type="spellEnd"/>
          </w:p>
        </w:tc>
        <w:tc>
          <w:tcPr>
            <w:tcW w:w="3554" w:type="dxa"/>
            <w:vAlign w:val="center"/>
          </w:tcPr>
          <w:p w:rsidR="003A46EB" w:rsidRPr="005E34B0" w:rsidRDefault="003A46EB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los Nodos numerados en orden para cada predio</w:t>
            </w:r>
          </w:p>
        </w:tc>
        <w:tc>
          <w:tcPr>
            <w:tcW w:w="3582" w:type="dxa"/>
            <w:vMerge w:val="restart"/>
            <w:vAlign w:val="center"/>
          </w:tcPr>
          <w:p w:rsidR="003A46EB" w:rsidRPr="005E34B0" w:rsidRDefault="003A46EB" w:rsidP="003A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Llena la capa de </w:t>
            </w:r>
            <w:proofErr w:type="spellStart"/>
            <w:r>
              <w:t>Nodos_Predio</w:t>
            </w:r>
            <w:proofErr w:type="spellEnd"/>
          </w:p>
        </w:tc>
      </w:tr>
      <w:tr w:rsidR="003A46EB" w:rsidTr="008E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Merge/>
            <w:vAlign w:val="center"/>
          </w:tcPr>
          <w:p w:rsidR="003A46EB" w:rsidRPr="005E34B0" w:rsidRDefault="003A46EB" w:rsidP="005E34B0">
            <w:pPr>
              <w:jc w:val="center"/>
              <w:rPr>
                <w:b w:val="0"/>
              </w:rPr>
            </w:pPr>
          </w:p>
        </w:tc>
        <w:tc>
          <w:tcPr>
            <w:tcW w:w="2647" w:type="dxa"/>
            <w:vAlign w:val="center"/>
          </w:tcPr>
          <w:p w:rsidR="003A46EB" w:rsidRPr="005E34B0" w:rsidRDefault="003A46EB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46EB">
              <w:t>Prep_orden_nodos</w:t>
            </w:r>
            <w:proofErr w:type="spellEnd"/>
          </w:p>
        </w:tc>
        <w:tc>
          <w:tcPr>
            <w:tcW w:w="3554" w:type="dxa"/>
            <w:vAlign w:val="center"/>
          </w:tcPr>
          <w:p w:rsidR="003A46EB" w:rsidRPr="005E34B0" w:rsidRDefault="003A46EB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Itera el modelo </w:t>
            </w:r>
            <w:proofErr w:type="spellStart"/>
            <w:r>
              <w:t>Orden_nodos</w:t>
            </w:r>
            <w:proofErr w:type="spellEnd"/>
          </w:p>
        </w:tc>
        <w:tc>
          <w:tcPr>
            <w:tcW w:w="3582" w:type="dxa"/>
            <w:vMerge/>
            <w:vAlign w:val="center"/>
          </w:tcPr>
          <w:p w:rsidR="003A46EB" w:rsidRPr="005E34B0" w:rsidRDefault="003A46EB" w:rsidP="005E3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6EB" w:rsidTr="008E56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3A46EB" w:rsidRPr="000E1826" w:rsidRDefault="000E1826" w:rsidP="005E34B0">
            <w:pPr>
              <w:jc w:val="center"/>
              <w:rPr>
                <w:b w:val="0"/>
              </w:rPr>
            </w:pPr>
            <w:r w:rsidRPr="000E1826">
              <w:rPr>
                <w:b w:val="0"/>
              </w:rPr>
              <w:t>3.ColindanciaLindero.tbx</w:t>
            </w:r>
          </w:p>
        </w:tc>
        <w:tc>
          <w:tcPr>
            <w:tcW w:w="2647" w:type="dxa"/>
            <w:vAlign w:val="center"/>
          </w:tcPr>
          <w:p w:rsidR="003A46EB" w:rsidRPr="005E34B0" w:rsidRDefault="00F82026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Model</w:t>
            </w:r>
            <w:proofErr w:type="spellEnd"/>
          </w:p>
        </w:tc>
        <w:tc>
          <w:tcPr>
            <w:tcW w:w="3554" w:type="dxa"/>
            <w:vAlign w:val="center"/>
          </w:tcPr>
          <w:p w:rsidR="003A46EB" w:rsidRPr="005E34B0" w:rsidRDefault="00F82026" w:rsidP="005E3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una tabla filtrada de propietarios y un par de capas con información auxiliar para la ejecución de scripts que dejan claro con que lindero colinda cada nodo y cada lindero.</w:t>
            </w:r>
          </w:p>
        </w:tc>
        <w:tc>
          <w:tcPr>
            <w:tcW w:w="3582" w:type="dxa"/>
            <w:vAlign w:val="center"/>
          </w:tcPr>
          <w:p w:rsidR="003A46EB" w:rsidRDefault="00F82026" w:rsidP="00F8202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proofErr w:type="spellStart"/>
            <w:r>
              <w:t>Propietarios_Generales_filtro</w:t>
            </w:r>
            <w:proofErr w:type="spellEnd"/>
          </w:p>
          <w:p w:rsidR="00F82026" w:rsidRDefault="00F82026" w:rsidP="00F8202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 </w:t>
            </w:r>
            <w:proofErr w:type="spellStart"/>
            <w:r>
              <w:t>Colindantes_Linderos</w:t>
            </w:r>
            <w:proofErr w:type="spellEnd"/>
          </w:p>
          <w:p w:rsidR="00F82026" w:rsidRPr="005E34B0" w:rsidRDefault="00F82026" w:rsidP="00F8202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 </w:t>
            </w:r>
            <w:proofErr w:type="spellStart"/>
            <w:r>
              <w:t>Colindantes_Nodos</w:t>
            </w:r>
            <w:proofErr w:type="spellEnd"/>
          </w:p>
        </w:tc>
      </w:tr>
      <w:tr w:rsidR="008E563A" w:rsidTr="008E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8E563A" w:rsidRPr="005E34B0" w:rsidRDefault="008E563A" w:rsidP="008E563A">
            <w:pPr>
              <w:jc w:val="center"/>
            </w:pPr>
          </w:p>
        </w:tc>
        <w:tc>
          <w:tcPr>
            <w:tcW w:w="2647" w:type="dxa"/>
            <w:vAlign w:val="center"/>
          </w:tcPr>
          <w:p w:rsidR="008E563A" w:rsidRPr="005E34B0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7D1C">
              <w:t>ScripPropietarios</w:t>
            </w:r>
            <w:proofErr w:type="spellEnd"/>
          </w:p>
        </w:tc>
        <w:tc>
          <w:tcPr>
            <w:tcW w:w="3554" w:type="dxa"/>
            <w:vAlign w:val="center"/>
          </w:tcPr>
          <w:p w:rsidR="008E563A" w:rsidRPr="005E34B0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Numera los propietarios de un mismo predio.</w:t>
            </w:r>
          </w:p>
        </w:tc>
        <w:tc>
          <w:tcPr>
            <w:tcW w:w="3582" w:type="dxa"/>
            <w:vAlign w:val="center"/>
          </w:tcPr>
          <w:p w:rsidR="008E563A" w:rsidRPr="005E34B0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63A" w:rsidTr="008E56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8E563A" w:rsidRPr="002F7D1C" w:rsidRDefault="008E563A" w:rsidP="008E563A">
            <w:pPr>
              <w:jc w:val="center"/>
            </w:pPr>
          </w:p>
        </w:tc>
        <w:tc>
          <w:tcPr>
            <w:tcW w:w="2647" w:type="dxa"/>
            <w:vAlign w:val="center"/>
          </w:tcPr>
          <w:p w:rsidR="008E563A" w:rsidRPr="002F7D1C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563A">
              <w:t>scriptColindantes</w:t>
            </w:r>
            <w:proofErr w:type="spellEnd"/>
          </w:p>
        </w:tc>
        <w:tc>
          <w:tcPr>
            <w:tcW w:w="3554" w:type="dxa"/>
            <w:vAlign w:val="center"/>
          </w:tcPr>
          <w:p w:rsidR="008E563A" w:rsidRPr="005E34B0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proofErr w:type="spellStart"/>
            <w:r>
              <w:t>Colindantes_Tabla</w:t>
            </w:r>
            <w:proofErr w:type="spellEnd"/>
            <w:r>
              <w:t xml:space="preserve"> enumera todos los nodos que colindan con determinado predio.</w:t>
            </w:r>
          </w:p>
        </w:tc>
        <w:tc>
          <w:tcPr>
            <w:tcW w:w="3582" w:type="dxa"/>
            <w:vAlign w:val="center"/>
          </w:tcPr>
          <w:p w:rsidR="008E563A" w:rsidRPr="005E34B0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3A" w:rsidTr="008E5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8E563A" w:rsidRPr="002F7D1C" w:rsidRDefault="008E563A" w:rsidP="008E563A">
            <w:pPr>
              <w:jc w:val="center"/>
            </w:pPr>
          </w:p>
        </w:tc>
        <w:tc>
          <w:tcPr>
            <w:tcW w:w="2647" w:type="dxa"/>
            <w:vAlign w:val="center"/>
          </w:tcPr>
          <w:p w:rsidR="008E563A" w:rsidRPr="002F7D1C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563A">
              <w:t>scriptDistancias</w:t>
            </w:r>
            <w:proofErr w:type="spellEnd"/>
          </w:p>
        </w:tc>
        <w:tc>
          <w:tcPr>
            <w:tcW w:w="3554" w:type="dxa"/>
            <w:vAlign w:val="center"/>
          </w:tcPr>
          <w:p w:rsidR="008E563A" w:rsidRPr="005E34B0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tabla </w:t>
            </w:r>
            <w:proofErr w:type="spellStart"/>
            <w:r>
              <w:t>Colindantes_Tabla</w:t>
            </w:r>
            <w:proofErr w:type="spellEnd"/>
            <w:r>
              <w:t xml:space="preserve"> recalcula la distancia en la cual un predio colinda con otro.</w:t>
            </w:r>
          </w:p>
        </w:tc>
        <w:tc>
          <w:tcPr>
            <w:tcW w:w="3582" w:type="dxa"/>
            <w:vAlign w:val="center"/>
          </w:tcPr>
          <w:p w:rsidR="008E563A" w:rsidRPr="005E34B0" w:rsidRDefault="008E563A" w:rsidP="008E5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63A" w:rsidTr="008E563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:rsidR="008E563A" w:rsidRPr="002F7D1C" w:rsidRDefault="008E563A" w:rsidP="008E563A">
            <w:pPr>
              <w:jc w:val="center"/>
            </w:pPr>
          </w:p>
        </w:tc>
        <w:tc>
          <w:tcPr>
            <w:tcW w:w="2647" w:type="dxa"/>
            <w:vAlign w:val="center"/>
          </w:tcPr>
          <w:p w:rsidR="008E563A" w:rsidRPr="002F7D1C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563A">
              <w:t>scriptNodosSig</w:t>
            </w:r>
            <w:proofErr w:type="spellEnd"/>
          </w:p>
        </w:tc>
        <w:tc>
          <w:tcPr>
            <w:tcW w:w="3554" w:type="dxa"/>
            <w:vAlign w:val="center"/>
          </w:tcPr>
          <w:p w:rsidR="008E563A" w:rsidRPr="005E34B0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cada nodo se </w:t>
            </w:r>
            <w:proofErr w:type="spellStart"/>
            <w:r>
              <w:t>establce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es el siguiente nodo.</w:t>
            </w:r>
          </w:p>
        </w:tc>
        <w:tc>
          <w:tcPr>
            <w:tcW w:w="3582" w:type="dxa"/>
            <w:vAlign w:val="center"/>
          </w:tcPr>
          <w:p w:rsidR="008E563A" w:rsidRPr="005E34B0" w:rsidRDefault="008E563A" w:rsidP="008E5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7432" w:rsidRDefault="00D75C31"/>
    <w:sectPr w:rsidR="00347432" w:rsidSect="00F26FC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B24"/>
    <w:multiLevelType w:val="hybridMultilevel"/>
    <w:tmpl w:val="3252E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B20"/>
    <w:multiLevelType w:val="hybridMultilevel"/>
    <w:tmpl w:val="185E5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E84"/>
    <w:multiLevelType w:val="hybridMultilevel"/>
    <w:tmpl w:val="B6D8E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17"/>
    <w:rsid w:val="00044DFF"/>
    <w:rsid w:val="000E1826"/>
    <w:rsid w:val="00176494"/>
    <w:rsid w:val="00297540"/>
    <w:rsid w:val="002F7D1C"/>
    <w:rsid w:val="003A46EB"/>
    <w:rsid w:val="003D0417"/>
    <w:rsid w:val="0048760D"/>
    <w:rsid w:val="005E34B0"/>
    <w:rsid w:val="00605BDF"/>
    <w:rsid w:val="008E563A"/>
    <w:rsid w:val="00D75C31"/>
    <w:rsid w:val="00F26FC7"/>
    <w:rsid w:val="00F82026"/>
    <w:rsid w:val="00F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9BD6"/>
  <w15:chartTrackingRefBased/>
  <w15:docId w15:val="{102E6B79-9EE6-41FC-A64C-EDB0BFA4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D04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E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Vélez</dc:creator>
  <cp:keywords/>
  <dc:description/>
  <cp:lastModifiedBy>Federico Vélez</cp:lastModifiedBy>
  <cp:revision>2</cp:revision>
  <dcterms:created xsi:type="dcterms:W3CDTF">2018-02-20T16:02:00Z</dcterms:created>
  <dcterms:modified xsi:type="dcterms:W3CDTF">2018-02-21T19:24:00Z</dcterms:modified>
</cp:coreProperties>
</file>