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55D83774" w:rsidR="00350C60" w:rsidRDefault="00AB2A20" w:rsidP="006C57DB">
      <w:pPr>
        <w:pStyle w:val="EsriSubmittalDate"/>
        <w:ind w:left="3600"/>
      </w:pPr>
      <w:r>
        <w:t>September</w:t>
      </w:r>
      <w:r w:rsidR="002B7B43">
        <w:t xml:space="preserve"> 2020</w:t>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CB4222">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CB4222">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CB4222">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CB4222">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CB4222">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CB4222">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CB4222">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CB4222">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CB4222">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CB4222">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CB4222">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CB4222">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1BC39EBD"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497FF8A0" w:rsidR="00AB2A20" w:rsidRPr="00AB2A20" w:rsidRDefault="00AB2A20" w:rsidP="002C373A">
            <w:pPr>
              <w:pStyle w:val="EsriProposalBodyText"/>
              <w:rPr>
                <w:sz w:val="18"/>
                <w:szCs w:val="18"/>
              </w:rPr>
            </w:pPr>
          </w:p>
        </w:tc>
        <w:tc>
          <w:tcPr>
            <w:tcW w:w="4527" w:type="dxa"/>
          </w:tcPr>
          <w:p w14:paraId="1FCD7D97" w14:textId="61765C3E"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c>
          <w:tcPr>
            <w:tcW w:w="2128" w:type="dxa"/>
          </w:tcPr>
          <w:p w14:paraId="2957BAEF" w14:textId="5264008F"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w:t>
      </w:r>
      <w:r>
        <w:t xml:space="preserve"> </w:t>
      </w:r>
      <w:hyperlink r:id="rId15">
        <w:r w:rsidRPr="2F09F207">
          <w:rPr>
            <w:rStyle w:val="Hyperlink"/>
          </w:rPr>
          <w:t>core documentation</w:t>
        </w:r>
      </w:hyperlink>
      <w:r>
        <w:t xml:space="preserve"> on </w:t>
      </w:r>
      <w:r>
        <w:t>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 xml:space="preserve">The initial version of 10.8.1 included </w:t>
      </w:r>
      <w:r>
        <w:t>Workforce</w:t>
      </w:r>
      <w:r>
        <w:t xml:space="preserve"> Classic, which does not support Offline mode.</w:t>
      </w:r>
      <w:r>
        <w:t xml:space="preserv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w:t>
      </w:r>
      <w:r w:rsidR="00E86101">
        <w:t>the ERM Enterprise machine where Portal is installed</w:t>
      </w:r>
      <w:r w:rsidR="00E86101">
        <w:t>.</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bookmarkStart w:id="6" w:name="_GoBack"/>
      <w:bookmarkEnd w:id="6"/>
    </w:p>
    <w:p w14:paraId="7D09CE36" w14:textId="30B9EDB3" w:rsidR="0089267A" w:rsidRDefault="0055379E" w:rsidP="0089267A">
      <w:pPr>
        <w:pStyle w:val="EsriHeading2"/>
      </w:pPr>
      <w:bookmarkStart w:id="7" w:name="_Toc51662917"/>
      <w:r>
        <w:t>Create Workforce Project</w:t>
      </w:r>
      <w:bookmarkEnd w:id="7"/>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8" w:name="_Toc51662918"/>
      <w:r>
        <w:t>Publish Sync Service</w:t>
      </w:r>
      <w:bookmarkEnd w:id="8"/>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9" w:name="_Toc51662919"/>
      <w:r>
        <w:t>Configure ERM</w:t>
      </w:r>
      <w:r w:rsidR="001F5181">
        <w:t xml:space="preserve"> API</w:t>
      </w:r>
      <w:r w:rsidR="00ED6B6F">
        <w:t xml:space="preserve"> for Workforce</w:t>
      </w:r>
      <w:bookmarkEnd w:id="9"/>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654674C9" w14:textId="4A57FE86" w:rsidR="003E3083" w:rsidRDefault="003E3083" w:rsidP="00A92E15">
      <w:pPr>
        <w:pStyle w:val="EsriProposalBodyText"/>
        <w:numPr>
          <w:ilvl w:val="2"/>
          <w:numId w:val="35"/>
        </w:numPr>
        <w:spacing w:before="0" w:after="0"/>
      </w:pPr>
      <w:r>
        <w:t>Make sure to include the brackets.</w:t>
      </w:r>
    </w:p>
    <w:p w14:paraId="383A61E3" w14:textId="4EBA89D4"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lastRenderedPageBreak/>
        <w:t>Restart Workforce Sync service.</w:t>
      </w:r>
    </w:p>
    <w:p w14:paraId="3308ABF3" w14:textId="671D5876" w:rsidR="00E609BB" w:rsidRPr="00E609BB" w:rsidRDefault="00E609BB" w:rsidP="00E609BB">
      <w:pPr>
        <w:pStyle w:val="EsriHeading3"/>
        <w:rPr>
          <w:sz w:val="28"/>
        </w:rPr>
      </w:pPr>
      <w:bookmarkStart w:id="11" w:name="_Toc51662921"/>
      <w:r>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D4400" w14:textId="77777777" w:rsidR="00CB4222" w:rsidRDefault="00CB4222">
      <w:pPr>
        <w:spacing w:after="0" w:line="240" w:lineRule="auto"/>
      </w:pPr>
      <w:r>
        <w:separator/>
      </w:r>
    </w:p>
  </w:endnote>
  <w:endnote w:type="continuationSeparator" w:id="0">
    <w:p w14:paraId="3C093325" w14:textId="77777777" w:rsidR="00CB4222" w:rsidRDefault="00CB4222">
      <w:pPr>
        <w:spacing w:after="0" w:line="240" w:lineRule="auto"/>
      </w:pPr>
      <w:r>
        <w:continuationSeparator/>
      </w:r>
    </w:p>
  </w:endnote>
  <w:endnote w:type="continuationNotice" w:id="1">
    <w:p w14:paraId="2795CCF7" w14:textId="77777777" w:rsidR="00CB4222" w:rsidRDefault="00CB422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16AB0" w14:textId="77777777" w:rsidR="00CB4222" w:rsidRDefault="00CB4222">
      <w:pPr>
        <w:spacing w:after="0" w:line="240" w:lineRule="auto"/>
      </w:pPr>
      <w:r>
        <w:separator/>
      </w:r>
    </w:p>
  </w:footnote>
  <w:footnote w:type="continuationSeparator" w:id="0">
    <w:p w14:paraId="439B159C" w14:textId="77777777" w:rsidR="00CB4222" w:rsidRDefault="00CB4222">
      <w:pPr>
        <w:spacing w:after="0" w:line="240" w:lineRule="auto"/>
      </w:pPr>
      <w:r>
        <w:continuationSeparator/>
      </w:r>
    </w:p>
  </w:footnote>
  <w:footnote w:type="continuationNotice" w:id="1">
    <w:p w14:paraId="13E27C85" w14:textId="77777777" w:rsidR="00CB4222" w:rsidRDefault="00CB422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283A6D-C33F-4467-BF03-AF29D466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567</cp:revision>
  <dcterms:created xsi:type="dcterms:W3CDTF">2020-08-19T03:31:00Z</dcterms:created>
  <dcterms:modified xsi:type="dcterms:W3CDTF">2020-09-29T22:12:00Z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