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77777777" w:rsidR="00703A29" w:rsidRDefault="00703A29" w:rsidP="4E489778">
      <w:pPr>
        <w:pStyle w:val="EsriProposalBodyText"/>
        <w:ind w:firstLine="720"/>
      </w:pPr>
    </w:p>
    <w:p w14:paraId="07B5CF1F" w14:textId="19D92C94"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E43619">
        <w:rPr>
          <w:noProof/>
          <w:sz w:val="18"/>
          <w:szCs w:val="24"/>
        </w:rPr>
        <w:t>February 29, 2024</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97185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6B912644" w14:textId="14F3B053" w:rsidR="002831A8"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133851505" w:history="1">
            <w:r w:rsidR="002831A8" w:rsidRPr="00D16FD9">
              <w:rPr>
                <w:rStyle w:val="Hyperlink"/>
              </w:rPr>
              <w:t>1.0</w:t>
            </w:r>
            <w:r w:rsidR="002831A8">
              <w:rPr>
                <w:rFonts w:asciiTheme="minorHAnsi" w:hAnsiTheme="minorHAnsi" w:cstheme="minorBidi"/>
                <w:b w:val="0"/>
                <w:sz w:val="22"/>
                <w:szCs w:val="22"/>
              </w:rPr>
              <w:tab/>
            </w:r>
            <w:r w:rsidR="002831A8" w:rsidRPr="00D16FD9">
              <w:rPr>
                <w:rStyle w:val="Hyperlink"/>
              </w:rPr>
              <w:t>Overview</w:t>
            </w:r>
            <w:r w:rsidR="002831A8">
              <w:rPr>
                <w:webHidden/>
              </w:rPr>
              <w:tab/>
            </w:r>
            <w:r w:rsidR="002831A8">
              <w:rPr>
                <w:webHidden/>
              </w:rPr>
              <w:fldChar w:fldCharType="begin"/>
            </w:r>
            <w:r w:rsidR="002831A8">
              <w:rPr>
                <w:webHidden/>
              </w:rPr>
              <w:instrText xml:space="preserve"> PAGEREF _Toc133851505 \h </w:instrText>
            </w:r>
            <w:r w:rsidR="002831A8">
              <w:rPr>
                <w:webHidden/>
              </w:rPr>
            </w:r>
            <w:r w:rsidR="002831A8">
              <w:rPr>
                <w:webHidden/>
              </w:rPr>
              <w:fldChar w:fldCharType="separate"/>
            </w:r>
            <w:r w:rsidR="002831A8">
              <w:rPr>
                <w:webHidden/>
              </w:rPr>
              <w:t>3</w:t>
            </w:r>
            <w:r w:rsidR="002831A8">
              <w:rPr>
                <w:webHidden/>
              </w:rPr>
              <w:fldChar w:fldCharType="end"/>
            </w:r>
          </w:hyperlink>
        </w:p>
        <w:p w14:paraId="3A760114" w14:textId="1E67C626" w:rsidR="002831A8" w:rsidRDefault="00000000">
          <w:pPr>
            <w:pStyle w:val="TOC2"/>
            <w:tabs>
              <w:tab w:val="left" w:pos="880"/>
              <w:tab w:val="right" w:leader="dot" w:pos="10790"/>
            </w:tabs>
            <w:rPr>
              <w:rFonts w:asciiTheme="minorHAnsi" w:hAnsiTheme="minorHAnsi"/>
              <w:noProof/>
              <w:sz w:val="22"/>
            </w:rPr>
          </w:pPr>
          <w:hyperlink w:anchor="_Toc133851506" w:history="1">
            <w:r w:rsidR="002831A8" w:rsidRPr="00D16FD9">
              <w:rPr>
                <w:rStyle w:val="Hyperlink"/>
                <w:noProof/>
              </w:rPr>
              <w:t>1.1</w:t>
            </w:r>
            <w:r w:rsidR="002831A8">
              <w:rPr>
                <w:rFonts w:asciiTheme="minorHAnsi" w:hAnsiTheme="minorHAnsi"/>
                <w:noProof/>
                <w:sz w:val="22"/>
              </w:rPr>
              <w:tab/>
            </w:r>
            <w:r w:rsidR="002831A8" w:rsidRPr="00D16FD9">
              <w:rPr>
                <w:rStyle w:val="Hyperlink"/>
                <w:noProof/>
              </w:rPr>
              <w:t>Configuration Files</w:t>
            </w:r>
            <w:r w:rsidR="002831A8">
              <w:rPr>
                <w:noProof/>
                <w:webHidden/>
              </w:rPr>
              <w:tab/>
            </w:r>
            <w:r w:rsidR="002831A8">
              <w:rPr>
                <w:noProof/>
                <w:webHidden/>
              </w:rPr>
              <w:fldChar w:fldCharType="begin"/>
            </w:r>
            <w:r w:rsidR="002831A8">
              <w:rPr>
                <w:noProof/>
                <w:webHidden/>
              </w:rPr>
              <w:instrText xml:space="preserve"> PAGEREF _Toc133851506 \h </w:instrText>
            </w:r>
            <w:r w:rsidR="002831A8">
              <w:rPr>
                <w:noProof/>
                <w:webHidden/>
              </w:rPr>
            </w:r>
            <w:r w:rsidR="002831A8">
              <w:rPr>
                <w:noProof/>
                <w:webHidden/>
              </w:rPr>
              <w:fldChar w:fldCharType="separate"/>
            </w:r>
            <w:r w:rsidR="002831A8">
              <w:rPr>
                <w:noProof/>
                <w:webHidden/>
              </w:rPr>
              <w:t>3</w:t>
            </w:r>
            <w:r w:rsidR="002831A8">
              <w:rPr>
                <w:noProof/>
                <w:webHidden/>
              </w:rPr>
              <w:fldChar w:fldCharType="end"/>
            </w:r>
          </w:hyperlink>
        </w:p>
        <w:p w14:paraId="5C143834" w14:textId="2AE12B08" w:rsidR="002831A8" w:rsidRDefault="00000000">
          <w:pPr>
            <w:pStyle w:val="TOC1"/>
            <w:rPr>
              <w:rFonts w:asciiTheme="minorHAnsi" w:hAnsiTheme="minorHAnsi" w:cstheme="minorBidi"/>
              <w:b w:val="0"/>
              <w:sz w:val="22"/>
              <w:szCs w:val="22"/>
            </w:rPr>
          </w:pPr>
          <w:hyperlink w:anchor="_Toc133851507" w:history="1">
            <w:r w:rsidR="002831A8" w:rsidRPr="00D16FD9">
              <w:rPr>
                <w:rStyle w:val="Hyperlink"/>
              </w:rPr>
              <w:t>2.0</w:t>
            </w:r>
            <w:r w:rsidR="002831A8">
              <w:rPr>
                <w:rFonts w:asciiTheme="minorHAnsi" w:hAnsiTheme="minorHAnsi" w:cstheme="minorBidi"/>
                <w:b w:val="0"/>
                <w:sz w:val="22"/>
                <w:szCs w:val="22"/>
              </w:rPr>
              <w:tab/>
            </w:r>
            <w:r w:rsidR="002831A8" w:rsidRPr="00D16FD9">
              <w:rPr>
                <w:rStyle w:val="Hyperlink"/>
              </w:rPr>
              <w:t>Config.json</w:t>
            </w:r>
            <w:r w:rsidR="002831A8">
              <w:rPr>
                <w:webHidden/>
              </w:rPr>
              <w:tab/>
            </w:r>
            <w:r w:rsidR="002831A8">
              <w:rPr>
                <w:webHidden/>
              </w:rPr>
              <w:fldChar w:fldCharType="begin"/>
            </w:r>
            <w:r w:rsidR="002831A8">
              <w:rPr>
                <w:webHidden/>
              </w:rPr>
              <w:instrText xml:space="preserve"> PAGEREF _Toc133851507 \h </w:instrText>
            </w:r>
            <w:r w:rsidR="002831A8">
              <w:rPr>
                <w:webHidden/>
              </w:rPr>
            </w:r>
            <w:r w:rsidR="002831A8">
              <w:rPr>
                <w:webHidden/>
              </w:rPr>
              <w:fldChar w:fldCharType="separate"/>
            </w:r>
            <w:r w:rsidR="002831A8">
              <w:rPr>
                <w:webHidden/>
              </w:rPr>
              <w:t>4</w:t>
            </w:r>
            <w:r w:rsidR="002831A8">
              <w:rPr>
                <w:webHidden/>
              </w:rPr>
              <w:fldChar w:fldCharType="end"/>
            </w:r>
          </w:hyperlink>
        </w:p>
        <w:p w14:paraId="0EBCF7DD" w14:textId="6C20A8E7" w:rsidR="002831A8" w:rsidRDefault="00000000">
          <w:pPr>
            <w:pStyle w:val="TOC2"/>
            <w:tabs>
              <w:tab w:val="left" w:pos="880"/>
              <w:tab w:val="right" w:leader="dot" w:pos="10790"/>
            </w:tabs>
            <w:rPr>
              <w:rFonts w:asciiTheme="minorHAnsi" w:hAnsiTheme="minorHAnsi"/>
              <w:noProof/>
              <w:sz w:val="22"/>
            </w:rPr>
          </w:pPr>
          <w:hyperlink w:anchor="_Toc133851508" w:history="1">
            <w:r w:rsidR="002831A8" w:rsidRPr="00D16FD9">
              <w:rPr>
                <w:rStyle w:val="Hyperlink"/>
                <w:noProof/>
              </w:rPr>
              <w:t>2.1</w:t>
            </w:r>
            <w:r w:rsidR="002831A8">
              <w:rPr>
                <w:rFonts w:asciiTheme="minorHAnsi" w:hAnsiTheme="minorHAnsi"/>
                <w:noProof/>
                <w:sz w:val="22"/>
              </w:rPr>
              <w:tab/>
            </w:r>
            <w:r w:rsidR="002831A8" w:rsidRPr="00D16FD9">
              <w:rPr>
                <w:rStyle w:val="Hyperlink"/>
                <w:noProof/>
              </w:rPr>
              <w:t>Environment</w:t>
            </w:r>
            <w:r w:rsidR="002831A8">
              <w:rPr>
                <w:noProof/>
                <w:webHidden/>
              </w:rPr>
              <w:tab/>
            </w:r>
            <w:r w:rsidR="002831A8">
              <w:rPr>
                <w:noProof/>
                <w:webHidden/>
              </w:rPr>
              <w:fldChar w:fldCharType="begin"/>
            </w:r>
            <w:r w:rsidR="002831A8">
              <w:rPr>
                <w:noProof/>
                <w:webHidden/>
              </w:rPr>
              <w:instrText xml:space="preserve"> PAGEREF _Toc133851508 \h </w:instrText>
            </w:r>
            <w:r w:rsidR="002831A8">
              <w:rPr>
                <w:noProof/>
                <w:webHidden/>
              </w:rPr>
            </w:r>
            <w:r w:rsidR="002831A8">
              <w:rPr>
                <w:noProof/>
                <w:webHidden/>
              </w:rPr>
              <w:fldChar w:fldCharType="separate"/>
            </w:r>
            <w:r w:rsidR="002831A8">
              <w:rPr>
                <w:noProof/>
                <w:webHidden/>
              </w:rPr>
              <w:t>4</w:t>
            </w:r>
            <w:r w:rsidR="002831A8">
              <w:rPr>
                <w:noProof/>
                <w:webHidden/>
              </w:rPr>
              <w:fldChar w:fldCharType="end"/>
            </w:r>
          </w:hyperlink>
        </w:p>
        <w:p w14:paraId="027D8C04" w14:textId="742F0D35" w:rsidR="002831A8" w:rsidRDefault="00000000">
          <w:pPr>
            <w:pStyle w:val="TOC2"/>
            <w:tabs>
              <w:tab w:val="left" w:pos="880"/>
              <w:tab w:val="right" w:leader="dot" w:pos="10790"/>
            </w:tabs>
            <w:rPr>
              <w:rFonts w:asciiTheme="minorHAnsi" w:hAnsiTheme="minorHAnsi"/>
              <w:noProof/>
              <w:sz w:val="22"/>
            </w:rPr>
          </w:pPr>
          <w:hyperlink w:anchor="_Toc133851509" w:history="1">
            <w:r w:rsidR="002831A8" w:rsidRPr="00D16FD9">
              <w:rPr>
                <w:rStyle w:val="Hyperlink"/>
                <w:noProof/>
              </w:rPr>
              <w:t>2.2</w:t>
            </w:r>
            <w:r w:rsidR="002831A8">
              <w:rPr>
                <w:rFonts w:asciiTheme="minorHAnsi" w:hAnsiTheme="minorHAnsi"/>
                <w:noProof/>
                <w:sz w:val="22"/>
              </w:rPr>
              <w:tab/>
            </w:r>
            <w:r w:rsidR="002831A8" w:rsidRPr="00D16FD9">
              <w:rPr>
                <w:rStyle w:val="Hyperlink"/>
                <w:noProof/>
              </w:rPr>
              <w:t>Preferences</w:t>
            </w:r>
            <w:r w:rsidR="002831A8">
              <w:rPr>
                <w:noProof/>
                <w:webHidden/>
              </w:rPr>
              <w:tab/>
            </w:r>
            <w:r w:rsidR="002831A8">
              <w:rPr>
                <w:noProof/>
                <w:webHidden/>
              </w:rPr>
              <w:fldChar w:fldCharType="begin"/>
            </w:r>
            <w:r w:rsidR="002831A8">
              <w:rPr>
                <w:noProof/>
                <w:webHidden/>
              </w:rPr>
              <w:instrText xml:space="preserve"> PAGEREF _Toc133851509 \h </w:instrText>
            </w:r>
            <w:r w:rsidR="002831A8">
              <w:rPr>
                <w:noProof/>
                <w:webHidden/>
              </w:rPr>
            </w:r>
            <w:r w:rsidR="002831A8">
              <w:rPr>
                <w:noProof/>
                <w:webHidden/>
              </w:rPr>
              <w:fldChar w:fldCharType="separate"/>
            </w:r>
            <w:r w:rsidR="002831A8">
              <w:rPr>
                <w:noProof/>
                <w:webHidden/>
              </w:rPr>
              <w:t>4</w:t>
            </w:r>
            <w:r w:rsidR="002831A8">
              <w:rPr>
                <w:noProof/>
                <w:webHidden/>
              </w:rPr>
              <w:fldChar w:fldCharType="end"/>
            </w:r>
          </w:hyperlink>
        </w:p>
        <w:p w14:paraId="257127CF" w14:textId="02285233" w:rsidR="002831A8" w:rsidRDefault="00000000">
          <w:pPr>
            <w:pStyle w:val="TOC2"/>
            <w:tabs>
              <w:tab w:val="left" w:pos="880"/>
              <w:tab w:val="right" w:leader="dot" w:pos="10790"/>
            </w:tabs>
            <w:rPr>
              <w:rFonts w:asciiTheme="minorHAnsi" w:hAnsiTheme="minorHAnsi"/>
              <w:noProof/>
              <w:sz w:val="22"/>
            </w:rPr>
          </w:pPr>
          <w:hyperlink w:anchor="_Toc133851510" w:history="1">
            <w:r w:rsidR="002831A8" w:rsidRPr="00D16FD9">
              <w:rPr>
                <w:rStyle w:val="Hyperlink"/>
                <w:noProof/>
              </w:rPr>
              <w:t>2.3</w:t>
            </w:r>
            <w:r w:rsidR="002831A8">
              <w:rPr>
                <w:rFonts w:asciiTheme="minorHAnsi" w:hAnsiTheme="minorHAnsi"/>
                <w:noProof/>
                <w:sz w:val="22"/>
              </w:rPr>
              <w:tab/>
            </w:r>
            <w:r w:rsidR="002831A8" w:rsidRPr="00D16FD9">
              <w:rPr>
                <w:rStyle w:val="Hyperlink"/>
                <w:noProof/>
              </w:rPr>
              <w:t>Solve Modes</w:t>
            </w:r>
            <w:r w:rsidR="002831A8">
              <w:rPr>
                <w:noProof/>
                <w:webHidden/>
              </w:rPr>
              <w:tab/>
            </w:r>
            <w:r w:rsidR="002831A8">
              <w:rPr>
                <w:noProof/>
                <w:webHidden/>
              </w:rPr>
              <w:fldChar w:fldCharType="begin"/>
            </w:r>
            <w:r w:rsidR="002831A8">
              <w:rPr>
                <w:noProof/>
                <w:webHidden/>
              </w:rPr>
              <w:instrText xml:space="preserve"> PAGEREF _Toc133851510 \h </w:instrText>
            </w:r>
            <w:r w:rsidR="002831A8">
              <w:rPr>
                <w:noProof/>
                <w:webHidden/>
              </w:rPr>
            </w:r>
            <w:r w:rsidR="002831A8">
              <w:rPr>
                <w:noProof/>
                <w:webHidden/>
              </w:rPr>
              <w:fldChar w:fldCharType="separate"/>
            </w:r>
            <w:r w:rsidR="002831A8">
              <w:rPr>
                <w:noProof/>
                <w:webHidden/>
              </w:rPr>
              <w:t>7</w:t>
            </w:r>
            <w:r w:rsidR="002831A8">
              <w:rPr>
                <w:noProof/>
                <w:webHidden/>
              </w:rPr>
              <w:fldChar w:fldCharType="end"/>
            </w:r>
          </w:hyperlink>
        </w:p>
        <w:p w14:paraId="0110E614" w14:textId="6A782F99" w:rsidR="002831A8" w:rsidRDefault="00000000">
          <w:pPr>
            <w:pStyle w:val="TOC1"/>
            <w:rPr>
              <w:rFonts w:asciiTheme="minorHAnsi" w:hAnsiTheme="minorHAnsi" w:cstheme="minorBidi"/>
              <w:b w:val="0"/>
              <w:sz w:val="22"/>
              <w:szCs w:val="22"/>
            </w:rPr>
          </w:pPr>
          <w:hyperlink w:anchor="_Toc133851511" w:history="1">
            <w:r w:rsidR="002831A8" w:rsidRPr="00D16FD9">
              <w:rPr>
                <w:rStyle w:val="Hyperlink"/>
              </w:rPr>
              <w:t>3.0</w:t>
            </w:r>
            <w:r w:rsidR="002831A8">
              <w:rPr>
                <w:rFonts w:asciiTheme="minorHAnsi" w:hAnsiTheme="minorHAnsi" w:cstheme="minorBidi"/>
                <w:b w:val="0"/>
                <w:sz w:val="22"/>
                <w:szCs w:val="22"/>
              </w:rPr>
              <w:tab/>
            </w:r>
            <w:r w:rsidR="002831A8" w:rsidRPr="00D16FD9">
              <w:rPr>
                <w:rStyle w:val="Hyperlink"/>
              </w:rPr>
              <w:t>Config_data.json</w:t>
            </w:r>
            <w:r w:rsidR="002831A8">
              <w:rPr>
                <w:webHidden/>
              </w:rPr>
              <w:tab/>
            </w:r>
            <w:r w:rsidR="002831A8">
              <w:rPr>
                <w:webHidden/>
              </w:rPr>
              <w:fldChar w:fldCharType="begin"/>
            </w:r>
            <w:r w:rsidR="002831A8">
              <w:rPr>
                <w:webHidden/>
              </w:rPr>
              <w:instrText xml:space="preserve"> PAGEREF _Toc133851511 \h </w:instrText>
            </w:r>
            <w:r w:rsidR="002831A8">
              <w:rPr>
                <w:webHidden/>
              </w:rPr>
            </w:r>
            <w:r w:rsidR="002831A8">
              <w:rPr>
                <w:webHidden/>
              </w:rPr>
              <w:fldChar w:fldCharType="separate"/>
            </w:r>
            <w:r w:rsidR="002831A8">
              <w:rPr>
                <w:webHidden/>
              </w:rPr>
              <w:t>9</w:t>
            </w:r>
            <w:r w:rsidR="002831A8">
              <w:rPr>
                <w:webHidden/>
              </w:rPr>
              <w:fldChar w:fldCharType="end"/>
            </w:r>
          </w:hyperlink>
        </w:p>
        <w:p w14:paraId="00574863" w14:textId="4A32F18C" w:rsidR="002831A8" w:rsidRDefault="00000000">
          <w:pPr>
            <w:pStyle w:val="TOC2"/>
            <w:tabs>
              <w:tab w:val="left" w:pos="880"/>
              <w:tab w:val="right" w:leader="dot" w:pos="10790"/>
            </w:tabs>
            <w:rPr>
              <w:rFonts w:asciiTheme="minorHAnsi" w:hAnsiTheme="minorHAnsi"/>
              <w:noProof/>
              <w:sz w:val="22"/>
            </w:rPr>
          </w:pPr>
          <w:hyperlink w:anchor="_Toc133851512" w:history="1">
            <w:r w:rsidR="002831A8" w:rsidRPr="00D16FD9">
              <w:rPr>
                <w:rStyle w:val="Hyperlink"/>
                <w:noProof/>
              </w:rPr>
              <w:t>3.1</w:t>
            </w:r>
            <w:r w:rsidR="002831A8">
              <w:rPr>
                <w:rFonts w:asciiTheme="minorHAnsi" w:hAnsiTheme="minorHAnsi"/>
                <w:noProof/>
                <w:sz w:val="22"/>
              </w:rPr>
              <w:tab/>
            </w:r>
            <w:r w:rsidR="002831A8" w:rsidRPr="00D16FD9">
              <w:rPr>
                <w:rStyle w:val="Hyperlink"/>
                <w:noProof/>
              </w:rPr>
              <w:t>Tables and Fields</w:t>
            </w:r>
            <w:r w:rsidR="002831A8">
              <w:rPr>
                <w:noProof/>
                <w:webHidden/>
              </w:rPr>
              <w:tab/>
            </w:r>
            <w:r w:rsidR="002831A8">
              <w:rPr>
                <w:noProof/>
                <w:webHidden/>
              </w:rPr>
              <w:fldChar w:fldCharType="begin"/>
            </w:r>
            <w:r w:rsidR="002831A8">
              <w:rPr>
                <w:noProof/>
                <w:webHidden/>
              </w:rPr>
              <w:instrText xml:space="preserve"> PAGEREF _Toc133851512 \h </w:instrText>
            </w:r>
            <w:r w:rsidR="002831A8">
              <w:rPr>
                <w:noProof/>
                <w:webHidden/>
              </w:rPr>
            </w:r>
            <w:r w:rsidR="002831A8">
              <w:rPr>
                <w:noProof/>
                <w:webHidden/>
              </w:rPr>
              <w:fldChar w:fldCharType="separate"/>
            </w:r>
            <w:r w:rsidR="002831A8">
              <w:rPr>
                <w:noProof/>
                <w:webHidden/>
              </w:rPr>
              <w:t>9</w:t>
            </w:r>
            <w:r w:rsidR="002831A8">
              <w:rPr>
                <w:noProof/>
                <w:webHidden/>
              </w:rPr>
              <w:fldChar w:fldCharType="end"/>
            </w:r>
          </w:hyperlink>
        </w:p>
        <w:p w14:paraId="2F80BD82" w14:textId="08A21DC1" w:rsidR="002831A8" w:rsidRDefault="00000000">
          <w:pPr>
            <w:pStyle w:val="TOC2"/>
            <w:tabs>
              <w:tab w:val="left" w:pos="880"/>
              <w:tab w:val="right" w:leader="dot" w:pos="10790"/>
            </w:tabs>
            <w:rPr>
              <w:rFonts w:asciiTheme="minorHAnsi" w:hAnsiTheme="minorHAnsi"/>
              <w:noProof/>
              <w:sz w:val="22"/>
            </w:rPr>
          </w:pPr>
          <w:hyperlink w:anchor="_Toc133851513" w:history="1">
            <w:r w:rsidR="002831A8" w:rsidRPr="00D16FD9">
              <w:rPr>
                <w:rStyle w:val="Hyperlink"/>
                <w:noProof/>
              </w:rPr>
              <w:t>3.2</w:t>
            </w:r>
            <w:r w:rsidR="002831A8">
              <w:rPr>
                <w:rFonts w:asciiTheme="minorHAnsi" w:hAnsiTheme="minorHAnsi"/>
                <w:noProof/>
                <w:sz w:val="22"/>
              </w:rPr>
              <w:tab/>
            </w:r>
            <w:r w:rsidR="002831A8" w:rsidRPr="00D16FD9">
              <w:rPr>
                <w:rStyle w:val="Hyperlink"/>
                <w:noProof/>
              </w:rPr>
              <w:t>Name, Alias, and Width</w:t>
            </w:r>
            <w:r w:rsidR="002831A8">
              <w:rPr>
                <w:noProof/>
                <w:webHidden/>
              </w:rPr>
              <w:tab/>
            </w:r>
            <w:r w:rsidR="002831A8">
              <w:rPr>
                <w:noProof/>
                <w:webHidden/>
              </w:rPr>
              <w:fldChar w:fldCharType="begin"/>
            </w:r>
            <w:r w:rsidR="002831A8">
              <w:rPr>
                <w:noProof/>
                <w:webHidden/>
              </w:rPr>
              <w:instrText xml:space="preserve"> PAGEREF _Toc133851513 \h </w:instrText>
            </w:r>
            <w:r w:rsidR="002831A8">
              <w:rPr>
                <w:noProof/>
                <w:webHidden/>
              </w:rPr>
            </w:r>
            <w:r w:rsidR="002831A8">
              <w:rPr>
                <w:noProof/>
                <w:webHidden/>
              </w:rPr>
              <w:fldChar w:fldCharType="separate"/>
            </w:r>
            <w:r w:rsidR="002831A8">
              <w:rPr>
                <w:noProof/>
                <w:webHidden/>
              </w:rPr>
              <w:t>9</w:t>
            </w:r>
            <w:r w:rsidR="002831A8">
              <w:rPr>
                <w:noProof/>
                <w:webHidden/>
              </w:rPr>
              <w:fldChar w:fldCharType="end"/>
            </w:r>
          </w:hyperlink>
        </w:p>
        <w:p w14:paraId="78F2E466" w14:textId="0A438707" w:rsidR="002831A8" w:rsidRDefault="00000000">
          <w:pPr>
            <w:pStyle w:val="TOC2"/>
            <w:tabs>
              <w:tab w:val="left" w:pos="880"/>
              <w:tab w:val="right" w:leader="dot" w:pos="10790"/>
            </w:tabs>
            <w:rPr>
              <w:rFonts w:asciiTheme="minorHAnsi" w:hAnsiTheme="minorHAnsi"/>
              <w:noProof/>
              <w:sz w:val="22"/>
            </w:rPr>
          </w:pPr>
          <w:hyperlink w:anchor="_Toc133851514" w:history="1">
            <w:r w:rsidR="002831A8" w:rsidRPr="00D16FD9">
              <w:rPr>
                <w:rStyle w:val="Hyperlink"/>
                <w:noProof/>
              </w:rPr>
              <w:t>3.3</w:t>
            </w:r>
            <w:r w:rsidR="002831A8">
              <w:rPr>
                <w:rFonts w:asciiTheme="minorHAnsi" w:hAnsiTheme="minorHAnsi"/>
                <w:noProof/>
                <w:sz w:val="22"/>
              </w:rPr>
              <w:tab/>
            </w:r>
            <w:r w:rsidR="002831A8" w:rsidRPr="00D16FD9">
              <w:rPr>
                <w:rStyle w:val="Hyperlink"/>
                <w:noProof/>
              </w:rPr>
              <w:t>Visibility</w:t>
            </w:r>
            <w:r w:rsidR="002831A8">
              <w:rPr>
                <w:noProof/>
                <w:webHidden/>
              </w:rPr>
              <w:tab/>
            </w:r>
            <w:r w:rsidR="002831A8">
              <w:rPr>
                <w:noProof/>
                <w:webHidden/>
              </w:rPr>
              <w:fldChar w:fldCharType="begin"/>
            </w:r>
            <w:r w:rsidR="002831A8">
              <w:rPr>
                <w:noProof/>
                <w:webHidden/>
              </w:rPr>
              <w:instrText xml:space="preserve"> PAGEREF _Toc133851514 \h </w:instrText>
            </w:r>
            <w:r w:rsidR="002831A8">
              <w:rPr>
                <w:noProof/>
                <w:webHidden/>
              </w:rPr>
            </w:r>
            <w:r w:rsidR="002831A8">
              <w:rPr>
                <w:noProof/>
                <w:webHidden/>
              </w:rPr>
              <w:fldChar w:fldCharType="separate"/>
            </w:r>
            <w:r w:rsidR="002831A8">
              <w:rPr>
                <w:noProof/>
                <w:webHidden/>
              </w:rPr>
              <w:t>9</w:t>
            </w:r>
            <w:r w:rsidR="002831A8">
              <w:rPr>
                <w:noProof/>
                <w:webHidden/>
              </w:rPr>
              <w:fldChar w:fldCharType="end"/>
            </w:r>
          </w:hyperlink>
        </w:p>
        <w:p w14:paraId="19310C07" w14:textId="235772BB" w:rsidR="002831A8" w:rsidRDefault="00000000">
          <w:pPr>
            <w:pStyle w:val="TOC2"/>
            <w:tabs>
              <w:tab w:val="left" w:pos="880"/>
              <w:tab w:val="right" w:leader="dot" w:pos="10790"/>
            </w:tabs>
            <w:rPr>
              <w:rFonts w:asciiTheme="minorHAnsi" w:hAnsiTheme="minorHAnsi"/>
              <w:noProof/>
              <w:sz w:val="22"/>
            </w:rPr>
          </w:pPr>
          <w:hyperlink w:anchor="_Toc133851515" w:history="1">
            <w:r w:rsidR="002831A8" w:rsidRPr="00D16FD9">
              <w:rPr>
                <w:rStyle w:val="Hyperlink"/>
                <w:noProof/>
              </w:rPr>
              <w:t>3.4</w:t>
            </w:r>
            <w:r w:rsidR="002831A8">
              <w:rPr>
                <w:rFonts w:asciiTheme="minorHAnsi" w:hAnsiTheme="minorHAnsi"/>
                <w:noProof/>
                <w:sz w:val="22"/>
              </w:rPr>
              <w:tab/>
            </w:r>
            <w:r w:rsidR="002831A8" w:rsidRPr="00D16FD9">
              <w:rPr>
                <w:rStyle w:val="Hyperlink"/>
                <w:noProof/>
              </w:rPr>
              <w:t>Sequence</w:t>
            </w:r>
            <w:r w:rsidR="002831A8">
              <w:rPr>
                <w:noProof/>
                <w:webHidden/>
              </w:rPr>
              <w:tab/>
            </w:r>
            <w:r w:rsidR="002831A8">
              <w:rPr>
                <w:noProof/>
                <w:webHidden/>
              </w:rPr>
              <w:fldChar w:fldCharType="begin"/>
            </w:r>
            <w:r w:rsidR="002831A8">
              <w:rPr>
                <w:noProof/>
                <w:webHidden/>
              </w:rPr>
              <w:instrText xml:space="preserve"> PAGEREF _Toc133851515 \h </w:instrText>
            </w:r>
            <w:r w:rsidR="002831A8">
              <w:rPr>
                <w:noProof/>
                <w:webHidden/>
              </w:rPr>
            </w:r>
            <w:r w:rsidR="002831A8">
              <w:rPr>
                <w:noProof/>
                <w:webHidden/>
              </w:rPr>
              <w:fldChar w:fldCharType="separate"/>
            </w:r>
            <w:r w:rsidR="002831A8">
              <w:rPr>
                <w:noProof/>
                <w:webHidden/>
              </w:rPr>
              <w:t>10</w:t>
            </w:r>
            <w:r w:rsidR="002831A8">
              <w:rPr>
                <w:noProof/>
                <w:webHidden/>
              </w:rPr>
              <w:fldChar w:fldCharType="end"/>
            </w:r>
          </w:hyperlink>
        </w:p>
        <w:p w14:paraId="09A71C79" w14:textId="5E810007" w:rsidR="002831A8" w:rsidRDefault="00000000">
          <w:pPr>
            <w:pStyle w:val="TOC2"/>
            <w:tabs>
              <w:tab w:val="left" w:pos="880"/>
              <w:tab w:val="right" w:leader="dot" w:pos="10790"/>
            </w:tabs>
            <w:rPr>
              <w:rFonts w:asciiTheme="minorHAnsi" w:hAnsiTheme="minorHAnsi"/>
              <w:noProof/>
              <w:sz w:val="22"/>
            </w:rPr>
          </w:pPr>
          <w:hyperlink w:anchor="_Toc133851516" w:history="1">
            <w:r w:rsidR="002831A8" w:rsidRPr="00D16FD9">
              <w:rPr>
                <w:rStyle w:val="Hyperlink"/>
                <w:noProof/>
              </w:rPr>
              <w:t>3.5</w:t>
            </w:r>
            <w:r w:rsidR="002831A8">
              <w:rPr>
                <w:rFonts w:asciiTheme="minorHAnsi" w:hAnsiTheme="minorHAnsi"/>
                <w:noProof/>
                <w:sz w:val="22"/>
              </w:rPr>
              <w:tab/>
            </w:r>
            <w:r w:rsidR="002831A8" w:rsidRPr="00D16FD9">
              <w:rPr>
                <w:rStyle w:val="Hyperlink"/>
                <w:noProof/>
              </w:rPr>
              <w:t>Editable</w:t>
            </w:r>
            <w:r w:rsidR="002831A8">
              <w:rPr>
                <w:noProof/>
                <w:webHidden/>
              </w:rPr>
              <w:tab/>
            </w:r>
            <w:r w:rsidR="002831A8">
              <w:rPr>
                <w:noProof/>
                <w:webHidden/>
              </w:rPr>
              <w:fldChar w:fldCharType="begin"/>
            </w:r>
            <w:r w:rsidR="002831A8">
              <w:rPr>
                <w:noProof/>
                <w:webHidden/>
              </w:rPr>
              <w:instrText xml:space="preserve"> PAGEREF _Toc133851516 \h </w:instrText>
            </w:r>
            <w:r w:rsidR="002831A8">
              <w:rPr>
                <w:noProof/>
                <w:webHidden/>
              </w:rPr>
            </w:r>
            <w:r w:rsidR="002831A8">
              <w:rPr>
                <w:noProof/>
                <w:webHidden/>
              </w:rPr>
              <w:fldChar w:fldCharType="separate"/>
            </w:r>
            <w:r w:rsidR="002831A8">
              <w:rPr>
                <w:noProof/>
                <w:webHidden/>
              </w:rPr>
              <w:t>10</w:t>
            </w:r>
            <w:r w:rsidR="002831A8">
              <w:rPr>
                <w:noProof/>
                <w:webHidden/>
              </w:rPr>
              <w:fldChar w:fldCharType="end"/>
            </w:r>
          </w:hyperlink>
        </w:p>
        <w:p w14:paraId="6AFBFCB6" w14:textId="14833F42" w:rsidR="002831A8" w:rsidRDefault="00000000">
          <w:pPr>
            <w:pStyle w:val="TOC3"/>
            <w:rPr>
              <w:rFonts w:asciiTheme="minorHAnsi" w:hAnsiTheme="minorHAnsi"/>
              <w:sz w:val="22"/>
            </w:rPr>
          </w:pPr>
          <w:hyperlink w:anchor="_Toc133851517" w:history="1">
            <w:r w:rsidR="002831A8" w:rsidRPr="00D16FD9">
              <w:rPr>
                <w:rStyle w:val="Hyperlink"/>
              </w:rPr>
              <w:t>3.5.1</w:t>
            </w:r>
            <w:r w:rsidR="002831A8">
              <w:rPr>
                <w:rFonts w:asciiTheme="minorHAnsi" w:hAnsiTheme="minorHAnsi"/>
                <w:sz w:val="22"/>
              </w:rPr>
              <w:tab/>
            </w:r>
            <w:r w:rsidR="002831A8" w:rsidRPr="00D16FD9">
              <w:rPr>
                <w:rStyle w:val="Hyperlink"/>
              </w:rPr>
              <w:t>Edit by Order Type</w:t>
            </w:r>
            <w:r w:rsidR="002831A8">
              <w:rPr>
                <w:webHidden/>
              </w:rPr>
              <w:tab/>
            </w:r>
            <w:r w:rsidR="002831A8">
              <w:rPr>
                <w:webHidden/>
              </w:rPr>
              <w:fldChar w:fldCharType="begin"/>
            </w:r>
            <w:r w:rsidR="002831A8">
              <w:rPr>
                <w:webHidden/>
              </w:rPr>
              <w:instrText xml:space="preserve"> PAGEREF _Toc133851517 \h </w:instrText>
            </w:r>
            <w:r w:rsidR="002831A8">
              <w:rPr>
                <w:webHidden/>
              </w:rPr>
            </w:r>
            <w:r w:rsidR="002831A8">
              <w:rPr>
                <w:webHidden/>
              </w:rPr>
              <w:fldChar w:fldCharType="separate"/>
            </w:r>
            <w:r w:rsidR="002831A8">
              <w:rPr>
                <w:webHidden/>
              </w:rPr>
              <w:t>10</w:t>
            </w:r>
            <w:r w:rsidR="002831A8">
              <w:rPr>
                <w:webHidden/>
              </w:rPr>
              <w:fldChar w:fldCharType="end"/>
            </w:r>
          </w:hyperlink>
        </w:p>
        <w:p w14:paraId="601AB924" w14:textId="0DD22C06" w:rsidR="002831A8" w:rsidRDefault="00000000">
          <w:pPr>
            <w:pStyle w:val="TOC2"/>
            <w:tabs>
              <w:tab w:val="left" w:pos="880"/>
              <w:tab w:val="right" w:leader="dot" w:pos="10790"/>
            </w:tabs>
            <w:rPr>
              <w:rFonts w:asciiTheme="minorHAnsi" w:hAnsiTheme="minorHAnsi"/>
              <w:noProof/>
              <w:sz w:val="22"/>
            </w:rPr>
          </w:pPr>
          <w:hyperlink w:anchor="_Toc133851518" w:history="1">
            <w:r w:rsidR="002831A8" w:rsidRPr="00D16FD9">
              <w:rPr>
                <w:rStyle w:val="Hyperlink"/>
                <w:noProof/>
              </w:rPr>
              <w:t>3.6</w:t>
            </w:r>
            <w:r w:rsidR="002831A8">
              <w:rPr>
                <w:rFonts w:asciiTheme="minorHAnsi" w:hAnsiTheme="minorHAnsi"/>
                <w:noProof/>
                <w:sz w:val="22"/>
              </w:rPr>
              <w:tab/>
            </w:r>
            <w:r w:rsidR="002831A8" w:rsidRPr="00D16FD9">
              <w:rPr>
                <w:rStyle w:val="Hyperlink"/>
                <w:noProof/>
              </w:rPr>
              <w:t>Edit Location</w:t>
            </w:r>
            <w:r w:rsidR="002831A8">
              <w:rPr>
                <w:noProof/>
                <w:webHidden/>
              </w:rPr>
              <w:tab/>
            </w:r>
            <w:r w:rsidR="002831A8">
              <w:rPr>
                <w:noProof/>
                <w:webHidden/>
              </w:rPr>
              <w:fldChar w:fldCharType="begin"/>
            </w:r>
            <w:r w:rsidR="002831A8">
              <w:rPr>
                <w:noProof/>
                <w:webHidden/>
              </w:rPr>
              <w:instrText xml:space="preserve"> PAGEREF _Toc133851518 \h </w:instrText>
            </w:r>
            <w:r w:rsidR="002831A8">
              <w:rPr>
                <w:noProof/>
                <w:webHidden/>
              </w:rPr>
            </w:r>
            <w:r w:rsidR="002831A8">
              <w:rPr>
                <w:noProof/>
                <w:webHidden/>
              </w:rPr>
              <w:fldChar w:fldCharType="separate"/>
            </w:r>
            <w:r w:rsidR="002831A8">
              <w:rPr>
                <w:noProof/>
                <w:webHidden/>
              </w:rPr>
              <w:t>11</w:t>
            </w:r>
            <w:r w:rsidR="002831A8">
              <w:rPr>
                <w:noProof/>
                <w:webHidden/>
              </w:rPr>
              <w:fldChar w:fldCharType="end"/>
            </w:r>
          </w:hyperlink>
        </w:p>
        <w:p w14:paraId="7C3D90FC" w14:textId="2DDB5F0E" w:rsidR="002831A8" w:rsidRDefault="00000000">
          <w:pPr>
            <w:pStyle w:val="TOC2"/>
            <w:tabs>
              <w:tab w:val="left" w:pos="880"/>
              <w:tab w:val="right" w:leader="dot" w:pos="10790"/>
            </w:tabs>
            <w:rPr>
              <w:rFonts w:asciiTheme="minorHAnsi" w:hAnsiTheme="minorHAnsi"/>
              <w:noProof/>
              <w:sz w:val="22"/>
            </w:rPr>
          </w:pPr>
          <w:hyperlink w:anchor="_Toc133851519" w:history="1">
            <w:r w:rsidR="002831A8" w:rsidRPr="00D16FD9">
              <w:rPr>
                <w:rStyle w:val="Hyperlink"/>
                <w:noProof/>
              </w:rPr>
              <w:t>3.7</w:t>
            </w:r>
            <w:r w:rsidR="002831A8">
              <w:rPr>
                <w:rFonts w:asciiTheme="minorHAnsi" w:hAnsiTheme="minorHAnsi"/>
                <w:noProof/>
                <w:sz w:val="22"/>
              </w:rPr>
              <w:tab/>
            </w:r>
            <w:r w:rsidR="002831A8" w:rsidRPr="00D16FD9">
              <w:rPr>
                <w:rStyle w:val="Hyperlink"/>
                <w:noProof/>
              </w:rPr>
              <w:t>Type</w:t>
            </w:r>
            <w:r w:rsidR="002831A8">
              <w:rPr>
                <w:noProof/>
                <w:webHidden/>
              </w:rPr>
              <w:tab/>
            </w:r>
            <w:r w:rsidR="002831A8">
              <w:rPr>
                <w:noProof/>
                <w:webHidden/>
              </w:rPr>
              <w:fldChar w:fldCharType="begin"/>
            </w:r>
            <w:r w:rsidR="002831A8">
              <w:rPr>
                <w:noProof/>
                <w:webHidden/>
              </w:rPr>
              <w:instrText xml:space="preserve"> PAGEREF _Toc133851519 \h </w:instrText>
            </w:r>
            <w:r w:rsidR="002831A8">
              <w:rPr>
                <w:noProof/>
                <w:webHidden/>
              </w:rPr>
            </w:r>
            <w:r w:rsidR="002831A8">
              <w:rPr>
                <w:noProof/>
                <w:webHidden/>
              </w:rPr>
              <w:fldChar w:fldCharType="separate"/>
            </w:r>
            <w:r w:rsidR="002831A8">
              <w:rPr>
                <w:noProof/>
                <w:webHidden/>
              </w:rPr>
              <w:t>11</w:t>
            </w:r>
            <w:r w:rsidR="002831A8">
              <w:rPr>
                <w:noProof/>
                <w:webHidden/>
              </w:rPr>
              <w:fldChar w:fldCharType="end"/>
            </w:r>
          </w:hyperlink>
        </w:p>
        <w:p w14:paraId="60F01DDD" w14:textId="3C5EDE39" w:rsidR="002831A8" w:rsidRDefault="00000000">
          <w:pPr>
            <w:pStyle w:val="TOC2"/>
            <w:tabs>
              <w:tab w:val="left" w:pos="880"/>
              <w:tab w:val="right" w:leader="dot" w:pos="10790"/>
            </w:tabs>
            <w:rPr>
              <w:rFonts w:asciiTheme="minorHAnsi" w:hAnsiTheme="minorHAnsi"/>
              <w:noProof/>
              <w:sz w:val="22"/>
            </w:rPr>
          </w:pPr>
          <w:hyperlink w:anchor="_Toc133851520" w:history="1">
            <w:r w:rsidR="002831A8" w:rsidRPr="00D16FD9">
              <w:rPr>
                <w:rStyle w:val="Hyperlink"/>
                <w:noProof/>
              </w:rPr>
              <w:t>3.8</w:t>
            </w:r>
            <w:r w:rsidR="002831A8">
              <w:rPr>
                <w:rFonts w:asciiTheme="minorHAnsi" w:hAnsiTheme="minorHAnsi"/>
                <w:noProof/>
                <w:sz w:val="22"/>
              </w:rPr>
              <w:tab/>
            </w:r>
            <w:r w:rsidR="002831A8" w:rsidRPr="00D16FD9">
              <w:rPr>
                <w:rStyle w:val="Hyperlink"/>
                <w:noProof/>
              </w:rPr>
              <w:t>Popups</w:t>
            </w:r>
            <w:r w:rsidR="002831A8">
              <w:rPr>
                <w:noProof/>
                <w:webHidden/>
              </w:rPr>
              <w:tab/>
            </w:r>
            <w:r w:rsidR="002831A8">
              <w:rPr>
                <w:noProof/>
                <w:webHidden/>
              </w:rPr>
              <w:fldChar w:fldCharType="begin"/>
            </w:r>
            <w:r w:rsidR="002831A8">
              <w:rPr>
                <w:noProof/>
                <w:webHidden/>
              </w:rPr>
              <w:instrText xml:space="preserve"> PAGEREF _Toc133851520 \h </w:instrText>
            </w:r>
            <w:r w:rsidR="002831A8">
              <w:rPr>
                <w:noProof/>
                <w:webHidden/>
              </w:rPr>
            </w:r>
            <w:r w:rsidR="002831A8">
              <w:rPr>
                <w:noProof/>
                <w:webHidden/>
              </w:rPr>
              <w:fldChar w:fldCharType="separate"/>
            </w:r>
            <w:r w:rsidR="002831A8">
              <w:rPr>
                <w:noProof/>
                <w:webHidden/>
              </w:rPr>
              <w:t>12</w:t>
            </w:r>
            <w:r w:rsidR="002831A8">
              <w:rPr>
                <w:noProof/>
                <w:webHidden/>
              </w:rPr>
              <w:fldChar w:fldCharType="end"/>
            </w:r>
          </w:hyperlink>
        </w:p>
        <w:p w14:paraId="76B68D1C" w14:textId="1A31640B" w:rsidR="002831A8" w:rsidRDefault="00000000">
          <w:pPr>
            <w:pStyle w:val="TOC2"/>
            <w:tabs>
              <w:tab w:val="left" w:pos="880"/>
              <w:tab w:val="right" w:leader="dot" w:pos="10790"/>
            </w:tabs>
            <w:rPr>
              <w:rFonts w:asciiTheme="minorHAnsi" w:hAnsiTheme="minorHAnsi"/>
              <w:noProof/>
              <w:sz w:val="22"/>
            </w:rPr>
          </w:pPr>
          <w:hyperlink w:anchor="_Toc133851521" w:history="1">
            <w:r w:rsidR="002831A8" w:rsidRPr="00D16FD9">
              <w:rPr>
                <w:rStyle w:val="Hyperlink"/>
                <w:noProof/>
              </w:rPr>
              <w:t>3.9</w:t>
            </w:r>
            <w:r w:rsidR="002831A8">
              <w:rPr>
                <w:rFonts w:asciiTheme="minorHAnsi" w:hAnsiTheme="minorHAnsi"/>
                <w:noProof/>
                <w:sz w:val="22"/>
              </w:rPr>
              <w:tab/>
            </w:r>
            <w:r w:rsidR="002831A8" w:rsidRPr="00D16FD9">
              <w:rPr>
                <w:rStyle w:val="Hyperlink"/>
                <w:noProof/>
              </w:rPr>
              <w:t>Layer Index</w:t>
            </w:r>
            <w:r w:rsidR="002831A8">
              <w:rPr>
                <w:noProof/>
                <w:webHidden/>
              </w:rPr>
              <w:tab/>
            </w:r>
            <w:r w:rsidR="002831A8">
              <w:rPr>
                <w:noProof/>
                <w:webHidden/>
              </w:rPr>
              <w:fldChar w:fldCharType="begin"/>
            </w:r>
            <w:r w:rsidR="002831A8">
              <w:rPr>
                <w:noProof/>
                <w:webHidden/>
              </w:rPr>
              <w:instrText xml:space="preserve"> PAGEREF _Toc133851521 \h </w:instrText>
            </w:r>
            <w:r w:rsidR="002831A8">
              <w:rPr>
                <w:noProof/>
                <w:webHidden/>
              </w:rPr>
            </w:r>
            <w:r w:rsidR="002831A8">
              <w:rPr>
                <w:noProof/>
                <w:webHidden/>
              </w:rPr>
              <w:fldChar w:fldCharType="separate"/>
            </w:r>
            <w:r w:rsidR="002831A8">
              <w:rPr>
                <w:noProof/>
                <w:webHidden/>
              </w:rPr>
              <w:t>13</w:t>
            </w:r>
            <w:r w:rsidR="002831A8">
              <w:rPr>
                <w:noProof/>
                <w:webHidden/>
              </w:rPr>
              <w:fldChar w:fldCharType="end"/>
            </w:r>
          </w:hyperlink>
        </w:p>
        <w:p w14:paraId="5450659B" w14:textId="127E8929" w:rsidR="002831A8" w:rsidRDefault="00000000">
          <w:pPr>
            <w:pStyle w:val="TOC1"/>
            <w:rPr>
              <w:rFonts w:asciiTheme="minorHAnsi" w:hAnsiTheme="minorHAnsi" w:cstheme="minorBidi"/>
              <w:b w:val="0"/>
              <w:sz w:val="22"/>
              <w:szCs w:val="22"/>
            </w:rPr>
          </w:pPr>
          <w:hyperlink w:anchor="_Toc133851522" w:history="1">
            <w:r w:rsidR="002831A8" w:rsidRPr="00D16FD9">
              <w:rPr>
                <w:rStyle w:val="Hyperlink"/>
              </w:rPr>
              <w:t>Appendix A Revision History</w:t>
            </w:r>
            <w:r w:rsidR="002831A8">
              <w:rPr>
                <w:webHidden/>
              </w:rPr>
              <w:tab/>
            </w:r>
            <w:r w:rsidR="002831A8">
              <w:rPr>
                <w:webHidden/>
              </w:rPr>
              <w:fldChar w:fldCharType="begin"/>
            </w:r>
            <w:r w:rsidR="002831A8">
              <w:rPr>
                <w:webHidden/>
              </w:rPr>
              <w:instrText xml:space="preserve"> PAGEREF _Toc133851522 \h </w:instrText>
            </w:r>
            <w:r w:rsidR="002831A8">
              <w:rPr>
                <w:webHidden/>
              </w:rPr>
            </w:r>
            <w:r w:rsidR="002831A8">
              <w:rPr>
                <w:webHidden/>
              </w:rPr>
              <w:fldChar w:fldCharType="separate"/>
            </w:r>
            <w:r w:rsidR="002831A8">
              <w:rPr>
                <w:webHidden/>
              </w:rPr>
              <w:t>14</w:t>
            </w:r>
            <w:r w:rsidR="002831A8">
              <w:rPr>
                <w:webHidden/>
              </w:rPr>
              <w:fldChar w:fldCharType="end"/>
            </w:r>
          </w:hyperlink>
        </w:p>
        <w:p w14:paraId="3257EEFA" w14:textId="2B56BDA8"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33851505"/>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33851506"/>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r>
        <w:t>config.json</w:t>
      </w:r>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r>
        <w:t>config_data.json</w:t>
      </w:r>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under the root folder of the web application (normally named routeplanner).</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33851507"/>
      <w:r>
        <w:lastRenderedPageBreak/>
        <w:t>Config.json</w:t>
      </w:r>
      <w:bookmarkEnd w:id="6"/>
    </w:p>
    <w:p w14:paraId="6015646B" w14:textId="4E868C42" w:rsidR="007A32C5" w:rsidRDefault="007A32C5" w:rsidP="007A32C5">
      <w:pPr>
        <w:pStyle w:val="EsriHeading2"/>
      </w:pPr>
      <w:bookmarkStart w:id="7" w:name="_Toc133851508"/>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33851509"/>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"alternateBasemap"</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"timePickerDefaultHour"</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"allowMaxWeightRecalculation</w:t>
      </w:r>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"showEmptyCollections"</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"useOrderPairs"</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"showDashboardControls"</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r w:rsidRPr="003E0961">
        <w:t>editTimeIntervalMilliseconds</w:t>
      </w:r>
      <w:r>
        <w:t>”</w:t>
      </w:r>
    </w:p>
    <w:p w14:paraId="570E01CD" w14:textId="498EE675" w:rsidR="003E0961" w:rsidRDefault="00CC76BF" w:rsidP="003E0961">
      <w:pPr>
        <w:pStyle w:val="ListParagraph"/>
        <w:numPr>
          <w:ilvl w:val="1"/>
          <w:numId w:val="21"/>
        </w:numPr>
      </w:pPr>
      <w:r>
        <w:t>Interval in milliseconds for when Plan edits are saved. Any edits made are not written back to the feature layer until end of the interval.</w:t>
      </w:r>
    </w:p>
    <w:p w14:paraId="71552DFE" w14:textId="1844878C" w:rsidR="00DA203B" w:rsidRDefault="00DA203B" w:rsidP="00DA203B">
      <w:pPr>
        <w:pStyle w:val="ListParagraph"/>
        <w:numPr>
          <w:ilvl w:val="0"/>
          <w:numId w:val="21"/>
        </w:numPr>
      </w:pPr>
      <w:r>
        <w:t>“quickGPCheckInterval”, “slowGPCheckInterval”</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“quickGPCheckInterval” applies to Refresh and Commit.</w:t>
      </w:r>
    </w:p>
    <w:p w14:paraId="1279113B" w14:textId="743BCF9C" w:rsidR="00950FB8" w:rsidRDefault="00950FB8" w:rsidP="00950FB8">
      <w:pPr>
        <w:pStyle w:val="ListParagraph"/>
        <w:numPr>
          <w:ilvl w:val="1"/>
          <w:numId w:val="21"/>
        </w:numPr>
      </w:pPr>
      <w:r>
        <w:t>“slowGPCheckInterval” applies to the other functions.</w:t>
      </w:r>
    </w:p>
    <w:p w14:paraId="35989513" w14:textId="3311F8C5" w:rsidR="00950FB8" w:rsidRDefault="00950FB8" w:rsidP="00950FB8">
      <w:pPr>
        <w:pStyle w:val="ListParagraph"/>
        <w:numPr>
          <w:ilvl w:val="0"/>
          <w:numId w:val="21"/>
        </w:numPr>
      </w:pPr>
      <w:r w:rsidRPr="00950FB8">
        <w:t>"allowClearAssignedOrders"</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r w:rsidRPr="0006338C">
        <w:t>allowAssignPickupOrders</w:t>
      </w:r>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r w:rsidRPr="00665047">
        <w:t>allowAssignLoadedCompletedExceptionOrders</w:t>
      </w:r>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GeoOrderState value). </w:t>
      </w:r>
      <w:r w:rsidR="00684EA8">
        <w:t>Usually updated with Workforce.</w:t>
      </w:r>
    </w:p>
    <w:p w14:paraId="6DD5A7E1" w14:textId="16F65318" w:rsidR="00E96702" w:rsidRDefault="00E96702" w:rsidP="00CD446A">
      <w:pPr>
        <w:pStyle w:val="ListParagraph"/>
        <w:numPr>
          <w:ilvl w:val="1"/>
          <w:numId w:val="21"/>
        </w:numPr>
      </w:pPr>
      <w:r>
        <w:t>When set to false, any order with a GeoOrderState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r w:rsidR="00074276" w:rsidRPr="00563659">
        <w:rPr>
          <w:rFonts w:cs="Times New Roman"/>
          <w:szCs w:val="24"/>
        </w:rPr>
        <w:t>showDateTimeTextDescription</w:t>
      </w:r>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some time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“timeUnits”</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“fieldTypeT</w:t>
      </w:r>
      <w:r w:rsidR="00E65FA3">
        <w:rPr>
          <w:rFonts w:cs="Times New Roman"/>
          <w:szCs w:val="24"/>
        </w:rPr>
        <w:t>ime</w:t>
      </w:r>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“displayDays”</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“fieldTypeTime” type. When true, format will be DD:HH:MM. When false, format will be HH:MM.</w:t>
      </w:r>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r w:rsidRPr="00303F2B">
        <w:rPr>
          <w:rFonts w:cs="Times New Roman"/>
        </w:rPr>
        <w:t>showOrderAssignmentSuccessMessage</w:t>
      </w:r>
      <w:r>
        <w:rPr>
          <w:rFonts w:cs="Times New Roman"/>
        </w:rPr>
        <w:t>”</w:t>
      </w:r>
    </w:p>
    <w:p w14:paraId="54F854A1" w14:textId="59FA5831"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will not see a success message when manually assigning, reassigning, or removing orders. This can improve productivity if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“allowReloadPlan”</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“alternateReloadPlanButtonText”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2AC912B7" w14:textId="2E2C0194" w:rsidR="00932035" w:rsidRDefault="00932035" w:rsidP="00932035">
      <w:pPr>
        <w:pStyle w:val="ListParagraph"/>
        <w:numPr>
          <w:ilvl w:val="0"/>
          <w:numId w:val="21"/>
        </w:numPr>
        <w:rPr>
          <w:rFonts w:cs="Times New Roman"/>
        </w:rPr>
      </w:pPr>
      <w:r>
        <w:rPr>
          <w:rFonts w:cs="Times New Roman"/>
        </w:rPr>
        <w:t>“</w:t>
      </w:r>
      <w:r w:rsidRPr="00932035">
        <w:rPr>
          <w:rFonts w:cs="Times New Roman"/>
        </w:rPr>
        <w:t>allowAssignedOrderResequencing</w:t>
      </w:r>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r>
        <w:t>useOrderPairs” = true, order re-sequencing will be disabled regardless of what “</w:t>
      </w:r>
      <w:r w:rsidRPr="00932035">
        <w:rPr>
          <w:rFonts w:cs="Times New Roman"/>
        </w:rPr>
        <w:t>allowAssignedOrderResequencing</w:t>
      </w:r>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r w:rsidRPr="00932035">
        <w:rPr>
          <w:rFonts w:cs="Times New Roman"/>
        </w:rPr>
        <w:t>rowToolTipValue</w:t>
      </w:r>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If "rowToolTipValue"</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 xml:space="preserve">If "rowToolTipValue" present but table name (eg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31A32B9B" w:rsidR="00932035" w:rsidRDefault="00932035" w:rsidP="00932035">
      <w:pPr>
        <w:pStyle w:val="ListParagraph"/>
        <w:numPr>
          <w:ilvl w:val="2"/>
          <w:numId w:val="21"/>
        </w:numPr>
        <w:rPr>
          <w:rFonts w:cs="Times New Roman"/>
        </w:rPr>
      </w:pPr>
      <w:r>
        <w:rPr>
          <w:rFonts w:cs="Times New Roman"/>
        </w:rPr>
        <w:lastRenderedPageBreak/>
        <w:t xml:space="preserve">“orders” – sets value for orders </w:t>
      </w:r>
      <w:r w:rsidR="002A0B0E">
        <w:rPr>
          <w:rFonts w:cs="Times New Roman"/>
        </w:rPr>
        <w:t>table</w:t>
      </w:r>
      <w:r w:rsidR="00DD2D29">
        <w:rPr>
          <w:rFonts w:cs="Times New Roman"/>
        </w:rPr>
        <w:t>s (Unassigned Orders tab, assigned orders under routes, orders listed when opening Collection)</w:t>
      </w:r>
      <w:r w:rsidR="002A0B0E">
        <w:rPr>
          <w:rFonts w:cs="Times New Roman"/>
        </w:rPr>
        <w:t>.</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41B7F5E" w14:textId="61C8C862" w:rsidR="00932035" w:rsidRDefault="00932035" w:rsidP="00932035">
      <w:pPr>
        <w:pStyle w:val="ListParagraph"/>
        <w:numPr>
          <w:ilvl w:val="2"/>
          <w:numId w:val="21"/>
        </w:numPr>
        <w:rPr>
          <w:rFonts w:cs="Times New Roman"/>
        </w:rPr>
      </w:pPr>
      <w:r>
        <w:rPr>
          <w:rFonts w:cs="Times New Roman"/>
        </w:rPr>
        <w:t xml:space="preserve">“collectionOrders”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r w:rsidRPr="00A05EE7">
        <w:rPr>
          <w:rFonts w:cs="Times New Roman"/>
        </w:rPr>
        <w:t>planningMode</w:t>
      </w:r>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GeoOrderState.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r w:rsidRPr="008270C9">
        <w:rPr>
          <w:rFonts w:cs="Times New Roman"/>
        </w:rPr>
        <w:t>maxItemsBeforeEnableDropdownFilter</w:t>
      </w:r>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How many items a dropdown list needs to have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r w:rsidRPr="001F2C06">
        <w:t>persistSelectionOnSearch</w:t>
      </w:r>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Default="00156768" w:rsidP="00156768">
      <w:pPr>
        <w:pStyle w:val="EsriBullet"/>
        <w:numPr>
          <w:ilvl w:val="2"/>
          <w:numId w:val="10"/>
        </w:numPr>
      </w:pPr>
      <w:r>
        <w:t>For example, user has selected four unassigned orders. They use the Search tool to find another with specific attribute. When they click View Order from Search, the four previously selected orders will still be selected, along with their new order.</w:t>
      </w:r>
    </w:p>
    <w:p w14:paraId="643CA50C" w14:textId="6D77FA69" w:rsidR="007175C1" w:rsidRDefault="007175C1" w:rsidP="00E43619">
      <w:pPr>
        <w:pStyle w:val="EsriBullet"/>
      </w:pPr>
      <w:r>
        <w:t>“allowRefreshPlan”</w:t>
      </w:r>
    </w:p>
    <w:p w14:paraId="52AFCA3C" w14:textId="46BB2CAA" w:rsidR="00C70C3A" w:rsidRDefault="007175C1" w:rsidP="00E43619">
      <w:pPr>
        <w:pStyle w:val="EsriBullet"/>
        <w:numPr>
          <w:ilvl w:val="1"/>
          <w:numId w:val="10"/>
        </w:numPr>
      </w:pPr>
      <w:r>
        <w:t>When set to false the Refresh Plan button will be hidden when a plan is open.</w:t>
      </w:r>
    </w:p>
    <w:p w14:paraId="2FB523A7" w14:textId="40E8F034" w:rsidR="003A342A" w:rsidRDefault="003A342A" w:rsidP="003A342A">
      <w:pPr>
        <w:pStyle w:val="EsriBullet"/>
      </w:pPr>
      <w:r>
        <w:t>"allPlansTableDefaultSortField"</w:t>
      </w:r>
    </w:p>
    <w:p w14:paraId="019C210B" w14:textId="0AB3ACB5" w:rsidR="003A342A" w:rsidRPr="003A342A" w:rsidRDefault="003A342A" w:rsidP="003A342A">
      <w:pPr>
        <w:pStyle w:val="ListParagraph"/>
        <w:numPr>
          <w:ilvl w:val="1"/>
          <w:numId w:val="10"/>
        </w:numPr>
        <w:rPr>
          <w:rFonts w:cs="Times New Roman"/>
        </w:rPr>
      </w:pPr>
      <w:r>
        <w:rPr>
          <w:rFonts w:cs="Times New Roman"/>
        </w:rPr>
        <w:lastRenderedPageBreak/>
        <w:t>Default field that All Plans table is sorted by. If left blank will show in same order as Registry table which reflects the order that plans were created.</w:t>
      </w:r>
    </w:p>
    <w:p w14:paraId="53259389" w14:textId="4221454A" w:rsidR="003A342A" w:rsidRDefault="003A342A" w:rsidP="003A342A">
      <w:pPr>
        <w:pStyle w:val="EsriBullet"/>
      </w:pPr>
      <w:r>
        <w:t>"allPlansTableDefaultSortDescending"</w:t>
      </w:r>
    </w:p>
    <w:p w14:paraId="7554A15A" w14:textId="747D7807" w:rsidR="003A342A" w:rsidRDefault="003A342A" w:rsidP="003A342A">
      <w:pPr>
        <w:pStyle w:val="ListParagraph"/>
        <w:numPr>
          <w:ilvl w:val="1"/>
          <w:numId w:val="10"/>
        </w:numPr>
        <w:rPr>
          <w:rFonts w:cs="Times New Roman"/>
        </w:rPr>
      </w:pPr>
      <w:r>
        <w:rPr>
          <w:rFonts w:cs="Times New Roman"/>
        </w:rPr>
        <w:t>Default setting for how records in All Plans table are sorted. Set to true for descending or false for ascending.</w:t>
      </w:r>
      <w:r w:rsidR="00400A70">
        <w:rPr>
          <w:rFonts w:cs="Times New Roman"/>
        </w:rPr>
        <w:t xml:space="preserve"> Only applicable if default sort field is set.</w:t>
      </w:r>
    </w:p>
    <w:p w14:paraId="530D62A0" w14:textId="059BF586" w:rsidR="003A342A" w:rsidRDefault="003A342A" w:rsidP="003A342A">
      <w:pPr>
        <w:pStyle w:val="EsriBullet"/>
      </w:pPr>
      <w:r w:rsidRPr="003A342A">
        <w:t>"ordersTableDefaultSortField"</w:t>
      </w:r>
    </w:p>
    <w:p w14:paraId="2ABDD2AC" w14:textId="2067D83C" w:rsidR="003A342A" w:rsidRPr="003A342A" w:rsidRDefault="003A342A" w:rsidP="003A342A">
      <w:pPr>
        <w:pStyle w:val="ListParagraph"/>
        <w:numPr>
          <w:ilvl w:val="1"/>
          <w:numId w:val="10"/>
        </w:numPr>
        <w:rPr>
          <w:rFonts w:cs="Times New Roman"/>
        </w:rPr>
      </w:pPr>
      <w:r>
        <w:rPr>
          <w:rFonts w:cs="Times New Roman"/>
        </w:rPr>
        <w:t>The default field that Orders table is sorted by. If left blank will be sorted by ObjectID.</w:t>
      </w:r>
    </w:p>
    <w:p w14:paraId="45856D45" w14:textId="0EB80CFD" w:rsidR="003A342A" w:rsidRPr="003A342A" w:rsidRDefault="003A342A" w:rsidP="003A342A">
      <w:pPr>
        <w:pStyle w:val="EsriBullet"/>
        <w:numPr>
          <w:ilvl w:val="1"/>
          <w:numId w:val="10"/>
        </w:numPr>
      </w:pPr>
      <w:r>
        <w:t>Orders controls Unassigned Orders, and Orders viewed under Collections.</w:t>
      </w:r>
      <w:r w:rsidR="00F85B7E">
        <w:t xml:space="preserve"> Assigned Orders are always sorted by their sequence number. </w:t>
      </w:r>
    </w:p>
    <w:p w14:paraId="1E9D8FBE" w14:textId="4437186C" w:rsidR="003A342A" w:rsidRDefault="003A342A" w:rsidP="003A342A">
      <w:pPr>
        <w:pStyle w:val="EsriBullet"/>
      </w:pPr>
      <w:r>
        <w:t>"ordersTableDefaultSortDescending”</w:t>
      </w:r>
    </w:p>
    <w:p w14:paraId="6520B288" w14:textId="4509122B" w:rsidR="003A342A" w:rsidRDefault="003A342A" w:rsidP="003A342A">
      <w:pPr>
        <w:pStyle w:val="EsriBullet"/>
        <w:numPr>
          <w:ilvl w:val="1"/>
          <w:numId w:val="10"/>
        </w:numPr>
      </w:pPr>
      <w:r>
        <w:t>Default setting for how records in Orders table are sorted. Set to true for descending or false for ascending.</w:t>
      </w:r>
      <w:r w:rsidR="00400A70">
        <w:t xml:space="preserve"> Only applicable if default sort field is set.</w:t>
      </w:r>
    </w:p>
    <w:p w14:paraId="1DA02665" w14:textId="7E66BBD8" w:rsidR="003A342A" w:rsidRDefault="003A342A" w:rsidP="003A342A">
      <w:pPr>
        <w:pStyle w:val="EsriBullet"/>
      </w:pPr>
      <w:r>
        <w:t>"routesTableDefaultSortField”</w:t>
      </w:r>
    </w:p>
    <w:p w14:paraId="4AF2A773" w14:textId="106C322A" w:rsidR="003A342A" w:rsidRPr="003A342A" w:rsidRDefault="003A342A" w:rsidP="003A342A">
      <w:pPr>
        <w:pStyle w:val="ListParagraph"/>
        <w:numPr>
          <w:ilvl w:val="1"/>
          <w:numId w:val="10"/>
        </w:numPr>
        <w:rPr>
          <w:rFonts w:cs="Times New Roman"/>
        </w:rPr>
      </w:pPr>
      <w:r>
        <w:rPr>
          <w:rFonts w:cs="Times New Roman"/>
        </w:rPr>
        <w:t>The default field that Routes table is sorted by. If left blank will be sorted by ObjectID.</w:t>
      </w:r>
    </w:p>
    <w:p w14:paraId="23EDB747" w14:textId="355379A1" w:rsidR="003A342A" w:rsidRDefault="003A342A" w:rsidP="003A342A">
      <w:pPr>
        <w:pStyle w:val="EsriBullet"/>
      </w:pPr>
      <w:r>
        <w:t>"routesTableDefaultSortDescending”</w:t>
      </w:r>
    </w:p>
    <w:p w14:paraId="3EB1F483" w14:textId="080ADFCE" w:rsidR="003A342A" w:rsidRDefault="003A342A" w:rsidP="003A342A">
      <w:pPr>
        <w:pStyle w:val="EsriBullet"/>
        <w:numPr>
          <w:ilvl w:val="1"/>
          <w:numId w:val="10"/>
        </w:numPr>
      </w:pPr>
      <w:r>
        <w:t>Default setting for how records in Routes table are sorted. Set to true for descending or false for ascending.</w:t>
      </w:r>
      <w:r w:rsidR="00400A70">
        <w:t xml:space="preserve"> Only applicable if default sort field is set.</w:t>
      </w:r>
    </w:p>
    <w:p w14:paraId="719CD650" w14:textId="2C7256D3" w:rsidR="003A342A" w:rsidRDefault="003A342A" w:rsidP="003A342A">
      <w:pPr>
        <w:pStyle w:val="EsriBullet"/>
      </w:pPr>
      <w:r>
        <w:t>"collectionsTableDefaultSortField”</w:t>
      </w:r>
    </w:p>
    <w:p w14:paraId="43C3C6B1" w14:textId="7595C3C5" w:rsidR="003A342A" w:rsidRDefault="003A342A" w:rsidP="003A342A">
      <w:pPr>
        <w:pStyle w:val="EsriBullet"/>
        <w:numPr>
          <w:ilvl w:val="1"/>
          <w:numId w:val="10"/>
        </w:numPr>
      </w:pPr>
      <w:r>
        <w:t>The default field that Collections table is sorted by. If left blank will be sorted by ObjectID.</w:t>
      </w:r>
    </w:p>
    <w:p w14:paraId="777316FF" w14:textId="166200D6" w:rsidR="003A342A" w:rsidRDefault="003A342A" w:rsidP="003A342A">
      <w:pPr>
        <w:pStyle w:val="EsriBullet"/>
      </w:pPr>
      <w:r>
        <w:t>"collectionsTableDefaultSortDescending”</w:t>
      </w:r>
    </w:p>
    <w:p w14:paraId="365C8015" w14:textId="24388FB2" w:rsidR="003A342A" w:rsidRDefault="003A342A" w:rsidP="003A342A">
      <w:pPr>
        <w:pStyle w:val="EsriBullet"/>
        <w:numPr>
          <w:ilvl w:val="1"/>
          <w:numId w:val="10"/>
        </w:numPr>
      </w:pPr>
      <w:r>
        <w:t>Default setting for how records in Collections table are sorted. Set to true for descending or false for ascending.</w:t>
      </w:r>
      <w:r w:rsidR="00400A70">
        <w:t xml:space="preserve"> Only applicable if default sort field is set.</w:t>
      </w:r>
    </w:p>
    <w:p w14:paraId="44A849E5" w14:textId="1BEB542B" w:rsidR="00FC74AF" w:rsidRDefault="00FC74AF" w:rsidP="00C84706">
      <w:pPr>
        <w:pStyle w:val="EsriBullet"/>
      </w:pPr>
      <w:r>
        <w:t>"unassignedOrdersAssignmentRules"</w:t>
      </w:r>
    </w:p>
    <w:p w14:paraId="21DE4D4E" w14:textId="3FCFE008" w:rsidR="00FC74AF" w:rsidRDefault="00FC74AF" w:rsidP="00FC74AF">
      <w:pPr>
        <w:pStyle w:val="EsriBullet"/>
        <w:numPr>
          <w:ilvl w:val="1"/>
          <w:numId w:val="10"/>
        </w:numPr>
      </w:pPr>
      <w:r>
        <w:t>Controls which options are available for Assignment Rules with Unassigned Orders.</w:t>
      </w:r>
    </w:p>
    <w:p w14:paraId="28ADFAB1" w14:textId="42D247AB" w:rsidR="00FC74AF" w:rsidRDefault="00FC74AF" w:rsidP="00662A43">
      <w:pPr>
        <w:pStyle w:val="EsriBullet"/>
        <w:numPr>
          <w:ilvl w:val="1"/>
          <w:numId w:val="10"/>
        </w:numPr>
      </w:pPr>
      <w:r>
        <w:t>Must be from this list of valid options: "Override", "Exclude", "Anchor first", "Anchor last"</w:t>
      </w:r>
    </w:p>
    <w:p w14:paraId="2A3A5C15" w14:textId="77777777" w:rsidR="00FC74AF" w:rsidRDefault="00FC74AF" w:rsidP="00E0697C">
      <w:pPr>
        <w:pStyle w:val="EsriBullet"/>
      </w:pPr>
      <w:r>
        <w:t>"assignedOrdersAssignmentRules"</w:t>
      </w:r>
    </w:p>
    <w:p w14:paraId="524FE283" w14:textId="660DBED4" w:rsidR="00387C9F" w:rsidRDefault="00387C9F" w:rsidP="00387C9F">
      <w:pPr>
        <w:pStyle w:val="EsriBullet"/>
        <w:numPr>
          <w:ilvl w:val="1"/>
          <w:numId w:val="10"/>
        </w:numPr>
      </w:pPr>
      <w:r>
        <w:t>Controls which options are available for Assignment Rules with Assigned Orders.</w:t>
      </w:r>
    </w:p>
    <w:p w14:paraId="547562CF" w14:textId="6C3CF1A4" w:rsidR="003A342A" w:rsidRDefault="00387C9F" w:rsidP="00FC74AF">
      <w:pPr>
        <w:pStyle w:val="EsriBullet"/>
        <w:numPr>
          <w:ilvl w:val="1"/>
          <w:numId w:val="10"/>
        </w:numPr>
      </w:pPr>
      <w:r>
        <w:t xml:space="preserve">Must be from this list of valid options: </w:t>
      </w:r>
      <w:r w:rsidR="00FC74AF">
        <w:t>"Override", "Anchor first", "Anchor last", "Preserve route", "Preserve route and relative sequence"</w:t>
      </w:r>
    </w:p>
    <w:p w14:paraId="38C0610F" w14:textId="77777777" w:rsidR="003A342A" w:rsidRPr="008270C9" w:rsidRDefault="003A342A" w:rsidP="003A342A">
      <w:pPr>
        <w:pStyle w:val="EsriBullet"/>
        <w:numPr>
          <w:ilvl w:val="0"/>
          <w:numId w:val="0"/>
        </w:numPr>
        <w:ind w:left="720" w:hanging="360"/>
      </w:pP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33851510"/>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r w:rsidRPr="00932035">
        <w:rPr>
          <w:rFonts w:cs="Times New Roman"/>
        </w:rPr>
        <w:t>primarySolveMode</w:t>
      </w:r>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default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
    <w:p w14:paraId="4A027B02" w14:textId="5DDB9B8F" w:rsidR="00932035" w:rsidRDefault="00BE7351" w:rsidP="00932035">
      <w:pPr>
        <w:pStyle w:val="ListParagraph"/>
        <w:numPr>
          <w:ilvl w:val="2"/>
          <w:numId w:val="21"/>
        </w:numPr>
        <w:rPr>
          <w:rFonts w:cs="Times New Roman"/>
        </w:rPr>
      </w:pPr>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
    <w:p w14:paraId="7DAF2D72" w14:textId="1AD20A70" w:rsidR="00932035" w:rsidRDefault="00BE7351" w:rsidP="00932035">
      <w:pPr>
        <w:pStyle w:val="ListParagraph"/>
        <w:numPr>
          <w:ilvl w:val="2"/>
          <w:numId w:val="21"/>
        </w:numPr>
        <w:rPr>
          <w:rFonts w:cs="Times New Roman"/>
        </w:rPr>
      </w:pPr>
      <w:r>
        <w:rPr>
          <w:rFonts w:cs="Times New Roman"/>
        </w:rPr>
        <w:t>r</w:t>
      </w:r>
      <w:r w:rsidR="00932035" w:rsidRPr="00932035">
        <w:rPr>
          <w:rFonts w:cs="Times New Roman"/>
        </w:rPr>
        <w:t>esequence</w:t>
      </w:r>
      <w:r>
        <w:rPr>
          <w:rFonts w:cs="Times New Roman"/>
        </w:rPr>
        <w:t>_r</w:t>
      </w:r>
      <w:r w:rsidR="00932035" w:rsidRPr="00932035">
        <w:rPr>
          <w:rFonts w:cs="Times New Roman"/>
        </w:rPr>
        <w:t>outes</w:t>
      </w:r>
    </w:p>
    <w:p w14:paraId="3139D039" w14:textId="7D98D185" w:rsidR="00932035" w:rsidRDefault="00BE7351" w:rsidP="00932035">
      <w:pPr>
        <w:pStyle w:val="ListParagraph"/>
        <w:numPr>
          <w:ilvl w:val="2"/>
          <w:numId w:val="21"/>
        </w:numPr>
        <w:rPr>
          <w:rFonts w:cs="Times New Roman"/>
        </w:rPr>
      </w:pPr>
      <w:r>
        <w:rPr>
          <w:rFonts w:cs="Times New Roman"/>
        </w:rPr>
        <w:t>v</w:t>
      </w:r>
      <w:r w:rsidR="00932035" w:rsidRPr="00932035">
        <w:rPr>
          <w:rFonts w:cs="Times New Roman"/>
        </w:rPr>
        <w:t>alidate</w:t>
      </w:r>
      <w:r>
        <w:rPr>
          <w:rFonts w:cs="Times New Roman"/>
        </w:rPr>
        <w:t>_r</w:t>
      </w:r>
      <w:r w:rsidR="00932035" w:rsidRPr="00932035">
        <w:rPr>
          <w:rFonts w:cs="Times New Roman"/>
        </w:rPr>
        <w:t>outes</w:t>
      </w:r>
    </w:p>
    <w:p w14:paraId="55056756" w14:textId="65CC285A" w:rsidR="00932035" w:rsidRDefault="00932035" w:rsidP="00932035">
      <w:pPr>
        <w:pStyle w:val="ListParagraph"/>
        <w:numPr>
          <w:ilvl w:val="0"/>
          <w:numId w:val="21"/>
        </w:numPr>
        <w:rPr>
          <w:rFonts w:cs="Times New Roman"/>
        </w:rPr>
      </w:pPr>
      <w:r>
        <w:rPr>
          <w:rFonts w:cs="Times New Roman"/>
        </w:rPr>
        <w:t>“useSolveModes”</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r w:rsidRPr="00932035">
        <w:rPr>
          <w:rFonts w:cs="Times New Roman"/>
        </w:rPr>
        <w:t>showOptimizeRoutes</w:t>
      </w:r>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r w:rsidRPr="00932035">
        <w:rPr>
          <w:rFonts w:cs="Times New Roman"/>
        </w:rPr>
        <w:t>showOptimizeAssigned</w:t>
      </w:r>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This mode sends only the orders already assigned to routes to the VRP. If a subset of routes is selected, only orders on those routes are sent. No unassigned orders are included with the solve.</w:t>
      </w:r>
    </w:p>
    <w:p w14:paraId="2EFD4AD3" w14:textId="0A789548" w:rsidR="00932035" w:rsidRDefault="00932035" w:rsidP="00932035">
      <w:pPr>
        <w:pStyle w:val="ListParagraph"/>
        <w:numPr>
          <w:ilvl w:val="2"/>
          <w:numId w:val="21"/>
        </w:numPr>
        <w:rPr>
          <w:rFonts w:cs="Times New Roman"/>
        </w:rPr>
      </w:pPr>
      <w:r w:rsidRPr="00932035">
        <w:rPr>
          <w:rFonts w:cs="Times New Roman"/>
        </w:rPr>
        <w:t>showResequenceRoutes</w:t>
      </w:r>
    </w:p>
    <w:p w14:paraId="5A848C07" w14:textId="77777777" w:rsidR="00932035" w:rsidRDefault="00932035" w:rsidP="00932035">
      <w:pPr>
        <w:pStyle w:val="ListParagraph"/>
        <w:numPr>
          <w:ilvl w:val="3"/>
          <w:numId w:val="21"/>
        </w:numPr>
        <w:rPr>
          <w:rFonts w:cs="Times New Roman"/>
        </w:rPr>
      </w:pPr>
      <w:r>
        <w:rPr>
          <w:rFonts w:cs="Times New Roman"/>
        </w:rPr>
        <w:t>Exposes the “Resequence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r w:rsidRPr="00932035">
        <w:rPr>
          <w:rFonts w:cs="Times New Roman"/>
        </w:rPr>
        <w:t>showValidateRoutes</w:t>
      </w:r>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r w:rsidR="00E71F13">
        <w:rPr>
          <w:rFonts w:cs="Times New Roman"/>
        </w:rPr>
        <w:t>resequence routes”</w:t>
      </w:r>
    </w:p>
    <w:p w14:paraId="7D95F7FB" w14:textId="35BF3964" w:rsidR="00E71F13" w:rsidRDefault="00E71F13" w:rsidP="00E71F13">
      <w:pPr>
        <w:pStyle w:val="ListParagraph"/>
        <w:numPr>
          <w:ilvl w:val="1"/>
          <w:numId w:val="21"/>
        </w:numPr>
        <w:rPr>
          <w:rFonts w:cs="Times New Roman"/>
        </w:rPr>
      </w:pPr>
      <w:r>
        <w:rPr>
          <w:rFonts w:cs="Times New Roman"/>
        </w:rPr>
        <w:t>Exposes the “Resequence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“validate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77777777" w:rsidR="000E04B9" w:rsidRDefault="000E04B9" w:rsidP="000E04B9"/>
    <w:p w14:paraId="49D7A5EC" w14:textId="77777777" w:rsidR="001401BA" w:rsidRDefault="001401BA">
      <w:pPr>
        <w:spacing w:before="0" w:after="2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0" w:name="_Toc133851511"/>
      <w:r>
        <w:lastRenderedPageBreak/>
        <w:t>Config_data.json</w:t>
      </w:r>
      <w:bookmarkEnd w:id="10"/>
    </w:p>
    <w:p w14:paraId="2BD098A0" w14:textId="0FF8C86A" w:rsidR="000E04B9" w:rsidRDefault="00CB609E" w:rsidP="007A32C5">
      <w:pPr>
        <w:pStyle w:val="EsriHeading2"/>
      </w:pPr>
      <w:bookmarkStart w:id="11" w:name="_Toc133851512"/>
      <w:r>
        <w:t>Tables</w:t>
      </w:r>
      <w:r w:rsidR="008B65E3">
        <w:t xml:space="preserve"> and Fields</w:t>
      </w:r>
      <w:bookmarkEnd w:id="11"/>
    </w:p>
    <w:p w14:paraId="6E0F00A3" w14:textId="59E80DD0" w:rsidR="000E04B9" w:rsidRDefault="00C70C3A" w:rsidP="000E04B9">
      <w:r>
        <w:t>The content of e</w:t>
      </w:r>
      <w:r w:rsidR="008B65E3">
        <w:t>ach of the tables can be customized</w:t>
      </w:r>
      <w:r>
        <w:t>.</w:t>
      </w:r>
    </w:p>
    <w:p w14:paraId="0830BD22" w14:textId="77777777" w:rsidR="000C7F55" w:rsidRDefault="000C7F55" w:rsidP="00FD073E">
      <w:pPr>
        <w:pStyle w:val="ListParagraph"/>
        <w:numPr>
          <w:ilvl w:val="0"/>
          <w:numId w:val="22"/>
        </w:numPr>
      </w:pPr>
      <w:r w:rsidRPr="000C7F55">
        <w:t xml:space="preserve">"planTableFields"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r w:rsidR="00FD073E">
        <w:t>All Plans</w:t>
      </w:r>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2" w:name="_Toc133851513"/>
      <w:r>
        <w:t>Name, Alias, and Width</w:t>
      </w:r>
      <w:bookmarkEnd w:id="12"/>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3" w:name="_Toc133851514"/>
      <w:r>
        <w:t>Visibility</w:t>
      </w:r>
      <w:bookmarkEnd w:id="13"/>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default but the user can turn on </w:t>
      </w:r>
      <w:r w:rsidR="000E5834">
        <w:t>in the Hide/Show section</w:t>
      </w:r>
    </w:p>
    <w:p w14:paraId="1CBE546E" w14:textId="6FFBF1F1" w:rsidR="000E5834" w:rsidRDefault="000E5834" w:rsidP="000E5834">
      <w:pPr>
        <w:pStyle w:val="ListParagraph"/>
        <w:numPr>
          <w:ilvl w:val="0"/>
          <w:numId w:val="23"/>
        </w:numPr>
      </w:pPr>
      <w:r>
        <w:t>“hiddenAlways”</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4" w:name="_Toc133851515"/>
      <w:r>
        <w:lastRenderedPageBreak/>
        <w:t>Sequence</w:t>
      </w:r>
      <w:bookmarkEnd w:id="14"/>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5" w:name="_Toc133851516"/>
      <w:r>
        <w:t>Editable</w:t>
      </w:r>
      <w:bookmarkEnd w:id="15"/>
    </w:p>
    <w:p w14:paraId="2CB5BBB8" w14:textId="60D1490A" w:rsidR="001E400D" w:rsidRDefault="001E400D" w:rsidP="001E400D">
      <w:r>
        <w:t>Each field in each table can be controlled individually</w:t>
      </w:r>
      <w:r w:rsidR="0004209D">
        <w:t xml:space="preserve"> to define if </w:t>
      </w:r>
      <w:r w:rsidR="00457020">
        <w:t>the user</w:t>
      </w:r>
      <w:r w:rsidR="0004209D">
        <w:t xml:space="preserve"> can edit.</w:t>
      </w:r>
    </w:p>
    <w:p w14:paraId="478EA0D7" w14:textId="7007C87F" w:rsidR="0004209D" w:rsidRDefault="0004209D" w:rsidP="0004209D">
      <w:pPr>
        <w:pStyle w:val="ListParagraph"/>
        <w:numPr>
          <w:ilvl w:val="0"/>
          <w:numId w:val="25"/>
        </w:numPr>
      </w:pPr>
      <w:r>
        <w:t>“editable”</w:t>
      </w:r>
    </w:p>
    <w:p w14:paraId="75A39C55" w14:textId="14D26BDE" w:rsidR="0004209D" w:rsidRDefault="0004209D" w:rsidP="0004209D">
      <w:pPr>
        <w:pStyle w:val="ListParagraph"/>
        <w:numPr>
          <w:ilvl w:val="1"/>
          <w:numId w:val="25"/>
        </w:numPr>
      </w:pPr>
      <w:r>
        <w:t xml:space="preserve">If true, </w:t>
      </w:r>
      <w:r w:rsidR="00457020">
        <w:t>the user</w:t>
      </w:r>
      <w:r>
        <w:t xml:space="preserve"> can edit. If not defined the field will be editable.</w:t>
      </w:r>
    </w:p>
    <w:p w14:paraId="401B999F" w14:textId="77777777" w:rsidR="00457020" w:rsidRDefault="00457020" w:rsidP="00457020"/>
    <w:tbl>
      <w:tblPr>
        <w:tblStyle w:val="TableGridLight1"/>
        <w:tblW w:w="10075" w:type="dxa"/>
        <w:tblInd w:w="0" w:type="dxa"/>
        <w:tblLook w:val="04A0" w:firstRow="1" w:lastRow="0" w:firstColumn="1" w:lastColumn="0" w:noHBand="0" w:noVBand="1"/>
      </w:tblPr>
      <w:tblGrid>
        <w:gridCol w:w="625"/>
        <w:gridCol w:w="9450"/>
      </w:tblGrid>
      <w:tr w:rsidR="00457020" w14:paraId="191F0E0C" w14:textId="77777777" w:rsidTr="0045702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024DE" w14:textId="77777777" w:rsidR="00457020" w:rsidRDefault="00457020">
            <w:pPr>
              <w:spacing w:before="200" w:after="200" w:line="268" w:lineRule="auto"/>
              <w:ind w:left="-36"/>
              <w:jc w:val="center"/>
            </w:pPr>
            <w:r>
              <w:rPr>
                <w:rFonts w:ascii="Webdings" w:hAnsi="Webdings"/>
                <w:color w:val="4472C4"/>
                <w:sz w:val="44"/>
                <w:szCs w:val="44"/>
              </w:rPr>
              <w:t>i</w:t>
            </w:r>
          </w:p>
        </w:tc>
        <w:tc>
          <w:tcPr>
            <w:tcW w:w="9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312A5" w14:textId="49F3E53B" w:rsidR="00457020" w:rsidRPr="00457020" w:rsidRDefault="00457020" w:rsidP="00457020">
            <w:pPr>
              <w:keepNext/>
              <w:ind w:left="256"/>
              <w:cnfStyle w:val="100000000000" w:firstRow="1" w:lastRow="0" w:firstColumn="0" w:lastColumn="0" w:oddVBand="0" w:evenVBand="0" w:oddHBand="0" w:evenHBand="0" w:firstRowFirstColumn="0" w:firstRowLastColumn="0" w:lastRowFirstColumn="0" w:lastRowLastColumn="0"/>
              <w:rPr>
                <w:rFonts w:ascii="Arial" w:hAnsi="Arial"/>
                <w:sz w:val="20"/>
              </w:rPr>
            </w:pPr>
            <w:r>
              <w:rPr>
                <w:rFonts w:ascii="Arial" w:hAnsi="Arial"/>
                <w:b w:val="0"/>
                <w:sz w:val="20"/>
              </w:rPr>
              <w:t xml:space="preserve">The Batch Edit options for Assignment Rule and Specialties is also controlled by the editable setting. If the fields are not editable the Batch Edit option for that field will be disabled. </w:t>
            </w:r>
          </w:p>
        </w:tc>
      </w:tr>
    </w:tbl>
    <w:p w14:paraId="050D575B" w14:textId="77777777" w:rsidR="00457020" w:rsidRPr="001E400D" w:rsidRDefault="00457020" w:rsidP="00457020"/>
    <w:p w14:paraId="7C073657" w14:textId="132B7F62" w:rsidR="00553796" w:rsidRDefault="00E56F2C" w:rsidP="00E56F2C">
      <w:pPr>
        <w:pStyle w:val="EsriHeading3"/>
      </w:pPr>
      <w:bookmarkStart w:id="16" w:name="_Toc133851517"/>
      <w:r>
        <w:t>Edit by Order Type</w:t>
      </w:r>
      <w:bookmarkEnd w:id="16"/>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7" w:name="_Toc133851518"/>
      <w:r>
        <w:lastRenderedPageBreak/>
        <w:t>Edit Location</w:t>
      </w:r>
      <w:bookmarkEnd w:id="17"/>
    </w:p>
    <w:p w14:paraId="66C7AB73" w14:textId="43A8BBEA" w:rsidR="00D559C6" w:rsidRDefault="00370BE7" w:rsidP="00D559C6">
      <w:r>
        <w:t xml:space="preserve">In the “orders” table, there is a unique field “_editLocation”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18" w:name="_Toc133851519"/>
      <w:r>
        <w:t>Type</w:t>
      </w:r>
      <w:bookmarkEnd w:id="18"/>
    </w:p>
    <w:p w14:paraId="56C7D25A" w14:textId="2CE35040" w:rsidR="005C42C0" w:rsidRDefault="00B3002A" w:rsidP="005C42C0">
      <w:r>
        <w:t>For fields, a type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“fieldTypeTime”</w:t>
      </w:r>
    </w:p>
    <w:p w14:paraId="04C135F0" w14:textId="7D3AC707" w:rsidR="00575874" w:rsidRDefault="00575874" w:rsidP="00575874">
      <w:pPr>
        <w:pStyle w:val="ListParagraph"/>
        <w:numPr>
          <w:ilvl w:val="1"/>
          <w:numId w:val="27"/>
        </w:numPr>
      </w:pPr>
      <w:r>
        <w:t xml:space="preserve">If field has this type, </w:t>
      </w:r>
      <w:r w:rsidR="002E602F">
        <w:t>Route Planner will convert to display in HH:MM or DD:HH:MM format.</w:t>
      </w:r>
    </w:p>
    <w:p w14:paraId="640F0260" w14:textId="52F25F89" w:rsidR="00C25B1B" w:rsidRDefault="0090530A" w:rsidP="00C25B1B">
      <w:pPr>
        <w:pStyle w:val="ListParagraph"/>
        <w:numPr>
          <w:ilvl w:val="1"/>
          <w:numId w:val="27"/>
        </w:numPr>
      </w:pPr>
      <w:r>
        <w:t>Is</w:t>
      </w:r>
      <w:r w:rsidR="00C25B1B">
        <w:t xml:space="preserve"> used in conjunction with “timeUnits” and “displayDays”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19" w:name="_Toc133851520"/>
      <w:r>
        <w:lastRenderedPageBreak/>
        <w:t>Popups</w:t>
      </w:r>
      <w:bookmarkEnd w:id="19"/>
    </w:p>
    <w:p w14:paraId="14A506C4" w14:textId="32750F0B" w:rsidR="00AF73F6" w:rsidRDefault="006F4789" w:rsidP="00D5006A">
      <w:r>
        <w:t>The attributes that are displayed in popups when you click on a</w:t>
      </w:r>
      <w:r w:rsidR="00AF73F6">
        <w:t xml:space="preserve"> feature in the map are configured in the “popupTemplates”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r w:rsidR="00F365E2">
        <w:t>fieldInfos”</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6355E6ED">
                <wp:extent cx="2775005" cy="1404620"/>
                <wp:effectExtent l="0" t="0" r="2540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5005" cy="1404620"/>
                        </a:xfrm>
                        <a:prstGeom prst="rect">
                          <a:avLst/>
                        </a:prstGeom>
                        <a:solidFill>
                          <a:srgbClr val="FFFFFF"/>
                        </a:solidFill>
                        <a:ln w="9525">
                          <a:solidFill>
                            <a:srgbClr val="000000"/>
                          </a:solidFill>
                          <a:miter lim="800000"/>
                          <a:headEnd/>
                          <a:tailEnd/>
                        </a:ln>
                      </wps:spPr>
                      <wps:txbx>
                        <w:txbxContent>
                          <w:p w14:paraId="00F10297" w14:textId="77777777" w:rsidR="000D11A6" w:rsidRPr="000D11A6" w:rsidRDefault="000D11A6" w:rsidP="000D11A6">
                            <w:pPr>
                              <w:rPr>
                                <w:rFonts w:ascii="Consolas" w:hAnsi="Consolas"/>
                                <w:sz w:val="16"/>
                                <w:szCs w:val="14"/>
                              </w:rPr>
                            </w:pPr>
                            <w:r w:rsidRPr="000D11A6">
                              <w:rPr>
                                <w:rFonts w:ascii="Consolas" w:hAnsi="Consolas"/>
                                <w:sz w:val="16"/>
                                <w:szCs w:val="14"/>
                              </w:rPr>
                              <w:t>"orders": {</w:t>
                            </w:r>
                          </w:p>
                          <w:p w14:paraId="38FD068A" w14:textId="77777777" w:rsidR="000D11A6" w:rsidRPr="000D11A6" w:rsidRDefault="000D11A6" w:rsidP="000D11A6">
                            <w:pPr>
                              <w:rPr>
                                <w:rFonts w:ascii="Consolas" w:hAnsi="Consolas"/>
                                <w:sz w:val="16"/>
                                <w:szCs w:val="14"/>
                              </w:rPr>
                            </w:pPr>
                            <w:r w:rsidRPr="000D11A6">
                              <w:rPr>
                                <w:rFonts w:ascii="Consolas" w:hAnsi="Consolas"/>
                                <w:sz w:val="16"/>
                                <w:szCs w:val="14"/>
                              </w:rPr>
                              <w:tab/>
                              <w:t>"title": "Order ID: {orderid}",</w:t>
                            </w:r>
                          </w:p>
                          <w:p w14:paraId="5DF0B200" w14:textId="77777777" w:rsidR="000D11A6" w:rsidRPr="000D11A6" w:rsidRDefault="000D11A6" w:rsidP="000D11A6">
                            <w:pPr>
                              <w:rPr>
                                <w:rFonts w:ascii="Consolas" w:hAnsi="Consolas"/>
                                <w:sz w:val="16"/>
                                <w:szCs w:val="14"/>
                              </w:rPr>
                            </w:pPr>
                            <w:r w:rsidRPr="000D11A6">
                              <w:rPr>
                                <w:rFonts w:ascii="Consolas" w:hAnsi="Consolas"/>
                                <w:sz w:val="16"/>
                                <w:szCs w:val="14"/>
                              </w:rPr>
                              <w:tab/>
                              <w:t>"content": [</w:t>
                            </w:r>
                          </w:p>
                          <w:p w14:paraId="75E99572"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D172263" w14:textId="77777777" w:rsidR="000D11A6" w:rsidRPr="000D11A6" w:rsidRDefault="000D11A6" w:rsidP="000D11A6">
                            <w:pPr>
                              <w:rPr>
                                <w:rFonts w:ascii="Consolas" w:hAnsi="Consolas"/>
                                <w:sz w:val="16"/>
                                <w:szCs w:val="14"/>
                              </w:rPr>
                            </w:pPr>
                            <w:r w:rsidRPr="000D11A6">
                              <w:rPr>
                                <w:rFonts w:ascii="Consolas" w:hAnsi="Consolas"/>
                                <w:sz w:val="16"/>
                                <w:szCs w:val="14"/>
                              </w:rPr>
                              <w:tab/>
                              <w:t>"type": "fields",</w:t>
                            </w:r>
                          </w:p>
                          <w:p w14:paraId="1B8F0011" w14:textId="77777777" w:rsidR="000D11A6" w:rsidRPr="000D11A6" w:rsidRDefault="000D11A6" w:rsidP="000D11A6">
                            <w:pPr>
                              <w:rPr>
                                <w:rFonts w:ascii="Consolas" w:hAnsi="Consolas"/>
                                <w:sz w:val="16"/>
                                <w:szCs w:val="14"/>
                              </w:rPr>
                            </w:pPr>
                            <w:r w:rsidRPr="000D11A6">
                              <w:rPr>
                                <w:rFonts w:ascii="Consolas" w:hAnsi="Consolas"/>
                                <w:sz w:val="16"/>
                                <w:szCs w:val="14"/>
                              </w:rPr>
                              <w:tab/>
                              <w:t>"fieldInfos": [</w:t>
                            </w:r>
                          </w:p>
                          <w:p w14:paraId="5802465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6A508FD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14:paraId="2FAAA24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14:paraId="401FD3E9"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201156E1"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543EC948"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14:paraId="07BCBD4E"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14:paraId="6EB70D4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7F849874"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w:pict>
              <v:shape w14:anchorId="477B6C37" id="_x0000_s1029" type="#_x0000_t202" style="width:21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">
                <v:textbox style="mso-fit-shape-to-text:t">
                  <w:txbxContent>
                    <w:p w14:paraId="00F10297" w14:textId="77777777" w:rsidR="000D11A6" w:rsidRPr="000D11A6" w:rsidRDefault="000D11A6" w:rsidP="000D11A6">
                      <w:pPr>
                        <w:rPr>
                          <w:rFonts w:ascii="Consolas" w:hAnsi="Consolas"/>
                          <w:sz w:val="16"/>
                          <w:szCs w:val="14"/>
                        </w:rPr>
                      </w:pPr>
                      <w:r w:rsidRPr="000D11A6">
                        <w:rPr>
                          <w:rFonts w:ascii="Consolas" w:hAnsi="Consolas"/>
                          <w:sz w:val="16"/>
                          <w:szCs w:val="14"/>
                        </w:rPr>
                        <w:t>"orders": {</w:t>
                      </w:r>
                    </w:p>
                    <w:p w14:paraId="38FD068A" w14:textId="77777777" w:rsidR="000D11A6" w:rsidRPr="000D11A6" w:rsidRDefault="000D11A6" w:rsidP="000D11A6">
                      <w:pPr>
                        <w:rPr>
                          <w:rFonts w:ascii="Consolas" w:hAnsi="Consolas"/>
                          <w:sz w:val="16"/>
                          <w:szCs w:val="14"/>
                        </w:rPr>
                      </w:pPr>
                      <w:r w:rsidRPr="000D11A6">
                        <w:rPr>
                          <w:rFonts w:ascii="Consolas" w:hAnsi="Consolas"/>
                          <w:sz w:val="16"/>
                          <w:szCs w:val="14"/>
                        </w:rPr>
                        <w:tab/>
                        <w:t>"title": "Order ID: {orderid}",</w:t>
                      </w:r>
                    </w:p>
                    <w:p w14:paraId="5DF0B200" w14:textId="77777777" w:rsidR="000D11A6" w:rsidRPr="000D11A6" w:rsidRDefault="000D11A6" w:rsidP="000D11A6">
                      <w:pPr>
                        <w:rPr>
                          <w:rFonts w:ascii="Consolas" w:hAnsi="Consolas"/>
                          <w:sz w:val="16"/>
                          <w:szCs w:val="14"/>
                        </w:rPr>
                      </w:pPr>
                      <w:r w:rsidRPr="000D11A6">
                        <w:rPr>
                          <w:rFonts w:ascii="Consolas" w:hAnsi="Consolas"/>
                          <w:sz w:val="16"/>
                          <w:szCs w:val="14"/>
                        </w:rPr>
                        <w:tab/>
                        <w:t>"content": [</w:t>
                      </w:r>
                    </w:p>
                    <w:p w14:paraId="75E99572"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D172263" w14:textId="77777777" w:rsidR="000D11A6" w:rsidRPr="000D11A6" w:rsidRDefault="000D11A6" w:rsidP="000D11A6">
                      <w:pPr>
                        <w:rPr>
                          <w:rFonts w:ascii="Consolas" w:hAnsi="Consolas"/>
                          <w:sz w:val="16"/>
                          <w:szCs w:val="14"/>
                        </w:rPr>
                      </w:pPr>
                      <w:r w:rsidRPr="000D11A6">
                        <w:rPr>
                          <w:rFonts w:ascii="Consolas" w:hAnsi="Consolas"/>
                          <w:sz w:val="16"/>
                          <w:szCs w:val="14"/>
                        </w:rPr>
                        <w:tab/>
                        <w:t>"type": "fields",</w:t>
                      </w:r>
                    </w:p>
                    <w:p w14:paraId="1B8F0011" w14:textId="77777777" w:rsidR="000D11A6" w:rsidRPr="000D11A6" w:rsidRDefault="000D11A6" w:rsidP="000D11A6">
                      <w:pPr>
                        <w:rPr>
                          <w:rFonts w:ascii="Consolas" w:hAnsi="Consolas"/>
                          <w:sz w:val="16"/>
                          <w:szCs w:val="14"/>
                        </w:rPr>
                      </w:pPr>
                      <w:r w:rsidRPr="000D11A6">
                        <w:rPr>
                          <w:rFonts w:ascii="Consolas" w:hAnsi="Consolas"/>
                          <w:sz w:val="16"/>
                          <w:szCs w:val="14"/>
                        </w:rPr>
                        <w:tab/>
                        <w:t>"fieldInfos": [</w:t>
                      </w:r>
                    </w:p>
                    <w:p w14:paraId="5802465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6A508FD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"specialty",</w:t>
                      </w:r>
                    </w:p>
                    <w:p w14:paraId="2FAAA244"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"Specialty"</w:t>
                      </w:r>
                    </w:p>
                    <w:p w14:paraId="401FD3E9"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201156E1"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543EC948"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"fieldName": "routeid",</w:t>
                      </w:r>
                    </w:p>
                    <w:p w14:paraId="07BCBD4E" w14:textId="77777777" w:rsidR="000D11A6" w:rsidRPr="000D11A6" w:rsidRDefault="000D11A6" w:rsidP="000D11A6">
                      <w:pPr>
                        <w:rPr>
                          <w:rFonts w:ascii="Consolas" w:hAnsi="Consolas"/>
                          <w:sz w:val="16"/>
                          <w:szCs w:val="14"/>
                        </w:rPr>
                      </w:pPr>
                      <w:r w:rsidRPr="000D11A6">
                        <w:rPr>
                          <w:rFonts w:ascii="Consolas" w:hAnsi="Consolas"/>
                          <w:sz w:val="16"/>
                          <w:szCs w:val="14"/>
                        </w:rPr>
                        <w:tab/>
                      </w:r>
                      <w:r w:rsidRPr="000D11A6">
                        <w:rPr>
                          <w:rFonts w:ascii="Consolas" w:hAnsi="Consolas"/>
                          <w:sz w:val="16"/>
                          <w:szCs w:val="14"/>
                        </w:rPr>
                        <w:tab/>
                        <w:t>"label": "Route ID"</w:t>
                      </w:r>
                    </w:p>
                    <w:p w14:paraId="6EB70D42" w14:textId="77777777" w:rsidR="000D11A6" w:rsidRPr="000D11A6" w:rsidRDefault="000D11A6" w:rsidP="000D11A6">
                      <w:pPr>
                        <w:rPr>
                          <w:rFonts w:ascii="Consolas" w:hAnsi="Consolas"/>
                          <w:sz w:val="16"/>
                          <w:szCs w:val="14"/>
                        </w:rPr>
                      </w:pPr>
                      <w:r w:rsidRPr="000D11A6">
                        <w:rPr>
                          <w:rFonts w:ascii="Consolas" w:hAnsi="Consolas"/>
                          <w:sz w:val="16"/>
                          <w:szCs w:val="14"/>
                        </w:rPr>
                        <w:tab/>
                        <w:t xml:space="preserve">  }</w:t>
                      </w:r>
                    </w:p>
                    <w:p w14:paraId="7F849874"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0" w:name="_Toc133851521"/>
      <w:r>
        <w:lastRenderedPageBreak/>
        <w:t>Layer Index</w:t>
      </w:r>
      <w:bookmarkEnd w:id="20"/>
    </w:p>
    <w:p w14:paraId="6CE6C397" w14:textId="0A1F606B" w:rsidR="008307D1" w:rsidRDefault="008307D1" w:rsidP="008307D1">
      <w:r>
        <w:t xml:space="preserve">In the data section, there </w:t>
      </w:r>
      <w:r w:rsidR="00357A6A">
        <w:t>is a place to set the index values for the different layers. These are based on the ERM_Plan_Template feature service.</w:t>
      </w:r>
    </w:p>
    <w:p w14:paraId="15BFB7DF" w14:textId="7740BF5E" w:rsidR="008307D1" w:rsidRDefault="008307D1" w:rsidP="008307D1">
      <w:pPr>
        <w:pStyle w:val="ListParagraph"/>
        <w:numPr>
          <w:ilvl w:val="0"/>
          <w:numId w:val="28"/>
        </w:numPr>
      </w:pPr>
      <w:r>
        <w:t>"planRoutesLayerId"</w:t>
      </w:r>
    </w:p>
    <w:p w14:paraId="76FDA7A5" w14:textId="097E2AE9" w:rsidR="008307D1" w:rsidRDefault="008307D1" w:rsidP="008307D1">
      <w:pPr>
        <w:pStyle w:val="ListParagraph"/>
        <w:numPr>
          <w:ilvl w:val="0"/>
          <w:numId w:val="28"/>
        </w:numPr>
      </w:pPr>
      <w:r>
        <w:t>"planOrdersLayerId"</w:t>
      </w:r>
    </w:p>
    <w:p w14:paraId="7C1569A3" w14:textId="39D7F082" w:rsidR="008307D1" w:rsidRDefault="008307D1" w:rsidP="008307D1">
      <w:pPr>
        <w:pStyle w:val="ListParagraph"/>
        <w:numPr>
          <w:ilvl w:val="0"/>
          <w:numId w:val="28"/>
        </w:numPr>
      </w:pPr>
      <w:r>
        <w:t>"planCollectionsLayerId"</w:t>
      </w:r>
    </w:p>
    <w:p w14:paraId="5C82866D" w14:textId="445C8A42" w:rsidR="008307D1" w:rsidRDefault="008307D1" w:rsidP="008307D1">
      <w:pPr>
        <w:pStyle w:val="ListParagraph"/>
        <w:numPr>
          <w:ilvl w:val="0"/>
          <w:numId w:val="28"/>
        </w:numPr>
      </w:pPr>
      <w:r>
        <w:t>"planSpecialtiesLayerId"</w:t>
      </w:r>
    </w:p>
    <w:p w14:paraId="166BF950" w14:textId="4B66AB30" w:rsidR="008307D1" w:rsidRDefault="008307D1" w:rsidP="008307D1">
      <w:pPr>
        <w:pStyle w:val="ListParagraph"/>
        <w:numPr>
          <w:ilvl w:val="0"/>
          <w:numId w:val="28"/>
        </w:numPr>
      </w:pPr>
      <w:r>
        <w:t>"planZonesLayerId"</w:t>
      </w:r>
    </w:p>
    <w:p w14:paraId="47483340" w14:textId="32BF3473" w:rsidR="008307D1" w:rsidRDefault="008307D1" w:rsidP="008307D1">
      <w:pPr>
        <w:pStyle w:val="ListParagraph"/>
        <w:numPr>
          <w:ilvl w:val="0"/>
          <w:numId w:val="28"/>
        </w:numPr>
      </w:pPr>
      <w:r>
        <w:t>"planMetadataLayerId"</w:t>
      </w:r>
    </w:p>
    <w:p w14:paraId="1A117B7F" w14:textId="1B019832" w:rsidR="008307D1" w:rsidRDefault="008307D1" w:rsidP="008307D1">
      <w:pPr>
        <w:pStyle w:val="ListParagraph"/>
        <w:numPr>
          <w:ilvl w:val="0"/>
          <w:numId w:val="28"/>
        </w:numPr>
      </w:pPr>
      <w:r>
        <w:t>"orderPairsLayerId"</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21" w:name="_Toc133851522"/>
      <w:r>
        <w:lastRenderedPageBreak/>
        <w:t>Revision History</w:t>
      </w:r>
      <w:bookmarkEnd w:id="21"/>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r w:rsidRPr="00074276">
              <w:rPr>
                <w:sz w:val="20"/>
                <w:szCs w:val="20"/>
              </w:rPr>
              <w:t>showDateTimeTextDescription</w:t>
            </w:r>
            <w:r>
              <w:rPr>
                <w:sz w:val="20"/>
                <w:szCs w:val="20"/>
              </w:rPr>
              <w:t xml:space="preserve">, </w:t>
            </w:r>
            <w:r w:rsidRPr="00684EA8">
              <w:rPr>
                <w:sz w:val="20"/>
                <w:szCs w:val="20"/>
              </w:rPr>
              <w:t>allowAssignPickupOrders</w:t>
            </w:r>
            <w:r>
              <w:rPr>
                <w:sz w:val="20"/>
                <w:szCs w:val="20"/>
              </w:rPr>
              <w:t xml:space="preserve"> and </w:t>
            </w:r>
            <w:r w:rsidRPr="00684EA8">
              <w:rPr>
                <w:sz w:val="20"/>
                <w:szCs w:val="20"/>
              </w:rPr>
              <w:t>allowAssignLoadedCompletedExceptionOrders</w:t>
            </w:r>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v3.3 – default solve mode, row tool tip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1F2C06" w14:paraId="6EC74FE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80896B7" w14:textId="49188442" w:rsidR="001F2C06" w:rsidRDefault="00753FF7" w:rsidP="00F0601D">
            <w:pPr>
              <w:pStyle w:val="EsriProposalBodyText"/>
              <w:rPr>
                <w:sz w:val="20"/>
                <w:szCs w:val="20"/>
              </w:rPr>
            </w:pPr>
            <w:r>
              <w:rPr>
                <w:sz w:val="20"/>
                <w:szCs w:val="20"/>
              </w:rPr>
              <w:t>1/10/2024</w:t>
            </w:r>
          </w:p>
        </w:tc>
        <w:tc>
          <w:tcPr>
            <w:tcW w:w="6830" w:type="dxa"/>
          </w:tcPr>
          <w:p w14:paraId="7C8AEB81" w14:textId="22A995DF"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v4.1 – </w:t>
            </w:r>
            <w:r w:rsidRPr="001F2C06">
              <w:rPr>
                <w:sz w:val="20"/>
                <w:szCs w:val="20"/>
              </w:rPr>
              <w:t>persistSelectionOnSearch</w:t>
            </w:r>
          </w:p>
        </w:tc>
        <w:tc>
          <w:tcPr>
            <w:tcW w:w="1980" w:type="dxa"/>
          </w:tcPr>
          <w:p w14:paraId="7879ABF8" w14:textId="719F1C29"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7175C1" w14:paraId="053B202F"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15764B2" w14:textId="28E706ED" w:rsidR="007175C1" w:rsidRDefault="00B73774" w:rsidP="00F0601D">
            <w:pPr>
              <w:pStyle w:val="EsriProposalBodyText"/>
              <w:rPr>
                <w:sz w:val="20"/>
                <w:szCs w:val="20"/>
              </w:rPr>
            </w:pPr>
            <w:r>
              <w:rPr>
                <w:sz w:val="20"/>
                <w:szCs w:val="20"/>
              </w:rPr>
              <w:t>6/14</w:t>
            </w:r>
            <w:r w:rsidR="007175C1">
              <w:rPr>
                <w:sz w:val="20"/>
                <w:szCs w:val="20"/>
              </w:rPr>
              <w:t>/2024</w:t>
            </w:r>
          </w:p>
        </w:tc>
        <w:tc>
          <w:tcPr>
            <w:tcW w:w="6830" w:type="dxa"/>
          </w:tcPr>
          <w:p w14:paraId="7F236CC4" w14:textId="77777777"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v4.2</w:t>
            </w:r>
          </w:p>
          <w:p w14:paraId="6E90DC35" w14:textId="77777777" w:rsidR="007175C1" w:rsidRDefault="007175C1"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allowRefreshPlan</w:t>
            </w:r>
          </w:p>
          <w:p w14:paraId="13567B9E"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remove routeOrders</w:t>
            </w:r>
          </w:p>
          <w:p w14:paraId="3261653A"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new default sort values</w:t>
            </w:r>
          </w:p>
          <w:p w14:paraId="54315F26" w14:textId="77777777" w:rsidR="00F4428C" w:rsidRDefault="00F4428C"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settings for available Assignment Rules</w:t>
            </w:r>
          </w:p>
          <w:p w14:paraId="10BEA562" w14:textId="689115E6" w:rsidR="00457020" w:rsidRDefault="00457020"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batch edit controlled by editable setting</w:t>
            </w:r>
          </w:p>
        </w:tc>
        <w:tc>
          <w:tcPr>
            <w:tcW w:w="1980" w:type="dxa"/>
          </w:tcPr>
          <w:p w14:paraId="7CDB543A" w14:textId="6A3A35E4"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97185B">
      <w:headerReference w:type="default" r:id="rId15"/>
      <w:footerReference w:type="default" r:id="rId16"/>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6DAFB" w14:textId="77777777" w:rsidR="00347E7F" w:rsidRDefault="00347E7F">
      <w:pPr>
        <w:spacing w:after="0" w:line="240" w:lineRule="auto"/>
      </w:pPr>
      <w:r>
        <w:separator/>
      </w:r>
    </w:p>
  </w:endnote>
  <w:endnote w:type="continuationSeparator" w:id="0">
    <w:p w14:paraId="1C24ADED" w14:textId="77777777" w:rsidR="00347E7F" w:rsidRDefault="00347E7F">
      <w:pPr>
        <w:spacing w:after="0" w:line="240" w:lineRule="auto"/>
      </w:pPr>
      <w:r>
        <w:continuationSeparator/>
      </w:r>
    </w:p>
  </w:endnote>
  <w:endnote w:type="continuationNotice" w:id="1">
    <w:p w14:paraId="644CDDF3" w14:textId="77777777" w:rsidR="00347E7F" w:rsidRDefault="00347E7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3EB0DD" w14:textId="77777777" w:rsidR="00347E7F" w:rsidRDefault="00347E7F">
      <w:pPr>
        <w:spacing w:after="0" w:line="240" w:lineRule="auto"/>
      </w:pPr>
      <w:r>
        <w:separator/>
      </w:r>
    </w:p>
  </w:footnote>
  <w:footnote w:type="continuationSeparator" w:id="0">
    <w:p w14:paraId="3541765E" w14:textId="77777777" w:rsidR="00347E7F" w:rsidRDefault="00347E7F">
      <w:pPr>
        <w:spacing w:after="0" w:line="240" w:lineRule="auto"/>
      </w:pPr>
      <w:r>
        <w:continuationSeparator/>
      </w:r>
    </w:p>
  </w:footnote>
  <w:footnote w:type="continuationNotice" w:id="1">
    <w:p w14:paraId="22F06976" w14:textId="77777777" w:rsidR="00347E7F" w:rsidRDefault="00347E7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2433B"/>
    <w:multiLevelType w:val="hybridMultilevel"/>
    <w:tmpl w:val="DF8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4"/>
  </w:num>
  <w:num w:numId="2" w16cid:durableId="1397048421">
    <w:abstractNumId w:val="0"/>
  </w:num>
  <w:num w:numId="3" w16cid:durableId="928975027">
    <w:abstractNumId w:val="5"/>
  </w:num>
  <w:num w:numId="4" w16cid:durableId="712266338">
    <w:abstractNumId w:val="8"/>
  </w:num>
  <w:num w:numId="5" w16cid:durableId="371074467">
    <w:abstractNumId w:val="19"/>
  </w:num>
  <w:num w:numId="6" w16cid:durableId="1384908776">
    <w:abstractNumId w:val="18"/>
  </w:num>
  <w:num w:numId="7" w16cid:durableId="1898542453">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9"/>
  </w:num>
  <w:num w:numId="10" w16cid:durableId="400718413">
    <w:abstractNumId w:val="7"/>
  </w:num>
  <w:num w:numId="11" w16cid:durableId="1965958971">
    <w:abstractNumId w:val="2"/>
  </w:num>
  <w:num w:numId="12" w16cid:durableId="1576433454">
    <w:abstractNumId w:val="7"/>
  </w:num>
  <w:num w:numId="13" w16cid:durableId="635526661">
    <w:abstractNumId w:val="12"/>
  </w:num>
  <w:num w:numId="14" w16cid:durableId="172690482">
    <w:abstractNumId w:val="11"/>
  </w:num>
  <w:num w:numId="15" w16cid:durableId="610092905">
    <w:abstractNumId w:val="29"/>
  </w:num>
  <w:num w:numId="16" w16cid:durableId="1308242685">
    <w:abstractNumId w:val="3"/>
  </w:num>
  <w:num w:numId="17" w16cid:durableId="1177305336">
    <w:abstractNumId w:val="13"/>
  </w:num>
  <w:num w:numId="18" w16cid:durableId="545066311">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4"/>
  </w:num>
  <w:num w:numId="20" w16cid:durableId="2040083940">
    <w:abstractNumId w:val="26"/>
  </w:num>
  <w:num w:numId="21" w16cid:durableId="112477745">
    <w:abstractNumId w:val="21"/>
  </w:num>
  <w:num w:numId="22" w16cid:durableId="1263879521">
    <w:abstractNumId w:val="27"/>
  </w:num>
  <w:num w:numId="23" w16cid:durableId="1067653708">
    <w:abstractNumId w:val="10"/>
  </w:num>
  <w:num w:numId="24" w16cid:durableId="2000424038">
    <w:abstractNumId w:val="6"/>
  </w:num>
  <w:num w:numId="25" w16cid:durableId="1366559483">
    <w:abstractNumId w:val="20"/>
  </w:num>
  <w:num w:numId="26" w16cid:durableId="778109950">
    <w:abstractNumId w:val="23"/>
  </w:num>
  <w:num w:numId="27" w16cid:durableId="1531265358">
    <w:abstractNumId w:val="1"/>
  </w:num>
  <w:num w:numId="28" w16cid:durableId="1712462483">
    <w:abstractNumId w:val="15"/>
  </w:num>
  <w:num w:numId="29" w16cid:durableId="454636067">
    <w:abstractNumId w:val="28"/>
  </w:num>
  <w:num w:numId="30" w16cid:durableId="384329086">
    <w:abstractNumId w:val="22"/>
  </w:num>
  <w:num w:numId="31" w16cid:durableId="1565602425">
    <w:abstractNumId w:val="16"/>
  </w:num>
  <w:num w:numId="32" w16cid:durableId="831683617">
    <w:abstractNumId w:val="25"/>
  </w:num>
  <w:num w:numId="33" w16cid:durableId="153472823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47E7F"/>
    <w:rsid w:val="00350012"/>
    <w:rsid w:val="00350064"/>
    <w:rsid w:val="0035133D"/>
    <w:rsid w:val="003523F8"/>
    <w:rsid w:val="0035711B"/>
    <w:rsid w:val="00357A6A"/>
    <w:rsid w:val="003636FF"/>
    <w:rsid w:val="00363779"/>
    <w:rsid w:val="00363EDE"/>
    <w:rsid w:val="00365DB0"/>
    <w:rsid w:val="00370BE7"/>
    <w:rsid w:val="0037181E"/>
    <w:rsid w:val="00372817"/>
    <w:rsid w:val="00380070"/>
    <w:rsid w:val="0038258E"/>
    <w:rsid w:val="00385CEA"/>
    <w:rsid w:val="00387C9F"/>
    <w:rsid w:val="003907BE"/>
    <w:rsid w:val="003926B0"/>
    <w:rsid w:val="00392E47"/>
    <w:rsid w:val="00396154"/>
    <w:rsid w:val="003A038B"/>
    <w:rsid w:val="003A059D"/>
    <w:rsid w:val="003A2573"/>
    <w:rsid w:val="003A2F4C"/>
    <w:rsid w:val="003A342A"/>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3F6CAD"/>
    <w:rsid w:val="00400A70"/>
    <w:rsid w:val="00401799"/>
    <w:rsid w:val="00403CE9"/>
    <w:rsid w:val="00407CF7"/>
    <w:rsid w:val="004109FB"/>
    <w:rsid w:val="00411507"/>
    <w:rsid w:val="00413F34"/>
    <w:rsid w:val="00414DB6"/>
    <w:rsid w:val="00415845"/>
    <w:rsid w:val="00420E0A"/>
    <w:rsid w:val="00421BD7"/>
    <w:rsid w:val="004233A7"/>
    <w:rsid w:val="00426829"/>
    <w:rsid w:val="0042731B"/>
    <w:rsid w:val="004306EC"/>
    <w:rsid w:val="00430BB5"/>
    <w:rsid w:val="0044776D"/>
    <w:rsid w:val="00453362"/>
    <w:rsid w:val="004539FB"/>
    <w:rsid w:val="004557E0"/>
    <w:rsid w:val="0045669D"/>
    <w:rsid w:val="00456912"/>
    <w:rsid w:val="00457020"/>
    <w:rsid w:val="00462483"/>
    <w:rsid w:val="004633B1"/>
    <w:rsid w:val="004732D3"/>
    <w:rsid w:val="004749CD"/>
    <w:rsid w:val="004805CE"/>
    <w:rsid w:val="00481F9E"/>
    <w:rsid w:val="004901ED"/>
    <w:rsid w:val="00491171"/>
    <w:rsid w:val="00492560"/>
    <w:rsid w:val="00493114"/>
    <w:rsid w:val="004A0B71"/>
    <w:rsid w:val="004A0E2F"/>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284F"/>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5C1"/>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B76"/>
    <w:rsid w:val="007E2D5C"/>
    <w:rsid w:val="007E5033"/>
    <w:rsid w:val="007F761F"/>
    <w:rsid w:val="007F792F"/>
    <w:rsid w:val="00803954"/>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A25B9"/>
    <w:rsid w:val="008A4C3E"/>
    <w:rsid w:val="008A6A6B"/>
    <w:rsid w:val="008A7B7D"/>
    <w:rsid w:val="008A7CD0"/>
    <w:rsid w:val="008B5F9E"/>
    <w:rsid w:val="008B65E3"/>
    <w:rsid w:val="008D28AE"/>
    <w:rsid w:val="008E13DB"/>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7185B"/>
    <w:rsid w:val="00987769"/>
    <w:rsid w:val="00990055"/>
    <w:rsid w:val="0099044C"/>
    <w:rsid w:val="009966B2"/>
    <w:rsid w:val="009A08A3"/>
    <w:rsid w:val="009A1968"/>
    <w:rsid w:val="009A265A"/>
    <w:rsid w:val="009A2D0F"/>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6F03"/>
    <w:rsid w:val="00B47228"/>
    <w:rsid w:val="00B475C3"/>
    <w:rsid w:val="00B51AD3"/>
    <w:rsid w:val="00B55D5C"/>
    <w:rsid w:val="00B5737B"/>
    <w:rsid w:val="00B5767E"/>
    <w:rsid w:val="00B57756"/>
    <w:rsid w:val="00B60CD9"/>
    <w:rsid w:val="00B61C00"/>
    <w:rsid w:val="00B6429C"/>
    <w:rsid w:val="00B64BBD"/>
    <w:rsid w:val="00B73507"/>
    <w:rsid w:val="00B73774"/>
    <w:rsid w:val="00B74FD5"/>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35F70"/>
    <w:rsid w:val="00C41199"/>
    <w:rsid w:val="00C47842"/>
    <w:rsid w:val="00C515B4"/>
    <w:rsid w:val="00C51C14"/>
    <w:rsid w:val="00C52999"/>
    <w:rsid w:val="00C54E25"/>
    <w:rsid w:val="00C574C6"/>
    <w:rsid w:val="00C5799D"/>
    <w:rsid w:val="00C601EB"/>
    <w:rsid w:val="00C62821"/>
    <w:rsid w:val="00C63282"/>
    <w:rsid w:val="00C70C3A"/>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41A"/>
    <w:rsid w:val="00DB451A"/>
    <w:rsid w:val="00DB4A06"/>
    <w:rsid w:val="00DC114A"/>
    <w:rsid w:val="00DC5A16"/>
    <w:rsid w:val="00DC5ED6"/>
    <w:rsid w:val="00DC76BB"/>
    <w:rsid w:val="00DD00E0"/>
    <w:rsid w:val="00DD1211"/>
    <w:rsid w:val="00DD17BA"/>
    <w:rsid w:val="00DD2D29"/>
    <w:rsid w:val="00DD32F5"/>
    <w:rsid w:val="00DE07A6"/>
    <w:rsid w:val="00DE25AA"/>
    <w:rsid w:val="00DE35C9"/>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3619"/>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449B"/>
    <w:rsid w:val="00EB593C"/>
    <w:rsid w:val="00EB6AB6"/>
    <w:rsid w:val="00EB71C8"/>
    <w:rsid w:val="00EB790D"/>
    <w:rsid w:val="00EC3B90"/>
    <w:rsid w:val="00EC442A"/>
    <w:rsid w:val="00EC631F"/>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3283"/>
    <w:rsid w:val="00F4428C"/>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5B7E"/>
    <w:rsid w:val="00F87EB8"/>
    <w:rsid w:val="00F92E32"/>
    <w:rsid w:val="00F9469A"/>
    <w:rsid w:val="00F946E4"/>
    <w:rsid w:val="00F9646C"/>
    <w:rsid w:val="00FA4557"/>
    <w:rsid w:val="00FA7A72"/>
    <w:rsid w:val="00FA7A9D"/>
    <w:rsid w:val="00FB016B"/>
    <w:rsid w:val="00FB194B"/>
    <w:rsid w:val="00FB692E"/>
    <w:rsid w:val="00FC16A9"/>
    <w:rsid w:val="00FC66CA"/>
    <w:rsid w:val="00FC74AF"/>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tabs>
        <w:tab w:val="num" w:pos="360"/>
      </w:tabs>
      <w:spacing w:line="240" w:lineRule="auto"/>
      <w:ind w:left="0" w:firstLine="0"/>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 w:type="table" w:customStyle="1" w:styleId="TableGridLight1">
    <w:name w:val="Table Grid Light1"/>
    <w:basedOn w:val="TableNormal"/>
    <w:uiPriority w:val="40"/>
    <w:rsid w:val="0045702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0428327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80074E-29EC-4151-9623-994429932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267</TotalTime>
  <Pages>15</Pages>
  <Words>2637</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380</cp:revision>
  <dcterms:created xsi:type="dcterms:W3CDTF">2018-04-25T19:07:00Z</dcterms:created>
  <dcterms:modified xsi:type="dcterms:W3CDTF">2024-06-16T18:14:00Z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