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3C52E" w14:textId="77777777" w:rsidR="008A1FFB" w:rsidRDefault="008A1FFB" w:rsidP="008A1FFB">
      <w:pPr>
        <w:spacing w:line="480" w:lineRule="auto"/>
        <w:jc w:val="center"/>
        <w:rPr>
          <w:rFonts w:ascii="Times New Roman" w:hAnsi="Times New Roman" w:cs="Times New Roman"/>
          <w:b/>
          <w:bCs/>
          <w:sz w:val="32"/>
          <w:szCs w:val="32"/>
        </w:rPr>
      </w:pPr>
    </w:p>
    <w:p w14:paraId="63CF53FD" w14:textId="77777777" w:rsidR="008A1FFB" w:rsidRDefault="008A1FFB" w:rsidP="008A1FFB">
      <w:pPr>
        <w:spacing w:line="480" w:lineRule="auto"/>
        <w:jc w:val="center"/>
        <w:rPr>
          <w:rFonts w:ascii="Times New Roman" w:hAnsi="Times New Roman" w:cs="Times New Roman"/>
          <w:b/>
          <w:bCs/>
          <w:sz w:val="32"/>
          <w:szCs w:val="32"/>
        </w:rPr>
      </w:pPr>
    </w:p>
    <w:p w14:paraId="649DCB40" w14:textId="77777777" w:rsidR="008A1FFB" w:rsidRDefault="008A1FFB" w:rsidP="008A1FFB">
      <w:pPr>
        <w:spacing w:line="480" w:lineRule="auto"/>
        <w:jc w:val="center"/>
        <w:rPr>
          <w:rFonts w:ascii="Times New Roman" w:hAnsi="Times New Roman" w:cs="Times New Roman"/>
          <w:b/>
          <w:bCs/>
          <w:sz w:val="32"/>
          <w:szCs w:val="32"/>
        </w:rPr>
      </w:pPr>
    </w:p>
    <w:p w14:paraId="3E6CA9BD" w14:textId="77777777" w:rsidR="008A1FFB" w:rsidRDefault="008A1FFB" w:rsidP="008A1FFB">
      <w:pPr>
        <w:spacing w:line="480" w:lineRule="auto"/>
        <w:jc w:val="center"/>
        <w:rPr>
          <w:rFonts w:ascii="Times New Roman" w:hAnsi="Times New Roman" w:cs="Times New Roman"/>
          <w:b/>
          <w:bCs/>
          <w:sz w:val="32"/>
          <w:szCs w:val="32"/>
        </w:rPr>
      </w:pPr>
    </w:p>
    <w:p w14:paraId="37E740C5" w14:textId="77777777" w:rsidR="008A1FFB" w:rsidRDefault="008A1FFB" w:rsidP="008A1FFB">
      <w:pPr>
        <w:spacing w:line="480" w:lineRule="auto"/>
        <w:jc w:val="center"/>
        <w:rPr>
          <w:rFonts w:ascii="Times New Roman" w:hAnsi="Times New Roman" w:cs="Times New Roman"/>
          <w:b/>
          <w:bCs/>
          <w:sz w:val="32"/>
          <w:szCs w:val="32"/>
        </w:rPr>
      </w:pPr>
      <w:r w:rsidRPr="008A1FFB">
        <w:rPr>
          <w:rFonts w:ascii="Times New Roman" w:hAnsi="Times New Roman" w:cs="Times New Roman"/>
          <w:b/>
          <w:bCs/>
          <w:sz w:val="32"/>
          <w:szCs w:val="32"/>
        </w:rPr>
        <w:t>Project Test Plan</w:t>
      </w:r>
    </w:p>
    <w:p w14:paraId="6835E0ED" w14:textId="3F4AE95C" w:rsidR="008A1FFB" w:rsidRPr="008C3B79" w:rsidRDefault="008A1FFB" w:rsidP="008A1FFB">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Essence Jackson</w:t>
      </w:r>
    </w:p>
    <w:p w14:paraId="7602DF47" w14:textId="77777777" w:rsidR="008A1FFB" w:rsidRPr="008C3B79" w:rsidRDefault="008A1FFB" w:rsidP="008A1FFB">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The University of Arizona Global Campus</w:t>
      </w:r>
    </w:p>
    <w:p w14:paraId="673C984F" w14:textId="77777777" w:rsidR="008A1FFB" w:rsidRPr="008C3B79" w:rsidRDefault="008A1FFB" w:rsidP="008A1FFB">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CST 499 Capstone for Computer Software Technology</w:t>
      </w:r>
    </w:p>
    <w:p w14:paraId="1AABEFBC" w14:textId="77777777" w:rsidR="008A1FFB" w:rsidRPr="008C3B79" w:rsidRDefault="008A1FFB" w:rsidP="008A1FFB">
      <w:pPr>
        <w:spacing w:line="480" w:lineRule="auto"/>
        <w:jc w:val="center"/>
        <w:rPr>
          <w:rFonts w:ascii="Times New Roman" w:hAnsi="Times New Roman" w:cs="Times New Roman"/>
          <w:sz w:val="32"/>
          <w:szCs w:val="32"/>
        </w:rPr>
      </w:pPr>
      <w:r w:rsidRPr="008C3B79">
        <w:rPr>
          <w:rFonts w:ascii="Times New Roman" w:hAnsi="Times New Roman" w:cs="Times New Roman"/>
          <w:sz w:val="32"/>
          <w:szCs w:val="32"/>
        </w:rPr>
        <w:t>Instructor: Joseph Rangitsch</w:t>
      </w:r>
    </w:p>
    <w:p w14:paraId="5118BB63" w14:textId="7AEE5DDD" w:rsidR="008A1FFB" w:rsidRDefault="008A1FFB" w:rsidP="008A1FFB">
      <w:pPr>
        <w:jc w:val="center"/>
        <w:rPr>
          <w:rFonts w:ascii="Times New Roman" w:hAnsi="Times New Roman" w:cs="Times New Roman"/>
          <w:b/>
          <w:bCs/>
          <w:sz w:val="24"/>
          <w:szCs w:val="24"/>
        </w:rPr>
      </w:pPr>
      <w:r>
        <w:rPr>
          <w:rFonts w:ascii="Times New Roman" w:hAnsi="Times New Roman" w:cs="Times New Roman"/>
          <w:sz w:val="32"/>
          <w:szCs w:val="32"/>
        </w:rPr>
        <w:t xml:space="preserve">May </w:t>
      </w:r>
      <w:r>
        <w:rPr>
          <w:rFonts w:ascii="Times New Roman" w:hAnsi="Times New Roman" w:cs="Times New Roman"/>
          <w:sz w:val="32"/>
          <w:szCs w:val="32"/>
        </w:rPr>
        <w:t>9</w:t>
      </w:r>
      <w:r>
        <w:rPr>
          <w:rFonts w:ascii="Times New Roman" w:hAnsi="Times New Roman" w:cs="Times New Roman"/>
          <w:sz w:val="32"/>
          <w:szCs w:val="32"/>
        </w:rPr>
        <w:t>, 2024</w:t>
      </w:r>
    </w:p>
    <w:p w14:paraId="6928F01C" w14:textId="3D020609" w:rsidR="00115061" w:rsidRDefault="00115061" w:rsidP="00875DA9">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11AE51C0" w14:textId="77777777" w:rsidR="008A1FFB" w:rsidRDefault="008A1FFB" w:rsidP="00875DA9">
      <w:pPr>
        <w:rPr>
          <w:rFonts w:ascii="Times New Roman" w:eastAsia="Times New Roman" w:hAnsi="Times New Roman" w:cs="Times New Roman"/>
          <w:kern w:val="0"/>
          <w:sz w:val="24"/>
          <w:szCs w:val="24"/>
          <w14:ligatures w14:val="none"/>
        </w:rPr>
      </w:pPr>
    </w:p>
    <w:p w14:paraId="015B520B" w14:textId="276731A3" w:rsidR="008A1FFB" w:rsidRPr="008A1FFB" w:rsidRDefault="008A1FFB" w:rsidP="008A1FFB">
      <w:pPr>
        <w:jc w:val="center"/>
        <w:rPr>
          <w:rFonts w:ascii="Times New Roman" w:eastAsia="Times New Roman" w:hAnsi="Times New Roman" w:cs="Times New Roman"/>
          <w:b/>
          <w:bCs/>
          <w:kern w:val="0"/>
          <w:sz w:val="32"/>
          <w:szCs w:val="32"/>
          <w14:ligatures w14:val="none"/>
        </w:rPr>
      </w:pPr>
      <w:r w:rsidRPr="008A1FFB">
        <w:rPr>
          <w:rFonts w:ascii="Times New Roman" w:eastAsia="Times New Roman" w:hAnsi="Times New Roman" w:cs="Times New Roman"/>
          <w:b/>
          <w:bCs/>
          <w:kern w:val="0"/>
          <w:sz w:val="32"/>
          <w:szCs w:val="32"/>
          <w14:ligatures w14:val="none"/>
        </w:rPr>
        <w:t>Table of Contents</w:t>
      </w:r>
    </w:p>
    <w:p w14:paraId="75C03FA8" w14:textId="7AB9CD1F" w:rsidR="008A1FFB" w:rsidRPr="008A1FFB" w:rsidRDefault="008A1FFB" w:rsidP="008A1FFB">
      <w:pPr>
        <w:ind w:left="720"/>
        <w:rPr>
          <w:rFonts w:ascii="Times New Roman" w:hAnsi="Times New Roman" w:cs="Times New Roman"/>
          <w:b/>
          <w:bCs/>
          <w:sz w:val="24"/>
          <w:szCs w:val="24"/>
        </w:rPr>
      </w:pPr>
      <w:hyperlink r:id="rId7" w:anchor="1" w:history="1">
        <w:r w:rsidRPr="008A1FFB">
          <w:rPr>
            <w:rStyle w:val="Hyperlink"/>
            <w:rFonts w:ascii="Times New Roman" w:hAnsi="Times New Roman" w:cs="Times New Roman"/>
            <w:b/>
            <w:bCs/>
            <w:color w:val="auto"/>
            <w:sz w:val="24"/>
            <w:szCs w:val="24"/>
            <w:u w:val="none"/>
          </w:rPr>
          <w:t>1 Introduction</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……..1</w:t>
      </w:r>
    </w:p>
    <w:p w14:paraId="6B56F93A" w14:textId="21BC272F" w:rsidR="008A1FFB" w:rsidRPr="008A1FFB" w:rsidRDefault="008A1FFB" w:rsidP="008A1FFB">
      <w:pPr>
        <w:ind w:left="1440"/>
        <w:rPr>
          <w:rFonts w:ascii="Times New Roman" w:hAnsi="Times New Roman" w:cs="Times New Roman"/>
          <w:sz w:val="24"/>
          <w:szCs w:val="24"/>
        </w:rPr>
      </w:pPr>
      <w:hyperlink r:id="rId8" w:anchor="11" w:history="1">
        <w:r w:rsidRPr="008A1FFB">
          <w:rPr>
            <w:rStyle w:val="Hyperlink"/>
            <w:rFonts w:ascii="Times New Roman" w:hAnsi="Times New Roman" w:cs="Times New Roman"/>
            <w:color w:val="auto"/>
            <w:sz w:val="24"/>
            <w:szCs w:val="24"/>
            <w:u w:val="none"/>
          </w:rPr>
          <w:t>1.1 Scope</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………..1</w:t>
      </w:r>
    </w:p>
    <w:p w14:paraId="02A4272D" w14:textId="1CC75FA2" w:rsidR="008A1FFB" w:rsidRPr="008A1FFB" w:rsidRDefault="008A1FFB" w:rsidP="00115061">
      <w:pPr>
        <w:ind w:left="2160"/>
        <w:rPr>
          <w:rFonts w:ascii="Times New Roman" w:hAnsi="Times New Roman" w:cs="Times New Roman"/>
          <w:sz w:val="24"/>
          <w:szCs w:val="24"/>
        </w:rPr>
      </w:pPr>
      <w:hyperlink r:id="rId9" w:anchor="111" w:history="1">
        <w:r w:rsidRPr="008A1FFB">
          <w:rPr>
            <w:rStyle w:val="Hyperlink"/>
            <w:rFonts w:ascii="Times New Roman" w:hAnsi="Times New Roman" w:cs="Times New Roman"/>
            <w:color w:val="auto"/>
            <w:sz w:val="24"/>
            <w:szCs w:val="24"/>
            <w:u w:val="none"/>
          </w:rPr>
          <w:t>1.1.1 In Scope</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………………………..1</w:t>
      </w:r>
    </w:p>
    <w:p w14:paraId="6E7F9B9F" w14:textId="34948CC6" w:rsidR="008A1FFB" w:rsidRPr="008A1FFB" w:rsidRDefault="008A1FFB" w:rsidP="00115061">
      <w:pPr>
        <w:ind w:left="2160"/>
        <w:rPr>
          <w:rFonts w:ascii="Times New Roman" w:hAnsi="Times New Roman" w:cs="Times New Roman"/>
          <w:sz w:val="24"/>
          <w:szCs w:val="24"/>
        </w:rPr>
      </w:pPr>
      <w:hyperlink r:id="rId10" w:anchor="112" w:history="1">
        <w:r w:rsidRPr="008A1FFB">
          <w:rPr>
            <w:rStyle w:val="Hyperlink"/>
            <w:rFonts w:ascii="Times New Roman" w:hAnsi="Times New Roman" w:cs="Times New Roman"/>
            <w:color w:val="auto"/>
            <w:sz w:val="24"/>
            <w:szCs w:val="24"/>
            <w:u w:val="none"/>
          </w:rPr>
          <w:t>1.1.2 Out of Scope</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…………………………..1</w:t>
      </w:r>
    </w:p>
    <w:p w14:paraId="30821E66" w14:textId="1DAD2994" w:rsidR="008A1FFB" w:rsidRPr="008A1FFB" w:rsidRDefault="008A1FFB" w:rsidP="00115061">
      <w:pPr>
        <w:ind w:left="1440"/>
        <w:rPr>
          <w:rFonts w:ascii="Times New Roman" w:hAnsi="Times New Roman" w:cs="Times New Roman"/>
          <w:sz w:val="24"/>
          <w:szCs w:val="24"/>
        </w:rPr>
      </w:pPr>
      <w:hyperlink r:id="rId11" w:anchor="12" w:history="1">
        <w:r w:rsidRPr="008A1FFB">
          <w:rPr>
            <w:rStyle w:val="Hyperlink"/>
            <w:rFonts w:ascii="Times New Roman" w:hAnsi="Times New Roman" w:cs="Times New Roman"/>
            <w:color w:val="auto"/>
            <w:sz w:val="24"/>
            <w:szCs w:val="24"/>
            <w:u w:val="none"/>
          </w:rPr>
          <w:t>1.2 Quality Objective</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596ED9">
        <w:rPr>
          <w:rFonts w:ascii="Times New Roman" w:hAnsi="Times New Roman" w:cs="Times New Roman"/>
          <w:sz w:val="24"/>
          <w:szCs w:val="24"/>
        </w:rPr>
        <w:t>2</w:t>
      </w:r>
    </w:p>
    <w:p w14:paraId="0AD4EE5F" w14:textId="70286E76" w:rsidR="008A1FFB" w:rsidRPr="008A1FFB" w:rsidRDefault="008A1FFB" w:rsidP="00115061">
      <w:pPr>
        <w:ind w:left="1440"/>
        <w:rPr>
          <w:rFonts w:ascii="Times New Roman" w:hAnsi="Times New Roman" w:cs="Times New Roman"/>
          <w:sz w:val="24"/>
          <w:szCs w:val="24"/>
        </w:rPr>
      </w:pPr>
      <w:hyperlink r:id="rId12" w:anchor="13" w:history="1">
        <w:r w:rsidRPr="008A1FFB">
          <w:rPr>
            <w:rStyle w:val="Hyperlink"/>
            <w:rFonts w:ascii="Times New Roman" w:hAnsi="Times New Roman" w:cs="Times New Roman"/>
            <w:color w:val="auto"/>
            <w:sz w:val="24"/>
            <w:szCs w:val="24"/>
            <w:u w:val="none"/>
          </w:rPr>
          <w:t>1.3 Roles and Responsibilities</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3D44F2">
        <w:rPr>
          <w:rFonts w:ascii="Times New Roman" w:hAnsi="Times New Roman" w:cs="Times New Roman"/>
          <w:sz w:val="24"/>
          <w:szCs w:val="24"/>
        </w:rPr>
        <w:t>2</w:t>
      </w:r>
    </w:p>
    <w:p w14:paraId="25C978A6" w14:textId="2D2B5994" w:rsidR="008A1FFB" w:rsidRPr="008A1FFB" w:rsidRDefault="008A1FFB" w:rsidP="00115061">
      <w:pPr>
        <w:ind w:left="720"/>
        <w:rPr>
          <w:rFonts w:ascii="Times New Roman" w:hAnsi="Times New Roman" w:cs="Times New Roman"/>
          <w:b/>
          <w:bCs/>
          <w:sz w:val="24"/>
          <w:szCs w:val="24"/>
        </w:rPr>
      </w:pPr>
      <w:hyperlink r:id="rId13" w:anchor="2" w:history="1">
        <w:r w:rsidRPr="008A1FFB">
          <w:rPr>
            <w:rStyle w:val="Hyperlink"/>
            <w:rFonts w:ascii="Times New Roman" w:hAnsi="Times New Roman" w:cs="Times New Roman"/>
            <w:b/>
            <w:bCs/>
            <w:color w:val="auto"/>
            <w:sz w:val="24"/>
            <w:szCs w:val="24"/>
            <w:u w:val="none"/>
          </w:rPr>
          <w:t>2 Test Methodology</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115061">
        <w:rPr>
          <w:rFonts w:ascii="Times New Roman" w:hAnsi="Times New Roman" w:cs="Times New Roman"/>
          <w:sz w:val="24"/>
          <w:szCs w:val="24"/>
        </w:rPr>
        <w:t>2</w:t>
      </w:r>
    </w:p>
    <w:p w14:paraId="3D262C61" w14:textId="6C28A25E" w:rsidR="008A1FFB" w:rsidRPr="008A1FFB" w:rsidRDefault="008A1FFB" w:rsidP="00115061">
      <w:pPr>
        <w:ind w:left="1440"/>
        <w:rPr>
          <w:rFonts w:ascii="Times New Roman" w:hAnsi="Times New Roman" w:cs="Times New Roman"/>
          <w:sz w:val="24"/>
          <w:szCs w:val="24"/>
        </w:rPr>
      </w:pPr>
      <w:hyperlink r:id="rId14" w:anchor="21" w:history="1">
        <w:r w:rsidRPr="008A1FFB">
          <w:rPr>
            <w:rStyle w:val="Hyperlink"/>
            <w:rFonts w:ascii="Times New Roman" w:hAnsi="Times New Roman" w:cs="Times New Roman"/>
            <w:color w:val="auto"/>
            <w:sz w:val="24"/>
            <w:szCs w:val="24"/>
            <w:u w:val="none"/>
          </w:rPr>
          <w:t>2.1 Overview</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115061">
        <w:rPr>
          <w:rFonts w:ascii="Times New Roman" w:hAnsi="Times New Roman" w:cs="Times New Roman"/>
          <w:sz w:val="24"/>
          <w:szCs w:val="24"/>
        </w:rPr>
        <w:t>2</w:t>
      </w:r>
    </w:p>
    <w:p w14:paraId="7C81684A" w14:textId="36C89A43" w:rsidR="008A1FFB" w:rsidRPr="008A1FFB" w:rsidRDefault="008A1FFB" w:rsidP="00115061">
      <w:pPr>
        <w:ind w:left="1440"/>
        <w:rPr>
          <w:rFonts w:ascii="Times New Roman" w:hAnsi="Times New Roman" w:cs="Times New Roman"/>
          <w:sz w:val="24"/>
          <w:szCs w:val="24"/>
        </w:rPr>
      </w:pPr>
      <w:hyperlink r:id="rId15" w:anchor="22" w:history="1">
        <w:r w:rsidRPr="008A1FFB">
          <w:rPr>
            <w:rStyle w:val="Hyperlink"/>
            <w:rFonts w:ascii="Times New Roman" w:hAnsi="Times New Roman" w:cs="Times New Roman"/>
            <w:color w:val="auto"/>
            <w:sz w:val="24"/>
            <w:szCs w:val="24"/>
            <w:u w:val="none"/>
          </w:rPr>
          <w:t>2.2 Test Levels</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115061">
        <w:rPr>
          <w:rFonts w:ascii="Times New Roman" w:hAnsi="Times New Roman" w:cs="Times New Roman"/>
          <w:sz w:val="24"/>
          <w:szCs w:val="24"/>
        </w:rPr>
        <w:t>2</w:t>
      </w:r>
    </w:p>
    <w:p w14:paraId="0B8AE409" w14:textId="5FDDA4A2" w:rsidR="008A1FFB" w:rsidRPr="008A1FFB" w:rsidRDefault="008A1FFB" w:rsidP="00115061">
      <w:pPr>
        <w:ind w:left="1440"/>
        <w:rPr>
          <w:rFonts w:ascii="Times New Roman" w:hAnsi="Times New Roman" w:cs="Times New Roman"/>
          <w:sz w:val="24"/>
          <w:szCs w:val="24"/>
        </w:rPr>
      </w:pPr>
      <w:hyperlink r:id="rId16" w:anchor="23" w:history="1">
        <w:r w:rsidRPr="008A1FFB">
          <w:rPr>
            <w:rStyle w:val="Hyperlink"/>
            <w:rFonts w:ascii="Times New Roman" w:hAnsi="Times New Roman" w:cs="Times New Roman"/>
            <w:color w:val="auto"/>
            <w:sz w:val="24"/>
            <w:szCs w:val="24"/>
            <w:u w:val="none"/>
          </w:rPr>
          <w:t>2.3 Bug Triage</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596ED9">
        <w:rPr>
          <w:rFonts w:ascii="Times New Roman" w:hAnsi="Times New Roman" w:cs="Times New Roman"/>
          <w:sz w:val="24"/>
          <w:szCs w:val="24"/>
        </w:rPr>
        <w:t>3</w:t>
      </w:r>
    </w:p>
    <w:p w14:paraId="6A5AD834" w14:textId="3F9D0388" w:rsidR="008A1FFB" w:rsidRPr="008A1FFB" w:rsidRDefault="008A1FFB" w:rsidP="00115061">
      <w:pPr>
        <w:ind w:left="1440"/>
        <w:rPr>
          <w:rFonts w:ascii="Times New Roman" w:hAnsi="Times New Roman" w:cs="Times New Roman"/>
          <w:sz w:val="24"/>
          <w:szCs w:val="24"/>
        </w:rPr>
      </w:pPr>
      <w:hyperlink r:id="rId17" w:anchor="24" w:history="1">
        <w:r w:rsidRPr="008A1FFB">
          <w:rPr>
            <w:rStyle w:val="Hyperlink"/>
            <w:rFonts w:ascii="Times New Roman" w:hAnsi="Times New Roman" w:cs="Times New Roman"/>
            <w:color w:val="auto"/>
            <w:sz w:val="24"/>
            <w:szCs w:val="24"/>
            <w:u w:val="none"/>
          </w:rPr>
          <w:t>2.4 Suspension Criteria and Resumption Requirements</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596ED9">
        <w:rPr>
          <w:rFonts w:ascii="Times New Roman" w:hAnsi="Times New Roman" w:cs="Times New Roman"/>
          <w:sz w:val="24"/>
          <w:szCs w:val="24"/>
        </w:rPr>
        <w:t>3</w:t>
      </w:r>
    </w:p>
    <w:p w14:paraId="3A251FCD" w14:textId="7D9A4160" w:rsidR="008A1FFB" w:rsidRPr="008A1FFB" w:rsidRDefault="008A1FFB" w:rsidP="00115061">
      <w:pPr>
        <w:ind w:left="1440"/>
        <w:rPr>
          <w:rFonts w:ascii="Times New Roman" w:hAnsi="Times New Roman" w:cs="Times New Roman"/>
          <w:sz w:val="24"/>
          <w:szCs w:val="24"/>
        </w:rPr>
      </w:pPr>
      <w:hyperlink r:id="rId18" w:anchor="25" w:history="1">
        <w:r w:rsidRPr="008A1FFB">
          <w:rPr>
            <w:rStyle w:val="Hyperlink"/>
            <w:rFonts w:ascii="Times New Roman" w:hAnsi="Times New Roman" w:cs="Times New Roman"/>
            <w:color w:val="auto"/>
            <w:sz w:val="24"/>
            <w:szCs w:val="24"/>
            <w:u w:val="none"/>
          </w:rPr>
          <w:t>2.5 Test Completeness</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596ED9">
        <w:rPr>
          <w:rFonts w:ascii="Times New Roman" w:hAnsi="Times New Roman" w:cs="Times New Roman"/>
          <w:sz w:val="24"/>
          <w:szCs w:val="24"/>
        </w:rPr>
        <w:t>3</w:t>
      </w:r>
    </w:p>
    <w:p w14:paraId="3D41DE4E" w14:textId="056F9E30" w:rsidR="008A1FFB" w:rsidRPr="008A1FFB" w:rsidRDefault="008A1FFB" w:rsidP="00115061">
      <w:pPr>
        <w:ind w:left="720"/>
        <w:rPr>
          <w:rFonts w:ascii="Times New Roman" w:hAnsi="Times New Roman" w:cs="Times New Roman"/>
          <w:b/>
          <w:bCs/>
          <w:sz w:val="24"/>
          <w:szCs w:val="24"/>
        </w:rPr>
      </w:pPr>
      <w:hyperlink r:id="rId19" w:anchor="3" w:history="1">
        <w:r w:rsidRPr="008A1FFB">
          <w:rPr>
            <w:rStyle w:val="Hyperlink"/>
            <w:rFonts w:ascii="Times New Roman" w:hAnsi="Times New Roman" w:cs="Times New Roman"/>
            <w:b/>
            <w:bCs/>
            <w:color w:val="auto"/>
            <w:sz w:val="24"/>
            <w:szCs w:val="24"/>
            <w:u w:val="none"/>
          </w:rPr>
          <w:t>3 Test Deliverables</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596ED9">
        <w:rPr>
          <w:rFonts w:ascii="Times New Roman" w:hAnsi="Times New Roman" w:cs="Times New Roman"/>
          <w:sz w:val="24"/>
          <w:szCs w:val="24"/>
        </w:rPr>
        <w:t>3</w:t>
      </w:r>
    </w:p>
    <w:p w14:paraId="22FA2038" w14:textId="75E94964" w:rsidR="008A1FFB" w:rsidRPr="008A1FFB" w:rsidRDefault="008A1FFB" w:rsidP="00115061">
      <w:pPr>
        <w:ind w:left="720"/>
        <w:rPr>
          <w:rFonts w:ascii="Times New Roman" w:hAnsi="Times New Roman" w:cs="Times New Roman"/>
          <w:b/>
          <w:bCs/>
          <w:sz w:val="24"/>
          <w:szCs w:val="24"/>
        </w:rPr>
      </w:pPr>
      <w:hyperlink r:id="rId20" w:anchor="4" w:history="1">
        <w:r w:rsidRPr="008A1FFB">
          <w:rPr>
            <w:rStyle w:val="Hyperlink"/>
            <w:rFonts w:ascii="Times New Roman" w:hAnsi="Times New Roman" w:cs="Times New Roman"/>
            <w:b/>
            <w:bCs/>
            <w:color w:val="auto"/>
            <w:sz w:val="24"/>
            <w:szCs w:val="24"/>
            <w:u w:val="none"/>
          </w:rPr>
          <w:t>4 Resource &amp; Environment Needs</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596ED9">
        <w:rPr>
          <w:rFonts w:ascii="Times New Roman" w:hAnsi="Times New Roman" w:cs="Times New Roman"/>
          <w:sz w:val="24"/>
          <w:szCs w:val="24"/>
        </w:rPr>
        <w:t>4</w:t>
      </w:r>
    </w:p>
    <w:p w14:paraId="70B2BB90" w14:textId="5DDD9CF4" w:rsidR="008A1FFB" w:rsidRPr="008A1FFB" w:rsidRDefault="008A1FFB" w:rsidP="00115061">
      <w:pPr>
        <w:ind w:left="1440"/>
        <w:rPr>
          <w:rFonts w:ascii="Times New Roman" w:hAnsi="Times New Roman" w:cs="Times New Roman"/>
          <w:sz w:val="24"/>
          <w:szCs w:val="24"/>
        </w:rPr>
      </w:pPr>
      <w:hyperlink r:id="rId21" w:anchor="41" w:history="1">
        <w:r w:rsidRPr="008A1FFB">
          <w:rPr>
            <w:rStyle w:val="Hyperlink"/>
            <w:rFonts w:ascii="Times New Roman" w:hAnsi="Times New Roman" w:cs="Times New Roman"/>
            <w:color w:val="auto"/>
            <w:sz w:val="24"/>
            <w:szCs w:val="24"/>
            <w:u w:val="none"/>
          </w:rPr>
          <w:t>4.1 Testing Tools</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596ED9">
        <w:rPr>
          <w:rFonts w:ascii="Times New Roman" w:hAnsi="Times New Roman" w:cs="Times New Roman"/>
          <w:sz w:val="24"/>
          <w:szCs w:val="24"/>
        </w:rPr>
        <w:t>4</w:t>
      </w:r>
    </w:p>
    <w:p w14:paraId="13D27E7F" w14:textId="067E4CE6" w:rsidR="008A1FFB" w:rsidRPr="008A1FFB" w:rsidRDefault="008A1FFB" w:rsidP="00115061">
      <w:pPr>
        <w:ind w:left="1440"/>
        <w:rPr>
          <w:rFonts w:ascii="Times New Roman" w:hAnsi="Times New Roman" w:cs="Times New Roman"/>
          <w:sz w:val="24"/>
          <w:szCs w:val="24"/>
        </w:rPr>
      </w:pPr>
      <w:hyperlink r:id="rId22" w:anchor="42" w:history="1">
        <w:r w:rsidRPr="008A1FFB">
          <w:rPr>
            <w:rStyle w:val="Hyperlink"/>
            <w:rFonts w:ascii="Times New Roman" w:hAnsi="Times New Roman" w:cs="Times New Roman"/>
            <w:color w:val="auto"/>
            <w:sz w:val="24"/>
            <w:szCs w:val="24"/>
            <w:u w:val="none"/>
          </w:rPr>
          <w:t>4.2 Test Environment</w:t>
        </w:r>
      </w:hyperlink>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596ED9">
        <w:rPr>
          <w:rFonts w:ascii="Times New Roman" w:hAnsi="Times New Roman" w:cs="Times New Roman"/>
          <w:sz w:val="24"/>
          <w:szCs w:val="24"/>
        </w:rPr>
        <w:t>4</w:t>
      </w:r>
    </w:p>
    <w:p w14:paraId="2B5133A8" w14:textId="09A40F61" w:rsidR="008A1FFB" w:rsidRPr="008A1FFB" w:rsidRDefault="008A1FFB" w:rsidP="00115061">
      <w:pPr>
        <w:ind w:left="720"/>
        <w:rPr>
          <w:rFonts w:ascii="Times New Roman" w:hAnsi="Times New Roman" w:cs="Times New Roman"/>
          <w:b/>
          <w:bCs/>
          <w:sz w:val="24"/>
          <w:szCs w:val="24"/>
        </w:rPr>
      </w:pPr>
      <w:r>
        <w:rPr>
          <w:rFonts w:ascii="Times New Roman" w:hAnsi="Times New Roman" w:cs="Times New Roman"/>
          <w:b/>
          <w:bCs/>
          <w:sz w:val="24"/>
          <w:szCs w:val="24"/>
        </w:rPr>
        <w:t>5 Terms/Acronyms</w:t>
      </w:r>
      <w:r w:rsidRPr="008A1FFB">
        <w:rPr>
          <w:rFonts w:ascii="Times New Roman" w:hAnsi="Times New Roman" w:cs="Times New Roman"/>
          <w:sz w:val="24"/>
          <w:szCs w:val="24"/>
        </w:rPr>
        <w:t>……………………………………</w:t>
      </w:r>
      <w:r w:rsidR="00115061">
        <w:rPr>
          <w:rFonts w:ascii="Times New Roman" w:hAnsi="Times New Roman" w:cs="Times New Roman"/>
          <w:sz w:val="24"/>
          <w:szCs w:val="24"/>
        </w:rPr>
        <w:t>…………………...</w:t>
      </w:r>
      <w:r w:rsidRPr="008A1FFB">
        <w:rPr>
          <w:rFonts w:ascii="Times New Roman" w:hAnsi="Times New Roman" w:cs="Times New Roman"/>
          <w:sz w:val="24"/>
          <w:szCs w:val="24"/>
        </w:rPr>
        <w:t>……………..</w:t>
      </w:r>
      <w:r w:rsidR="00596ED9">
        <w:rPr>
          <w:rFonts w:ascii="Times New Roman" w:hAnsi="Times New Roman" w:cs="Times New Roman"/>
          <w:sz w:val="24"/>
          <w:szCs w:val="24"/>
        </w:rPr>
        <w:t>5</w:t>
      </w:r>
    </w:p>
    <w:p w14:paraId="76BE7E59" w14:textId="77777777" w:rsidR="00115061" w:rsidRDefault="00115061" w:rsidP="00875DA9">
      <w:pPr>
        <w:rPr>
          <w:rFonts w:ascii="Times New Roman" w:hAnsi="Times New Roman" w:cs="Times New Roman"/>
          <w:b/>
          <w:bCs/>
          <w:sz w:val="24"/>
          <w:szCs w:val="24"/>
        </w:rPr>
        <w:sectPr w:rsidR="00115061" w:rsidSect="00BE16C6">
          <w:headerReference w:type="default" r:id="rId23"/>
          <w:pgSz w:w="12240" w:h="15840"/>
          <w:pgMar w:top="1440" w:right="1440" w:bottom="1440" w:left="1440" w:header="720" w:footer="720" w:gutter="0"/>
          <w:pgNumType w:start="1"/>
          <w:cols w:space="720"/>
          <w:docGrid w:linePitch="360"/>
        </w:sectPr>
      </w:pPr>
    </w:p>
    <w:p w14:paraId="42B3BC38" w14:textId="5B765847" w:rsidR="00875DA9" w:rsidRPr="00875DA9" w:rsidRDefault="00875DA9" w:rsidP="00875DA9">
      <w:pPr>
        <w:rPr>
          <w:rFonts w:ascii="Times New Roman" w:hAnsi="Times New Roman" w:cs="Times New Roman"/>
          <w:b/>
          <w:bCs/>
          <w:sz w:val="24"/>
          <w:szCs w:val="24"/>
        </w:rPr>
      </w:pPr>
    </w:p>
    <w:p w14:paraId="04488A56" w14:textId="77777777" w:rsidR="00875DA9" w:rsidRPr="00875DA9" w:rsidRDefault="00875DA9" w:rsidP="00F16D6C">
      <w:pPr>
        <w:numPr>
          <w:ilvl w:val="0"/>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Introduction</w:t>
      </w:r>
    </w:p>
    <w:p w14:paraId="6CF00946" w14:textId="77777777" w:rsidR="001921D6" w:rsidRPr="0044353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1.1 Scope</w:t>
      </w:r>
    </w:p>
    <w:p w14:paraId="1C02B13C" w14:textId="61162389" w:rsidR="001921D6" w:rsidRPr="00875DA9" w:rsidRDefault="001921D6" w:rsidP="00F16D6C">
      <w:pPr>
        <w:spacing w:line="480" w:lineRule="auto"/>
        <w:ind w:left="1440"/>
        <w:rPr>
          <w:rFonts w:ascii="Times New Roman" w:hAnsi="Times New Roman" w:cs="Times New Roman"/>
          <w:sz w:val="24"/>
          <w:szCs w:val="24"/>
        </w:rPr>
      </w:pPr>
      <w:r w:rsidRPr="00443539">
        <w:rPr>
          <w:rFonts w:ascii="Times New Roman" w:hAnsi="Times New Roman" w:cs="Times New Roman"/>
          <w:sz w:val="24"/>
          <w:szCs w:val="24"/>
        </w:rPr>
        <w:t>The Test Plan outlines the strategies, processes, workflows, and methodologies for testing the Student Online Class Registration Website. It defines the items to be tested, features, testing types, responsible personnel, resources, schedule, and associated risks.</w:t>
      </w:r>
    </w:p>
    <w:p w14:paraId="216B928F" w14:textId="77777777"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1.1.1 In Scope</w:t>
      </w:r>
    </w:p>
    <w:p w14:paraId="602DD09F" w14:textId="77777777" w:rsidR="001921D6" w:rsidRPr="00443539" w:rsidRDefault="001921D6" w:rsidP="00F16D6C">
      <w:pPr>
        <w:numPr>
          <w:ilvl w:val="3"/>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Functional and non-functional aspects of the Student Online Class Registration Website.</w:t>
      </w:r>
    </w:p>
    <w:p w14:paraId="58A95C05" w14:textId="77777777" w:rsidR="001921D6" w:rsidRPr="00443539" w:rsidRDefault="001921D6" w:rsidP="00F16D6C">
      <w:pPr>
        <w:numPr>
          <w:ilvl w:val="3"/>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Verification of features such as class registration, user authentication, class management, and capacity management.</w:t>
      </w:r>
    </w:p>
    <w:p w14:paraId="21CA96AE" w14:textId="77777777"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1.1.2 Out of Scope</w:t>
      </w:r>
    </w:p>
    <w:p w14:paraId="742337CC" w14:textId="77777777" w:rsidR="001921D6" w:rsidRPr="00443539" w:rsidRDefault="001921D6" w:rsidP="00F16D6C">
      <w:pPr>
        <w:numPr>
          <w:ilvl w:val="3"/>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User interfaces beyond functionality testing.</w:t>
      </w:r>
    </w:p>
    <w:p w14:paraId="06207DF5" w14:textId="77777777" w:rsidR="001921D6" w:rsidRPr="00443539" w:rsidRDefault="001921D6" w:rsidP="00F16D6C">
      <w:pPr>
        <w:numPr>
          <w:ilvl w:val="3"/>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Hardware interfaces.</w:t>
      </w:r>
    </w:p>
    <w:p w14:paraId="278CC266" w14:textId="77777777" w:rsidR="001921D6" w:rsidRPr="00443539" w:rsidRDefault="001921D6" w:rsidP="00F16D6C">
      <w:pPr>
        <w:numPr>
          <w:ilvl w:val="3"/>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Software interfaces.</w:t>
      </w:r>
    </w:p>
    <w:p w14:paraId="5E0A84D7" w14:textId="77777777" w:rsidR="001921D6" w:rsidRPr="00443539" w:rsidRDefault="001921D6" w:rsidP="00F16D6C">
      <w:pPr>
        <w:numPr>
          <w:ilvl w:val="3"/>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Database logical design.</w:t>
      </w:r>
    </w:p>
    <w:p w14:paraId="54971860" w14:textId="77777777" w:rsidR="001921D6" w:rsidRPr="00443539" w:rsidRDefault="001921D6" w:rsidP="00F16D6C">
      <w:pPr>
        <w:numPr>
          <w:ilvl w:val="3"/>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Communications interfaces.</w:t>
      </w:r>
    </w:p>
    <w:p w14:paraId="438F06C6" w14:textId="77777777" w:rsidR="001921D6" w:rsidRDefault="001921D6" w:rsidP="00F16D6C">
      <w:pPr>
        <w:numPr>
          <w:ilvl w:val="3"/>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Website security and performance.</w:t>
      </w:r>
    </w:p>
    <w:p w14:paraId="754C40B4" w14:textId="77777777" w:rsidR="00437521" w:rsidRDefault="00437521" w:rsidP="00437521">
      <w:pPr>
        <w:spacing w:line="480" w:lineRule="auto"/>
        <w:ind w:left="2880"/>
        <w:rPr>
          <w:rFonts w:ascii="Times New Roman" w:hAnsi="Times New Roman" w:cs="Times New Roman"/>
          <w:sz w:val="24"/>
          <w:szCs w:val="24"/>
        </w:rPr>
      </w:pPr>
    </w:p>
    <w:p w14:paraId="2C0422B0" w14:textId="77777777" w:rsidR="001921D6" w:rsidRPr="0044353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lastRenderedPageBreak/>
        <w:t>1.2 Quality Objective</w:t>
      </w:r>
    </w:p>
    <w:p w14:paraId="63907B35" w14:textId="4B4187D0" w:rsidR="001921D6" w:rsidRPr="00875DA9" w:rsidRDefault="001921D6" w:rsidP="00F16D6C">
      <w:pPr>
        <w:spacing w:line="480" w:lineRule="auto"/>
        <w:ind w:left="1440"/>
        <w:rPr>
          <w:rFonts w:ascii="Times New Roman" w:hAnsi="Times New Roman" w:cs="Times New Roman"/>
          <w:sz w:val="24"/>
          <w:szCs w:val="24"/>
        </w:rPr>
      </w:pPr>
      <w:r w:rsidRPr="00443539">
        <w:rPr>
          <w:rFonts w:ascii="Times New Roman" w:hAnsi="Times New Roman" w:cs="Times New Roman"/>
          <w:sz w:val="24"/>
          <w:szCs w:val="24"/>
        </w:rPr>
        <w:t>The objective is to ensure the Student Online Class Registration Website adheres to functional and non-functional requirements. Testing aims to confirm the system's quality aligns with client-defined specifications, identifying and rectifying issues before deployment.</w:t>
      </w:r>
    </w:p>
    <w:p w14:paraId="24A70EBB"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1.3 Roles and Responsibilities</w:t>
      </w:r>
    </w:p>
    <w:p w14:paraId="37ECF40D" w14:textId="77777777"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QA Analyst: Develop test cases, execute tests, and report bugs.</w:t>
      </w:r>
    </w:p>
    <w:p w14:paraId="185B6194" w14:textId="77777777" w:rsidR="00875DA9" w:rsidRPr="0044353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Test Manager: Oversee the testing process and ensure adherence to the test plan.</w:t>
      </w:r>
    </w:p>
    <w:p w14:paraId="40176611" w14:textId="7F6BD2EC" w:rsidR="001921D6" w:rsidRPr="00875DA9" w:rsidRDefault="001921D6" w:rsidP="00F16D6C">
      <w:pPr>
        <w:numPr>
          <w:ilvl w:val="2"/>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Configuration Manager: Manages configuration items and changes.</w:t>
      </w:r>
    </w:p>
    <w:p w14:paraId="04BB2FDA" w14:textId="77777777"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Developers: Fix reported bugs and assist in testing activities if required.</w:t>
      </w:r>
    </w:p>
    <w:p w14:paraId="1C2783CE" w14:textId="77777777" w:rsid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Installation Team: Ensure the successful deployment of the website.</w:t>
      </w:r>
    </w:p>
    <w:p w14:paraId="47A587EF" w14:textId="77777777" w:rsidR="008A1FFB" w:rsidRPr="00875DA9" w:rsidRDefault="008A1FFB" w:rsidP="00F16D6C">
      <w:pPr>
        <w:spacing w:line="480" w:lineRule="auto"/>
        <w:ind w:left="2160"/>
        <w:rPr>
          <w:rFonts w:ascii="Times New Roman" w:hAnsi="Times New Roman" w:cs="Times New Roman"/>
          <w:sz w:val="24"/>
          <w:szCs w:val="24"/>
        </w:rPr>
      </w:pPr>
    </w:p>
    <w:p w14:paraId="32F845DC" w14:textId="77777777" w:rsidR="00875DA9" w:rsidRPr="00875DA9" w:rsidRDefault="00875DA9" w:rsidP="00F16D6C">
      <w:pPr>
        <w:numPr>
          <w:ilvl w:val="0"/>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Test Methodology</w:t>
      </w:r>
    </w:p>
    <w:p w14:paraId="799CE275"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2.1 Overview</w:t>
      </w:r>
    </w:p>
    <w:p w14:paraId="12A8A508" w14:textId="77777777"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Agile methodology will be adopted for the project due to its iterative nature, allowing for continuous testing and adaptation.</w:t>
      </w:r>
    </w:p>
    <w:p w14:paraId="6ACFE790"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2.2 Test Levels</w:t>
      </w:r>
    </w:p>
    <w:p w14:paraId="7B7AB527" w14:textId="77777777" w:rsidR="001921D6" w:rsidRPr="00443539" w:rsidRDefault="001921D6" w:rsidP="00F16D6C">
      <w:pPr>
        <w:numPr>
          <w:ilvl w:val="2"/>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Unit Testing: Testing individual components.</w:t>
      </w:r>
    </w:p>
    <w:p w14:paraId="2D848418" w14:textId="77777777" w:rsidR="001921D6" w:rsidRPr="00443539" w:rsidRDefault="001921D6" w:rsidP="00F16D6C">
      <w:pPr>
        <w:numPr>
          <w:ilvl w:val="2"/>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lastRenderedPageBreak/>
        <w:t>Integration Testing: Testing integrated modules.</w:t>
      </w:r>
    </w:p>
    <w:p w14:paraId="4FCC47FD" w14:textId="77777777" w:rsidR="001921D6" w:rsidRPr="00443539" w:rsidRDefault="001921D6" w:rsidP="00F16D6C">
      <w:pPr>
        <w:numPr>
          <w:ilvl w:val="2"/>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System Testing: Testing the complete system.</w:t>
      </w:r>
    </w:p>
    <w:p w14:paraId="6AF28262" w14:textId="77777777" w:rsidR="001921D6" w:rsidRPr="00443539" w:rsidRDefault="001921D6" w:rsidP="00F16D6C">
      <w:pPr>
        <w:numPr>
          <w:ilvl w:val="2"/>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Acceptance Testing: Validating system readiness for deployment.</w:t>
      </w:r>
    </w:p>
    <w:p w14:paraId="4C8F5B5A"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2.3 Bug Triage</w:t>
      </w:r>
    </w:p>
    <w:p w14:paraId="32B06C0E" w14:textId="77777777"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Prioritize bugs based on severity and impact on the system.</w:t>
      </w:r>
    </w:p>
    <w:p w14:paraId="352E1F31" w14:textId="77777777"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Define resolution types for each bug.</w:t>
      </w:r>
    </w:p>
    <w:p w14:paraId="456F66EE"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2.4 Suspension Criteria and Resumption Requirements</w:t>
      </w:r>
    </w:p>
    <w:p w14:paraId="0F8821BE" w14:textId="24330DB8" w:rsidR="001921D6" w:rsidRPr="00875DA9" w:rsidRDefault="001921D6" w:rsidP="00F16D6C">
      <w:pPr>
        <w:numPr>
          <w:ilvl w:val="2"/>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Testing is suspended if 40% of test cases fail, awaiting resolution by the development team. Resumption occurs after all critical issues are addressed.</w:t>
      </w:r>
    </w:p>
    <w:p w14:paraId="3C194DB3"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2.5 Test Completeness</w:t>
      </w:r>
    </w:p>
    <w:p w14:paraId="20286247" w14:textId="77777777" w:rsidR="001921D6" w:rsidRPr="00443539" w:rsidRDefault="001921D6" w:rsidP="00F16D6C">
      <w:pPr>
        <w:numPr>
          <w:ilvl w:val="2"/>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100% test coverage.</w:t>
      </w:r>
    </w:p>
    <w:p w14:paraId="484EFE75" w14:textId="77777777" w:rsidR="001921D6" w:rsidRPr="00443539" w:rsidRDefault="001921D6" w:rsidP="00F16D6C">
      <w:pPr>
        <w:numPr>
          <w:ilvl w:val="2"/>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Execution of all manual and automated test cases.</w:t>
      </w:r>
    </w:p>
    <w:p w14:paraId="73292459" w14:textId="19849EFB" w:rsidR="001921D6" w:rsidRPr="00875DA9" w:rsidRDefault="001921D6" w:rsidP="00F16D6C">
      <w:pPr>
        <w:numPr>
          <w:ilvl w:val="2"/>
          <w:numId w:val="1"/>
        </w:numPr>
        <w:spacing w:line="480" w:lineRule="auto"/>
        <w:rPr>
          <w:rFonts w:ascii="Times New Roman" w:hAnsi="Times New Roman" w:cs="Times New Roman"/>
          <w:sz w:val="24"/>
          <w:szCs w:val="24"/>
        </w:rPr>
      </w:pPr>
      <w:r w:rsidRPr="00443539">
        <w:rPr>
          <w:rFonts w:ascii="Times New Roman" w:hAnsi="Times New Roman" w:cs="Times New Roman"/>
          <w:sz w:val="24"/>
          <w:szCs w:val="24"/>
        </w:rPr>
        <w:t>Resolution or scheduled fixing of open bugs.</w:t>
      </w:r>
    </w:p>
    <w:p w14:paraId="4FD94FFF" w14:textId="77777777" w:rsidR="00875DA9" w:rsidRPr="00875DA9" w:rsidRDefault="00875DA9" w:rsidP="00F16D6C">
      <w:pPr>
        <w:numPr>
          <w:ilvl w:val="0"/>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Test Deliverables</w:t>
      </w:r>
    </w:p>
    <w:p w14:paraId="5EDEBDEE"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Test Plan</w:t>
      </w:r>
    </w:p>
    <w:p w14:paraId="22293A90"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Test Cases</w:t>
      </w:r>
    </w:p>
    <w:p w14:paraId="22B87DC2"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Requirement Traceability Matrix</w:t>
      </w:r>
    </w:p>
    <w:p w14:paraId="1ABD2DFB"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Bug Reports</w:t>
      </w:r>
    </w:p>
    <w:p w14:paraId="6699B9FE"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lastRenderedPageBreak/>
        <w:t>Test Strategy</w:t>
      </w:r>
    </w:p>
    <w:p w14:paraId="32812DE0"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Test Metrics</w:t>
      </w:r>
    </w:p>
    <w:p w14:paraId="20C9B3BB" w14:textId="77777777" w:rsid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Customer Sign Off</w:t>
      </w:r>
    </w:p>
    <w:p w14:paraId="7F79DFD8" w14:textId="77777777" w:rsidR="00443539" w:rsidRPr="00875DA9" w:rsidRDefault="00443539" w:rsidP="00F16D6C">
      <w:pPr>
        <w:spacing w:line="480" w:lineRule="auto"/>
        <w:ind w:left="1440"/>
        <w:rPr>
          <w:rFonts w:ascii="Times New Roman" w:hAnsi="Times New Roman" w:cs="Times New Roman"/>
          <w:sz w:val="24"/>
          <w:szCs w:val="24"/>
        </w:rPr>
      </w:pPr>
    </w:p>
    <w:p w14:paraId="7500E01A" w14:textId="77777777" w:rsidR="00875DA9" w:rsidRPr="00875DA9" w:rsidRDefault="00875DA9" w:rsidP="00F16D6C">
      <w:pPr>
        <w:numPr>
          <w:ilvl w:val="0"/>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Resource &amp; Environment Needs</w:t>
      </w:r>
    </w:p>
    <w:p w14:paraId="3DA2371D"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4.1 Testing Tools</w:t>
      </w:r>
    </w:p>
    <w:p w14:paraId="13291C25" w14:textId="6F252588"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Requirements Tracking Tool</w:t>
      </w:r>
    </w:p>
    <w:p w14:paraId="2B296B4B" w14:textId="44AF696D"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Bug Tracking Tool</w:t>
      </w:r>
    </w:p>
    <w:p w14:paraId="6F05EA65" w14:textId="0B991884"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Automation Tools</w:t>
      </w:r>
    </w:p>
    <w:p w14:paraId="50FE0FD7"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4.2 Test Environment</w:t>
      </w:r>
    </w:p>
    <w:p w14:paraId="3DB27B5B" w14:textId="77777777"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Minimum hardware requirements:</w:t>
      </w:r>
    </w:p>
    <w:p w14:paraId="03331A25" w14:textId="77777777" w:rsidR="00875DA9" w:rsidRPr="00875DA9" w:rsidRDefault="00875DA9" w:rsidP="00F16D6C">
      <w:pPr>
        <w:numPr>
          <w:ilvl w:val="3"/>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Processor: Intel Core i3 or equivalent</w:t>
      </w:r>
    </w:p>
    <w:p w14:paraId="5A7EA6E0" w14:textId="77777777" w:rsidR="00875DA9" w:rsidRPr="00875DA9" w:rsidRDefault="00875DA9" w:rsidP="00F16D6C">
      <w:pPr>
        <w:numPr>
          <w:ilvl w:val="3"/>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RAM: 4GB</w:t>
      </w:r>
    </w:p>
    <w:p w14:paraId="47D4CA60" w14:textId="77777777" w:rsidR="00875DA9" w:rsidRPr="00875DA9" w:rsidRDefault="00875DA9" w:rsidP="00F16D6C">
      <w:pPr>
        <w:numPr>
          <w:ilvl w:val="3"/>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Storage: 100GB</w:t>
      </w:r>
    </w:p>
    <w:p w14:paraId="49649E0A" w14:textId="77777777" w:rsidR="00875DA9" w:rsidRPr="00875DA9" w:rsidRDefault="00875DA9" w:rsidP="00F16D6C">
      <w:pPr>
        <w:numPr>
          <w:ilvl w:val="2"/>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Software Requirements:</w:t>
      </w:r>
    </w:p>
    <w:p w14:paraId="340FC551" w14:textId="77777777" w:rsidR="00875DA9" w:rsidRPr="00875DA9" w:rsidRDefault="00875DA9" w:rsidP="00F16D6C">
      <w:pPr>
        <w:numPr>
          <w:ilvl w:val="3"/>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Windows 8 and above</w:t>
      </w:r>
    </w:p>
    <w:p w14:paraId="5C118C8A" w14:textId="77777777" w:rsidR="00875DA9" w:rsidRPr="00875DA9" w:rsidRDefault="00875DA9" w:rsidP="00F16D6C">
      <w:pPr>
        <w:numPr>
          <w:ilvl w:val="3"/>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Office 2013 and above</w:t>
      </w:r>
    </w:p>
    <w:p w14:paraId="28497B5A" w14:textId="77777777" w:rsidR="00875DA9" w:rsidRDefault="00875DA9" w:rsidP="00F16D6C">
      <w:pPr>
        <w:numPr>
          <w:ilvl w:val="3"/>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MySQL Server</w:t>
      </w:r>
    </w:p>
    <w:p w14:paraId="289DED29" w14:textId="0F9AF6A2" w:rsidR="00443539" w:rsidRPr="00875DA9" w:rsidRDefault="00443539" w:rsidP="00F16D6C">
      <w:pPr>
        <w:numPr>
          <w:ilvl w:val="3"/>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Apache Server</w:t>
      </w:r>
    </w:p>
    <w:p w14:paraId="260DF0C8" w14:textId="77777777" w:rsidR="00875DA9" w:rsidRPr="00443539" w:rsidRDefault="00875DA9" w:rsidP="00F16D6C">
      <w:pPr>
        <w:numPr>
          <w:ilvl w:val="3"/>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Web browsers: Chrome, Firefox, Edge</w:t>
      </w:r>
    </w:p>
    <w:p w14:paraId="7FDAEE43" w14:textId="77777777" w:rsidR="00875DA9" w:rsidRPr="00875DA9" w:rsidRDefault="00875DA9" w:rsidP="00F16D6C">
      <w:pPr>
        <w:numPr>
          <w:ilvl w:val="0"/>
          <w:numId w:val="1"/>
        </w:numPr>
        <w:spacing w:line="480" w:lineRule="auto"/>
        <w:rPr>
          <w:rFonts w:ascii="Times New Roman" w:hAnsi="Times New Roman" w:cs="Times New Roman"/>
          <w:sz w:val="24"/>
          <w:szCs w:val="24"/>
        </w:rPr>
      </w:pPr>
      <w:r w:rsidRPr="00875DA9">
        <w:rPr>
          <w:rFonts w:ascii="Times New Roman" w:hAnsi="Times New Roman" w:cs="Times New Roman"/>
          <w:b/>
          <w:bCs/>
          <w:sz w:val="24"/>
          <w:szCs w:val="24"/>
        </w:rPr>
        <w:t>Terms/Acronyms</w:t>
      </w:r>
    </w:p>
    <w:p w14:paraId="0CF376BB"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AUT: Application Under Test</w:t>
      </w:r>
    </w:p>
    <w:p w14:paraId="731E971B"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QA: Quality Assurance</w:t>
      </w:r>
    </w:p>
    <w:p w14:paraId="7797E955" w14:textId="77777777" w:rsidR="00875DA9" w:rsidRPr="00875DA9" w:rsidRDefault="00875DA9" w:rsidP="00F16D6C">
      <w:pPr>
        <w:numPr>
          <w:ilvl w:val="1"/>
          <w:numId w:val="1"/>
        </w:numPr>
        <w:spacing w:line="480" w:lineRule="auto"/>
        <w:rPr>
          <w:rFonts w:ascii="Times New Roman" w:hAnsi="Times New Roman" w:cs="Times New Roman"/>
          <w:sz w:val="24"/>
          <w:szCs w:val="24"/>
        </w:rPr>
      </w:pPr>
      <w:r w:rsidRPr="00875DA9">
        <w:rPr>
          <w:rFonts w:ascii="Times New Roman" w:hAnsi="Times New Roman" w:cs="Times New Roman"/>
          <w:sz w:val="24"/>
          <w:szCs w:val="24"/>
        </w:rPr>
        <w:t>MS: Microsoft</w:t>
      </w:r>
    </w:p>
    <w:p w14:paraId="19DF4BE8" w14:textId="77777777" w:rsidR="00875DA9" w:rsidRPr="00875DA9" w:rsidRDefault="00875DA9" w:rsidP="00F16D6C">
      <w:pPr>
        <w:spacing w:line="480" w:lineRule="auto"/>
        <w:rPr>
          <w:rFonts w:ascii="Times New Roman" w:hAnsi="Times New Roman" w:cs="Times New Roman"/>
          <w:sz w:val="24"/>
          <w:szCs w:val="24"/>
        </w:rPr>
      </w:pPr>
      <w:r w:rsidRPr="00875DA9">
        <w:rPr>
          <w:rFonts w:ascii="Times New Roman" w:hAnsi="Times New Roman" w:cs="Times New Roman"/>
          <w:sz w:val="24"/>
          <w:szCs w:val="24"/>
        </w:rPr>
        <w:t>This test plan provides a comprehensive framework for testing the Student Online Class Registration Website, ensuring thorough testing coverage and adherence to quality objectives.</w:t>
      </w:r>
    </w:p>
    <w:p w14:paraId="6C834156" w14:textId="77777777" w:rsidR="00A63937" w:rsidRDefault="00A63937"/>
    <w:sectPr w:rsidR="00A63937" w:rsidSect="00BE16C6">
      <w:head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5AAEA" w14:textId="77777777" w:rsidR="00BE16C6" w:rsidRDefault="00BE16C6" w:rsidP="008A1FFB">
      <w:pPr>
        <w:spacing w:after="0" w:line="240" w:lineRule="auto"/>
      </w:pPr>
      <w:r>
        <w:separator/>
      </w:r>
    </w:p>
  </w:endnote>
  <w:endnote w:type="continuationSeparator" w:id="0">
    <w:p w14:paraId="50B5A0D8" w14:textId="77777777" w:rsidR="00BE16C6" w:rsidRDefault="00BE16C6" w:rsidP="008A1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04BB99" w14:textId="77777777" w:rsidR="00BE16C6" w:rsidRDefault="00BE16C6" w:rsidP="008A1FFB">
      <w:pPr>
        <w:spacing w:after="0" w:line="240" w:lineRule="auto"/>
      </w:pPr>
      <w:r>
        <w:separator/>
      </w:r>
    </w:p>
  </w:footnote>
  <w:footnote w:type="continuationSeparator" w:id="0">
    <w:p w14:paraId="2E43B535" w14:textId="77777777" w:rsidR="00BE16C6" w:rsidRDefault="00BE16C6" w:rsidP="008A1F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BD8B5D" w14:textId="7DD0536C" w:rsidR="00115061" w:rsidRDefault="00115061">
    <w:pPr>
      <w:pStyle w:val="Header"/>
      <w:jc w:val="right"/>
    </w:pPr>
  </w:p>
  <w:p w14:paraId="6CFAC496" w14:textId="77777777" w:rsidR="00115061" w:rsidRDefault="00115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1960221"/>
      <w:docPartObj>
        <w:docPartGallery w:val="Page Numbers (Top of Page)"/>
        <w:docPartUnique/>
      </w:docPartObj>
    </w:sdtPr>
    <w:sdtEndPr>
      <w:rPr>
        <w:noProof/>
      </w:rPr>
    </w:sdtEndPr>
    <w:sdtContent>
      <w:p w14:paraId="3CEDD2D0" w14:textId="1D4C9626" w:rsidR="005C05B0" w:rsidRDefault="005C05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2231B1" w14:textId="77777777" w:rsidR="005C05B0" w:rsidRDefault="005C05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95D87"/>
    <w:multiLevelType w:val="multilevel"/>
    <w:tmpl w:val="BCA6D4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885C64"/>
    <w:multiLevelType w:val="multilevel"/>
    <w:tmpl w:val="52D63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8156901">
    <w:abstractNumId w:val="1"/>
  </w:num>
  <w:num w:numId="2" w16cid:durableId="7578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A9"/>
    <w:rsid w:val="00115061"/>
    <w:rsid w:val="001921D6"/>
    <w:rsid w:val="002B0765"/>
    <w:rsid w:val="003D44F2"/>
    <w:rsid w:val="00437521"/>
    <w:rsid w:val="00443539"/>
    <w:rsid w:val="00596ED9"/>
    <w:rsid w:val="005C05B0"/>
    <w:rsid w:val="00875DA9"/>
    <w:rsid w:val="008A1FFB"/>
    <w:rsid w:val="00A63937"/>
    <w:rsid w:val="00BE16C6"/>
    <w:rsid w:val="00E92C2B"/>
    <w:rsid w:val="00F16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E25DE"/>
  <w15:chartTrackingRefBased/>
  <w15:docId w15:val="{B0895E04-EE60-4A99-B902-0810B069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D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5D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5D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5D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5D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5D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D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D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D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D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5D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5D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5D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5D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5D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D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D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DA9"/>
    <w:rPr>
      <w:rFonts w:eastAsiaTheme="majorEastAsia" w:cstheme="majorBidi"/>
      <w:color w:val="272727" w:themeColor="text1" w:themeTint="D8"/>
    </w:rPr>
  </w:style>
  <w:style w:type="paragraph" w:styleId="Title">
    <w:name w:val="Title"/>
    <w:basedOn w:val="Normal"/>
    <w:next w:val="Normal"/>
    <w:link w:val="TitleChar"/>
    <w:uiPriority w:val="10"/>
    <w:qFormat/>
    <w:rsid w:val="00875D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D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D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D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DA9"/>
    <w:pPr>
      <w:spacing w:before="160"/>
      <w:jc w:val="center"/>
    </w:pPr>
    <w:rPr>
      <w:i/>
      <w:iCs/>
      <w:color w:val="404040" w:themeColor="text1" w:themeTint="BF"/>
    </w:rPr>
  </w:style>
  <w:style w:type="character" w:customStyle="1" w:styleId="QuoteChar">
    <w:name w:val="Quote Char"/>
    <w:basedOn w:val="DefaultParagraphFont"/>
    <w:link w:val="Quote"/>
    <w:uiPriority w:val="29"/>
    <w:rsid w:val="00875DA9"/>
    <w:rPr>
      <w:i/>
      <w:iCs/>
      <w:color w:val="404040" w:themeColor="text1" w:themeTint="BF"/>
    </w:rPr>
  </w:style>
  <w:style w:type="paragraph" w:styleId="ListParagraph">
    <w:name w:val="List Paragraph"/>
    <w:basedOn w:val="Normal"/>
    <w:uiPriority w:val="34"/>
    <w:qFormat/>
    <w:rsid w:val="00875DA9"/>
    <w:pPr>
      <w:ind w:left="720"/>
      <w:contextualSpacing/>
    </w:pPr>
  </w:style>
  <w:style w:type="character" w:styleId="IntenseEmphasis">
    <w:name w:val="Intense Emphasis"/>
    <w:basedOn w:val="DefaultParagraphFont"/>
    <w:uiPriority w:val="21"/>
    <w:qFormat/>
    <w:rsid w:val="00875DA9"/>
    <w:rPr>
      <w:i/>
      <w:iCs/>
      <w:color w:val="0F4761" w:themeColor="accent1" w:themeShade="BF"/>
    </w:rPr>
  </w:style>
  <w:style w:type="paragraph" w:styleId="IntenseQuote">
    <w:name w:val="Intense Quote"/>
    <w:basedOn w:val="Normal"/>
    <w:next w:val="Normal"/>
    <w:link w:val="IntenseQuoteChar"/>
    <w:uiPriority w:val="30"/>
    <w:qFormat/>
    <w:rsid w:val="00875D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5DA9"/>
    <w:rPr>
      <w:i/>
      <w:iCs/>
      <w:color w:val="0F4761" w:themeColor="accent1" w:themeShade="BF"/>
    </w:rPr>
  </w:style>
  <w:style w:type="character" w:styleId="IntenseReference">
    <w:name w:val="Intense Reference"/>
    <w:basedOn w:val="DefaultParagraphFont"/>
    <w:uiPriority w:val="32"/>
    <w:qFormat/>
    <w:rsid w:val="00875DA9"/>
    <w:rPr>
      <w:b/>
      <w:bCs/>
      <w:smallCaps/>
      <w:color w:val="0F4761" w:themeColor="accent1" w:themeShade="BF"/>
      <w:spacing w:val="5"/>
    </w:rPr>
  </w:style>
  <w:style w:type="character" w:styleId="Hyperlink">
    <w:name w:val="Hyperlink"/>
    <w:basedOn w:val="DefaultParagraphFont"/>
    <w:uiPriority w:val="99"/>
    <w:unhideWhenUsed/>
    <w:rsid w:val="008A1FFB"/>
    <w:rPr>
      <w:color w:val="467886" w:themeColor="hyperlink"/>
      <w:u w:val="single"/>
    </w:rPr>
  </w:style>
  <w:style w:type="character" w:styleId="UnresolvedMention">
    <w:name w:val="Unresolved Mention"/>
    <w:basedOn w:val="DefaultParagraphFont"/>
    <w:uiPriority w:val="99"/>
    <w:semiHidden/>
    <w:unhideWhenUsed/>
    <w:rsid w:val="008A1FFB"/>
    <w:rPr>
      <w:color w:val="605E5C"/>
      <w:shd w:val="clear" w:color="auto" w:fill="E1DFDD"/>
    </w:rPr>
  </w:style>
  <w:style w:type="paragraph" w:styleId="Header">
    <w:name w:val="header"/>
    <w:basedOn w:val="Normal"/>
    <w:link w:val="HeaderChar"/>
    <w:uiPriority w:val="99"/>
    <w:unhideWhenUsed/>
    <w:rsid w:val="008A1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FB"/>
  </w:style>
  <w:style w:type="paragraph" w:styleId="Footer">
    <w:name w:val="footer"/>
    <w:basedOn w:val="Normal"/>
    <w:link w:val="FooterChar"/>
    <w:uiPriority w:val="99"/>
    <w:unhideWhenUsed/>
    <w:rsid w:val="008A1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71">
      <w:bodyDiv w:val="1"/>
      <w:marLeft w:val="0"/>
      <w:marRight w:val="0"/>
      <w:marTop w:val="0"/>
      <w:marBottom w:val="0"/>
      <w:divBdr>
        <w:top w:val="none" w:sz="0" w:space="0" w:color="auto"/>
        <w:left w:val="none" w:sz="0" w:space="0" w:color="auto"/>
        <w:bottom w:val="none" w:sz="0" w:space="0" w:color="auto"/>
        <w:right w:val="none" w:sz="0" w:space="0" w:color="auto"/>
      </w:divBdr>
      <w:divsChild>
        <w:div w:id="336462694">
          <w:marLeft w:val="0"/>
          <w:marRight w:val="0"/>
          <w:marTop w:val="0"/>
          <w:marBottom w:val="0"/>
          <w:divBdr>
            <w:top w:val="none" w:sz="0" w:space="0" w:color="auto"/>
            <w:left w:val="none" w:sz="0" w:space="0" w:color="auto"/>
            <w:bottom w:val="none" w:sz="0" w:space="0" w:color="auto"/>
            <w:right w:val="none" w:sz="0" w:space="0" w:color="auto"/>
          </w:divBdr>
          <w:divsChild>
            <w:div w:id="9213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79440">
      <w:bodyDiv w:val="1"/>
      <w:marLeft w:val="0"/>
      <w:marRight w:val="0"/>
      <w:marTop w:val="0"/>
      <w:marBottom w:val="0"/>
      <w:divBdr>
        <w:top w:val="none" w:sz="0" w:space="0" w:color="auto"/>
        <w:left w:val="none" w:sz="0" w:space="0" w:color="auto"/>
        <w:bottom w:val="none" w:sz="0" w:space="0" w:color="auto"/>
        <w:right w:val="none" w:sz="0" w:space="0" w:color="auto"/>
      </w:divBdr>
    </w:div>
    <w:div w:id="1752897167">
      <w:bodyDiv w:val="1"/>
      <w:marLeft w:val="0"/>
      <w:marRight w:val="0"/>
      <w:marTop w:val="0"/>
      <w:marBottom w:val="0"/>
      <w:divBdr>
        <w:top w:val="none" w:sz="0" w:space="0" w:color="auto"/>
        <w:left w:val="none" w:sz="0" w:space="0" w:color="auto"/>
        <w:bottom w:val="none" w:sz="0" w:space="0" w:color="auto"/>
        <w:right w:val="none" w:sz="0" w:space="0" w:color="auto"/>
      </w:divBdr>
      <w:divsChild>
        <w:div w:id="656803146">
          <w:marLeft w:val="0"/>
          <w:marRight w:val="0"/>
          <w:marTop w:val="0"/>
          <w:marBottom w:val="0"/>
          <w:divBdr>
            <w:top w:val="none" w:sz="0" w:space="0" w:color="auto"/>
            <w:left w:val="none" w:sz="0" w:space="0" w:color="auto"/>
            <w:bottom w:val="none" w:sz="0" w:space="0" w:color="auto"/>
            <w:right w:val="none" w:sz="0" w:space="0" w:color="auto"/>
          </w:divBdr>
          <w:divsChild>
            <w:div w:id="16646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test-plan-for-project.html" TargetMode="External"/><Relationship Id="rId13" Type="http://schemas.openxmlformats.org/officeDocument/2006/relationships/hyperlink" Target="https://www.guru99.com/test-plan-for-project.html" TargetMode="External"/><Relationship Id="rId18" Type="http://schemas.openxmlformats.org/officeDocument/2006/relationships/hyperlink" Target="https://www.guru99.com/test-plan-for-projec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uru99.com/test-plan-for-project.html" TargetMode="External"/><Relationship Id="rId7" Type="http://schemas.openxmlformats.org/officeDocument/2006/relationships/hyperlink" Target="https://www.guru99.com/test-plan-for-project.html" TargetMode="External"/><Relationship Id="rId12" Type="http://schemas.openxmlformats.org/officeDocument/2006/relationships/hyperlink" Target="https://www.guru99.com/test-plan-for-project.html" TargetMode="External"/><Relationship Id="rId17" Type="http://schemas.openxmlformats.org/officeDocument/2006/relationships/hyperlink" Target="https://www.guru99.com/test-plan-for-projec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uru99.com/test-plan-for-project.html" TargetMode="External"/><Relationship Id="rId20" Type="http://schemas.openxmlformats.org/officeDocument/2006/relationships/hyperlink" Target="https://www.guru99.com/test-plan-for-project.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test-plan-for-project.html"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guru99.com/test-plan-for-project.html" TargetMode="External"/><Relationship Id="rId23" Type="http://schemas.openxmlformats.org/officeDocument/2006/relationships/header" Target="header1.xml"/><Relationship Id="rId10" Type="http://schemas.openxmlformats.org/officeDocument/2006/relationships/hyperlink" Target="https://www.guru99.com/test-plan-for-project.html" TargetMode="External"/><Relationship Id="rId19" Type="http://schemas.openxmlformats.org/officeDocument/2006/relationships/hyperlink" Target="https://www.guru99.com/test-plan-for-project.html" TargetMode="External"/><Relationship Id="rId4" Type="http://schemas.openxmlformats.org/officeDocument/2006/relationships/webSettings" Target="webSettings.xml"/><Relationship Id="rId9" Type="http://schemas.openxmlformats.org/officeDocument/2006/relationships/hyperlink" Target="https://www.guru99.com/test-plan-for-project.html" TargetMode="External"/><Relationship Id="rId14" Type="http://schemas.openxmlformats.org/officeDocument/2006/relationships/hyperlink" Target="https://www.guru99.com/test-plan-for-project.html" TargetMode="External"/><Relationship Id="rId22" Type="http://schemas.openxmlformats.org/officeDocument/2006/relationships/hyperlink" Target="https://www.guru99.com/test-plan-for-pro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7</Pages>
  <Words>618</Words>
  <Characters>4516</Characters>
  <Application>Microsoft Office Word</Application>
  <DocSecurity>0</DocSecurity>
  <Lines>167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Essence Jackson</dc:creator>
  <cp:keywords/>
  <dc:description/>
  <cp:lastModifiedBy>Essence Jackson</cp:lastModifiedBy>
  <cp:revision>5</cp:revision>
  <dcterms:created xsi:type="dcterms:W3CDTF">2024-05-09T03:30:00Z</dcterms:created>
  <dcterms:modified xsi:type="dcterms:W3CDTF">2024-05-09T04:29:00Z</dcterms:modified>
</cp:coreProperties>
</file>