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34938" w14:textId="16CF7328" w:rsidR="00383CC8" w:rsidRDefault="00383CC8" w:rsidP="00DB15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5F7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16EEFDAD" w14:textId="77777777" w:rsidR="00DB15F7" w:rsidRDefault="00DB15F7" w:rsidP="00DB15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87C25" w14:textId="77777777" w:rsidR="00DB15F7" w:rsidRPr="00DB15F7" w:rsidRDefault="00DB15F7" w:rsidP="00DB15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AE608" w14:textId="00178F11" w:rsidR="00DB15F7" w:rsidRDefault="00DB15F7" w:rsidP="00DB15F7">
      <w:pPr>
        <w:pStyle w:val="NormalWeb"/>
        <w:spacing w:line="480" w:lineRule="auto"/>
        <w:ind w:left="567" w:hanging="567"/>
      </w:pPr>
      <w:r w:rsidRPr="00DB15F7">
        <w:t>Connolly, R., &amp; Hoar, R. (2018). </w:t>
      </w:r>
      <w:hyperlink r:id="rId6" w:tgtFrame="_blank" w:tooltip="Course Material" w:history="1">
        <w:r w:rsidRPr="00DB15F7">
          <w:rPr>
            <w:rStyle w:val="Hyperlink"/>
            <w:i/>
            <w:iCs/>
          </w:rPr>
          <w:t>Fundamentals of web development </w:t>
        </w:r>
      </w:hyperlink>
      <w:r w:rsidRPr="00DB15F7">
        <w:t>(2nd ed.). Pearson.</w:t>
      </w:r>
    </w:p>
    <w:p w14:paraId="069B1052" w14:textId="215B0566" w:rsidR="00DB15F7" w:rsidRDefault="00DB15F7" w:rsidP="00DB15F7">
      <w:pPr>
        <w:pStyle w:val="NormalWeb"/>
        <w:spacing w:line="480" w:lineRule="auto"/>
        <w:ind w:left="567" w:hanging="567"/>
      </w:pPr>
      <w:r w:rsidRPr="00DB15F7">
        <w:t>Guru99. (n.d.). </w:t>
      </w:r>
      <w:hyperlink r:id="rId7" w:history="1">
        <w:r w:rsidRPr="002E175C">
          <w:rPr>
            <w:rStyle w:val="Hyperlink"/>
            <w:i/>
            <w:iCs/>
          </w:rPr>
          <w:t>Test plan template: Sample document with web application example</w:t>
        </w:r>
        <w:r w:rsidRPr="002E175C">
          <w:rPr>
            <w:rStyle w:val="Hyperlink"/>
          </w:rPr>
          <w:t>.</w:t>
        </w:r>
      </w:hyperlink>
      <w:r w:rsidRPr="00DB15F7">
        <w:t> </w:t>
      </w:r>
      <w:hyperlink r:id="rId8" w:history="1">
        <w:r w:rsidRPr="002E175C">
          <w:rPr>
            <w:rStyle w:val="Hyperlink"/>
          </w:rPr>
          <w:t>https://www.guru99.com/test-plan-for-project.html</w:t>
        </w:r>
      </w:hyperlink>
    </w:p>
    <w:p w14:paraId="7B8A2F88" w14:textId="78894FE7" w:rsidR="00DB15F7" w:rsidRDefault="00DB15F7" w:rsidP="00383CC8">
      <w:pPr>
        <w:pStyle w:val="NormalWeb"/>
        <w:spacing w:line="480" w:lineRule="auto"/>
        <w:ind w:left="567" w:hanging="567"/>
      </w:pPr>
      <w:r w:rsidRPr="00DB15F7">
        <w:t>Spillner, A., Linz, T., &amp; Schaefer, H. (2014). </w:t>
      </w:r>
      <w:hyperlink r:id="rId9" w:tgtFrame="_blank" w:tooltip="Course Material" w:history="1">
        <w:r w:rsidRPr="00DB15F7">
          <w:rPr>
            <w:rStyle w:val="Hyperlink"/>
            <w:i/>
            <w:iCs/>
          </w:rPr>
          <w:t>Software testing foundations: A study guide for the certified tester exam </w:t>
        </w:r>
      </w:hyperlink>
      <w:r w:rsidRPr="00DB15F7">
        <w:t>(4th ed.). Rocky Nook.</w:t>
      </w:r>
    </w:p>
    <w:p w14:paraId="0637A090" w14:textId="6417AE64" w:rsidR="00383CC8" w:rsidRDefault="00383CC8" w:rsidP="00383CC8">
      <w:pPr>
        <w:pStyle w:val="NormalWeb"/>
        <w:spacing w:line="480" w:lineRule="auto"/>
        <w:ind w:left="567" w:hanging="567"/>
      </w:pPr>
      <w:proofErr w:type="spellStart"/>
      <w:r>
        <w:t>SiteGround</w:t>
      </w:r>
      <w:proofErr w:type="spellEnd"/>
      <w:r>
        <w:t xml:space="preserve"> Hosting Ltd. (n.d.). </w:t>
      </w:r>
      <w:r>
        <w:rPr>
          <w:i/>
          <w:iCs/>
        </w:rPr>
        <w:t>PhpMyAdmin Create and Populate Tables Tutorial</w:t>
      </w:r>
      <w:r>
        <w:t xml:space="preserve">. </w:t>
      </w:r>
      <w:proofErr w:type="spellStart"/>
      <w:r>
        <w:t>SiteGround</w:t>
      </w:r>
      <w:proofErr w:type="spellEnd"/>
      <w:r>
        <w:t xml:space="preserve"> Knowledge Resources. </w:t>
      </w:r>
      <w:hyperlink r:id="rId10" w:history="1">
        <w:r w:rsidRPr="002E175C">
          <w:rPr>
            <w:rStyle w:val="Hyperlink"/>
          </w:rPr>
          <w:t>https://www.siteground.com/tutorials/phpmyadmin/create-populate-tables/</w:t>
        </w:r>
      </w:hyperlink>
    </w:p>
    <w:p w14:paraId="622A6928" w14:textId="732C514B" w:rsidR="00383CC8" w:rsidRDefault="00383CC8" w:rsidP="00383CC8">
      <w:pPr>
        <w:pStyle w:val="NormalWeb"/>
        <w:spacing w:line="480" w:lineRule="auto"/>
        <w:ind w:left="567" w:hanging="567"/>
      </w:pPr>
      <w:proofErr w:type="spellStart"/>
      <w:r>
        <w:t>Mikoluk</w:t>
      </w:r>
      <w:proofErr w:type="spellEnd"/>
      <w:r>
        <w:t>, K. (</w:t>
      </w:r>
      <w:r w:rsidRPr="006E305B">
        <w:t>2013, September 18</w:t>
      </w:r>
      <w:r>
        <w:t xml:space="preserve">). </w:t>
      </w:r>
      <w:proofErr w:type="spellStart"/>
      <w:r>
        <w:rPr>
          <w:i/>
          <w:iCs/>
        </w:rPr>
        <w:t>Xampp</w:t>
      </w:r>
      <w:proofErr w:type="spellEnd"/>
      <w:r>
        <w:rPr>
          <w:i/>
          <w:iCs/>
        </w:rPr>
        <w:t xml:space="preserve"> Tutorial: How to Use XAMPP to Run Your Own Web Server</w:t>
      </w:r>
      <w:r>
        <w:t xml:space="preserve">. Udemy. https://blog.udemy.com/xampp-tutorial/ </w:t>
      </w:r>
    </w:p>
    <w:p w14:paraId="426CB971" w14:textId="339E7CE7" w:rsidR="00383CC8" w:rsidRPr="004F55CD" w:rsidRDefault="00383CC8" w:rsidP="00383CC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F55CD">
        <w:rPr>
          <w:rFonts w:ascii="Times New Roman" w:hAnsi="Times New Roman" w:cs="Times New Roman"/>
          <w:sz w:val="24"/>
          <w:szCs w:val="24"/>
        </w:rPr>
        <w:t>Tsui, F., Karam, O., &amp; Bernal, B. (2018). </w:t>
      </w:r>
      <w:hyperlink r:id="rId11" w:tgtFrame="_blank" w:tooltip="Course Material" w:history="1">
        <w:r w:rsidRPr="004F55C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Essentials of software engineering</w:t>
        </w:r>
        <w:r w:rsidRPr="004F55CD">
          <w:rPr>
            <w:rStyle w:val="Hyperlink"/>
            <w:rFonts w:ascii="Times New Roman" w:hAnsi="Times New Roman" w:cs="Times New Roman"/>
            <w:sz w:val="24"/>
            <w:szCs w:val="24"/>
          </w:rPr>
          <w:t> </w:t>
        </w:r>
      </w:hyperlink>
      <w:r w:rsidRPr="004F55CD">
        <w:rPr>
          <w:rFonts w:ascii="Times New Roman" w:hAnsi="Times New Roman" w:cs="Times New Roman"/>
          <w:sz w:val="24"/>
          <w:szCs w:val="24"/>
        </w:rPr>
        <w:t>(4th ed.). Jones &amp; Bartlett Learning.</w:t>
      </w:r>
    </w:p>
    <w:p w14:paraId="6013048F" w14:textId="77777777" w:rsidR="00383CC8" w:rsidRPr="004F55CD" w:rsidRDefault="00383CC8" w:rsidP="00383CC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F55CD">
        <w:rPr>
          <w:rFonts w:ascii="Times New Roman" w:hAnsi="Times New Roman" w:cs="Times New Roman"/>
          <w:sz w:val="24"/>
          <w:szCs w:val="24"/>
        </w:rPr>
        <w:t xml:space="preserve">Lucid. (2020, May 13). </w:t>
      </w:r>
      <w:r w:rsidRPr="004F55CD">
        <w:rPr>
          <w:rFonts w:ascii="Times New Roman" w:hAnsi="Times New Roman" w:cs="Times New Roman"/>
          <w:i/>
          <w:iCs/>
          <w:sz w:val="24"/>
          <w:szCs w:val="24"/>
        </w:rPr>
        <w:t>Types of UML Diagrams</w:t>
      </w:r>
      <w:r w:rsidRPr="004F5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55CD"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 w:rsidRPr="004F55CD">
        <w:rPr>
          <w:rFonts w:ascii="Times New Roman" w:hAnsi="Times New Roman" w:cs="Times New Roman"/>
          <w:sz w:val="24"/>
          <w:szCs w:val="24"/>
        </w:rPr>
        <w:t xml:space="preserve"> Blog. </w:t>
      </w:r>
      <w:hyperlink r:id="rId12" w:history="1">
        <w:r w:rsidRPr="004F55CD">
          <w:rPr>
            <w:rStyle w:val="Hyperlink"/>
            <w:rFonts w:ascii="Times New Roman" w:hAnsi="Times New Roman" w:cs="Times New Roman"/>
            <w:sz w:val="24"/>
            <w:szCs w:val="24"/>
          </w:rPr>
          <w:t>https://www.lucidchart.com/blog/types-of-UML-diagrams</w:t>
        </w:r>
      </w:hyperlink>
    </w:p>
    <w:p w14:paraId="7D622E38" w14:textId="69868713" w:rsidR="00A63937" w:rsidRPr="00DB15F7" w:rsidRDefault="00383CC8" w:rsidP="00DB15F7">
      <w:pPr>
        <w:spacing w:line="480" w:lineRule="auto"/>
        <w:ind w:left="720" w:hanging="720"/>
        <w:rPr>
          <w:rFonts w:ascii="Times New Roman" w:hAnsi="Times New Roman" w:cs="Times New Roman"/>
          <w:color w:val="467886" w:themeColor="hyperlink"/>
          <w:sz w:val="24"/>
          <w:szCs w:val="24"/>
          <w:u w:val="single"/>
        </w:rPr>
      </w:pPr>
      <w:proofErr w:type="spellStart"/>
      <w:r w:rsidRPr="004F55CD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4F55CD">
        <w:rPr>
          <w:rFonts w:ascii="Times New Roman" w:hAnsi="Times New Roman" w:cs="Times New Roman"/>
          <w:sz w:val="24"/>
          <w:szCs w:val="24"/>
        </w:rPr>
        <w:t xml:space="preserve">. (2024a, March 7). </w:t>
      </w:r>
      <w:r w:rsidRPr="004F55CD">
        <w:rPr>
          <w:rFonts w:ascii="Times New Roman" w:hAnsi="Times New Roman" w:cs="Times New Roman"/>
          <w:i/>
          <w:iCs/>
          <w:sz w:val="24"/>
          <w:szCs w:val="24"/>
        </w:rPr>
        <w:t>Unified Modeling Language (UML) Diagrams</w:t>
      </w:r>
      <w:r w:rsidRPr="004F5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55CD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4F55CD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Pr="002E175C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https://www.geeksforgeeks.org/unified-modeling-language-uml-introduction/</w:t>
        </w:r>
      </w:hyperlink>
    </w:p>
    <w:sectPr w:rsidR="00A63937" w:rsidRPr="00DB15F7" w:rsidSect="00383CC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EADB2" w14:textId="77777777" w:rsidR="00DB15F7" w:rsidRDefault="00DB15F7" w:rsidP="00DB15F7">
      <w:pPr>
        <w:spacing w:after="0" w:line="240" w:lineRule="auto"/>
      </w:pPr>
      <w:r>
        <w:separator/>
      </w:r>
    </w:p>
  </w:endnote>
  <w:endnote w:type="continuationSeparator" w:id="0">
    <w:p w14:paraId="2DB8CE5E" w14:textId="77777777" w:rsidR="00DB15F7" w:rsidRDefault="00DB15F7" w:rsidP="00DB1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19364" w14:textId="77777777" w:rsidR="00DB15F7" w:rsidRDefault="00DB15F7" w:rsidP="00DB15F7">
      <w:pPr>
        <w:spacing w:after="0" w:line="240" w:lineRule="auto"/>
      </w:pPr>
      <w:r>
        <w:separator/>
      </w:r>
    </w:p>
  </w:footnote>
  <w:footnote w:type="continuationSeparator" w:id="0">
    <w:p w14:paraId="3F7D3BB0" w14:textId="77777777" w:rsidR="00DB15F7" w:rsidRDefault="00DB15F7" w:rsidP="00DB1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74D99" w14:textId="57143A88" w:rsidR="00DB15F7" w:rsidRDefault="00DB15F7">
    <w:pPr>
      <w:pStyle w:val="Header"/>
    </w:pPr>
    <w:r>
      <w:t>Final Software Project</w:t>
    </w:r>
  </w:p>
  <w:p w14:paraId="02749B9E" w14:textId="77777777" w:rsidR="00DB15F7" w:rsidRDefault="00DB15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C8"/>
    <w:rsid w:val="002B0765"/>
    <w:rsid w:val="00383CC8"/>
    <w:rsid w:val="00A63937"/>
    <w:rsid w:val="00B906C3"/>
    <w:rsid w:val="00DB15F7"/>
    <w:rsid w:val="00E9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7480"/>
  <w15:chartTrackingRefBased/>
  <w15:docId w15:val="{E8BA9D8F-1C47-4F3F-BEFB-AAB6C3B8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C8"/>
  </w:style>
  <w:style w:type="paragraph" w:styleId="Heading1">
    <w:name w:val="heading 1"/>
    <w:basedOn w:val="Normal"/>
    <w:next w:val="Normal"/>
    <w:link w:val="Heading1Char"/>
    <w:uiPriority w:val="9"/>
    <w:qFormat/>
    <w:rsid w:val="00383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C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3CC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3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CC8"/>
  </w:style>
  <w:style w:type="character" w:styleId="UnresolvedMention">
    <w:name w:val="Unresolved Mention"/>
    <w:basedOn w:val="DefaultParagraphFont"/>
    <w:uiPriority w:val="99"/>
    <w:semiHidden/>
    <w:unhideWhenUsed/>
    <w:rsid w:val="00383C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CC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83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B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test-plan-for-project.html" TargetMode="External"/><Relationship Id="rId13" Type="http://schemas.openxmlformats.org/officeDocument/2006/relationships/hyperlink" Target="https://www.geeksforgeeks.org/unified-modeling-language-uml-introduc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st%20plan%20template:%20Sample%20document%20with%20web%20application%20example." TargetMode="External"/><Relationship Id="rId12" Type="http://schemas.openxmlformats.org/officeDocument/2006/relationships/hyperlink" Target="https://www.lucidchart.com/blog/types-of-UML-diagram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agc.instructure.com/courses/130505/modules/items/6659009" TargetMode="External"/><Relationship Id="rId11" Type="http://schemas.openxmlformats.org/officeDocument/2006/relationships/hyperlink" Target="https://uagc.instructure.com/courses/130505/modules/items/6659009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siteground.com/tutorials/phpmyadmin/create-populate-table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agc.instructure.com/courses/130505/modules/items/6659009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Essence Jackson</dc:creator>
  <cp:keywords/>
  <dc:description/>
  <cp:lastModifiedBy>Essence Jackson</cp:lastModifiedBy>
  <cp:revision>1</cp:revision>
  <dcterms:created xsi:type="dcterms:W3CDTF">2024-05-14T02:56:00Z</dcterms:created>
  <dcterms:modified xsi:type="dcterms:W3CDTF">2024-05-14T03:13:00Z</dcterms:modified>
</cp:coreProperties>
</file>