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8E2A" w14:textId="31E1A225" w:rsidR="006D1926" w:rsidRPr="0071237E" w:rsidRDefault="00707E71">
      <w:pPr>
        <w:rPr>
          <w:b/>
          <w:bCs/>
          <w:i/>
          <w:iCs/>
          <w:sz w:val="32"/>
          <w:szCs w:val="32"/>
          <w:u w:val="single"/>
        </w:rPr>
      </w:pPr>
      <w:r w:rsidRPr="0071237E">
        <w:rPr>
          <w:b/>
          <w:bCs/>
          <w:i/>
          <w:iCs/>
          <w:sz w:val="32"/>
          <w:szCs w:val="32"/>
          <w:u w:val="single"/>
        </w:rPr>
        <w:t>Essam Shenhab</w:t>
      </w:r>
    </w:p>
    <w:p w14:paraId="44CF09A3" w14:textId="77777777" w:rsidR="00707E71" w:rsidRPr="0071237E" w:rsidRDefault="00707E71">
      <w:pPr>
        <w:rPr>
          <w:b/>
          <w:bCs/>
          <w:i/>
          <w:iCs/>
          <w:sz w:val="32"/>
          <w:szCs w:val="32"/>
          <w:u w:val="single"/>
        </w:rPr>
      </w:pPr>
    </w:p>
    <w:p w14:paraId="14B904E5" w14:textId="43DF41E2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</w:t>
      </w:r>
      <w:r w:rsidRPr="0071237E">
        <w:rPr>
          <w:sz w:val="32"/>
          <w:szCs w:val="32"/>
        </w:rPr>
        <w:sym w:font="Wingdings" w:char="F0E0"/>
      </w:r>
      <w:r w:rsidR="00143648" w:rsidRPr="0071237E">
        <w:rPr>
          <w:sz w:val="32"/>
          <w:szCs w:val="32"/>
        </w:rPr>
        <w:t xml:space="preserve"> </w:t>
      </w:r>
      <w:r w:rsidR="009623F2" w:rsidRPr="0071237E">
        <w:rPr>
          <w:rFonts w:cs="Arial"/>
          <w:color w:val="000000"/>
          <w:sz w:val="32"/>
          <w:szCs w:val="32"/>
        </w:rPr>
        <w:t xml:space="preserve">b. </w:t>
      </w:r>
      <w:r w:rsidR="009623F2" w:rsidRPr="0071237E">
        <w:rPr>
          <w:rFonts w:cs="Arial"/>
          <w:color w:val="000000"/>
          <w:sz w:val="32"/>
          <w:szCs w:val="32"/>
        </w:rPr>
        <w:t> Poisson distribution</w:t>
      </w:r>
    </w:p>
    <w:p w14:paraId="71F528C7" w14:textId="5DE935E2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2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9623F2" w:rsidRPr="0071237E">
        <w:rPr>
          <w:rFonts w:cs="Arial"/>
          <w:color w:val="000000"/>
          <w:sz w:val="32"/>
          <w:szCs w:val="32"/>
        </w:rPr>
        <w:t>a.</w:t>
      </w:r>
      <w:r w:rsidR="009623F2" w:rsidRPr="0071237E">
        <w:rPr>
          <w:rFonts w:cs="Arial"/>
          <w:color w:val="000000"/>
          <w:sz w:val="32"/>
          <w:szCs w:val="32"/>
        </w:rPr>
        <w:t xml:space="preserve"> The probability of an event occurring given that another event has </w:t>
      </w:r>
      <w:proofErr w:type="gramStart"/>
      <w:r w:rsidR="009623F2" w:rsidRPr="0071237E">
        <w:rPr>
          <w:rFonts w:cs="Arial"/>
          <w:color w:val="000000"/>
          <w:sz w:val="32"/>
          <w:szCs w:val="32"/>
        </w:rPr>
        <w:t>occurred</w:t>
      </w:r>
      <w:proofErr w:type="gramEnd"/>
    </w:p>
    <w:p w14:paraId="1D29BA46" w14:textId="72BC7E5A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3</w:t>
      </w:r>
      <w:r w:rsidRPr="0071237E">
        <w:rPr>
          <w:sz w:val="32"/>
          <w:szCs w:val="32"/>
        </w:rPr>
        <w:sym w:font="Wingdings" w:char="F0E0"/>
      </w:r>
      <w:r w:rsidR="00143648" w:rsidRPr="0071237E">
        <w:rPr>
          <w:sz w:val="32"/>
          <w:szCs w:val="32"/>
        </w:rPr>
        <w:t xml:space="preserve"> </w:t>
      </w:r>
      <w:r w:rsidR="009623F2" w:rsidRPr="0071237E">
        <w:rPr>
          <w:rFonts w:cs="Arial"/>
          <w:color w:val="000000"/>
          <w:sz w:val="32"/>
          <w:szCs w:val="32"/>
        </w:rPr>
        <w:t>a</w:t>
      </w:r>
      <w:r w:rsidR="009623F2" w:rsidRPr="0071237E">
        <w:rPr>
          <w:rFonts w:cs="Arial"/>
          <w:color w:val="000000"/>
          <w:sz w:val="32"/>
          <w:szCs w:val="32"/>
        </w:rPr>
        <w:t>.</w:t>
      </w:r>
      <w:r w:rsidR="009623F2" w:rsidRPr="0071237E">
        <w:rPr>
          <w:rFonts w:cs="Arial"/>
          <w:color w:val="000000"/>
          <w:sz w:val="32"/>
          <w:szCs w:val="32"/>
        </w:rPr>
        <w:t xml:space="preserve"> Calculate the probability of an event occurring given prior </w:t>
      </w:r>
      <w:proofErr w:type="gramStart"/>
      <w:r w:rsidR="009623F2" w:rsidRPr="0071237E">
        <w:rPr>
          <w:rFonts w:cs="Arial"/>
          <w:color w:val="000000"/>
          <w:sz w:val="32"/>
          <w:szCs w:val="32"/>
        </w:rPr>
        <w:t>knowledge</w:t>
      </w:r>
      <w:proofErr w:type="gramEnd"/>
    </w:p>
    <w:p w14:paraId="6A591D29" w14:textId="5CBAD841" w:rsidR="000D244C" w:rsidRDefault="00707E71" w:rsidP="0071237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32"/>
          <w:szCs w:val="32"/>
        </w:rPr>
      </w:pPr>
      <w:r w:rsidRPr="0071237E">
        <w:rPr>
          <w:rFonts w:asciiTheme="minorHAnsi" w:hAnsiTheme="minorHAnsi"/>
          <w:sz w:val="32"/>
          <w:szCs w:val="32"/>
        </w:rPr>
        <w:t>4</w:t>
      </w:r>
      <w:r w:rsidRPr="0071237E">
        <w:rPr>
          <w:rFonts w:asciiTheme="minorHAnsi" w:hAnsiTheme="minorHAnsi"/>
          <w:sz w:val="32"/>
          <w:szCs w:val="32"/>
        </w:rPr>
        <w:sym w:font="Wingdings" w:char="F0E0"/>
      </w:r>
      <w:r w:rsidRPr="0071237E">
        <w:rPr>
          <w:rFonts w:asciiTheme="minorHAnsi" w:hAnsiTheme="minorHAnsi"/>
          <w:sz w:val="32"/>
          <w:szCs w:val="32"/>
        </w:rPr>
        <w:t xml:space="preserve"> </w:t>
      </w:r>
      <w:r w:rsidR="000D244C" w:rsidRPr="0071237E">
        <w:rPr>
          <w:rFonts w:asciiTheme="minorHAnsi" w:hAnsiTheme="minorHAnsi" w:cs="Arial"/>
          <w:color w:val="000000"/>
          <w:sz w:val="32"/>
          <w:szCs w:val="32"/>
        </w:rPr>
        <w:t>a</w:t>
      </w:r>
      <w:r w:rsidR="000D244C" w:rsidRPr="0071237E">
        <w:rPr>
          <w:rFonts w:asciiTheme="minorHAnsi" w:hAnsiTheme="minorHAnsi" w:cs="Arial"/>
          <w:color w:val="000000"/>
          <w:sz w:val="32"/>
          <w:szCs w:val="32"/>
        </w:rPr>
        <w:t>.</w:t>
      </w:r>
      <w:r w:rsidR="000D244C" w:rsidRPr="0071237E">
        <w:rPr>
          <w:rFonts w:asciiTheme="minorHAnsi" w:hAnsiTheme="minorHAnsi" w:cs="Arial"/>
          <w:color w:val="000000"/>
          <w:sz w:val="32"/>
          <w:szCs w:val="32"/>
        </w:rPr>
        <w:t xml:space="preserve"> The probability of event A occurring given event B has </w:t>
      </w:r>
      <w:proofErr w:type="gramStart"/>
      <w:r w:rsidR="000D244C" w:rsidRPr="0071237E">
        <w:rPr>
          <w:rFonts w:asciiTheme="minorHAnsi" w:hAnsiTheme="minorHAnsi" w:cs="Arial"/>
          <w:color w:val="000000"/>
          <w:sz w:val="32"/>
          <w:szCs w:val="32"/>
        </w:rPr>
        <w:t>occurred</w:t>
      </w:r>
      <w:proofErr w:type="gramEnd"/>
    </w:p>
    <w:p w14:paraId="3547828C" w14:textId="77777777" w:rsidR="0071237E" w:rsidRPr="0071237E" w:rsidRDefault="0071237E" w:rsidP="0071237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14:paraId="4D83FBEB" w14:textId="6FF63EF7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5</w:t>
      </w:r>
      <w:r w:rsidRPr="0071237E">
        <w:rPr>
          <w:sz w:val="32"/>
          <w:szCs w:val="32"/>
        </w:rPr>
        <w:sym w:font="Wingdings" w:char="F0E0"/>
      </w:r>
      <w:r w:rsidR="000D244C" w:rsidRPr="0071237E">
        <w:rPr>
          <w:rFonts w:cs="Arial"/>
          <w:color w:val="000000"/>
          <w:sz w:val="32"/>
          <w:szCs w:val="32"/>
        </w:rPr>
        <w:t> b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It is symmetric around its </w:t>
      </w:r>
      <w:proofErr w:type="gramStart"/>
      <w:r w:rsidR="000D244C" w:rsidRPr="0071237E">
        <w:rPr>
          <w:rFonts w:cs="Arial"/>
          <w:color w:val="000000"/>
          <w:sz w:val="32"/>
          <w:szCs w:val="32"/>
        </w:rPr>
        <w:t>mean</w:t>
      </w:r>
      <w:proofErr w:type="gramEnd"/>
    </w:p>
    <w:p w14:paraId="7644AC55" w14:textId="7DF24EC9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6</w:t>
      </w:r>
      <w:r w:rsidRPr="0071237E">
        <w:rPr>
          <w:sz w:val="32"/>
          <w:szCs w:val="32"/>
        </w:rPr>
        <w:sym w:font="Wingdings" w:char="F0E0"/>
      </w:r>
      <w:r w:rsidR="00143648" w:rsidRPr="0071237E">
        <w:rPr>
          <w:sz w:val="32"/>
          <w:szCs w:val="32"/>
        </w:rPr>
        <w:t xml:space="preserve"> </w:t>
      </w:r>
      <w:r w:rsidR="000D244C" w:rsidRPr="0071237E">
        <w:rPr>
          <w:rFonts w:cs="Arial"/>
          <w:color w:val="000000"/>
          <w:sz w:val="32"/>
          <w:szCs w:val="32"/>
        </w:rPr>
        <w:t>d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It is used to model the number of events occurring in a fixed interval of time or </w:t>
      </w:r>
      <w:proofErr w:type="gramStart"/>
      <w:r w:rsidR="000D244C" w:rsidRPr="0071237E">
        <w:rPr>
          <w:rFonts w:cs="Arial"/>
          <w:color w:val="000000"/>
          <w:sz w:val="32"/>
          <w:szCs w:val="32"/>
        </w:rPr>
        <w:t>space</w:t>
      </w:r>
      <w:proofErr w:type="gramEnd"/>
    </w:p>
    <w:p w14:paraId="26D38539" w14:textId="14E9AC43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7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0D244C" w:rsidRPr="0071237E">
        <w:rPr>
          <w:rFonts w:cs="Arial"/>
          <w:color w:val="000000"/>
          <w:sz w:val="32"/>
          <w:szCs w:val="32"/>
        </w:rPr>
        <w:t>a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P(A) * P(B)</w:t>
      </w:r>
    </w:p>
    <w:p w14:paraId="149465D6" w14:textId="237C04ED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8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0D244C" w:rsidRPr="0071237E">
        <w:rPr>
          <w:rFonts w:cs="Arial"/>
          <w:color w:val="000000"/>
          <w:sz w:val="32"/>
          <w:szCs w:val="32"/>
        </w:rPr>
        <w:t>c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The events cannot occur </w:t>
      </w:r>
      <w:proofErr w:type="gramStart"/>
      <w:r w:rsidR="000D244C" w:rsidRPr="0071237E">
        <w:rPr>
          <w:rFonts w:cs="Arial"/>
          <w:color w:val="000000"/>
          <w:sz w:val="32"/>
          <w:szCs w:val="32"/>
        </w:rPr>
        <w:t>together</w:t>
      </w:r>
      <w:proofErr w:type="gramEnd"/>
    </w:p>
    <w:p w14:paraId="11025797" w14:textId="679C7616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9</w:t>
      </w:r>
      <w:r w:rsidRPr="0071237E">
        <w:rPr>
          <w:sz w:val="32"/>
          <w:szCs w:val="32"/>
        </w:rPr>
        <w:sym w:font="Wingdings" w:char="F0E0"/>
      </w:r>
      <w:r w:rsidR="000D244C" w:rsidRPr="0071237E">
        <w:rPr>
          <w:rFonts w:cs="Arial"/>
          <w:color w:val="000000"/>
          <w:sz w:val="32"/>
          <w:szCs w:val="32"/>
        </w:rPr>
        <w:t> a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The spread or dispersion of the distribution</w:t>
      </w:r>
    </w:p>
    <w:p w14:paraId="79C0AB1A" w14:textId="6F304D5E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10</w:t>
      </w:r>
      <w:r w:rsidRPr="0071237E">
        <w:rPr>
          <w:sz w:val="32"/>
          <w:szCs w:val="32"/>
        </w:rPr>
        <w:sym w:font="Wingdings" w:char="F0E0"/>
      </w:r>
      <w:r w:rsidR="000D244C" w:rsidRPr="0071237E">
        <w:rPr>
          <w:rFonts w:cs="Arial"/>
          <w:color w:val="000000"/>
          <w:sz w:val="32"/>
          <w:szCs w:val="32"/>
        </w:rPr>
        <w:t> b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Sample size and probability of success</w:t>
      </w:r>
    </w:p>
    <w:p w14:paraId="6A28795C" w14:textId="2B72AFB7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11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0D244C" w:rsidRPr="0071237E">
        <w:rPr>
          <w:rFonts w:cs="Arial"/>
          <w:color w:val="000000"/>
          <w:sz w:val="32"/>
          <w:szCs w:val="32"/>
        </w:rPr>
        <w:t>a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0</w:t>
      </w:r>
    </w:p>
    <w:p w14:paraId="1CEDB8BD" w14:textId="0B324B36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12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0D244C" w:rsidRPr="0071237E">
        <w:rPr>
          <w:rFonts w:cs="Arial"/>
          <w:color w:val="000000"/>
          <w:sz w:val="32"/>
          <w:szCs w:val="32"/>
        </w:rPr>
        <w:t>d</w:t>
      </w:r>
      <w:r w:rsidR="000D244C" w:rsidRPr="0071237E">
        <w:rPr>
          <w:rFonts w:cs="Arial"/>
          <w:color w:val="000000"/>
          <w:sz w:val="32"/>
          <w:szCs w:val="32"/>
        </w:rPr>
        <w:t>.</w:t>
      </w:r>
      <w:r w:rsidR="000D244C" w:rsidRPr="0071237E">
        <w:rPr>
          <w:rFonts w:cs="Arial"/>
          <w:color w:val="000000"/>
          <w:sz w:val="32"/>
          <w:szCs w:val="32"/>
        </w:rPr>
        <w:t xml:space="preserve"> The total probability </w:t>
      </w:r>
      <w:proofErr w:type="gramStart"/>
      <w:r w:rsidR="000D244C" w:rsidRPr="0071237E">
        <w:rPr>
          <w:rFonts w:cs="Arial"/>
          <w:color w:val="000000"/>
          <w:sz w:val="32"/>
          <w:szCs w:val="32"/>
        </w:rPr>
        <w:t>space</w:t>
      </w:r>
      <w:proofErr w:type="gramEnd"/>
    </w:p>
    <w:p w14:paraId="1328196B" w14:textId="56A6A0CD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13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4D3F5A" w:rsidRPr="0071237E">
        <w:rPr>
          <w:rFonts w:cs="Arial"/>
          <w:color w:val="000000"/>
          <w:sz w:val="32"/>
          <w:szCs w:val="32"/>
        </w:rPr>
        <w:t xml:space="preserve">b. It is used to model the time until the next event </w:t>
      </w:r>
      <w:proofErr w:type="gramStart"/>
      <w:r w:rsidR="004D3F5A" w:rsidRPr="0071237E">
        <w:rPr>
          <w:rFonts w:cs="Arial"/>
          <w:color w:val="000000"/>
          <w:sz w:val="32"/>
          <w:szCs w:val="32"/>
        </w:rPr>
        <w:t>occurs</w:t>
      </w:r>
      <w:proofErr w:type="gramEnd"/>
    </w:p>
    <w:p w14:paraId="5B7BF828" w14:textId="689E3A46" w:rsidR="00707E71" w:rsidRPr="0071237E" w:rsidRDefault="00707E71">
      <w:pPr>
        <w:rPr>
          <w:sz w:val="32"/>
          <w:szCs w:val="32"/>
        </w:rPr>
      </w:pPr>
      <w:r w:rsidRPr="0071237E">
        <w:rPr>
          <w:sz w:val="32"/>
          <w:szCs w:val="32"/>
        </w:rPr>
        <w:t>14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B133B7" w:rsidRPr="0071237E">
        <w:rPr>
          <w:rFonts w:cs="Arial"/>
          <w:color w:val="000000"/>
          <w:sz w:val="32"/>
          <w:szCs w:val="32"/>
        </w:rPr>
        <w:t xml:space="preserve">b. </w:t>
      </w:r>
      <w:r w:rsidR="004D3F5A" w:rsidRPr="0071237E">
        <w:rPr>
          <w:rFonts w:cs="Arial"/>
          <w:color w:val="000000"/>
          <w:sz w:val="32"/>
          <w:szCs w:val="32"/>
        </w:rPr>
        <w:t xml:space="preserve">The probability of event A occurring given event B has </w:t>
      </w:r>
      <w:proofErr w:type="gramStart"/>
      <w:r w:rsidR="004D3F5A" w:rsidRPr="0071237E">
        <w:rPr>
          <w:rFonts w:cs="Arial"/>
          <w:color w:val="000000"/>
          <w:sz w:val="32"/>
          <w:szCs w:val="32"/>
        </w:rPr>
        <w:t>occurred</w:t>
      </w:r>
      <w:proofErr w:type="gramEnd"/>
    </w:p>
    <w:p w14:paraId="182881C9" w14:textId="77777777" w:rsidR="004D3F5A" w:rsidRPr="0071237E" w:rsidRDefault="00707E71" w:rsidP="004D3F5A">
      <w:pPr>
        <w:rPr>
          <w:sz w:val="32"/>
          <w:szCs w:val="32"/>
        </w:rPr>
      </w:pPr>
      <w:r w:rsidRPr="0071237E">
        <w:rPr>
          <w:sz w:val="32"/>
          <w:szCs w:val="32"/>
        </w:rPr>
        <w:t>15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B133B7" w:rsidRPr="0071237E">
        <w:rPr>
          <w:rFonts w:cs="Arial"/>
          <w:color w:val="000000"/>
          <w:sz w:val="32"/>
          <w:szCs w:val="32"/>
        </w:rPr>
        <w:t xml:space="preserve">a. </w:t>
      </w:r>
      <w:r w:rsidR="004D3F5A" w:rsidRPr="0071237E">
        <w:rPr>
          <w:rFonts w:cs="Arial"/>
          <w:color w:val="000000"/>
          <w:sz w:val="32"/>
          <w:szCs w:val="32"/>
        </w:rPr>
        <w:t>Constant within a specified range</w:t>
      </w:r>
      <w:r w:rsidR="004D3F5A" w:rsidRPr="0071237E">
        <w:rPr>
          <w:sz w:val="32"/>
          <w:szCs w:val="32"/>
        </w:rPr>
        <w:t xml:space="preserve"> </w:t>
      </w:r>
    </w:p>
    <w:p w14:paraId="0D979275" w14:textId="3EDEB347" w:rsidR="00707E71" w:rsidRPr="0071237E" w:rsidRDefault="00707E71" w:rsidP="004D3F5A">
      <w:pPr>
        <w:rPr>
          <w:sz w:val="32"/>
          <w:szCs w:val="32"/>
        </w:rPr>
      </w:pPr>
      <w:r w:rsidRPr="0071237E">
        <w:rPr>
          <w:sz w:val="32"/>
          <w:szCs w:val="32"/>
        </w:rPr>
        <w:t>16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B133B7" w:rsidRPr="0071237E">
        <w:rPr>
          <w:rFonts w:cs="Arial"/>
          <w:color w:val="000000"/>
          <w:sz w:val="32"/>
          <w:szCs w:val="32"/>
        </w:rPr>
        <w:t>a.</w:t>
      </w:r>
      <w:r w:rsidR="004D3F5A" w:rsidRPr="0071237E">
        <w:rPr>
          <w:rFonts w:cs="Arial"/>
          <w:color w:val="000000"/>
          <w:sz w:val="32"/>
          <w:szCs w:val="32"/>
        </w:rPr>
        <w:t xml:space="preserve"> </w:t>
      </w:r>
      <w:r w:rsidR="004D3F5A" w:rsidRPr="0071237E">
        <w:rPr>
          <w:rFonts w:cs="Arial"/>
          <w:color w:val="000000"/>
          <w:sz w:val="32"/>
          <w:szCs w:val="32"/>
        </w:rPr>
        <w:t xml:space="preserve">It models the number of successes in a fixed number of independent </w:t>
      </w:r>
      <w:proofErr w:type="gramStart"/>
      <w:r w:rsidR="004D3F5A" w:rsidRPr="0071237E">
        <w:rPr>
          <w:rFonts w:cs="Arial"/>
          <w:color w:val="000000"/>
          <w:sz w:val="32"/>
          <w:szCs w:val="32"/>
        </w:rPr>
        <w:t>trials</w:t>
      </w:r>
      <w:proofErr w:type="gramEnd"/>
    </w:p>
    <w:p w14:paraId="4415A667" w14:textId="2C0DC9B0" w:rsidR="00D23756" w:rsidRPr="0071237E" w:rsidRDefault="00D23756" w:rsidP="00D23756">
      <w:pPr>
        <w:rPr>
          <w:sz w:val="32"/>
          <w:szCs w:val="32"/>
        </w:rPr>
      </w:pPr>
      <w:r w:rsidRPr="0071237E">
        <w:rPr>
          <w:sz w:val="32"/>
          <w:szCs w:val="32"/>
        </w:rPr>
        <w:lastRenderedPageBreak/>
        <w:t>17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B133B7" w:rsidRPr="0071237E">
        <w:rPr>
          <w:rFonts w:cs="Arial"/>
          <w:color w:val="000000"/>
          <w:sz w:val="32"/>
          <w:szCs w:val="32"/>
        </w:rPr>
        <w:t xml:space="preserve">a. </w:t>
      </w:r>
      <w:proofErr w:type="gramStart"/>
      <w:r w:rsidR="004D3F5A" w:rsidRPr="0071237E">
        <w:rPr>
          <w:rFonts w:cs="Arial"/>
          <w:color w:val="000000"/>
          <w:sz w:val="32"/>
          <w:szCs w:val="32"/>
        </w:rPr>
        <w:t>P(</w:t>
      </w:r>
      <w:proofErr w:type="gramEnd"/>
      <w:r w:rsidR="004D3F5A" w:rsidRPr="0071237E">
        <w:rPr>
          <w:rFonts w:cs="Arial"/>
          <w:color w:val="000000"/>
          <w:sz w:val="32"/>
          <w:szCs w:val="32"/>
        </w:rPr>
        <w:t>A and B) = P(A) * P(B)</w:t>
      </w:r>
    </w:p>
    <w:p w14:paraId="1FC80626" w14:textId="1FAEDD55" w:rsidR="00D23756" w:rsidRPr="0071237E" w:rsidRDefault="00D23756" w:rsidP="00D23756">
      <w:pPr>
        <w:rPr>
          <w:sz w:val="32"/>
          <w:szCs w:val="32"/>
        </w:rPr>
      </w:pPr>
      <w:r w:rsidRPr="0071237E">
        <w:rPr>
          <w:sz w:val="32"/>
          <w:szCs w:val="32"/>
        </w:rPr>
        <w:t>18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4D3F5A" w:rsidRPr="0071237E">
        <w:rPr>
          <w:rFonts w:cs="Arial"/>
          <w:color w:val="000000"/>
          <w:sz w:val="32"/>
          <w:szCs w:val="32"/>
        </w:rPr>
        <w:t>c</w:t>
      </w:r>
      <w:r w:rsidR="004D3F5A" w:rsidRPr="0071237E">
        <w:rPr>
          <w:rFonts w:cs="Arial"/>
          <w:color w:val="000000"/>
          <w:sz w:val="32"/>
          <w:szCs w:val="32"/>
        </w:rPr>
        <w:t>.</w:t>
      </w:r>
      <w:r w:rsidR="004D3F5A" w:rsidRPr="0071237E">
        <w:rPr>
          <w:rFonts w:cs="Arial"/>
          <w:color w:val="000000"/>
          <w:sz w:val="32"/>
          <w:szCs w:val="32"/>
        </w:rPr>
        <w:t xml:space="preserve"> 68%</w:t>
      </w:r>
    </w:p>
    <w:p w14:paraId="0586EDD2" w14:textId="11A45771" w:rsidR="00D23756" w:rsidRPr="0071237E" w:rsidRDefault="00D23756" w:rsidP="00D23756">
      <w:pPr>
        <w:rPr>
          <w:sz w:val="32"/>
          <w:szCs w:val="32"/>
        </w:rPr>
      </w:pPr>
      <w:r w:rsidRPr="0071237E">
        <w:rPr>
          <w:sz w:val="32"/>
          <w:szCs w:val="32"/>
        </w:rPr>
        <w:t>19</w:t>
      </w:r>
      <w:r w:rsidRPr="0071237E">
        <w:rPr>
          <w:sz w:val="32"/>
          <w:szCs w:val="32"/>
        </w:rPr>
        <w:sym w:font="Wingdings" w:char="F0E0"/>
      </w:r>
      <w:r w:rsidR="00B133B7" w:rsidRPr="0071237E">
        <w:rPr>
          <w:rFonts w:cs="Arial"/>
          <w:color w:val="000000"/>
          <w:sz w:val="32"/>
          <w:szCs w:val="32"/>
        </w:rPr>
        <w:t> a.</w:t>
      </w:r>
      <w:r w:rsidR="004D3F5A" w:rsidRPr="0071237E">
        <w:rPr>
          <w:rFonts w:cs="Arial"/>
          <w:color w:val="000000"/>
          <w:sz w:val="32"/>
          <w:szCs w:val="32"/>
        </w:rPr>
        <w:t xml:space="preserve"> </w:t>
      </w:r>
      <w:r w:rsidR="004D3F5A" w:rsidRPr="0071237E">
        <w:rPr>
          <w:rFonts w:cs="Arial"/>
          <w:color w:val="000000"/>
          <w:sz w:val="32"/>
          <w:szCs w:val="32"/>
        </w:rPr>
        <w:t xml:space="preserve">When the number of trials is </w:t>
      </w:r>
      <w:proofErr w:type="gramStart"/>
      <w:r w:rsidR="004D3F5A" w:rsidRPr="0071237E">
        <w:rPr>
          <w:rFonts w:cs="Arial"/>
          <w:color w:val="000000"/>
          <w:sz w:val="32"/>
          <w:szCs w:val="32"/>
        </w:rPr>
        <w:t>fixed</w:t>
      </w:r>
      <w:proofErr w:type="gramEnd"/>
      <w:r w:rsidR="004D3F5A" w:rsidRPr="0071237E">
        <w:rPr>
          <w:rFonts w:cs="Arial"/>
          <w:color w:val="000000"/>
          <w:sz w:val="32"/>
          <w:szCs w:val="32"/>
        </w:rPr>
        <w:t xml:space="preserve"> and the probability of success is constant</w:t>
      </w:r>
    </w:p>
    <w:p w14:paraId="7E38FDC1" w14:textId="7959F3B1" w:rsidR="00D23756" w:rsidRPr="0071237E" w:rsidRDefault="00D23756" w:rsidP="00D23756">
      <w:pPr>
        <w:rPr>
          <w:rFonts w:cs="Arial"/>
          <w:color w:val="000000"/>
          <w:sz w:val="32"/>
          <w:szCs w:val="32"/>
        </w:rPr>
      </w:pPr>
      <w:r w:rsidRPr="0071237E">
        <w:rPr>
          <w:sz w:val="32"/>
          <w:szCs w:val="32"/>
        </w:rPr>
        <w:t>20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B133B7" w:rsidRPr="0071237E">
        <w:rPr>
          <w:rFonts w:cs="Arial"/>
          <w:color w:val="000000"/>
          <w:sz w:val="32"/>
          <w:szCs w:val="32"/>
        </w:rPr>
        <w:t xml:space="preserve">b. </w:t>
      </w:r>
      <w:r w:rsidR="004D3F5A" w:rsidRPr="0071237E">
        <w:rPr>
          <w:rFonts w:cs="Arial"/>
          <w:color w:val="000000"/>
          <w:sz w:val="32"/>
          <w:szCs w:val="32"/>
        </w:rPr>
        <w:t>The probability of an event occurring within a specified range</w:t>
      </w:r>
    </w:p>
    <w:p w14:paraId="25DD39EE" w14:textId="544052E1" w:rsidR="00B133B7" w:rsidRPr="0071237E" w:rsidRDefault="00B133B7" w:rsidP="00B133B7">
      <w:pPr>
        <w:rPr>
          <w:sz w:val="32"/>
          <w:szCs w:val="32"/>
        </w:rPr>
      </w:pPr>
      <w:r w:rsidRPr="0071237E">
        <w:rPr>
          <w:sz w:val="32"/>
          <w:szCs w:val="32"/>
        </w:rPr>
        <w:t>21</w:t>
      </w:r>
      <w:r w:rsidRPr="0071237E">
        <w:rPr>
          <w:sz w:val="32"/>
          <w:szCs w:val="32"/>
        </w:rPr>
        <w:sym w:font="Wingdings" w:char="F0E0"/>
      </w:r>
      <w:r w:rsidRPr="0071237E">
        <w:rPr>
          <w:rFonts w:cs="Arial"/>
          <w:color w:val="000000"/>
          <w:sz w:val="32"/>
          <w:szCs w:val="32"/>
        </w:rPr>
        <w:t xml:space="preserve"> b. </w:t>
      </w:r>
      <w:r w:rsidR="00C40DEA" w:rsidRPr="0071237E">
        <w:rPr>
          <w:rFonts w:cs="Arial"/>
          <w:color w:val="000000"/>
          <w:sz w:val="32"/>
          <w:szCs w:val="32"/>
        </w:rPr>
        <w:t>8/13</w:t>
      </w:r>
    </w:p>
    <w:p w14:paraId="6D7DBD78" w14:textId="24C141EF" w:rsidR="00B133B7" w:rsidRPr="0071237E" w:rsidRDefault="00B133B7" w:rsidP="00B133B7">
      <w:pPr>
        <w:rPr>
          <w:sz w:val="32"/>
          <w:szCs w:val="32"/>
        </w:rPr>
      </w:pPr>
      <w:r w:rsidRPr="0071237E">
        <w:rPr>
          <w:sz w:val="32"/>
          <w:szCs w:val="32"/>
        </w:rPr>
        <w:t>22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C40DEA" w:rsidRPr="0071237E">
        <w:rPr>
          <w:rFonts w:cs="Arial"/>
          <w:color w:val="000000"/>
          <w:sz w:val="32"/>
          <w:szCs w:val="32"/>
        </w:rPr>
        <w:t>b</w:t>
      </w:r>
      <w:r w:rsidR="00C40DEA" w:rsidRPr="0071237E">
        <w:rPr>
          <w:rFonts w:cs="Arial"/>
          <w:color w:val="000000"/>
          <w:sz w:val="32"/>
          <w:szCs w:val="32"/>
        </w:rPr>
        <w:t>.</w:t>
      </w:r>
      <w:r w:rsidR="00C40DEA" w:rsidRPr="0071237E">
        <w:rPr>
          <w:rFonts w:cs="Arial"/>
          <w:color w:val="000000"/>
          <w:sz w:val="32"/>
          <w:szCs w:val="32"/>
        </w:rPr>
        <w:t xml:space="preserve"> 26/52</w:t>
      </w:r>
    </w:p>
    <w:p w14:paraId="33C6684A" w14:textId="598BEAA6" w:rsidR="00B133B7" w:rsidRPr="0071237E" w:rsidRDefault="00B133B7" w:rsidP="00B133B7">
      <w:pPr>
        <w:tabs>
          <w:tab w:val="left" w:pos="1166"/>
        </w:tabs>
        <w:rPr>
          <w:sz w:val="32"/>
          <w:szCs w:val="32"/>
        </w:rPr>
      </w:pPr>
      <w:r w:rsidRPr="0071237E">
        <w:rPr>
          <w:sz w:val="32"/>
          <w:szCs w:val="32"/>
        </w:rPr>
        <w:t>23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C40DEA" w:rsidRPr="0071237E">
        <w:rPr>
          <w:rFonts w:cs="Arial"/>
          <w:color w:val="000000"/>
          <w:sz w:val="32"/>
          <w:szCs w:val="32"/>
        </w:rPr>
        <w:t>b</w:t>
      </w:r>
      <w:r w:rsidR="00C40DEA" w:rsidRPr="0071237E">
        <w:rPr>
          <w:rFonts w:cs="Arial"/>
          <w:color w:val="000000"/>
          <w:sz w:val="32"/>
          <w:szCs w:val="32"/>
        </w:rPr>
        <w:t>.</w:t>
      </w:r>
      <w:r w:rsidR="00C40DEA" w:rsidRPr="0071237E">
        <w:rPr>
          <w:rFonts w:cs="Arial"/>
          <w:color w:val="000000"/>
          <w:sz w:val="32"/>
          <w:szCs w:val="32"/>
        </w:rPr>
        <w:t xml:space="preserve"> 1/9</w:t>
      </w:r>
    </w:p>
    <w:p w14:paraId="5D9BA863" w14:textId="0A93A202" w:rsidR="00B133B7" w:rsidRPr="0071237E" w:rsidRDefault="00B133B7" w:rsidP="00B133B7">
      <w:pPr>
        <w:tabs>
          <w:tab w:val="left" w:pos="1543"/>
        </w:tabs>
        <w:rPr>
          <w:sz w:val="32"/>
          <w:szCs w:val="32"/>
        </w:rPr>
      </w:pPr>
      <w:r w:rsidRPr="0071237E">
        <w:rPr>
          <w:sz w:val="32"/>
          <w:szCs w:val="32"/>
        </w:rPr>
        <w:t>24</w:t>
      </w:r>
      <w:r w:rsidRPr="0071237E">
        <w:rPr>
          <w:sz w:val="32"/>
          <w:szCs w:val="32"/>
        </w:rPr>
        <w:sym w:font="Wingdings" w:char="F0E0"/>
      </w:r>
      <w:r w:rsidRPr="0071237E">
        <w:rPr>
          <w:rFonts w:cs="Arial"/>
          <w:color w:val="000000"/>
          <w:sz w:val="32"/>
          <w:szCs w:val="32"/>
        </w:rPr>
        <w:t> </w:t>
      </w:r>
      <w:r w:rsidR="0071237E" w:rsidRPr="0071237E">
        <w:rPr>
          <w:rFonts w:cs="Arial"/>
          <w:color w:val="000000"/>
          <w:sz w:val="32"/>
          <w:szCs w:val="32"/>
        </w:rPr>
        <w:t>c</w:t>
      </w:r>
      <w:r w:rsidR="0071237E" w:rsidRPr="0071237E">
        <w:rPr>
          <w:rFonts w:cs="Arial"/>
          <w:color w:val="000000"/>
          <w:sz w:val="32"/>
          <w:szCs w:val="32"/>
        </w:rPr>
        <w:t>.</w:t>
      </w:r>
      <w:r w:rsidR="0071237E" w:rsidRPr="0071237E">
        <w:rPr>
          <w:rFonts w:cs="Arial"/>
          <w:color w:val="000000"/>
          <w:sz w:val="32"/>
          <w:szCs w:val="32"/>
        </w:rPr>
        <w:t xml:space="preserve"> 7/12</w:t>
      </w:r>
    </w:p>
    <w:p w14:paraId="1F08C77A" w14:textId="66A74DD9" w:rsidR="00B133B7" w:rsidRPr="0071237E" w:rsidRDefault="00B133B7" w:rsidP="009623F2">
      <w:pPr>
        <w:rPr>
          <w:sz w:val="32"/>
          <w:szCs w:val="32"/>
        </w:rPr>
      </w:pPr>
      <w:r w:rsidRPr="0071237E">
        <w:rPr>
          <w:sz w:val="32"/>
          <w:szCs w:val="32"/>
        </w:rPr>
        <w:t>25</w:t>
      </w:r>
      <w:r w:rsidRPr="0071237E">
        <w:rPr>
          <w:sz w:val="32"/>
          <w:szCs w:val="32"/>
        </w:rPr>
        <w:sym w:font="Wingdings" w:char="F0E0"/>
      </w:r>
      <w:r w:rsidRPr="0071237E">
        <w:rPr>
          <w:sz w:val="32"/>
          <w:szCs w:val="32"/>
        </w:rPr>
        <w:t xml:space="preserve"> </w:t>
      </w:r>
      <w:r w:rsidR="0071237E" w:rsidRPr="0071237E">
        <w:rPr>
          <w:rFonts w:cs="Arial"/>
          <w:color w:val="000000"/>
          <w:sz w:val="32"/>
          <w:szCs w:val="32"/>
        </w:rPr>
        <w:t>c</w:t>
      </w:r>
      <w:r w:rsidR="0071237E" w:rsidRPr="0071237E">
        <w:rPr>
          <w:rFonts w:cs="Arial"/>
          <w:color w:val="000000"/>
          <w:sz w:val="32"/>
          <w:szCs w:val="32"/>
        </w:rPr>
        <w:t>.</w:t>
      </w:r>
      <w:r w:rsidR="0071237E" w:rsidRPr="0071237E">
        <w:rPr>
          <w:rFonts w:cs="Arial"/>
          <w:color w:val="000000"/>
          <w:sz w:val="32"/>
          <w:szCs w:val="32"/>
        </w:rPr>
        <w:t xml:space="preserve"> 3/8</w:t>
      </w:r>
    </w:p>
    <w:sectPr w:rsidR="00B133B7" w:rsidRPr="0071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CF"/>
    <w:rsid w:val="000D244C"/>
    <w:rsid w:val="00143648"/>
    <w:rsid w:val="0016449B"/>
    <w:rsid w:val="00424892"/>
    <w:rsid w:val="004D3F5A"/>
    <w:rsid w:val="006D1926"/>
    <w:rsid w:val="00707E71"/>
    <w:rsid w:val="0071237E"/>
    <w:rsid w:val="00765ADE"/>
    <w:rsid w:val="00777A3D"/>
    <w:rsid w:val="009623F2"/>
    <w:rsid w:val="00B133B7"/>
    <w:rsid w:val="00C40DEA"/>
    <w:rsid w:val="00C902CF"/>
    <w:rsid w:val="00D23756"/>
    <w:rsid w:val="00E5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A04C"/>
  <w15:chartTrackingRefBased/>
  <w15:docId w15:val="{827282E1-8B47-47A9-A7E2-5BF56FE3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B7"/>
  </w:style>
  <w:style w:type="paragraph" w:styleId="Heading1">
    <w:name w:val="heading 1"/>
    <w:basedOn w:val="Normal"/>
    <w:next w:val="Normal"/>
    <w:link w:val="Heading1Char"/>
    <w:uiPriority w:val="9"/>
    <w:qFormat/>
    <w:rsid w:val="00C9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Mohamed</dc:creator>
  <cp:keywords/>
  <dc:description/>
  <cp:lastModifiedBy>Essam Mohamed</cp:lastModifiedBy>
  <cp:revision>5</cp:revision>
  <cp:lastPrinted>2024-03-22T06:55:00Z</cp:lastPrinted>
  <dcterms:created xsi:type="dcterms:W3CDTF">2024-02-28T17:09:00Z</dcterms:created>
  <dcterms:modified xsi:type="dcterms:W3CDTF">2024-03-22T06:56:00Z</dcterms:modified>
</cp:coreProperties>
</file>