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32594C" w:rsidP="0032594C">
      <w:pPr>
        <w:pStyle w:val="Titre1"/>
      </w:pPr>
      <w:r>
        <w:t>Description de projet</w:t>
      </w:r>
    </w:p>
    <w:p w:rsidR="0032594C" w:rsidRPr="0032594C" w:rsidRDefault="0032594C" w:rsidP="0032594C">
      <w:r>
        <w:t xml:space="preserve">Nom : </w:t>
      </w:r>
      <w:r w:rsidRPr="0032594C">
        <w:t>Définition de MCD</w:t>
      </w:r>
      <w:bookmarkStart w:id="0" w:name="_GoBack"/>
      <w:bookmarkEnd w:id="0"/>
    </w:p>
    <w:sectPr w:rsidR="0032594C" w:rsidRPr="00325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6E5C410A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8F"/>
    <w:rsid w:val="000B0B80"/>
    <w:rsid w:val="001C628F"/>
    <w:rsid w:val="0032594C"/>
    <w:rsid w:val="0032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6FDF-48AE-4F0B-BD35-4BF3F5D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2</cp:revision>
  <dcterms:created xsi:type="dcterms:W3CDTF">2019-09-10T14:20:00Z</dcterms:created>
  <dcterms:modified xsi:type="dcterms:W3CDTF">2019-09-10T14:25:00Z</dcterms:modified>
</cp:coreProperties>
</file>