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EF" w:rsidRDefault="009877EF" w:rsidP="009877EF">
      <w:pPr>
        <w:pStyle w:val="Titre1"/>
      </w:pPr>
      <w:r w:rsidRPr="009877EF">
        <w:t xml:space="preserve">A3.Explication de la </w:t>
      </w:r>
      <w:r w:rsidR="00414C46" w:rsidRPr="009877EF">
        <w:t>présentation</w:t>
      </w:r>
    </w:p>
    <w:p w:rsidR="00DB0860" w:rsidRDefault="009877EF" w:rsidP="009877EF">
      <w:pPr>
        <w:pStyle w:val="Titre2"/>
      </w:pPr>
      <w:r>
        <w:t xml:space="preserve">Mots clé </w:t>
      </w:r>
    </w:p>
    <w:p w:rsidR="00D844EB" w:rsidRPr="00333A16" w:rsidRDefault="00A04E09" w:rsidP="00414C46">
      <w:pPr>
        <w:pStyle w:val="Paragraphedeliste"/>
        <w:numPr>
          <w:ilvl w:val="0"/>
          <w:numId w:val="5"/>
        </w:numPr>
      </w:pPr>
      <w:r w:rsidRPr="00333A16">
        <w:t>entité</w:t>
      </w:r>
    </w:p>
    <w:p w:rsidR="00D844EB" w:rsidRPr="00333A16" w:rsidRDefault="00A04E09" w:rsidP="00414C46">
      <w:pPr>
        <w:pStyle w:val="Paragraphedeliste"/>
        <w:numPr>
          <w:ilvl w:val="0"/>
          <w:numId w:val="5"/>
        </w:numPr>
      </w:pPr>
      <w:r w:rsidRPr="00333A16">
        <w:t>Relations et classes de relation</w:t>
      </w:r>
    </w:p>
    <w:p w:rsidR="00D844EB" w:rsidRPr="00333A16" w:rsidRDefault="00A04E09" w:rsidP="00414C46">
      <w:pPr>
        <w:pStyle w:val="Paragraphedeliste"/>
        <w:numPr>
          <w:ilvl w:val="0"/>
          <w:numId w:val="5"/>
        </w:numPr>
      </w:pPr>
      <w:r w:rsidRPr="00333A16">
        <w:t xml:space="preserve">La cardinalité </w:t>
      </w:r>
    </w:p>
    <w:p w:rsidR="009877EF" w:rsidRPr="009877EF" w:rsidRDefault="00A04E09" w:rsidP="00414C46">
      <w:pPr>
        <w:pStyle w:val="Paragraphedeliste"/>
        <w:numPr>
          <w:ilvl w:val="0"/>
          <w:numId w:val="5"/>
        </w:numPr>
      </w:pPr>
      <w:r w:rsidRPr="00333A16">
        <w:t xml:space="preserve">Les identifiants </w:t>
      </w:r>
    </w:p>
    <w:p w:rsidR="009877EF" w:rsidRDefault="009877EF" w:rsidP="009877EF">
      <w:pPr>
        <w:pStyle w:val="Titre2"/>
      </w:pPr>
      <w:r>
        <w:t>Exemple</w:t>
      </w:r>
    </w:p>
    <w:p w:rsidR="009877EF" w:rsidRPr="009877EF" w:rsidRDefault="00A04E09" w:rsidP="009877EF">
      <w:r>
        <w:rPr>
          <w:noProof/>
          <w:lang w:eastAsia="fr-FR"/>
        </w:rPr>
        <w:drawing>
          <wp:inline distT="0" distB="0" distL="0" distR="0">
            <wp:extent cx="5753100" cy="2781300"/>
            <wp:effectExtent l="19050" t="0" r="0" b="0"/>
            <wp:docPr id="4" name="Picture 4" descr="C:\Users\gh0st\AppData\Local\Microsoft\Windows\Temporary Internet Files\Content.Word\IMG_20190910_151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h0st\AppData\Local\Microsoft\Windows\Temporary Internet Files\Content.Word\IMG_20190910_1515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E09" w:rsidRDefault="009877EF" w:rsidP="00A04E09">
      <w:pPr>
        <w:pStyle w:val="Titre2"/>
      </w:pPr>
      <w:r>
        <w:t>Questions</w:t>
      </w:r>
    </w:p>
    <w:p w:rsidR="00A04E09" w:rsidRPr="00A04E09" w:rsidRDefault="00A04E09" w:rsidP="00A04E09">
      <w:r>
        <w:t xml:space="preserve">Qu’elle est la </w:t>
      </w:r>
      <w:r w:rsidR="00414C46">
        <w:t>différence</w:t>
      </w:r>
      <w:r>
        <w:t xml:space="preserve"> </w:t>
      </w:r>
      <w:bookmarkStart w:id="0" w:name="_GoBack"/>
      <w:bookmarkEnd w:id="0"/>
      <w:r>
        <w:t xml:space="preserve">entre mcd et </w:t>
      </w:r>
      <w:proofErr w:type="spellStart"/>
      <w:r>
        <w:t>mld</w:t>
      </w:r>
      <w:proofErr w:type="spellEnd"/>
      <w:r>
        <w:t> ?</w:t>
      </w:r>
    </w:p>
    <w:sectPr w:rsidR="00A04E09" w:rsidRPr="00A04E09" w:rsidSect="00B97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1374C828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C61A3"/>
    <w:multiLevelType w:val="hybridMultilevel"/>
    <w:tmpl w:val="EE1E7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C6381"/>
    <w:multiLevelType w:val="hybridMultilevel"/>
    <w:tmpl w:val="4D5E8230"/>
    <w:lvl w:ilvl="0" w:tplc="0A86F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B89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A15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C81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C085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24C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127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ED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DC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CE2074"/>
    <w:multiLevelType w:val="hybridMultilevel"/>
    <w:tmpl w:val="80EC8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3F58"/>
    <w:rsid w:val="000B0B80"/>
    <w:rsid w:val="003266A2"/>
    <w:rsid w:val="00333A16"/>
    <w:rsid w:val="00414C46"/>
    <w:rsid w:val="00963F58"/>
    <w:rsid w:val="009877EF"/>
    <w:rsid w:val="00A04E09"/>
    <w:rsid w:val="00B974A0"/>
    <w:rsid w:val="00D84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F8109-D6FF-4BED-AC13-1B80F04F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414C46"/>
    <w:pPr>
      <w:ind w:left="720"/>
    </w:p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  <w:sz w:val="24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  <w:sz w:val="24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spacing w:after="120" w:line="360" w:lineRule="auto"/>
      <w:ind w:left="360" w:hanging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14C46"/>
    <w:rPr>
      <w:rFonts w:ascii="Tahoma" w:hAnsi="Tahoma"/>
      <w:sz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4E09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6623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497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773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813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4</cp:revision>
  <dcterms:created xsi:type="dcterms:W3CDTF">2019-09-10T14:36:00Z</dcterms:created>
  <dcterms:modified xsi:type="dcterms:W3CDTF">2019-09-11T09:00:00Z</dcterms:modified>
</cp:coreProperties>
</file>