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62" w:rsidRPr="00467362" w:rsidRDefault="00467362" w:rsidP="00467362">
      <w:pPr>
        <w:keepNext/>
        <w:keepLines/>
        <w:spacing w:before="480" w:after="1000" w:line="276" w:lineRule="auto"/>
        <w:contextualSpacing/>
        <w:outlineLvl w:val="0"/>
        <w:rPr>
          <w:rFonts w:ascii="Impact" w:eastAsia="Times New Roman" w:hAnsi="Impact" w:cs="Times New Roman"/>
          <w:bCs/>
          <w:color w:val="2E74B5"/>
          <w:sz w:val="72"/>
          <w:szCs w:val="72"/>
        </w:rPr>
      </w:pPr>
      <w:r w:rsidRPr="00467362">
        <w:rPr>
          <w:rFonts w:ascii="Impact" w:eastAsia="Times New Roman" w:hAnsi="Impact" w:cs="Times New Roman"/>
          <w:bCs/>
          <w:color w:val="2E74B5"/>
          <w:sz w:val="72"/>
          <w:szCs w:val="72"/>
        </w:rPr>
        <w:t>Affectation des tâches</w:t>
      </w:r>
    </w:p>
    <w:p w:rsidR="00467362" w:rsidRDefault="00467362" w:rsidP="00467362">
      <w:pPr>
        <w:rPr>
          <w:rFonts w:ascii="Impact" w:hAnsi="Impact"/>
          <w:b/>
          <w:bCs/>
          <w:sz w:val="56"/>
          <w:szCs w:val="56"/>
        </w:rPr>
      </w:pP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467362" w:rsidRPr="00467362" w:rsidTr="00915A4D">
        <w:trPr>
          <w:trHeight w:val="859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Nom 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Tâches  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</w:p>
        </w:tc>
      </w:tr>
      <w:tr w:rsidR="00467362" w:rsidRPr="00467362" w:rsidTr="00915A4D">
        <w:trPr>
          <w:trHeight w:val="1979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bookmarkStart w:id="0" w:name="_GoBack" w:colFirst="1" w:colLast="1"/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Mohamed Laaroussi </w:t>
            </w:r>
          </w:p>
        </w:tc>
        <w:tc>
          <w:tcPr>
            <w:tcW w:w="4531" w:type="dxa"/>
          </w:tcPr>
          <w:p w:rsidR="00467362" w:rsidRPr="00467362" w:rsidRDefault="00467362" w:rsidP="00467362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Mise en route par le formateur.</w:t>
            </w:r>
          </w:p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Lecture et étude des résulta.   </w:t>
            </w:r>
          </w:p>
        </w:tc>
      </w:tr>
      <w:tr w:rsidR="00467362" w:rsidRPr="00467362" w:rsidTr="00915A4D"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Salma Bounagab</w:t>
            </w:r>
          </w:p>
        </w:tc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Explication et extraction des compétence, missions et qualité</w:t>
            </w: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.</w:t>
            </w:r>
          </w:p>
        </w:tc>
      </w:tr>
      <w:bookmarkEnd w:id="0"/>
      <w:tr w:rsidR="00467362" w:rsidRPr="00467362" w:rsidTr="00915A4D">
        <w:trPr>
          <w:trHeight w:val="1075"/>
        </w:trPr>
        <w:tc>
          <w:tcPr>
            <w:tcW w:w="4531" w:type="dxa"/>
          </w:tcPr>
          <w:p w:rsidR="00467362" w:rsidRPr="00467362" w:rsidRDefault="00467362" w:rsidP="00915A4D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Imane Haj Aissa </w:t>
            </w:r>
          </w:p>
        </w:tc>
        <w:tc>
          <w:tcPr>
            <w:tcW w:w="4531" w:type="dxa"/>
          </w:tcPr>
          <w:p w:rsidR="00467362" w:rsidRPr="00467362" w:rsidRDefault="00467362" w:rsidP="00311E6A">
            <w:pPr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467362">
              <w:rPr>
                <w:rFonts w:ascii="Tahoma" w:hAnsi="Tahoma" w:cs="Tahoma"/>
                <w:b/>
                <w:bCs/>
                <w:sz w:val="36"/>
                <w:szCs w:val="36"/>
              </w:rPr>
              <w:t>Recherche documentaire</w:t>
            </w:r>
            <w:r>
              <w:rPr>
                <w:rFonts w:ascii="Tahoma" w:hAnsi="Tahoma" w:cs="Tahoma"/>
                <w:b/>
                <w:bCs/>
                <w:sz w:val="36"/>
                <w:szCs w:val="36"/>
              </w:rPr>
              <w:t>.</w:t>
            </w:r>
          </w:p>
        </w:tc>
      </w:tr>
    </w:tbl>
    <w:p w:rsidR="0071732F" w:rsidRPr="00467362" w:rsidRDefault="0071732F">
      <w:pPr>
        <w:rPr>
          <w:sz w:val="36"/>
          <w:szCs w:val="36"/>
        </w:rPr>
      </w:pPr>
    </w:p>
    <w:sectPr w:rsidR="0071732F" w:rsidRPr="00467362" w:rsidSect="00FE5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67362"/>
    <w:rsid w:val="00311E6A"/>
    <w:rsid w:val="00467362"/>
    <w:rsid w:val="0071732F"/>
    <w:rsid w:val="00FE5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62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736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>SACC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TP</cp:lastModifiedBy>
  <cp:revision>2</cp:revision>
  <dcterms:created xsi:type="dcterms:W3CDTF">2019-09-11T21:37:00Z</dcterms:created>
  <dcterms:modified xsi:type="dcterms:W3CDTF">2019-09-23T08:51:00Z</dcterms:modified>
</cp:coreProperties>
</file>