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860" w:rsidRDefault="004D315F" w:rsidP="00DD5FF9">
      <w:pPr>
        <w:pStyle w:val="Titre1"/>
      </w:pPr>
      <w:r>
        <w:t xml:space="preserve">A2. </w:t>
      </w:r>
      <w:r w:rsidR="00DD5FF9">
        <w:t>Affectation des tâches</w:t>
      </w: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DD5FF9" w:rsidTr="002A2D97">
        <w:tc>
          <w:tcPr>
            <w:tcW w:w="4531" w:type="dxa"/>
          </w:tcPr>
          <w:p w:rsidR="00DD5FF9" w:rsidRDefault="00DD5FF9" w:rsidP="00DD5FF9">
            <w:r>
              <w:t>Nom</w:t>
            </w:r>
          </w:p>
        </w:tc>
        <w:tc>
          <w:tcPr>
            <w:tcW w:w="4531" w:type="dxa"/>
          </w:tcPr>
          <w:p w:rsidR="00DD5FF9" w:rsidRDefault="00DD5FF9" w:rsidP="00DD5FF9">
            <w:r>
              <w:t>Tâche</w:t>
            </w:r>
          </w:p>
        </w:tc>
      </w:tr>
      <w:tr w:rsidR="002A2D97" w:rsidTr="002A2D97">
        <w:tc>
          <w:tcPr>
            <w:tcW w:w="4531" w:type="dxa"/>
          </w:tcPr>
          <w:p w:rsidR="002A2D97" w:rsidRDefault="002A5E60" w:rsidP="002A2D97">
            <w:r>
              <w:t>Yassine laz aar</w:t>
            </w:r>
          </w:p>
        </w:tc>
        <w:tc>
          <w:tcPr>
            <w:tcW w:w="4531" w:type="dxa"/>
          </w:tcPr>
          <w:p w:rsidR="002A2D97" w:rsidRPr="00517BE7" w:rsidRDefault="004D315F" w:rsidP="00603445">
            <w:r>
              <w:t xml:space="preserve">A11. </w:t>
            </w:r>
            <w:r w:rsidR="002A2D97" w:rsidRPr="002A2D97">
              <w:t>Recherche documentaire</w:t>
            </w:r>
            <w:r w:rsidR="000575CC">
              <w:t xml:space="preserve"> +il a écrit la définition sur le tableau</w:t>
            </w:r>
          </w:p>
        </w:tc>
      </w:tr>
      <w:tr w:rsidR="002A2D97" w:rsidTr="002A2D97">
        <w:tc>
          <w:tcPr>
            <w:tcW w:w="4531" w:type="dxa"/>
          </w:tcPr>
          <w:p w:rsidR="002A2D97" w:rsidRDefault="003D2C84" w:rsidP="002A2D97">
            <w:r>
              <w:t xml:space="preserve">Ikram el aissaoui </w:t>
            </w:r>
          </w:p>
        </w:tc>
        <w:tc>
          <w:tcPr>
            <w:tcW w:w="4531" w:type="dxa"/>
          </w:tcPr>
          <w:p w:rsidR="002A2D97" w:rsidRDefault="00A6019E" w:rsidP="002A2D97">
            <w:r>
              <w:t>A12.</w:t>
            </w:r>
            <w:r w:rsidR="002A2D97" w:rsidRPr="002A2D97">
              <w:t xml:space="preserve">Lecture et </w:t>
            </w:r>
            <w:r w:rsidR="003D2C84">
              <w:t>choix des tuteur</w:t>
            </w:r>
          </w:p>
        </w:tc>
      </w:tr>
      <w:tr w:rsidR="002A2D97" w:rsidTr="002A2D97">
        <w:tc>
          <w:tcPr>
            <w:tcW w:w="4531" w:type="dxa"/>
          </w:tcPr>
          <w:p w:rsidR="002A2D97" w:rsidRPr="00517BE7" w:rsidRDefault="002A5E60" w:rsidP="002A2D97">
            <w:r>
              <w:t>Mouad kebyani</w:t>
            </w:r>
          </w:p>
        </w:tc>
        <w:tc>
          <w:tcPr>
            <w:tcW w:w="4531" w:type="dxa"/>
          </w:tcPr>
          <w:p w:rsidR="002A2D97" w:rsidRDefault="00A6019E" w:rsidP="002A2D97">
            <w:r>
              <w:t>A13.</w:t>
            </w:r>
            <w:r w:rsidR="003D2C84">
              <w:t>Explication</w:t>
            </w:r>
            <w:r w:rsidR="000575CC">
              <w:t xml:space="preserve"> + il a écrit les définitions sur le cahier</w:t>
            </w:r>
          </w:p>
        </w:tc>
      </w:tr>
      <w:tr w:rsidR="002A2D97" w:rsidTr="002A2D97">
        <w:tc>
          <w:tcPr>
            <w:tcW w:w="4531" w:type="dxa"/>
          </w:tcPr>
          <w:p w:rsidR="002A2D97" w:rsidRDefault="002A5E60" w:rsidP="002A2D97">
            <w:r>
              <w:t>Ahmed chaarou</w:t>
            </w:r>
          </w:p>
        </w:tc>
        <w:tc>
          <w:tcPr>
            <w:tcW w:w="4531" w:type="dxa"/>
          </w:tcPr>
          <w:p w:rsidR="002A2D97" w:rsidRDefault="00A6019E" w:rsidP="002A2D97">
            <w:r>
              <w:t>A14.</w:t>
            </w:r>
            <w:bookmarkStart w:id="0" w:name="_GoBack"/>
            <w:bookmarkEnd w:id="0"/>
            <w:r w:rsidR="003D2C84">
              <w:t>Orientation du formateur</w:t>
            </w:r>
            <w:r w:rsidR="000575CC">
              <w:t xml:space="preserve"> + il a écrit les définitions sur le cahier</w:t>
            </w:r>
          </w:p>
        </w:tc>
      </w:tr>
    </w:tbl>
    <w:p w:rsidR="00DD5FF9" w:rsidRPr="00DD5FF9" w:rsidRDefault="00DD5FF9" w:rsidP="00DD5FF9"/>
    <w:sectPr w:rsidR="00DD5FF9" w:rsidRPr="00DD5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86F"/>
    <w:multiLevelType w:val="hybridMultilevel"/>
    <w:tmpl w:val="2FA68342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757E"/>
    <w:rsid w:val="000575CC"/>
    <w:rsid w:val="000B0B80"/>
    <w:rsid w:val="002A2D97"/>
    <w:rsid w:val="002A5E60"/>
    <w:rsid w:val="003266A2"/>
    <w:rsid w:val="003D2C84"/>
    <w:rsid w:val="004D315F"/>
    <w:rsid w:val="00603445"/>
    <w:rsid w:val="0089494B"/>
    <w:rsid w:val="008C757E"/>
    <w:rsid w:val="00A6019E"/>
    <w:rsid w:val="00DD5FF9"/>
    <w:rsid w:val="00F1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0389F"/>
  <w15:docId w15:val="{C41011C1-AFF6-46CA-AB6E-5D2F899B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D5FF9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D5FF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5FF9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5FF9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5FF9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5F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5FF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5FF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5FF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5FF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DD5FF9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DD5FF9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DD5FF9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DD5FF9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DD5FF9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DD5FF9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DD5FF9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DD5FF9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DD5FF9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DD5FF9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DD5FF9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DD5FF9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DD5F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DD5FF9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DD5FF9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DD5FF9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DD5FF9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DD5FF9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DD5FF9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DD5FF9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DD5FF9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DD5FF9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DD5FF9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DD5FF9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DD5FF9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DD5FF9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DD5FF9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DD5FF9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DD5FF9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DD5FF9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DD5FF9"/>
  </w:style>
  <w:style w:type="character" w:customStyle="1" w:styleId="TitrePartieCar">
    <w:name w:val="Titre_Partie Car"/>
    <w:basedOn w:val="Titre1Car"/>
    <w:link w:val="TitrePartie"/>
    <w:rsid w:val="00DD5FF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DD5FF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DD5FF9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DD5FF9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DD5FF9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DD5FF9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DD5FF9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DD5FF9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DD5FF9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DD5F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DD5FF9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DD5FF9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DD5FF9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DD5FF9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DD5FF9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DD5FF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DD5FF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DD5FF9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DD5FF9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DD5FF9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DD5FF9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DD5FF9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DD5FF9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DD5FF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DD5FF9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DD5FF9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DD5FF9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DD5FF9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DD5FF9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DD5FF9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DD5FF9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DD5FF9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DD5FF9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DD5FF9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DD5FF9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DD5FF9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DD5FF9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DD5FF9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DD5FF9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DD5FF9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DD5FF9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DD5FF9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DD5FF9"/>
  </w:style>
  <w:style w:type="character" w:customStyle="1" w:styleId="CSSCCar">
    <w:name w:val="CSS_C Car"/>
    <w:basedOn w:val="CCsharpCar"/>
    <w:link w:val="CSSC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DD5FF9"/>
  </w:style>
  <w:style w:type="character" w:customStyle="1" w:styleId="SyntaxeBlocCar">
    <w:name w:val="Syntaxe_Bloc Car"/>
    <w:basedOn w:val="CCsharpCar"/>
    <w:link w:val="SyntaxeBloc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DD5FF9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DD5FF9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5FF9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DD5FF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D5FF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D5FF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D5FF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D5F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DD5FF9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DD5FF9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D5FF9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5FF9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5FF9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D5FF9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DD5FF9"/>
    <w:rPr>
      <w:b/>
      <w:bCs/>
    </w:rPr>
  </w:style>
  <w:style w:type="character" w:styleId="Accentuation">
    <w:name w:val="Emphasis"/>
    <w:basedOn w:val="Policepardfaut"/>
    <w:uiPriority w:val="20"/>
    <w:qFormat/>
    <w:rsid w:val="00DD5FF9"/>
    <w:rPr>
      <w:i/>
      <w:iCs/>
    </w:rPr>
  </w:style>
  <w:style w:type="paragraph" w:styleId="Sansinterligne">
    <w:name w:val="No Spacing"/>
    <w:link w:val="SansinterligneCar"/>
    <w:uiPriority w:val="1"/>
    <w:qFormat/>
    <w:rsid w:val="00DD5FF9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D5FF9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DD5FF9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DD5FF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DD5FF9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5FF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5FF9"/>
    <w:rPr>
      <w:rFonts w:ascii="Tahoma" w:hAnsi="Tahoma"/>
      <w:b/>
      <w:bCs/>
      <w:i/>
      <w:iCs/>
      <w:color w:val="5B9BD5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DD5FF9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DD5FF9"/>
    <w:rPr>
      <w:b/>
      <w:bCs/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DD5FF9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DD5FF9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DD5FF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5FF9"/>
    <w:pPr>
      <w:outlineLvl w:val="9"/>
    </w:pPr>
    <w:rPr>
      <w:rFonts w:asciiTheme="majorHAnsi" w:hAnsiTheme="majorHAnsi"/>
      <w:sz w:val="28"/>
    </w:rPr>
  </w:style>
  <w:style w:type="table" w:styleId="Grilledutableau">
    <w:name w:val="Table Grid"/>
    <w:basedOn w:val="TableauNormal"/>
    <w:uiPriority w:val="39"/>
    <w:rsid w:val="00DD5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Stagiaire</cp:lastModifiedBy>
  <cp:revision>10</cp:revision>
  <dcterms:created xsi:type="dcterms:W3CDTF">2019-09-10T14:25:00Z</dcterms:created>
  <dcterms:modified xsi:type="dcterms:W3CDTF">2019-06-14T10:20:00Z</dcterms:modified>
</cp:coreProperties>
</file>