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223010" w:rsidP="003763EA">
      <w:pPr>
        <w:pStyle w:val="Titre1"/>
      </w:pPr>
      <w:r>
        <w:t xml:space="preserve"> </w:t>
      </w:r>
      <w:r w:rsidR="001D344E">
        <w:t xml:space="preserve">A1. </w:t>
      </w:r>
      <w:r w:rsidR="003763EA"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223010" w:rsidP="003763EA">
            <w:r>
              <w:t>Omar zaoujal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D1510" w:rsidTr="003763EA">
        <w:tc>
          <w:tcPr>
            <w:tcW w:w="4531" w:type="dxa"/>
          </w:tcPr>
          <w:p w:rsidR="003D1510" w:rsidRDefault="002228B4" w:rsidP="003D1510">
            <w:r>
              <w:t>Soukaina Hnin</w:t>
            </w:r>
          </w:p>
        </w:tc>
        <w:tc>
          <w:tcPr>
            <w:tcW w:w="4531" w:type="dxa"/>
          </w:tcPr>
          <w:p w:rsidR="003D1510" w:rsidRDefault="003D1510" w:rsidP="003D1510">
            <w:r>
              <w:t>Rapporteur</w:t>
            </w:r>
          </w:p>
        </w:tc>
      </w:tr>
      <w:tr w:rsidR="003D1510" w:rsidTr="00223010">
        <w:trPr>
          <w:trHeight w:val="304"/>
        </w:trPr>
        <w:tc>
          <w:tcPr>
            <w:tcW w:w="4531" w:type="dxa"/>
          </w:tcPr>
          <w:p w:rsidR="003D1510" w:rsidRDefault="00223010" w:rsidP="003D1510">
            <w:r>
              <w:t>Wissal samaka</w:t>
            </w:r>
          </w:p>
        </w:tc>
        <w:tc>
          <w:tcPr>
            <w:tcW w:w="4531" w:type="dxa"/>
          </w:tcPr>
          <w:p w:rsidR="003D1510" w:rsidRDefault="003D1510" w:rsidP="003D1510">
            <w:r>
              <w:t>Apprenant</w:t>
            </w:r>
          </w:p>
        </w:tc>
      </w:tr>
      <w:tr w:rsidR="002228B4" w:rsidTr="003763EA">
        <w:tc>
          <w:tcPr>
            <w:tcW w:w="4531" w:type="dxa"/>
          </w:tcPr>
          <w:p w:rsidR="002228B4" w:rsidRDefault="00223010" w:rsidP="003D1510">
            <w:r>
              <w:t>Mohammed youssef faraj</w:t>
            </w:r>
          </w:p>
        </w:tc>
        <w:tc>
          <w:tcPr>
            <w:tcW w:w="4531" w:type="dxa"/>
          </w:tcPr>
          <w:p w:rsidR="002228B4" w:rsidRDefault="00BD4A3C" w:rsidP="003D1510">
            <w:r>
              <w:t>Apprenant</w:t>
            </w:r>
          </w:p>
        </w:tc>
      </w:tr>
    </w:tbl>
    <w:p w:rsidR="003763EA" w:rsidRDefault="003763EA" w:rsidP="003763EA"/>
    <w:p w:rsidR="002228B4" w:rsidRPr="002228B4" w:rsidRDefault="002228B4" w:rsidP="002228B4">
      <w:pPr>
        <w:pStyle w:val="Titre2"/>
      </w:pPr>
      <w:r>
        <w:t>P</w:t>
      </w:r>
      <w:r w:rsidR="00590B5B">
        <w:t>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E31370" w:rsidTr="003763EA">
        <w:tc>
          <w:tcPr>
            <w:tcW w:w="4531" w:type="dxa"/>
          </w:tcPr>
          <w:p w:rsidR="00E31370" w:rsidRDefault="00223010" w:rsidP="003763EA">
            <w:r>
              <w:t>14</w:t>
            </w:r>
            <w:r w:rsidR="00E31370">
              <w:t>/09/2019</w:t>
            </w:r>
          </w:p>
        </w:tc>
        <w:tc>
          <w:tcPr>
            <w:tcW w:w="4531" w:type="dxa"/>
          </w:tcPr>
          <w:p w:rsidR="00E31370" w:rsidRDefault="00E31370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223010" w:rsidP="003763EA">
            <w:r>
              <w:t>16</w:t>
            </w:r>
            <w:r w:rsidR="003D1510"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CA080F" w:rsidTr="003763EA">
        <w:tc>
          <w:tcPr>
            <w:tcW w:w="4531" w:type="dxa"/>
          </w:tcPr>
          <w:p w:rsidR="00CA080F" w:rsidRDefault="00223010" w:rsidP="003763EA">
            <w:r>
              <w:t>17</w:t>
            </w:r>
            <w:r w:rsidR="00CA080F">
              <w:t>/09/2019</w:t>
            </w:r>
          </w:p>
        </w:tc>
        <w:tc>
          <w:tcPr>
            <w:tcW w:w="4531" w:type="dxa"/>
          </w:tcPr>
          <w:p w:rsidR="00CA080F" w:rsidRDefault="00CA080F" w:rsidP="003763EA">
            <w:r>
              <w:t>-</w:t>
            </w:r>
            <w:r w:rsidR="008351E6">
              <w:t>mohammed youssef faraj</w:t>
            </w:r>
            <w:bookmarkStart w:id="0" w:name="_GoBack"/>
            <w:bookmarkEnd w:id="0"/>
          </w:p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1D344E"/>
    <w:rsid w:val="002228B4"/>
    <w:rsid w:val="00223010"/>
    <w:rsid w:val="003266A2"/>
    <w:rsid w:val="003763EA"/>
    <w:rsid w:val="003D1510"/>
    <w:rsid w:val="00590B5B"/>
    <w:rsid w:val="008351E6"/>
    <w:rsid w:val="008E68EE"/>
    <w:rsid w:val="00BD4A3C"/>
    <w:rsid w:val="00CA080F"/>
    <w:rsid w:val="00E31370"/>
    <w:rsid w:val="00E35BB1"/>
    <w:rsid w:val="00F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FD58"/>
  <w15:docId w15:val="{FAA55E9C-1B1B-4CD5-8315-4B94D7A1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13</cp:revision>
  <dcterms:created xsi:type="dcterms:W3CDTF">2019-09-10T14:14:00Z</dcterms:created>
  <dcterms:modified xsi:type="dcterms:W3CDTF">2019-09-17T15:37:00Z</dcterms:modified>
</cp:coreProperties>
</file>