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7E6D" w:rsidRDefault="00AB7942" w:rsidP="001B0C42">
      <w:pPr>
        <w:pStyle w:val="Titre1"/>
      </w:pPr>
      <w:r>
        <w:t>A</w:t>
      </w:r>
      <w:r w:rsidR="0033088D">
        <w:t>13</w:t>
      </w:r>
      <w:r w:rsidR="00C05E8D">
        <w:t xml:space="preserve"> </w:t>
      </w:r>
      <w:r w:rsidR="00C05E8D" w:rsidRPr="00347BD1">
        <w:rPr>
          <w:rStyle w:val="Style1Car"/>
        </w:rPr>
        <w:t>- E</w:t>
      </w:r>
      <w:r w:rsidR="006802D8" w:rsidRPr="00347BD1">
        <w:rPr>
          <w:rStyle w:val="Style1Car"/>
        </w:rPr>
        <w:t>xplication</w:t>
      </w:r>
      <w:r w:rsidR="006802D8">
        <w:tab/>
      </w:r>
      <w:r w:rsidR="006802D8">
        <w:tab/>
      </w:r>
      <w:bookmarkStart w:id="0" w:name="_GoBack"/>
      <w:bookmarkEnd w:id="0"/>
    </w:p>
    <w:p w:rsidR="005327CF" w:rsidRDefault="005327CF" w:rsidP="005327CF">
      <w:pPr>
        <w:pStyle w:val="Titre2"/>
      </w:pPr>
      <w:r>
        <w:t xml:space="preserve">Les ordres compréhensibles par ordinateur.  </w:t>
      </w:r>
    </w:p>
    <w:p w:rsidR="005327CF" w:rsidRDefault="005327CF" w:rsidP="005327CF">
      <w:pPr>
        <w:rPr>
          <w:b/>
          <w:bCs/>
          <w:sz w:val="22"/>
          <w:u w:val="single"/>
        </w:rPr>
      </w:pPr>
    </w:p>
    <w:p w:rsidR="005327CF" w:rsidRDefault="005327CF" w:rsidP="005327CF">
      <w:pPr>
        <w:rPr>
          <w:b/>
          <w:bCs/>
          <w:sz w:val="22"/>
          <w:u w:val="single"/>
        </w:rPr>
      </w:pPr>
      <w:r>
        <w:rPr>
          <w:b/>
          <w:bCs/>
          <w:sz w:val="22"/>
          <w:u w:val="single"/>
        </w:rPr>
        <w:t xml:space="preserve">Structures lire et écrire </w:t>
      </w:r>
    </w:p>
    <w:p w:rsidR="005327CF" w:rsidRDefault="005327CF" w:rsidP="005327CF">
      <w:pPr>
        <w:pStyle w:val="optxtp"/>
        <w:spacing w:before="48" w:beforeAutospacing="0" w:after="72" w:afterAutospacing="0"/>
        <w:jc w:val="both"/>
        <w:rPr>
          <w:rFonts w:ascii="Myriad Pro" w:hAnsi="Myriad Pro"/>
          <w:color w:val="000000"/>
          <w:sz w:val="29"/>
          <w:szCs w:val="29"/>
        </w:rPr>
      </w:pPr>
      <w:r>
        <w:rPr>
          <w:rStyle w:val="lev"/>
          <w:rFonts w:ascii="Myriad Pro" w:hAnsi="Myriad Pro"/>
          <w:color w:val="000000"/>
          <w:sz w:val="29"/>
          <w:szCs w:val="29"/>
        </w:rPr>
        <w:t>LIRE</w:t>
      </w:r>
      <w:r>
        <w:rPr>
          <w:rFonts w:ascii="Myriad Pro" w:hAnsi="Myriad Pro"/>
          <w:color w:val="000000"/>
          <w:sz w:val="29"/>
          <w:szCs w:val="29"/>
        </w:rPr>
        <w:t> (A, B)</w:t>
      </w:r>
    </w:p>
    <w:p w:rsidR="005327CF" w:rsidRPr="002F5637" w:rsidRDefault="005327CF" w:rsidP="005327CF">
      <w:pPr>
        <w:pStyle w:val="optxtp"/>
        <w:spacing w:before="48" w:beforeAutospacing="0" w:after="72" w:afterAutospacing="0"/>
        <w:jc w:val="both"/>
        <w:rPr>
          <w:rFonts w:ascii="Myriad Pro" w:hAnsi="Myriad Pro"/>
          <w:color w:val="000000"/>
          <w:sz w:val="29"/>
          <w:szCs w:val="29"/>
        </w:rPr>
      </w:pPr>
      <w:r>
        <w:rPr>
          <w:rStyle w:val="lev"/>
          <w:rFonts w:ascii="Myriad Pro" w:hAnsi="Myriad Pro"/>
          <w:color w:val="000000"/>
          <w:sz w:val="29"/>
          <w:szCs w:val="29"/>
        </w:rPr>
        <w:t>ECRIRE</w:t>
      </w:r>
      <w:r>
        <w:rPr>
          <w:rFonts w:ascii="Myriad Pro" w:hAnsi="Myriad Pro"/>
          <w:color w:val="000000"/>
          <w:sz w:val="29"/>
          <w:szCs w:val="29"/>
        </w:rPr>
        <w:t> (A+B)</w:t>
      </w:r>
    </w:p>
    <w:p w:rsidR="005327CF" w:rsidRDefault="005327CF" w:rsidP="005327CF">
      <w:pPr>
        <w:rPr>
          <w:b/>
          <w:bCs/>
          <w:sz w:val="22"/>
          <w:u w:val="single"/>
        </w:rPr>
      </w:pPr>
      <w:r>
        <w:rPr>
          <w:b/>
          <w:bCs/>
          <w:sz w:val="22"/>
          <w:u w:val="single"/>
        </w:rPr>
        <w:t xml:space="preserve">Structures </w:t>
      </w:r>
      <w:r w:rsidRPr="002F5637">
        <w:rPr>
          <w:b/>
          <w:bCs/>
          <w:sz w:val="22"/>
          <w:u w:val="single"/>
        </w:rPr>
        <w:t>Affectation d’une variable</w:t>
      </w:r>
    </w:p>
    <w:p w:rsidR="005327CF" w:rsidRDefault="005327CF" w:rsidP="005327CF">
      <w:pPr>
        <w:rPr>
          <w:b/>
          <w:bCs/>
          <w:sz w:val="22"/>
          <w:u w:val="single"/>
        </w:rPr>
      </w:pPr>
      <w:r>
        <w:rPr>
          <w:rFonts w:ascii="Myriad Pro" w:hAnsi="Myriad Pro"/>
          <w:color w:val="000000"/>
          <w:sz w:val="22"/>
        </w:rPr>
        <w:t>A</w:t>
      </w:r>
      <w:r>
        <w:rPr>
          <w:rFonts w:ascii="Myriad Pro" w:hAnsi="Myriad Pro"/>
          <w:noProof/>
          <w:color w:val="000000"/>
          <w:sz w:val="22"/>
        </w:rPr>
        <w:drawing>
          <wp:inline distT="0" distB="0" distL="0" distR="0" wp14:anchorId="359594DC" wp14:editId="467C8FD7">
            <wp:extent cx="238125" cy="142875"/>
            <wp:effectExtent l="0" t="0" r="9525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yriad Pro" w:hAnsi="Myriad Pro"/>
          <w:color w:val="000000"/>
          <w:sz w:val="22"/>
        </w:rPr>
        <w:t>28+13</w:t>
      </w:r>
    </w:p>
    <w:p w:rsidR="005327CF" w:rsidRDefault="005327CF" w:rsidP="005327CF">
      <w:pPr>
        <w:rPr>
          <w:b/>
          <w:bCs/>
          <w:sz w:val="22"/>
          <w:u w:val="single"/>
        </w:rPr>
      </w:pPr>
      <w:r>
        <w:rPr>
          <w:b/>
          <w:bCs/>
          <w:sz w:val="22"/>
          <w:u w:val="single"/>
        </w:rPr>
        <w:t>Structures alternatives.</w:t>
      </w:r>
    </w:p>
    <w:p w:rsidR="005327CF" w:rsidRDefault="005327CF" w:rsidP="005327CF">
      <w:pPr>
        <w:ind w:firstLine="708"/>
        <w:rPr>
          <w:b/>
          <w:bCs/>
          <w:i/>
          <w:iCs/>
        </w:rPr>
      </w:pPr>
      <w:r>
        <w:rPr>
          <w:b/>
          <w:bCs/>
          <w:i/>
          <w:iCs/>
        </w:rPr>
        <w:t>Structure SI…ALORS…SINON…</w:t>
      </w:r>
    </w:p>
    <w:p w:rsidR="005327CF" w:rsidRPr="009D1ABB" w:rsidRDefault="005327CF" w:rsidP="005327CF">
      <w:pPr>
        <w:rPr>
          <w:noProof/>
        </w:rPr>
      </w:pPr>
      <w:r w:rsidRPr="009D1ABB">
        <w:rPr>
          <w:b/>
          <w:bCs/>
          <w:noProof/>
        </w:rPr>
        <w:t>Si</w:t>
      </w:r>
      <w:r w:rsidRPr="009D1ABB">
        <w:rPr>
          <w:noProof/>
        </w:rPr>
        <w:t xml:space="preserve"> condition </w:t>
      </w:r>
      <w:r w:rsidRPr="009D1ABB">
        <w:rPr>
          <w:b/>
          <w:bCs/>
          <w:noProof/>
        </w:rPr>
        <w:t>Alors</w:t>
      </w:r>
    </w:p>
    <w:p w:rsidR="005327CF" w:rsidRDefault="005327CF" w:rsidP="005327CF">
      <w:pPr>
        <w:rPr>
          <w:noProof/>
        </w:rPr>
      </w:pPr>
      <w:r>
        <w:rPr>
          <w:noProof/>
        </w:rPr>
        <w:tab/>
        <w:t>Séquence A </w:t>
      </w:r>
    </w:p>
    <w:p w:rsidR="005327CF" w:rsidRPr="009D1ABB" w:rsidRDefault="005327CF" w:rsidP="005327CF">
      <w:pPr>
        <w:rPr>
          <w:b/>
          <w:bCs/>
          <w:noProof/>
        </w:rPr>
      </w:pPr>
      <w:r w:rsidRPr="009D1ABB">
        <w:rPr>
          <w:b/>
          <w:bCs/>
          <w:noProof/>
        </w:rPr>
        <w:t>Sinon</w:t>
      </w:r>
    </w:p>
    <w:p w:rsidR="005327CF" w:rsidRDefault="005327CF" w:rsidP="005327CF">
      <w:pPr>
        <w:rPr>
          <w:noProof/>
        </w:rPr>
      </w:pPr>
      <w:r>
        <w:rPr>
          <w:noProof/>
        </w:rPr>
        <w:tab/>
        <w:t>Séquence B </w:t>
      </w:r>
    </w:p>
    <w:p w:rsidR="005327CF" w:rsidRPr="009D1ABB" w:rsidRDefault="005327CF" w:rsidP="005327CF">
      <w:pPr>
        <w:rPr>
          <w:b/>
          <w:bCs/>
          <w:noProof/>
        </w:rPr>
      </w:pPr>
      <w:r w:rsidRPr="009D1ABB">
        <w:rPr>
          <w:b/>
          <w:bCs/>
          <w:noProof/>
        </w:rPr>
        <w:t>Fin Si</w:t>
      </w:r>
    </w:p>
    <w:p w:rsidR="005327CF" w:rsidRDefault="005327CF" w:rsidP="005327CF">
      <w:pPr>
        <w:rPr>
          <w:b/>
          <w:bCs/>
          <w:noProof/>
          <w:u w:val="single"/>
        </w:rPr>
      </w:pPr>
    </w:p>
    <w:p w:rsidR="005327CF" w:rsidRDefault="005327CF" w:rsidP="005327CF">
      <w:pPr>
        <w:rPr>
          <w:b/>
          <w:bCs/>
          <w:sz w:val="22"/>
          <w:u w:val="single"/>
        </w:rPr>
      </w:pPr>
      <w:r>
        <w:rPr>
          <w:b/>
          <w:bCs/>
          <w:sz w:val="22"/>
          <w:u w:val="single"/>
        </w:rPr>
        <w:t>Structures répétitives (ou itératives).</w:t>
      </w:r>
    </w:p>
    <w:p w:rsidR="005327CF" w:rsidRDefault="005327CF" w:rsidP="005327CF">
      <w:pPr>
        <w:ind w:firstLine="708"/>
        <w:rPr>
          <w:b/>
          <w:bCs/>
          <w:i/>
          <w:iCs/>
        </w:rPr>
      </w:pPr>
      <w:r>
        <w:rPr>
          <w:b/>
          <w:bCs/>
          <w:i/>
          <w:iCs/>
        </w:rPr>
        <w:t>Structure FAIRE…JUSQU'À</w:t>
      </w:r>
    </w:p>
    <w:p w:rsidR="005327CF" w:rsidRDefault="005327CF" w:rsidP="005327CF">
      <w:r>
        <w:t xml:space="preserve">Faire </w:t>
      </w:r>
    </w:p>
    <w:p w:rsidR="005327CF" w:rsidRDefault="005327CF" w:rsidP="005327CF">
      <w:r>
        <w:t xml:space="preserve">     Séquence</w:t>
      </w:r>
    </w:p>
    <w:p w:rsidR="005327CF" w:rsidRPr="00FA0FF3" w:rsidRDefault="005327CF" w:rsidP="005327CF">
      <w:r>
        <w:t>Tant que condition vraie</w:t>
      </w:r>
    </w:p>
    <w:p w:rsidR="005327CF" w:rsidRDefault="005327CF" w:rsidP="005327CF">
      <w:pPr>
        <w:ind w:firstLine="708"/>
        <w:rPr>
          <w:b/>
          <w:bCs/>
          <w:i/>
          <w:iCs/>
        </w:rPr>
      </w:pPr>
      <w:r>
        <w:rPr>
          <w:b/>
          <w:bCs/>
          <w:i/>
          <w:iCs/>
        </w:rPr>
        <w:t xml:space="preserve"> Structure TANT QUE…FAIRE</w:t>
      </w:r>
    </w:p>
    <w:p w:rsidR="005327CF" w:rsidRDefault="005327CF" w:rsidP="005327CF">
      <w:r>
        <w:t>Tant que condition vraie</w:t>
      </w:r>
    </w:p>
    <w:p w:rsidR="005327CF" w:rsidRDefault="005327CF" w:rsidP="005327CF">
      <w:r>
        <w:t xml:space="preserve">      Séquence</w:t>
      </w:r>
    </w:p>
    <w:p w:rsidR="005327CF" w:rsidRPr="00FA0FF3" w:rsidRDefault="005327CF" w:rsidP="005327CF">
      <w:r>
        <w:t>Fin tant que</w:t>
      </w:r>
    </w:p>
    <w:p w:rsidR="005327CF" w:rsidRDefault="005327CF" w:rsidP="005327CF">
      <w:pPr>
        <w:ind w:firstLine="708"/>
        <w:rPr>
          <w:b/>
          <w:bCs/>
          <w:i/>
          <w:iCs/>
        </w:rPr>
      </w:pPr>
      <w:r>
        <w:rPr>
          <w:b/>
          <w:bCs/>
          <w:i/>
          <w:iCs/>
        </w:rPr>
        <w:t>Structure POUR…FAIRE</w:t>
      </w:r>
    </w:p>
    <w:p w:rsidR="005327CF" w:rsidRPr="00867D88" w:rsidRDefault="005327CF" w:rsidP="005327CF">
      <w:pPr>
        <w:spacing w:before="0" w:after="0" w:line="240" w:lineRule="auto"/>
        <w:contextualSpacing w:val="0"/>
        <w:rPr>
          <w:rFonts w:ascii="Comic Sans MS" w:eastAsia="Times New Roman" w:hAnsi="Comic Sans MS" w:cs="Times New Roman"/>
          <w:b/>
          <w:bCs/>
          <w:sz w:val="20"/>
          <w:szCs w:val="24"/>
        </w:rPr>
      </w:pPr>
      <w:r w:rsidRPr="00867D88">
        <w:rPr>
          <w:rFonts w:ascii="Comic Sans MS" w:eastAsia="Times New Roman" w:hAnsi="Comic Sans MS" w:cs="Times New Roman"/>
          <w:b/>
          <w:bCs/>
          <w:sz w:val="20"/>
          <w:szCs w:val="24"/>
        </w:rPr>
        <w:t xml:space="preserve">Pour i = 0 à N  </w:t>
      </w:r>
    </w:p>
    <w:p w:rsidR="005327CF" w:rsidRPr="00867D88" w:rsidRDefault="005327CF" w:rsidP="005327CF">
      <w:pPr>
        <w:spacing w:before="0" w:after="0" w:line="240" w:lineRule="auto"/>
        <w:contextualSpacing w:val="0"/>
        <w:rPr>
          <w:rFonts w:ascii="Comic Sans MS" w:eastAsia="Times New Roman" w:hAnsi="Comic Sans MS" w:cs="Times New Roman"/>
          <w:b/>
          <w:bCs/>
          <w:sz w:val="20"/>
          <w:szCs w:val="24"/>
        </w:rPr>
      </w:pPr>
      <w:r w:rsidRPr="00867D88">
        <w:rPr>
          <w:rFonts w:ascii="Comic Sans MS" w:eastAsia="Times New Roman" w:hAnsi="Comic Sans MS" w:cs="Times New Roman"/>
          <w:b/>
          <w:bCs/>
          <w:sz w:val="20"/>
          <w:szCs w:val="24"/>
        </w:rPr>
        <w:t xml:space="preserve">      Faire Séquence</w:t>
      </w:r>
    </w:p>
    <w:p w:rsidR="005327CF" w:rsidRPr="00867D88" w:rsidRDefault="005327CF" w:rsidP="005327CF">
      <w:pPr>
        <w:spacing w:before="0" w:after="0" w:line="240" w:lineRule="auto"/>
        <w:contextualSpacing w:val="0"/>
        <w:rPr>
          <w:rFonts w:ascii="Comic Sans MS" w:eastAsia="Times New Roman" w:hAnsi="Comic Sans MS" w:cs="Times New Roman"/>
          <w:b/>
          <w:bCs/>
          <w:sz w:val="20"/>
          <w:szCs w:val="24"/>
        </w:rPr>
      </w:pPr>
      <w:r w:rsidRPr="00867D88">
        <w:rPr>
          <w:rFonts w:ascii="Comic Sans MS" w:eastAsia="Times New Roman" w:hAnsi="Comic Sans MS" w:cs="Times New Roman"/>
          <w:b/>
          <w:bCs/>
          <w:sz w:val="20"/>
          <w:szCs w:val="24"/>
        </w:rPr>
        <w:t>Fin Pour</w:t>
      </w:r>
    </w:p>
    <w:p w:rsidR="005327CF" w:rsidRPr="005327CF" w:rsidRDefault="005327CF" w:rsidP="005327CF"/>
    <w:sectPr w:rsidR="005327CF" w:rsidRPr="005327CF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A4C07" w:rsidRDefault="00FA4C07" w:rsidP="006802D8">
      <w:pPr>
        <w:spacing w:after="0" w:line="240" w:lineRule="auto"/>
      </w:pPr>
      <w:r>
        <w:separator/>
      </w:r>
    </w:p>
  </w:endnote>
  <w:endnote w:type="continuationSeparator" w:id="0">
    <w:p w:rsidR="00FA4C07" w:rsidRDefault="00FA4C07" w:rsidP="006802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NewRomanP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yriad Pro">
    <w:panose1 w:val="020B0503030403020204"/>
    <w:charset w:val="00"/>
    <w:family w:val="swiss"/>
    <w:notTrueType/>
    <w:pitch w:val="variable"/>
    <w:sig w:usb0="20000287" w:usb1="00000001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802D8" w:rsidRDefault="006802D8">
    <w:pPr>
      <w:pStyle w:val="Pieddepage"/>
    </w:pPr>
  </w:p>
  <w:p w:rsidR="006802D8" w:rsidRDefault="006802D8">
    <w:pPr>
      <w:pStyle w:val="Pieddepage"/>
    </w:pPr>
  </w:p>
  <w:p w:rsidR="006802D8" w:rsidRDefault="006802D8">
    <w:pPr>
      <w:pStyle w:val="Pieddepage"/>
    </w:pP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A4C07" w:rsidRDefault="00FA4C07" w:rsidP="006802D8">
      <w:pPr>
        <w:spacing w:after="0" w:line="240" w:lineRule="auto"/>
      </w:pPr>
      <w:r>
        <w:separator/>
      </w:r>
    </w:p>
  </w:footnote>
  <w:footnote w:type="continuationSeparator" w:id="0">
    <w:p w:rsidR="00FA4C07" w:rsidRDefault="00FA4C07" w:rsidP="006802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4686F"/>
    <w:multiLevelType w:val="hybridMultilevel"/>
    <w:tmpl w:val="04407B62"/>
    <w:lvl w:ilvl="0" w:tplc="F48C42C8">
      <w:start w:val="1"/>
      <w:numFmt w:val="decimal"/>
      <w:lvlText w:val="%1."/>
      <w:lvlJc w:val="left"/>
      <w:pPr>
        <w:ind w:left="36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D368D7"/>
    <w:multiLevelType w:val="hybridMultilevel"/>
    <w:tmpl w:val="7FCC3D6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A1472D"/>
    <w:multiLevelType w:val="hybridMultilevel"/>
    <w:tmpl w:val="FBBCEB32"/>
    <w:lvl w:ilvl="0" w:tplc="040C000D">
      <w:start w:val="1"/>
      <w:numFmt w:val="bullet"/>
      <w:pStyle w:val="EtapesInTable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E7440"/>
    <w:rsid w:val="001B0C42"/>
    <w:rsid w:val="0033088D"/>
    <w:rsid w:val="00347BD1"/>
    <w:rsid w:val="003B0834"/>
    <w:rsid w:val="005327CF"/>
    <w:rsid w:val="005C35D3"/>
    <w:rsid w:val="006802D8"/>
    <w:rsid w:val="00AB7942"/>
    <w:rsid w:val="00BB0B09"/>
    <w:rsid w:val="00C05E8D"/>
    <w:rsid w:val="00CC7E6D"/>
    <w:rsid w:val="00D95D20"/>
    <w:rsid w:val="00DE7440"/>
    <w:rsid w:val="00E67F88"/>
    <w:rsid w:val="00FA4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A0CE18"/>
  <w15:docId w15:val="{ABA381F7-638B-4090-8474-8DAD0716C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05E8D"/>
    <w:pPr>
      <w:spacing w:before="360" w:after="120"/>
      <w:contextualSpacing/>
    </w:pPr>
    <w:rPr>
      <w:rFonts w:ascii="Tahoma" w:hAnsi="Tahoma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C05E8D"/>
    <w:pPr>
      <w:keepNext/>
      <w:keepLines/>
      <w:spacing w:before="480" w:after="1000"/>
      <w:outlineLvl w:val="0"/>
    </w:pPr>
    <w:rPr>
      <w:rFonts w:ascii="Impact" w:eastAsiaTheme="majorEastAsia" w:hAnsi="Impact" w:cstheme="majorBidi"/>
      <w:bCs/>
      <w:color w:val="365F91" w:themeColor="accent1" w:themeShade="BF"/>
      <w:sz w:val="56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05E8D"/>
    <w:pPr>
      <w:keepNext/>
      <w:keepLines/>
      <w:spacing w:before="200" w:after="0"/>
      <w:outlineLvl w:val="1"/>
    </w:pPr>
    <w:rPr>
      <w:rFonts w:ascii="Impact" w:eastAsiaTheme="majorEastAsia" w:hAnsi="Impact" w:cstheme="majorBidi"/>
      <w:bCs/>
      <w:color w:val="17365D" w:themeColor="text2" w:themeShade="BF"/>
      <w:sz w:val="44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05E8D"/>
    <w:pPr>
      <w:keepNext/>
      <w:keepLines/>
      <w:spacing w:before="200" w:after="0"/>
      <w:outlineLvl w:val="2"/>
    </w:pPr>
    <w:rPr>
      <w:rFonts w:ascii="Impact" w:eastAsiaTheme="majorEastAsia" w:hAnsi="Impact" w:cstheme="majorBidi"/>
      <w:bCs/>
      <w:color w:val="548DD4" w:themeColor="text2" w:themeTint="99"/>
      <w:sz w:val="3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05E8D"/>
    <w:pPr>
      <w:keepNext/>
      <w:keepLines/>
      <w:spacing w:before="200" w:after="0"/>
      <w:outlineLvl w:val="3"/>
    </w:pPr>
    <w:rPr>
      <w:rFonts w:ascii="Impact" w:eastAsiaTheme="majorEastAsia" w:hAnsi="Impact" w:cstheme="majorBidi"/>
      <w:bCs/>
      <w:iCs/>
      <w:color w:val="948A54" w:themeColor="background2" w:themeShade="80"/>
      <w:sz w:val="36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05E8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05E8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05E8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05E8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05E8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CC7E6D"/>
    <w:pPr>
      <w:spacing w:after="0" w:line="240" w:lineRule="auto"/>
    </w:pPr>
    <w:rPr>
      <w:rFonts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C7E6D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C05E8D"/>
    <w:rPr>
      <w:rFonts w:ascii="Impact" w:eastAsiaTheme="majorEastAsia" w:hAnsi="Impact" w:cstheme="majorBidi"/>
      <w:bCs/>
      <w:color w:val="365F91" w:themeColor="accent1" w:themeShade="BF"/>
      <w:sz w:val="56"/>
      <w:szCs w:val="28"/>
    </w:rPr>
  </w:style>
  <w:style w:type="paragraph" w:styleId="En-tte">
    <w:name w:val="header"/>
    <w:basedOn w:val="Normal"/>
    <w:link w:val="En-tteCar"/>
    <w:uiPriority w:val="99"/>
    <w:unhideWhenUsed/>
    <w:rsid w:val="006802D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802D8"/>
  </w:style>
  <w:style w:type="paragraph" w:styleId="Pieddepage">
    <w:name w:val="footer"/>
    <w:basedOn w:val="Normal"/>
    <w:link w:val="PieddepageCar"/>
    <w:uiPriority w:val="99"/>
    <w:unhideWhenUsed/>
    <w:rsid w:val="006802D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802D8"/>
  </w:style>
  <w:style w:type="character" w:customStyle="1" w:styleId="Titre2Car">
    <w:name w:val="Titre 2 Car"/>
    <w:basedOn w:val="Policepardfaut"/>
    <w:link w:val="Titre2"/>
    <w:uiPriority w:val="9"/>
    <w:rsid w:val="00C05E8D"/>
    <w:rPr>
      <w:rFonts w:ascii="Impact" w:eastAsiaTheme="majorEastAsia" w:hAnsi="Impact" w:cstheme="majorBidi"/>
      <w:bCs/>
      <w:color w:val="17365D" w:themeColor="text2" w:themeShade="BF"/>
      <w:sz w:val="44"/>
      <w:szCs w:val="26"/>
    </w:rPr>
  </w:style>
  <w:style w:type="paragraph" w:styleId="Paragraphedeliste">
    <w:name w:val="List Paragraph"/>
    <w:basedOn w:val="Normal"/>
    <w:link w:val="ParagraphedelisteCar"/>
    <w:uiPriority w:val="34"/>
    <w:qFormat/>
    <w:rsid w:val="00C05E8D"/>
    <w:pPr>
      <w:ind w:left="720"/>
    </w:pPr>
    <w:rPr>
      <w:sz w:val="22"/>
    </w:rPr>
  </w:style>
  <w:style w:type="character" w:customStyle="1" w:styleId="Titre3Car">
    <w:name w:val="Titre 3 Car"/>
    <w:basedOn w:val="Policepardfaut"/>
    <w:link w:val="Titre3"/>
    <w:uiPriority w:val="9"/>
    <w:rsid w:val="00C05E8D"/>
    <w:rPr>
      <w:rFonts w:ascii="Impact" w:eastAsiaTheme="majorEastAsia" w:hAnsi="Impact" w:cstheme="majorBidi"/>
      <w:bCs/>
      <w:color w:val="548DD4" w:themeColor="text2" w:themeTint="99"/>
      <w:sz w:val="36"/>
    </w:rPr>
  </w:style>
  <w:style w:type="paragraph" w:customStyle="1" w:styleId="Image">
    <w:name w:val="Image"/>
    <w:basedOn w:val="Normal"/>
    <w:next w:val="Normal"/>
    <w:link w:val="ImageCar"/>
    <w:qFormat/>
    <w:rsid w:val="00C05E8D"/>
    <w:pPr>
      <w:framePr w:wrap="notBeside" w:vAnchor="text" w:hAnchor="margin" w:xAlign="center" w:y="1"/>
      <w:pBdr>
        <w:top w:val="single" w:sz="6" w:space="0" w:color="808080" w:themeColor="background1" w:themeShade="80"/>
        <w:left w:val="single" w:sz="6" w:space="0" w:color="808080" w:themeColor="background1" w:themeShade="80"/>
        <w:bottom w:val="single" w:sz="6" w:space="0" w:color="808080" w:themeColor="background1" w:themeShade="80"/>
        <w:right w:val="single" w:sz="6" w:space="0" w:color="808080" w:themeColor="background1" w:themeShade="80"/>
      </w:pBdr>
      <w:spacing w:before="0" w:after="0" w:line="240" w:lineRule="auto"/>
      <w:jc w:val="center"/>
    </w:pPr>
    <w:rPr>
      <w:noProof/>
      <w:sz w:val="22"/>
      <w:szCs w:val="20"/>
    </w:rPr>
  </w:style>
  <w:style w:type="character" w:customStyle="1" w:styleId="ImageCar">
    <w:name w:val="Image Car"/>
    <w:basedOn w:val="Policepardfaut"/>
    <w:link w:val="Image"/>
    <w:rsid w:val="00C05E8D"/>
    <w:rPr>
      <w:rFonts w:ascii="Tahoma" w:hAnsi="Tahoma"/>
      <w:noProof/>
      <w:szCs w:val="20"/>
    </w:rPr>
  </w:style>
  <w:style w:type="paragraph" w:customStyle="1" w:styleId="CodeC">
    <w:name w:val="Code C"/>
    <w:basedOn w:val="Normal"/>
    <w:next w:val="Normal"/>
    <w:link w:val="CodeCCar"/>
    <w:qFormat/>
    <w:rsid w:val="00C05E8D"/>
    <w:pPr>
      <w:pBdr>
        <w:top w:val="single" w:sz="12" w:space="0" w:color="808080" w:themeColor="background1" w:themeShade="80"/>
        <w:left w:val="single" w:sz="12" w:space="0" w:color="808080" w:themeColor="background1" w:themeShade="80"/>
        <w:bottom w:val="single" w:sz="12" w:space="0" w:color="808080" w:themeColor="background1" w:themeShade="80"/>
        <w:right w:val="single" w:sz="12" w:space="0" w:color="808080" w:themeColor="background1" w:themeShade="80"/>
      </w:pBdr>
      <w:autoSpaceDE w:val="0"/>
      <w:autoSpaceDN w:val="0"/>
      <w:adjustRightInd w:val="0"/>
      <w:spacing w:before="0" w:after="80" w:line="240" w:lineRule="auto"/>
      <w:ind w:left="227" w:right="227"/>
    </w:pPr>
    <w:rPr>
      <w:rFonts w:ascii="Courier New" w:hAnsi="Courier New" w:cs="Courier"/>
      <w:szCs w:val="17"/>
    </w:rPr>
  </w:style>
  <w:style w:type="character" w:customStyle="1" w:styleId="CodeCCar">
    <w:name w:val="Code C Car"/>
    <w:basedOn w:val="Policepardfaut"/>
    <w:link w:val="CodeC"/>
    <w:rsid w:val="00C05E8D"/>
    <w:rPr>
      <w:rFonts w:ascii="Courier New" w:hAnsi="Courier New" w:cs="Courier"/>
      <w:sz w:val="24"/>
      <w:szCs w:val="17"/>
    </w:rPr>
  </w:style>
  <w:style w:type="paragraph" w:customStyle="1" w:styleId="Exercice">
    <w:name w:val="Exercice"/>
    <w:basedOn w:val="Normal"/>
    <w:link w:val="ExerciceCar"/>
    <w:qFormat/>
    <w:rsid w:val="00C05E8D"/>
    <w:pPr>
      <w:pBdr>
        <w:top w:val="double" w:sz="4" w:space="4" w:color="943634" w:themeColor="accent2" w:themeShade="BF"/>
        <w:left w:val="double" w:sz="4" w:space="10" w:color="943634" w:themeColor="accent2" w:themeShade="BF"/>
        <w:bottom w:val="double" w:sz="4" w:space="4" w:color="943634" w:themeColor="accent2" w:themeShade="BF"/>
        <w:right w:val="double" w:sz="4" w:space="10" w:color="943634" w:themeColor="accent2" w:themeShade="BF"/>
      </w:pBdr>
      <w:shd w:val="clear" w:color="auto" w:fill="FFFFFF" w:themeFill="background1"/>
    </w:pPr>
    <w:rPr>
      <w:sz w:val="22"/>
    </w:rPr>
  </w:style>
  <w:style w:type="character" w:customStyle="1" w:styleId="ExerciceCar">
    <w:name w:val="Exercice Car"/>
    <w:basedOn w:val="Policepardfaut"/>
    <w:link w:val="Exercice"/>
    <w:rsid w:val="00C05E8D"/>
    <w:rPr>
      <w:rFonts w:ascii="Tahoma" w:hAnsi="Tahoma"/>
      <w:shd w:val="clear" w:color="auto" w:fill="FFFFFF" w:themeFill="background1"/>
    </w:rPr>
  </w:style>
  <w:style w:type="paragraph" w:customStyle="1" w:styleId="TitreTD">
    <w:name w:val="Titre_TD"/>
    <w:basedOn w:val="Titre3"/>
    <w:next w:val="Normal"/>
    <w:link w:val="TitreTDCar"/>
    <w:autoRedefine/>
    <w:qFormat/>
    <w:rsid w:val="00C05E8D"/>
    <w:rPr>
      <w:color w:val="76923C" w:themeColor="accent3" w:themeShade="BF"/>
      <w:sz w:val="40"/>
      <w:szCs w:val="18"/>
    </w:rPr>
  </w:style>
  <w:style w:type="character" w:customStyle="1" w:styleId="TitreTDCar">
    <w:name w:val="Titre_TD Car"/>
    <w:basedOn w:val="Policepardfaut"/>
    <w:link w:val="TitreTD"/>
    <w:rsid w:val="00C05E8D"/>
    <w:rPr>
      <w:rFonts w:ascii="Impact" w:eastAsiaTheme="majorEastAsia" w:hAnsi="Impact" w:cstheme="majorBidi"/>
      <w:bCs/>
      <w:color w:val="76923C" w:themeColor="accent3" w:themeShade="BF"/>
      <w:sz w:val="40"/>
      <w:szCs w:val="18"/>
    </w:rPr>
  </w:style>
  <w:style w:type="paragraph" w:customStyle="1" w:styleId="PlanPartie">
    <w:name w:val="PlanPartie"/>
    <w:basedOn w:val="Paragraphedeliste"/>
    <w:link w:val="PlanPartieCar"/>
    <w:qFormat/>
    <w:rsid w:val="00C05E8D"/>
    <w:pPr>
      <w:spacing w:before="0"/>
      <w:ind w:left="644" w:hanging="360"/>
    </w:pPr>
  </w:style>
  <w:style w:type="character" w:customStyle="1" w:styleId="PlanPartieCar">
    <w:name w:val="PlanPartie Car"/>
    <w:basedOn w:val="ParagraphedelisteCar"/>
    <w:link w:val="PlanPartie"/>
    <w:rsid w:val="00C05E8D"/>
    <w:rPr>
      <w:rFonts w:ascii="Tahoma" w:hAnsi="Tahoma"/>
    </w:rPr>
  </w:style>
  <w:style w:type="paragraph" w:customStyle="1" w:styleId="Excution">
    <w:name w:val="Exécution"/>
    <w:basedOn w:val="Normal"/>
    <w:link w:val="ExcutionCar"/>
    <w:qFormat/>
    <w:rsid w:val="00C05E8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000000" w:themeFill="text1"/>
      <w:autoSpaceDE w:val="0"/>
      <w:autoSpaceDN w:val="0"/>
      <w:adjustRightInd w:val="0"/>
      <w:spacing w:line="240" w:lineRule="auto"/>
    </w:pPr>
    <w:rPr>
      <w:rFonts w:ascii="Courier" w:hAnsi="Courier" w:cs="Courier"/>
      <w:szCs w:val="17"/>
    </w:rPr>
  </w:style>
  <w:style w:type="character" w:customStyle="1" w:styleId="ExcutionCar">
    <w:name w:val="Exécution Car"/>
    <w:basedOn w:val="Policepardfaut"/>
    <w:link w:val="Excution"/>
    <w:rsid w:val="00C05E8D"/>
    <w:rPr>
      <w:rFonts w:ascii="Courier" w:hAnsi="Courier" w:cs="Courier"/>
      <w:sz w:val="24"/>
      <w:szCs w:val="17"/>
      <w:shd w:val="clear" w:color="auto" w:fill="000000" w:themeFill="text1"/>
    </w:rPr>
  </w:style>
  <w:style w:type="paragraph" w:customStyle="1" w:styleId="Dfinition">
    <w:name w:val="Définition"/>
    <w:basedOn w:val="Normal"/>
    <w:link w:val="DfinitionCar"/>
    <w:qFormat/>
    <w:rsid w:val="00C05E8D"/>
    <w:pPr>
      <w:ind w:left="360" w:hanging="360"/>
    </w:pPr>
    <w:rPr>
      <w:b/>
      <w:color w:val="E36C0A" w:themeColor="accent6" w:themeShade="BF"/>
      <w:sz w:val="22"/>
    </w:rPr>
  </w:style>
  <w:style w:type="character" w:customStyle="1" w:styleId="DfinitionCar">
    <w:name w:val="Définition Car"/>
    <w:basedOn w:val="ParagraphedelisteCar"/>
    <w:link w:val="Dfinition"/>
    <w:rsid w:val="00C05E8D"/>
    <w:rPr>
      <w:rFonts w:ascii="Tahoma" w:hAnsi="Tahoma"/>
      <w:b/>
      <w:color w:val="E36C0A" w:themeColor="accent6" w:themeShade="BF"/>
    </w:rPr>
  </w:style>
  <w:style w:type="paragraph" w:customStyle="1" w:styleId="Recherche">
    <w:name w:val="Recherche"/>
    <w:basedOn w:val="Normal"/>
    <w:link w:val="RechercheCar"/>
    <w:qFormat/>
    <w:rsid w:val="00C05E8D"/>
    <w:rPr>
      <w:b/>
      <w:color w:val="C00000"/>
      <w:sz w:val="22"/>
    </w:rPr>
  </w:style>
  <w:style w:type="character" w:customStyle="1" w:styleId="RechercheCar">
    <w:name w:val="Recherche Car"/>
    <w:basedOn w:val="ParagraphedelisteCar"/>
    <w:link w:val="Recherche"/>
    <w:rsid w:val="00C05E8D"/>
    <w:rPr>
      <w:rFonts w:ascii="Tahoma" w:hAnsi="Tahoma"/>
      <w:b/>
      <w:color w:val="C00000"/>
    </w:rPr>
  </w:style>
  <w:style w:type="paragraph" w:customStyle="1" w:styleId="PlusTard">
    <w:name w:val="PlusTard"/>
    <w:basedOn w:val="Normal"/>
    <w:link w:val="PlusTardCar"/>
    <w:qFormat/>
    <w:rsid w:val="00C05E8D"/>
    <w:rPr>
      <w:b/>
      <w:color w:val="4F6228" w:themeColor="accent3" w:themeShade="80"/>
      <w:sz w:val="22"/>
    </w:rPr>
  </w:style>
  <w:style w:type="character" w:customStyle="1" w:styleId="PlusTardCar">
    <w:name w:val="PlusTard Car"/>
    <w:basedOn w:val="Policepardfaut"/>
    <w:link w:val="PlusTard"/>
    <w:rsid w:val="00C05E8D"/>
    <w:rPr>
      <w:rFonts w:ascii="Tahoma" w:hAnsi="Tahoma"/>
      <w:b/>
      <w:color w:val="4F6228" w:themeColor="accent3" w:themeShade="80"/>
    </w:rPr>
  </w:style>
  <w:style w:type="paragraph" w:customStyle="1" w:styleId="MsgErreur">
    <w:name w:val="Msg_Erreur"/>
    <w:basedOn w:val="Normal"/>
    <w:link w:val="MsgErreurCar"/>
    <w:qFormat/>
    <w:rsid w:val="00C05E8D"/>
    <w:rPr>
      <w:color w:val="943634" w:themeColor="accent2" w:themeShade="BF"/>
      <w:sz w:val="22"/>
    </w:rPr>
  </w:style>
  <w:style w:type="character" w:customStyle="1" w:styleId="MsgErreurCar">
    <w:name w:val="Msg_Erreur Car"/>
    <w:basedOn w:val="Policepardfaut"/>
    <w:link w:val="MsgErreur"/>
    <w:rsid w:val="00C05E8D"/>
    <w:rPr>
      <w:rFonts w:ascii="Tahoma" w:hAnsi="Tahoma"/>
      <w:color w:val="943634" w:themeColor="accent2" w:themeShade="BF"/>
    </w:rPr>
  </w:style>
  <w:style w:type="paragraph" w:customStyle="1" w:styleId="Notion">
    <w:name w:val="Notion"/>
    <w:basedOn w:val="Normal"/>
    <w:link w:val="NotionCar"/>
    <w:qFormat/>
    <w:rsid w:val="00C05E8D"/>
    <w:pPr>
      <w:spacing w:before="240" w:after="0"/>
    </w:pPr>
    <w:rPr>
      <w:rFonts w:ascii="Impact" w:hAnsi="Impact"/>
      <w:color w:val="943634" w:themeColor="accent2" w:themeShade="BF"/>
      <w:sz w:val="36"/>
    </w:rPr>
  </w:style>
  <w:style w:type="character" w:customStyle="1" w:styleId="NotionCar">
    <w:name w:val="Notion Car"/>
    <w:basedOn w:val="Policepardfaut"/>
    <w:link w:val="Notion"/>
    <w:rsid w:val="00C05E8D"/>
    <w:rPr>
      <w:rFonts w:ascii="Impact" w:hAnsi="Impact"/>
      <w:color w:val="943634" w:themeColor="accent2" w:themeShade="BF"/>
      <w:sz w:val="36"/>
    </w:rPr>
  </w:style>
  <w:style w:type="paragraph" w:customStyle="1" w:styleId="NotionBloc">
    <w:name w:val="Notion_Bloc"/>
    <w:basedOn w:val="Lire"/>
    <w:link w:val="NotionBlocCar"/>
    <w:qFormat/>
    <w:rsid w:val="00C05E8D"/>
    <w:pPr>
      <w:pBdr>
        <w:top w:val="single" w:sz="18" w:space="5" w:color="76923C" w:themeColor="accent3" w:themeShade="BF"/>
        <w:left w:val="single" w:sz="18" w:space="6" w:color="76923C" w:themeColor="accent3" w:themeShade="BF"/>
        <w:bottom w:val="single" w:sz="18" w:space="5" w:color="76923C" w:themeColor="accent3" w:themeShade="BF"/>
        <w:right w:val="single" w:sz="18" w:space="6" w:color="76923C" w:themeColor="accent3" w:themeShade="BF"/>
      </w:pBdr>
      <w:shd w:val="clear" w:color="auto" w:fill="EAF1DD" w:themeFill="accent3" w:themeFillTint="33"/>
    </w:pPr>
  </w:style>
  <w:style w:type="character" w:customStyle="1" w:styleId="NotionBlocCar">
    <w:name w:val="Notion_Bloc Car"/>
    <w:basedOn w:val="LireCar"/>
    <w:link w:val="NotionBloc"/>
    <w:rsid w:val="00C05E8D"/>
    <w:rPr>
      <w:rFonts w:ascii="Tahoma" w:hAnsi="Tahoma" w:cs="TimesNewRomanPS"/>
      <w:b/>
      <w:sz w:val="20"/>
      <w:szCs w:val="20"/>
      <w:shd w:val="clear" w:color="auto" w:fill="EAF1DD" w:themeFill="accent3" w:themeFillTint="33"/>
    </w:rPr>
  </w:style>
  <w:style w:type="paragraph" w:customStyle="1" w:styleId="TitreRemarque">
    <w:name w:val="Titre_Remarque"/>
    <w:basedOn w:val="Normal"/>
    <w:link w:val="TitreRemarqueCar"/>
    <w:qFormat/>
    <w:rsid w:val="00C05E8D"/>
    <w:rPr>
      <w:rFonts w:ascii="Impact" w:hAnsi="Impact"/>
      <w:color w:val="17365D" w:themeColor="text2" w:themeShade="BF"/>
      <w:sz w:val="28"/>
    </w:rPr>
  </w:style>
  <w:style w:type="character" w:customStyle="1" w:styleId="TitreRemarqueCar">
    <w:name w:val="Titre_Remarque Car"/>
    <w:basedOn w:val="Policepardfaut"/>
    <w:link w:val="TitreRemarque"/>
    <w:rsid w:val="00C05E8D"/>
    <w:rPr>
      <w:rFonts w:ascii="Impact" w:hAnsi="Impact"/>
      <w:color w:val="17365D" w:themeColor="text2" w:themeShade="BF"/>
      <w:sz w:val="28"/>
    </w:rPr>
  </w:style>
  <w:style w:type="paragraph" w:customStyle="1" w:styleId="TitreTP">
    <w:name w:val="Titre_TP"/>
    <w:basedOn w:val="Titre3"/>
    <w:next w:val="Normal"/>
    <w:link w:val="TitreTPCar"/>
    <w:qFormat/>
    <w:rsid w:val="00C05E8D"/>
    <w:pPr>
      <w:spacing w:before="360"/>
    </w:pPr>
    <w:rPr>
      <w:color w:val="4F81BD" w:themeColor="accent1"/>
      <w:szCs w:val="18"/>
    </w:rPr>
  </w:style>
  <w:style w:type="character" w:customStyle="1" w:styleId="TitreTPCar">
    <w:name w:val="Titre_TP Car"/>
    <w:basedOn w:val="LgendeCar"/>
    <w:link w:val="TitreTP"/>
    <w:rsid w:val="00C05E8D"/>
    <w:rPr>
      <w:rFonts w:ascii="Impact" w:eastAsiaTheme="majorEastAsia" w:hAnsi="Impact" w:cstheme="majorBidi"/>
      <w:b w:val="0"/>
      <w:bCs/>
      <w:color w:val="4F81BD" w:themeColor="accent1"/>
      <w:sz w:val="36"/>
      <w:szCs w:val="18"/>
    </w:rPr>
  </w:style>
  <w:style w:type="paragraph" w:customStyle="1" w:styleId="TitrePartie">
    <w:name w:val="Titre_Partie"/>
    <w:basedOn w:val="Titre1"/>
    <w:next w:val="Normal"/>
    <w:link w:val="TitrePartieCar"/>
    <w:qFormat/>
    <w:rsid w:val="00C05E8D"/>
  </w:style>
  <w:style w:type="character" w:customStyle="1" w:styleId="TitrePartieCar">
    <w:name w:val="Titre_Partie Car"/>
    <w:basedOn w:val="Titre1Car"/>
    <w:link w:val="TitrePartie"/>
    <w:rsid w:val="00C05E8D"/>
    <w:rPr>
      <w:rFonts w:ascii="Impact" w:eastAsiaTheme="majorEastAsia" w:hAnsi="Impact" w:cstheme="majorBidi"/>
      <w:bCs/>
      <w:color w:val="365F91" w:themeColor="accent1" w:themeShade="BF"/>
      <w:sz w:val="56"/>
      <w:szCs w:val="28"/>
    </w:rPr>
  </w:style>
  <w:style w:type="paragraph" w:customStyle="1" w:styleId="TitreActivit">
    <w:name w:val="Titre_Activité"/>
    <w:basedOn w:val="Titre2"/>
    <w:next w:val="Normal"/>
    <w:link w:val="TitreActivitCar"/>
    <w:qFormat/>
    <w:rsid w:val="00C05E8D"/>
    <w:rPr>
      <w:b/>
      <w:color w:val="5F497A" w:themeColor="accent4" w:themeShade="BF"/>
    </w:rPr>
  </w:style>
  <w:style w:type="character" w:customStyle="1" w:styleId="TitreActivitCar">
    <w:name w:val="Titre_Activité Car"/>
    <w:basedOn w:val="LgendeCar"/>
    <w:link w:val="TitreActivit"/>
    <w:rsid w:val="00C05E8D"/>
    <w:rPr>
      <w:rFonts w:ascii="Impact" w:eastAsiaTheme="majorEastAsia" w:hAnsi="Impact" w:cstheme="majorBidi"/>
      <w:b/>
      <w:bCs/>
      <w:color w:val="5F497A" w:themeColor="accent4" w:themeShade="BF"/>
      <w:sz w:val="44"/>
      <w:szCs w:val="26"/>
    </w:rPr>
  </w:style>
  <w:style w:type="paragraph" w:customStyle="1" w:styleId="Lienhttp">
    <w:name w:val="Lien_http"/>
    <w:basedOn w:val="Normal"/>
    <w:link w:val="LienhttpCar"/>
    <w:qFormat/>
    <w:rsid w:val="00C05E8D"/>
    <w:pPr>
      <w:pBdr>
        <w:top w:val="single" w:sz="4" w:space="1" w:color="808080" w:themeColor="background1" w:themeShade="80" w:shadow="1"/>
        <w:left w:val="single" w:sz="4" w:space="4" w:color="808080" w:themeColor="background1" w:themeShade="80" w:shadow="1"/>
        <w:bottom w:val="single" w:sz="4" w:space="1" w:color="808080" w:themeColor="background1" w:themeShade="80" w:shadow="1"/>
        <w:right w:val="single" w:sz="4" w:space="4" w:color="808080" w:themeColor="background1" w:themeShade="80" w:shadow="1"/>
      </w:pBdr>
      <w:ind w:left="964" w:right="964"/>
      <w:jc w:val="center"/>
    </w:pPr>
  </w:style>
  <w:style w:type="character" w:customStyle="1" w:styleId="LienhttpCar">
    <w:name w:val="Lien_http Car"/>
    <w:basedOn w:val="Policepardfaut"/>
    <w:link w:val="Lienhttp"/>
    <w:rsid w:val="00C05E8D"/>
    <w:rPr>
      <w:rFonts w:ascii="Tahoma" w:hAnsi="Tahoma"/>
      <w:sz w:val="24"/>
    </w:rPr>
  </w:style>
  <w:style w:type="paragraph" w:customStyle="1" w:styleId="SolutionTP">
    <w:name w:val="Solution TP"/>
    <w:basedOn w:val="Titre3"/>
    <w:link w:val="SolutionTPCar"/>
    <w:qFormat/>
    <w:rsid w:val="00C05E8D"/>
    <w:rPr>
      <w:b/>
      <w:color w:val="E36C0A" w:themeColor="accent6" w:themeShade="BF"/>
      <w:sz w:val="40"/>
      <w:szCs w:val="18"/>
    </w:rPr>
  </w:style>
  <w:style w:type="character" w:customStyle="1" w:styleId="SolutionTPCar">
    <w:name w:val="Solution TP Car"/>
    <w:basedOn w:val="Policepardfaut"/>
    <w:link w:val="SolutionTP"/>
    <w:rsid w:val="00C05E8D"/>
    <w:rPr>
      <w:rFonts w:ascii="Impact" w:eastAsiaTheme="majorEastAsia" w:hAnsi="Impact" w:cstheme="majorBidi"/>
      <w:b/>
      <w:bCs/>
      <w:color w:val="E36C0A" w:themeColor="accent6" w:themeShade="BF"/>
      <w:sz w:val="40"/>
      <w:szCs w:val="18"/>
    </w:rPr>
  </w:style>
  <w:style w:type="paragraph" w:customStyle="1" w:styleId="CodeB">
    <w:name w:val="Code_B"/>
    <w:basedOn w:val="Normal"/>
    <w:next w:val="Normal"/>
    <w:link w:val="CodeBCar"/>
    <w:qFormat/>
    <w:rsid w:val="00C05E8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before="0" w:after="0" w:line="240" w:lineRule="auto"/>
      <w:ind w:left="284" w:right="284"/>
    </w:pPr>
    <w:rPr>
      <w:rFonts w:ascii="Courier New" w:hAnsi="Courier New" w:cs="Courier"/>
      <w:szCs w:val="17"/>
    </w:rPr>
  </w:style>
  <w:style w:type="character" w:customStyle="1" w:styleId="CodeBCar">
    <w:name w:val="Code_B Car"/>
    <w:basedOn w:val="Policepardfaut"/>
    <w:link w:val="CodeB"/>
    <w:rsid w:val="00C05E8D"/>
    <w:rPr>
      <w:rFonts w:ascii="Courier New" w:hAnsi="Courier New" w:cs="Courier"/>
      <w:sz w:val="24"/>
      <w:szCs w:val="17"/>
    </w:rPr>
  </w:style>
  <w:style w:type="paragraph" w:customStyle="1" w:styleId="CodeN">
    <w:name w:val="Code_N"/>
    <w:basedOn w:val="Normal"/>
    <w:link w:val="CodeNCar"/>
    <w:qFormat/>
    <w:rsid w:val="00C05E8D"/>
    <w:pPr>
      <w:pBdr>
        <w:top w:val="inset" w:sz="6" w:space="1" w:color="auto"/>
        <w:left w:val="inset" w:sz="6" w:space="4" w:color="auto"/>
        <w:bottom w:val="outset" w:sz="6" w:space="1" w:color="auto"/>
        <w:right w:val="outset" w:sz="6" w:space="4" w:color="auto"/>
      </w:pBdr>
      <w:shd w:val="clear" w:color="auto" w:fill="262626" w:themeFill="text1" w:themeFillTint="D9"/>
      <w:spacing w:line="240" w:lineRule="auto"/>
    </w:pPr>
    <w:rPr>
      <w:rFonts w:asciiTheme="minorHAnsi" w:hAnsiTheme="minorHAnsi"/>
      <w:bCs/>
      <w:sz w:val="22"/>
    </w:rPr>
  </w:style>
  <w:style w:type="character" w:customStyle="1" w:styleId="CodeNCar">
    <w:name w:val="Code_N Car"/>
    <w:basedOn w:val="Policepardfaut"/>
    <w:link w:val="CodeN"/>
    <w:rsid w:val="00C05E8D"/>
    <w:rPr>
      <w:bCs/>
      <w:shd w:val="clear" w:color="auto" w:fill="262626" w:themeFill="text1" w:themeFillTint="D9"/>
    </w:rPr>
  </w:style>
  <w:style w:type="paragraph" w:customStyle="1" w:styleId="ExempleBloc">
    <w:name w:val="Exemple_Bloc"/>
    <w:basedOn w:val="Exercice"/>
    <w:link w:val="ExempleBlocCar"/>
    <w:qFormat/>
    <w:rsid w:val="00C05E8D"/>
    <w:pPr>
      <w:pBdr>
        <w:top w:val="double" w:sz="4" w:space="4" w:color="E36C0A" w:themeColor="accent6" w:themeShade="BF"/>
        <w:left w:val="double" w:sz="4" w:space="10" w:color="E36C0A" w:themeColor="accent6" w:themeShade="BF"/>
        <w:bottom w:val="double" w:sz="4" w:space="4" w:color="E36C0A" w:themeColor="accent6" w:themeShade="BF"/>
        <w:right w:val="double" w:sz="4" w:space="10" w:color="E36C0A" w:themeColor="accent6" w:themeShade="BF"/>
      </w:pBdr>
    </w:pPr>
    <w:rPr>
      <w:rFonts w:asciiTheme="minorBidi" w:hAnsiTheme="minorBidi"/>
    </w:rPr>
  </w:style>
  <w:style w:type="character" w:customStyle="1" w:styleId="ExempleBlocCar">
    <w:name w:val="Exemple_Bloc Car"/>
    <w:basedOn w:val="ExerciceCar"/>
    <w:link w:val="ExempleBloc"/>
    <w:rsid w:val="00C05E8D"/>
    <w:rPr>
      <w:rFonts w:asciiTheme="minorBidi" w:hAnsiTheme="minorBidi"/>
      <w:shd w:val="clear" w:color="auto" w:fill="FFFFFF" w:themeFill="background1"/>
    </w:rPr>
  </w:style>
  <w:style w:type="paragraph" w:customStyle="1" w:styleId="TitreDoc">
    <w:name w:val="Titre_Doc"/>
    <w:basedOn w:val="Normal"/>
    <w:next w:val="Normal"/>
    <w:link w:val="TitreDocCar"/>
    <w:qFormat/>
    <w:rsid w:val="00C05E8D"/>
    <w:rPr>
      <w:rFonts w:ascii="Impact" w:eastAsiaTheme="majorEastAsia" w:hAnsi="Impact" w:cstheme="majorBidi"/>
      <w:bCs/>
      <w:color w:val="808080" w:themeColor="background1" w:themeShade="80"/>
      <w:sz w:val="56"/>
      <w:szCs w:val="28"/>
    </w:rPr>
  </w:style>
  <w:style w:type="character" w:customStyle="1" w:styleId="TitreDocCar">
    <w:name w:val="Titre_Doc Car"/>
    <w:basedOn w:val="Titre1Car"/>
    <w:link w:val="TitreDoc"/>
    <w:rsid w:val="00C05E8D"/>
    <w:rPr>
      <w:rFonts w:ascii="Impact" w:eastAsiaTheme="majorEastAsia" w:hAnsi="Impact" w:cstheme="majorBidi"/>
      <w:bCs/>
      <w:color w:val="808080" w:themeColor="background1" w:themeShade="80"/>
      <w:sz w:val="56"/>
      <w:szCs w:val="28"/>
    </w:rPr>
  </w:style>
  <w:style w:type="paragraph" w:customStyle="1" w:styleId="Rfrence">
    <w:name w:val="Référence"/>
    <w:basedOn w:val="Lienhttp"/>
    <w:next w:val="Normal"/>
    <w:link w:val="RfrenceCar"/>
    <w:qFormat/>
    <w:rsid w:val="00C05E8D"/>
    <w:pPr>
      <w:ind w:left="0" w:right="0"/>
      <w:jc w:val="left"/>
    </w:pPr>
    <w:rPr>
      <w:sz w:val="18"/>
    </w:rPr>
  </w:style>
  <w:style w:type="character" w:customStyle="1" w:styleId="RfrenceCar">
    <w:name w:val="Référence Car"/>
    <w:basedOn w:val="LienhttpCar"/>
    <w:link w:val="Rfrence"/>
    <w:rsid w:val="00C05E8D"/>
    <w:rPr>
      <w:rFonts w:ascii="Tahoma" w:hAnsi="Tahoma"/>
      <w:sz w:val="18"/>
    </w:rPr>
  </w:style>
  <w:style w:type="paragraph" w:customStyle="1" w:styleId="Introduction">
    <w:name w:val="Introduction"/>
    <w:basedOn w:val="Normal"/>
    <w:link w:val="IntroductionCar"/>
    <w:qFormat/>
    <w:rsid w:val="00C05E8D"/>
    <w:pPr>
      <w:shd w:val="clear" w:color="auto" w:fill="FFFFFF" w:themeFill="background1"/>
      <w:spacing w:after="360"/>
    </w:pPr>
  </w:style>
  <w:style w:type="character" w:customStyle="1" w:styleId="IntroductionCar">
    <w:name w:val="Introduction Car"/>
    <w:basedOn w:val="Policepardfaut"/>
    <w:link w:val="Introduction"/>
    <w:rsid w:val="00C05E8D"/>
    <w:rPr>
      <w:rFonts w:ascii="Tahoma" w:hAnsi="Tahoma"/>
      <w:sz w:val="24"/>
      <w:shd w:val="clear" w:color="auto" w:fill="FFFFFF" w:themeFill="background1"/>
    </w:rPr>
  </w:style>
  <w:style w:type="paragraph" w:customStyle="1" w:styleId="SousTitre">
    <w:name w:val="Sous_Titre"/>
    <w:basedOn w:val="Normal"/>
    <w:next w:val="Normal"/>
    <w:link w:val="SousTitreCar"/>
    <w:qFormat/>
    <w:rsid w:val="00C05E8D"/>
    <w:pPr>
      <w:spacing w:before="0"/>
    </w:pPr>
    <w:rPr>
      <w:b/>
      <w:color w:val="595959" w:themeColor="text1" w:themeTint="A6"/>
      <w:sz w:val="28"/>
    </w:rPr>
  </w:style>
  <w:style w:type="character" w:customStyle="1" w:styleId="SousTitreCar">
    <w:name w:val="Sous_Titre Car"/>
    <w:basedOn w:val="Policepardfaut"/>
    <w:link w:val="SousTitre"/>
    <w:rsid w:val="00C05E8D"/>
    <w:rPr>
      <w:rFonts w:ascii="Tahoma" w:hAnsi="Tahoma"/>
      <w:b/>
      <w:color w:val="595959" w:themeColor="text1" w:themeTint="A6"/>
      <w:sz w:val="28"/>
    </w:rPr>
  </w:style>
  <w:style w:type="paragraph" w:customStyle="1" w:styleId="TitreSection">
    <w:name w:val="Titre_Section"/>
    <w:basedOn w:val="Normal"/>
    <w:next w:val="Normal"/>
    <w:link w:val="TitreSectionCar"/>
    <w:qFormat/>
    <w:rsid w:val="00C05E8D"/>
    <w:pPr>
      <w:keepNext/>
      <w:keepLines/>
      <w:spacing w:before="480" w:after="1000"/>
      <w:outlineLvl w:val="0"/>
    </w:pPr>
    <w:rPr>
      <w:rFonts w:ascii="Impact" w:eastAsiaTheme="majorEastAsia" w:hAnsi="Impact" w:cstheme="majorBidi"/>
      <w:bCs/>
      <w:color w:val="943634" w:themeColor="accent2" w:themeShade="BF"/>
      <w:sz w:val="72"/>
      <w:szCs w:val="28"/>
    </w:rPr>
  </w:style>
  <w:style w:type="character" w:customStyle="1" w:styleId="TitreSectionCar">
    <w:name w:val="Titre_Section Car"/>
    <w:basedOn w:val="Policepardfaut"/>
    <w:link w:val="TitreSection"/>
    <w:rsid w:val="00C05E8D"/>
    <w:rPr>
      <w:rFonts w:ascii="Impact" w:eastAsiaTheme="majorEastAsia" w:hAnsi="Impact" w:cstheme="majorBidi"/>
      <w:bCs/>
      <w:color w:val="943634" w:themeColor="accent2" w:themeShade="BF"/>
      <w:sz w:val="72"/>
      <w:szCs w:val="28"/>
    </w:rPr>
  </w:style>
  <w:style w:type="paragraph" w:customStyle="1" w:styleId="CCsharp">
    <w:name w:val="C_Csharp"/>
    <w:basedOn w:val="Normal"/>
    <w:next w:val="Normal"/>
    <w:link w:val="CCsharpCar"/>
    <w:qFormat/>
    <w:rsid w:val="00C05E8D"/>
    <w:pPr>
      <w:pBdr>
        <w:top w:val="single" w:sz="12" w:space="1" w:color="244061" w:themeColor="accent1" w:themeShade="80"/>
        <w:left w:val="single" w:sz="12" w:space="4" w:color="244061" w:themeColor="accent1" w:themeShade="80"/>
        <w:bottom w:val="single" w:sz="12" w:space="1" w:color="244061" w:themeColor="accent1" w:themeShade="80"/>
        <w:right w:val="single" w:sz="12" w:space="4" w:color="244061" w:themeColor="accent1" w:themeShade="80"/>
      </w:pBdr>
      <w:spacing w:before="40" w:after="40" w:line="240" w:lineRule="auto"/>
    </w:pPr>
    <w:rPr>
      <w:rFonts w:cs="Courier"/>
      <w:noProof/>
      <w:szCs w:val="17"/>
    </w:rPr>
  </w:style>
  <w:style w:type="character" w:customStyle="1" w:styleId="CCsharpCar">
    <w:name w:val="C_Csharp Car"/>
    <w:basedOn w:val="CodeCCar"/>
    <w:link w:val="CCsharp"/>
    <w:rsid w:val="00C05E8D"/>
    <w:rPr>
      <w:rFonts w:ascii="Tahoma" w:hAnsi="Tahoma" w:cs="Courier"/>
      <w:noProof/>
      <w:sz w:val="24"/>
      <w:szCs w:val="17"/>
    </w:rPr>
  </w:style>
  <w:style w:type="paragraph" w:customStyle="1" w:styleId="CHTML">
    <w:name w:val="C_HTML"/>
    <w:basedOn w:val="Normal"/>
    <w:next w:val="Normal"/>
    <w:link w:val="CHTMLCar"/>
    <w:qFormat/>
    <w:rsid w:val="00C05E8D"/>
    <w:pPr>
      <w:pBdr>
        <w:top w:val="single" w:sz="12" w:space="1" w:color="365F91" w:themeColor="accent1" w:themeShade="BF"/>
        <w:left w:val="single" w:sz="12" w:space="4" w:color="365F91" w:themeColor="accent1" w:themeShade="BF"/>
        <w:bottom w:val="single" w:sz="12" w:space="1" w:color="365F91" w:themeColor="accent1" w:themeShade="BF"/>
        <w:right w:val="single" w:sz="12" w:space="4" w:color="365F91" w:themeColor="accent1" w:themeShade="BF"/>
      </w:pBdr>
      <w:spacing w:before="40" w:after="40" w:line="240" w:lineRule="auto"/>
    </w:pPr>
    <w:rPr>
      <w:rFonts w:cs="Courier"/>
      <w:noProof/>
      <w:szCs w:val="17"/>
    </w:rPr>
  </w:style>
  <w:style w:type="character" w:customStyle="1" w:styleId="CHTMLCar">
    <w:name w:val="C_HTML Car"/>
    <w:basedOn w:val="CCsharpCar"/>
    <w:link w:val="CHTML"/>
    <w:rsid w:val="00C05E8D"/>
    <w:rPr>
      <w:rFonts w:ascii="Tahoma" w:hAnsi="Tahoma" w:cs="Courier"/>
      <w:noProof/>
      <w:sz w:val="24"/>
      <w:szCs w:val="17"/>
    </w:rPr>
  </w:style>
  <w:style w:type="paragraph" w:customStyle="1" w:styleId="CExecution">
    <w:name w:val="C_Execution"/>
    <w:basedOn w:val="Normal"/>
    <w:next w:val="Normal"/>
    <w:link w:val="CExecutionCar"/>
    <w:qFormat/>
    <w:rsid w:val="00C05E8D"/>
    <w:pPr>
      <w:pBdr>
        <w:top w:val="single" w:sz="12" w:space="1" w:color="95B3D7" w:themeColor="accent1" w:themeTint="99"/>
        <w:left w:val="single" w:sz="12" w:space="4" w:color="95B3D7" w:themeColor="accent1" w:themeTint="99"/>
        <w:bottom w:val="single" w:sz="12" w:space="1" w:color="95B3D7" w:themeColor="accent1" w:themeTint="99"/>
        <w:right w:val="single" w:sz="12" w:space="4" w:color="95B3D7" w:themeColor="accent1" w:themeTint="99"/>
      </w:pBdr>
      <w:spacing w:before="40" w:after="40"/>
    </w:pPr>
    <w:rPr>
      <w:rFonts w:cs="Courier"/>
      <w:noProof/>
      <w:szCs w:val="17"/>
    </w:rPr>
  </w:style>
  <w:style w:type="character" w:customStyle="1" w:styleId="CExecutionCar">
    <w:name w:val="C_Execution Car"/>
    <w:basedOn w:val="CodeCCar"/>
    <w:link w:val="CExecution"/>
    <w:rsid w:val="00C05E8D"/>
    <w:rPr>
      <w:rFonts w:ascii="Tahoma" w:hAnsi="Tahoma" w:cs="Courier"/>
      <w:noProof/>
      <w:sz w:val="24"/>
      <w:szCs w:val="17"/>
    </w:rPr>
  </w:style>
  <w:style w:type="paragraph" w:customStyle="1" w:styleId="MetaTP">
    <w:name w:val="MetaTP"/>
    <w:basedOn w:val="Normal"/>
    <w:next w:val="Normal"/>
    <w:link w:val="MetaTPCar"/>
    <w:qFormat/>
    <w:rsid w:val="00C05E8D"/>
    <w:pPr>
      <w:pBdr>
        <w:top w:val="single" w:sz="6" w:space="0" w:color="auto" w:shadow="1"/>
        <w:left w:val="single" w:sz="6" w:space="4" w:color="auto" w:shadow="1"/>
        <w:bottom w:val="single" w:sz="6" w:space="0" w:color="auto" w:shadow="1"/>
        <w:right w:val="single" w:sz="6" w:space="4" w:color="auto" w:shadow="1"/>
      </w:pBdr>
      <w:shd w:val="clear" w:color="auto" w:fill="FBD4B4" w:themeFill="accent6" w:themeFillTint="66"/>
      <w:spacing w:before="0" w:after="240" w:line="240" w:lineRule="auto"/>
      <w:ind w:left="113" w:right="5670"/>
    </w:pPr>
    <w:rPr>
      <w:sz w:val="16"/>
    </w:rPr>
  </w:style>
  <w:style w:type="character" w:customStyle="1" w:styleId="MetaTPCar">
    <w:name w:val="MetaTP Car"/>
    <w:basedOn w:val="Policepardfaut"/>
    <w:link w:val="MetaTP"/>
    <w:rsid w:val="00C05E8D"/>
    <w:rPr>
      <w:rFonts w:ascii="Tahoma" w:hAnsi="Tahoma"/>
      <w:sz w:val="16"/>
      <w:shd w:val="clear" w:color="auto" w:fill="FBD4B4" w:themeFill="accent6" w:themeFillTint="66"/>
    </w:rPr>
  </w:style>
  <w:style w:type="paragraph" w:customStyle="1" w:styleId="Lire">
    <w:name w:val="à Lire"/>
    <w:basedOn w:val="Normal"/>
    <w:next w:val="Normal"/>
    <w:link w:val="LireCar"/>
    <w:qFormat/>
    <w:rsid w:val="00C05E8D"/>
    <w:pPr>
      <w:pBdr>
        <w:top w:val="wave" w:sz="6" w:space="0" w:color="auto"/>
        <w:left w:val="wave" w:sz="6" w:space="0" w:color="auto"/>
        <w:bottom w:val="wave" w:sz="6" w:space="0" w:color="auto"/>
        <w:right w:val="wave" w:sz="6" w:space="0" w:color="auto"/>
      </w:pBdr>
      <w:autoSpaceDE w:val="0"/>
      <w:autoSpaceDN w:val="0"/>
      <w:adjustRightInd w:val="0"/>
      <w:spacing w:before="60" w:line="240" w:lineRule="auto"/>
    </w:pPr>
    <w:rPr>
      <w:rFonts w:cs="TimesNewRomanPS"/>
      <w:b/>
      <w:sz w:val="20"/>
      <w:szCs w:val="20"/>
    </w:rPr>
  </w:style>
  <w:style w:type="character" w:customStyle="1" w:styleId="LireCar">
    <w:name w:val="à Lire Car"/>
    <w:basedOn w:val="Policepardfaut"/>
    <w:link w:val="Lire"/>
    <w:rsid w:val="00C05E8D"/>
    <w:rPr>
      <w:rFonts w:ascii="Tahoma" w:hAnsi="Tahoma" w:cs="TimesNewRomanPS"/>
      <w:b/>
      <w:sz w:val="20"/>
      <w:szCs w:val="20"/>
    </w:rPr>
  </w:style>
  <w:style w:type="paragraph" w:customStyle="1" w:styleId="LigneSparateur">
    <w:name w:val="Ligne Séparateur"/>
    <w:basedOn w:val="Normal"/>
    <w:link w:val="LigneSparateurCar"/>
    <w:qFormat/>
    <w:rsid w:val="00C05E8D"/>
    <w:pPr>
      <w:spacing w:before="0" w:after="0" w:line="240" w:lineRule="auto"/>
    </w:pPr>
    <w:rPr>
      <w:noProof/>
      <w:sz w:val="16"/>
    </w:rPr>
  </w:style>
  <w:style w:type="character" w:customStyle="1" w:styleId="LigneSparateurCar">
    <w:name w:val="Ligne Séparateur Car"/>
    <w:basedOn w:val="Policepardfaut"/>
    <w:link w:val="LigneSparateur"/>
    <w:rsid w:val="00C05E8D"/>
    <w:rPr>
      <w:rFonts w:ascii="Tahoma" w:hAnsi="Tahoma"/>
      <w:noProof/>
      <w:sz w:val="16"/>
    </w:rPr>
  </w:style>
  <w:style w:type="paragraph" w:customStyle="1" w:styleId="EtapeNum">
    <w:name w:val="Etape_Num"/>
    <w:basedOn w:val="Normal"/>
    <w:link w:val="EtapeNumCar"/>
    <w:qFormat/>
    <w:rsid w:val="00C05E8D"/>
    <w:pPr>
      <w:framePr w:w="680" w:h="680" w:hSpace="57" w:wrap="around" w:vAnchor="text" w:hAnchor="margin" w:y="1" w:anchorLock="1"/>
      <w:pBdr>
        <w:top w:val="single" w:sz="8" w:space="0" w:color="808080" w:themeColor="background1" w:themeShade="80"/>
        <w:left w:val="single" w:sz="8" w:space="0" w:color="808080" w:themeColor="background1" w:themeShade="80"/>
        <w:bottom w:val="single" w:sz="8" w:space="0" w:color="808080" w:themeColor="background1" w:themeShade="80"/>
        <w:right w:val="single" w:sz="8" w:space="0" w:color="808080" w:themeColor="background1" w:themeShade="80"/>
      </w:pBdr>
      <w:spacing w:before="0" w:after="0" w:line="240" w:lineRule="auto"/>
      <w:jc w:val="center"/>
    </w:pPr>
    <w:rPr>
      <w:b/>
      <w:bCs/>
      <w:color w:val="808080" w:themeColor="background1" w:themeShade="80"/>
      <w:sz w:val="44"/>
      <w:szCs w:val="40"/>
    </w:rPr>
  </w:style>
  <w:style w:type="character" w:customStyle="1" w:styleId="EtapeNumCar">
    <w:name w:val="Etape_Num Car"/>
    <w:basedOn w:val="Policepardfaut"/>
    <w:link w:val="EtapeNum"/>
    <w:rsid w:val="00C05E8D"/>
    <w:rPr>
      <w:rFonts w:ascii="Tahoma" w:hAnsi="Tahoma"/>
      <w:b/>
      <w:bCs/>
      <w:color w:val="808080" w:themeColor="background1" w:themeShade="80"/>
      <w:sz w:val="44"/>
      <w:szCs w:val="40"/>
    </w:rPr>
  </w:style>
  <w:style w:type="paragraph" w:customStyle="1" w:styleId="EtapeTxt">
    <w:name w:val="Etape_Txt"/>
    <w:link w:val="EtapeTxtCar"/>
    <w:qFormat/>
    <w:rsid w:val="00C05E8D"/>
    <w:pPr>
      <w:spacing w:after="0" w:line="240" w:lineRule="auto"/>
      <w:contextualSpacing/>
      <w:mirrorIndents/>
    </w:pPr>
    <w:rPr>
      <w:rFonts w:ascii="Tahoma" w:hAnsi="Tahoma"/>
      <w:sz w:val="24"/>
      <w:shd w:val="clear" w:color="auto" w:fill="FFFFFF"/>
    </w:rPr>
  </w:style>
  <w:style w:type="character" w:customStyle="1" w:styleId="EtapeTxtCar">
    <w:name w:val="Etape_Txt Car"/>
    <w:basedOn w:val="Policepardfaut"/>
    <w:link w:val="EtapeTxt"/>
    <w:rsid w:val="00C05E8D"/>
    <w:rPr>
      <w:rFonts w:ascii="Tahoma" w:hAnsi="Tahoma"/>
      <w:sz w:val="24"/>
    </w:rPr>
  </w:style>
  <w:style w:type="paragraph" w:customStyle="1" w:styleId="TitleLire">
    <w:name w:val="Title_Lire"/>
    <w:basedOn w:val="Normal"/>
    <w:link w:val="TitleLireCar"/>
    <w:qFormat/>
    <w:rsid w:val="00C05E8D"/>
    <w:pPr>
      <w:spacing w:before="200" w:after="40" w:line="240" w:lineRule="auto"/>
    </w:pPr>
    <w:rPr>
      <w:rFonts w:asciiTheme="minorHAnsi" w:hAnsiTheme="minorHAnsi"/>
      <w:b/>
      <w:color w:val="808080" w:themeColor="background1" w:themeShade="80"/>
      <w:sz w:val="32"/>
      <w:szCs w:val="24"/>
    </w:rPr>
  </w:style>
  <w:style w:type="character" w:customStyle="1" w:styleId="TitleLireCar">
    <w:name w:val="Title_Lire Car"/>
    <w:basedOn w:val="Policepardfaut"/>
    <w:link w:val="TitleLire"/>
    <w:rsid w:val="00C05E8D"/>
    <w:rPr>
      <w:b/>
      <w:color w:val="808080" w:themeColor="background1" w:themeShade="80"/>
      <w:sz w:val="32"/>
      <w:szCs w:val="24"/>
    </w:rPr>
  </w:style>
  <w:style w:type="paragraph" w:customStyle="1" w:styleId="EtapesInTable">
    <w:name w:val="Etapes_In_Table"/>
    <w:basedOn w:val="EtapeTxt"/>
    <w:link w:val="EtapesInTableCar"/>
    <w:qFormat/>
    <w:rsid w:val="00C05E8D"/>
    <w:pPr>
      <w:numPr>
        <w:numId w:val="1"/>
      </w:numPr>
      <w:spacing w:after="120" w:line="360" w:lineRule="auto"/>
      <w:ind w:left="360"/>
      <w:contextualSpacing w:val="0"/>
    </w:pPr>
  </w:style>
  <w:style w:type="character" w:customStyle="1" w:styleId="EtapesInTableCar">
    <w:name w:val="Etapes_In_Table Car"/>
    <w:basedOn w:val="EtapeTxtCar"/>
    <w:link w:val="EtapesInTable"/>
    <w:rsid w:val="00C05E8D"/>
    <w:rPr>
      <w:rFonts w:ascii="Tahoma" w:hAnsi="Tahoma"/>
      <w:sz w:val="24"/>
    </w:rPr>
  </w:style>
  <w:style w:type="paragraph" w:customStyle="1" w:styleId="CSSC">
    <w:name w:val="CSS_C"/>
    <w:basedOn w:val="CCsharp"/>
    <w:next w:val="Normal"/>
    <w:link w:val="CSSCCar"/>
    <w:qFormat/>
    <w:rsid w:val="00C05E8D"/>
  </w:style>
  <w:style w:type="character" w:customStyle="1" w:styleId="CSSCCar">
    <w:name w:val="CSS_C Car"/>
    <w:basedOn w:val="CCsharpCar"/>
    <w:link w:val="CSSC"/>
    <w:rsid w:val="00C05E8D"/>
    <w:rPr>
      <w:rFonts w:ascii="Tahoma" w:hAnsi="Tahoma" w:cs="Courier"/>
      <w:noProof/>
      <w:sz w:val="24"/>
      <w:szCs w:val="17"/>
    </w:rPr>
  </w:style>
  <w:style w:type="paragraph" w:customStyle="1" w:styleId="SyntaxeBloc">
    <w:name w:val="Syntaxe_Bloc"/>
    <w:basedOn w:val="CCsharp"/>
    <w:next w:val="Normal"/>
    <w:link w:val="SyntaxeBlocCar"/>
    <w:qFormat/>
    <w:rsid w:val="00C05E8D"/>
  </w:style>
  <w:style w:type="character" w:customStyle="1" w:styleId="SyntaxeBlocCar">
    <w:name w:val="Syntaxe_Bloc Car"/>
    <w:basedOn w:val="CCsharpCar"/>
    <w:link w:val="SyntaxeBloc"/>
    <w:rsid w:val="00C05E8D"/>
    <w:rPr>
      <w:rFonts w:ascii="Tahoma" w:hAnsi="Tahoma" w:cs="Courier"/>
      <w:noProof/>
      <w:sz w:val="24"/>
      <w:szCs w:val="17"/>
    </w:rPr>
  </w:style>
  <w:style w:type="paragraph" w:customStyle="1" w:styleId="RessourcesTD">
    <w:name w:val="Ressources_TD"/>
    <w:basedOn w:val="Normal"/>
    <w:next w:val="Normal"/>
    <w:link w:val="RessourcesTDCar"/>
    <w:qFormat/>
    <w:rsid w:val="00C05E8D"/>
    <w:rPr>
      <w:rFonts w:ascii="Impact" w:hAnsi="Impact"/>
      <w:color w:val="17365D" w:themeColor="text2" w:themeShade="BF"/>
      <w:sz w:val="28"/>
    </w:rPr>
  </w:style>
  <w:style w:type="character" w:customStyle="1" w:styleId="RessourcesTDCar">
    <w:name w:val="Ressources_TD Car"/>
    <w:basedOn w:val="Policepardfaut"/>
    <w:link w:val="RessourcesTD"/>
    <w:rsid w:val="00C05E8D"/>
    <w:rPr>
      <w:rFonts w:ascii="Impact" w:hAnsi="Impact"/>
      <w:color w:val="17365D" w:themeColor="text2" w:themeShade="BF"/>
      <w:sz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C05E8D"/>
    <w:rPr>
      <w:rFonts w:ascii="Impact" w:eastAsiaTheme="majorEastAsia" w:hAnsi="Impact" w:cstheme="majorBidi"/>
      <w:bCs/>
      <w:iCs/>
      <w:color w:val="948A54" w:themeColor="background2" w:themeShade="80"/>
      <w:sz w:val="36"/>
    </w:rPr>
  </w:style>
  <w:style w:type="character" w:customStyle="1" w:styleId="Titre5Car">
    <w:name w:val="Titre 5 Car"/>
    <w:basedOn w:val="Policepardfaut"/>
    <w:link w:val="Titre5"/>
    <w:uiPriority w:val="9"/>
    <w:semiHidden/>
    <w:rsid w:val="00C05E8D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C05E8D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Titre7Car">
    <w:name w:val="Titre 7 Car"/>
    <w:basedOn w:val="Policepardfaut"/>
    <w:link w:val="Titre7"/>
    <w:uiPriority w:val="9"/>
    <w:semiHidden/>
    <w:rsid w:val="00C05E8D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C05E8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C05E8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link w:val="LgendeCar"/>
    <w:uiPriority w:val="35"/>
    <w:semiHidden/>
    <w:unhideWhenUsed/>
    <w:qFormat/>
    <w:rsid w:val="00C05E8D"/>
    <w:pPr>
      <w:spacing w:before="0" w:after="0" w:line="240" w:lineRule="auto"/>
      <w:jc w:val="center"/>
    </w:pPr>
    <w:rPr>
      <w:b/>
      <w:bCs/>
      <w:color w:val="4F81BD" w:themeColor="accent1"/>
      <w:sz w:val="22"/>
      <w:szCs w:val="18"/>
    </w:rPr>
  </w:style>
  <w:style w:type="character" w:customStyle="1" w:styleId="LgendeCar">
    <w:name w:val="Légende Car"/>
    <w:basedOn w:val="Policepardfaut"/>
    <w:link w:val="Lgende"/>
    <w:uiPriority w:val="35"/>
    <w:semiHidden/>
    <w:rsid w:val="00C05E8D"/>
    <w:rPr>
      <w:rFonts w:ascii="Tahoma" w:hAnsi="Tahoma"/>
      <w:b/>
      <w:bCs/>
      <w:color w:val="4F81BD" w:themeColor="accent1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C05E8D"/>
    <w:pPr>
      <w:spacing w:line="240" w:lineRule="auto"/>
    </w:pPr>
    <w:rPr>
      <w:rFonts w:asciiTheme="majorHAnsi" w:eastAsiaTheme="majorEastAsia" w:hAnsiTheme="majorHAnsi" w:cstheme="majorBidi"/>
      <w:b/>
      <w:color w:val="808080" w:themeColor="background1" w:themeShade="80"/>
      <w:spacing w:val="5"/>
      <w:kern w:val="28"/>
      <w:sz w:val="28"/>
      <w:szCs w:val="52"/>
    </w:rPr>
  </w:style>
  <w:style w:type="character" w:customStyle="1" w:styleId="TitreCar">
    <w:name w:val="Titre Car"/>
    <w:basedOn w:val="Policepardfaut"/>
    <w:link w:val="Titre"/>
    <w:uiPriority w:val="10"/>
    <w:rsid w:val="00C05E8D"/>
    <w:rPr>
      <w:rFonts w:asciiTheme="majorHAnsi" w:eastAsiaTheme="majorEastAsia" w:hAnsiTheme="majorHAnsi" w:cstheme="majorBidi"/>
      <w:b/>
      <w:color w:val="808080" w:themeColor="background1" w:themeShade="80"/>
      <w:spacing w:val="5"/>
      <w:kern w:val="28"/>
      <w:sz w:val="28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05E8D"/>
    <w:pPr>
      <w:numPr>
        <w:ilvl w:val="1"/>
      </w:numPr>
      <w:spacing w:before="240"/>
      <w:ind w:firstLine="57"/>
    </w:pPr>
    <w:rPr>
      <w:rFonts w:ascii="Impact" w:eastAsiaTheme="majorEastAsia" w:hAnsi="Impact" w:cstheme="majorBidi"/>
      <w:iCs/>
      <w:color w:val="A6A6A6" w:themeColor="background1" w:themeShade="A6"/>
      <w:spacing w:val="15"/>
      <w:sz w:val="32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C05E8D"/>
    <w:rPr>
      <w:rFonts w:ascii="Impact" w:eastAsiaTheme="majorEastAsia" w:hAnsi="Impact" w:cstheme="majorBidi"/>
      <w:iCs/>
      <w:color w:val="A6A6A6" w:themeColor="background1" w:themeShade="A6"/>
      <w:spacing w:val="15"/>
      <w:sz w:val="32"/>
      <w:szCs w:val="24"/>
    </w:rPr>
  </w:style>
  <w:style w:type="character" w:styleId="lev">
    <w:name w:val="Strong"/>
    <w:basedOn w:val="Policepardfaut"/>
    <w:uiPriority w:val="22"/>
    <w:qFormat/>
    <w:rsid w:val="00C05E8D"/>
    <w:rPr>
      <w:b/>
      <w:bCs/>
    </w:rPr>
  </w:style>
  <w:style w:type="character" w:styleId="Accentuation">
    <w:name w:val="Emphasis"/>
    <w:basedOn w:val="Policepardfaut"/>
    <w:uiPriority w:val="20"/>
    <w:qFormat/>
    <w:rsid w:val="00C05E8D"/>
    <w:rPr>
      <w:i/>
      <w:iCs/>
    </w:rPr>
  </w:style>
  <w:style w:type="paragraph" w:styleId="Sansinterligne">
    <w:name w:val="No Spacing"/>
    <w:link w:val="SansinterligneCar"/>
    <w:uiPriority w:val="1"/>
    <w:qFormat/>
    <w:rsid w:val="00C05E8D"/>
    <w:pPr>
      <w:spacing w:after="0" w:line="240" w:lineRule="auto"/>
    </w:pPr>
    <w:rPr>
      <w:rFonts w:ascii="Calibri" w:eastAsia="Calibri" w:hAnsi="Calibri" w:cs="Arial"/>
    </w:rPr>
  </w:style>
  <w:style w:type="character" w:customStyle="1" w:styleId="SansinterligneCar">
    <w:name w:val="Sans interligne Car"/>
    <w:basedOn w:val="Policepardfaut"/>
    <w:link w:val="Sansinterligne"/>
    <w:uiPriority w:val="1"/>
    <w:rsid w:val="00C05E8D"/>
    <w:rPr>
      <w:rFonts w:ascii="Calibri" w:eastAsia="Calibri" w:hAnsi="Calibri" w:cs="Arial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C05E8D"/>
    <w:rPr>
      <w:rFonts w:ascii="Tahoma" w:hAnsi="Tahoma"/>
    </w:rPr>
  </w:style>
  <w:style w:type="paragraph" w:styleId="Citation">
    <w:name w:val="Quote"/>
    <w:basedOn w:val="Normal"/>
    <w:next w:val="Normal"/>
    <w:link w:val="CitationCar"/>
    <w:uiPriority w:val="29"/>
    <w:qFormat/>
    <w:rsid w:val="00C05E8D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C05E8D"/>
    <w:rPr>
      <w:rFonts w:ascii="Tahoma" w:hAnsi="Tahoma"/>
      <w:i/>
      <w:iCs/>
      <w:color w:val="000000" w:themeColor="text1"/>
      <w:sz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C05E8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C05E8D"/>
    <w:rPr>
      <w:rFonts w:ascii="Tahoma" w:hAnsi="Tahoma"/>
      <w:b/>
      <w:bCs/>
      <w:i/>
      <w:iCs/>
      <w:color w:val="4F81BD" w:themeColor="accent1"/>
      <w:sz w:val="24"/>
    </w:rPr>
  </w:style>
  <w:style w:type="character" w:styleId="Accentuationlgre">
    <w:name w:val="Subtle Emphasis"/>
    <w:basedOn w:val="Policepardfaut"/>
    <w:uiPriority w:val="19"/>
    <w:qFormat/>
    <w:rsid w:val="00C05E8D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C05E8D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qFormat/>
    <w:rsid w:val="00C05E8D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C05E8D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C05E8D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C05E8D"/>
    <w:pPr>
      <w:outlineLvl w:val="9"/>
    </w:pPr>
    <w:rPr>
      <w:rFonts w:asciiTheme="majorHAnsi" w:hAnsiTheme="majorHAnsi"/>
      <w:sz w:val="28"/>
    </w:rPr>
  </w:style>
  <w:style w:type="paragraph" w:customStyle="1" w:styleId="optxtp">
    <w:name w:val="op_txt_p"/>
    <w:basedOn w:val="Normal"/>
    <w:rsid w:val="005327CF"/>
    <w:pPr>
      <w:spacing w:before="100" w:beforeAutospacing="1" w:after="100" w:afterAutospacing="1" w:line="240" w:lineRule="auto"/>
      <w:contextualSpacing w:val="0"/>
    </w:pPr>
    <w:rPr>
      <w:rFonts w:ascii="Times New Roman" w:eastAsia="Times New Roman" w:hAnsi="Times New Roman" w:cs="Times New Roman"/>
      <w:szCs w:val="24"/>
    </w:rPr>
  </w:style>
  <w:style w:type="paragraph" w:customStyle="1" w:styleId="Style1">
    <w:name w:val="Style1"/>
    <w:basedOn w:val="Titre1"/>
    <w:link w:val="Style1Car"/>
    <w:qFormat/>
    <w:rsid w:val="00347BD1"/>
  </w:style>
  <w:style w:type="character" w:customStyle="1" w:styleId="Style1Car">
    <w:name w:val="Style1 Car"/>
    <w:basedOn w:val="Titre1Car"/>
    <w:link w:val="Style1"/>
    <w:rsid w:val="00347BD1"/>
    <w:rPr>
      <w:rFonts w:ascii="Impact" w:eastAsiaTheme="majorEastAsia" w:hAnsi="Impact" w:cstheme="majorBidi"/>
      <w:bCs/>
      <w:color w:val="365F91" w:themeColor="accent1" w:themeShade="BF"/>
      <w:sz w:val="56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823A04-CDC5-446A-B85A-FFF0E4D86E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81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compaq</dc:creator>
  <cp:keywords/>
  <dc:description/>
  <cp:lastModifiedBy>Stagiaire</cp:lastModifiedBy>
  <cp:revision>8</cp:revision>
  <dcterms:created xsi:type="dcterms:W3CDTF">2019-09-12T22:21:00Z</dcterms:created>
  <dcterms:modified xsi:type="dcterms:W3CDTF">2019-06-17T15:53:00Z</dcterms:modified>
</cp:coreProperties>
</file>