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860" w:rsidRDefault="001532BD" w:rsidP="0032594C">
      <w:pPr>
        <w:pStyle w:val="Titre1"/>
      </w:pPr>
      <w:r>
        <w:t xml:space="preserve">A10. </w:t>
      </w:r>
      <w:r w:rsidR="0032594C">
        <w:t>Description de projet</w:t>
      </w:r>
    </w:p>
    <w:p w:rsidR="00A36794" w:rsidRDefault="00BA4F37" w:rsidP="00485664">
      <w:pPr>
        <w:pStyle w:val="Titre2"/>
      </w:pPr>
      <w:r>
        <w:t>Nom</w:t>
      </w:r>
      <w:r w:rsidR="007948D6">
        <w:t xml:space="preserve"> de projet </w:t>
      </w:r>
      <w:r w:rsidR="0032594C">
        <w:t xml:space="preserve">: </w:t>
      </w:r>
      <w:r w:rsidR="009F0EFF">
        <w:t>D</w:t>
      </w:r>
      <w:r w:rsidR="00A36794">
        <w:t>éfinition</w:t>
      </w:r>
      <w:r w:rsidR="009F0EFF">
        <w:t xml:space="preserve"> de </w:t>
      </w:r>
      <w:r w:rsidR="00FB515B">
        <w:t>l’algorithme</w:t>
      </w:r>
    </w:p>
    <w:p w:rsidR="00A0220E" w:rsidRPr="00A0220E" w:rsidRDefault="00A0220E" w:rsidP="00A0220E">
      <w:r>
        <w:t>L’algorithme est une séquence d’instruction compréhensible par l’</w:t>
      </w:r>
      <w:r w:rsidR="00CA1626">
        <w:t>ordinateur</w:t>
      </w:r>
      <w:bookmarkStart w:id="0" w:name="_GoBack"/>
      <w:bookmarkEnd w:id="0"/>
      <w:r>
        <w:t>.</w:t>
      </w:r>
    </w:p>
    <w:p w:rsidR="00A36794" w:rsidRPr="00900350" w:rsidRDefault="00A36794" w:rsidP="00900350">
      <w:pPr>
        <w:spacing w:before="0" w:after="160" w:line="259" w:lineRule="auto"/>
        <w:rPr>
          <w:rFonts w:asciiTheme="minorHAnsi" w:eastAsiaTheme="minorEastAsia" w:hAnsiTheme="minorHAnsi"/>
          <w:sz w:val="28"/>
          <w:szCs w:val="28"/>
        </w:rPr>
      </w:pPr>
    </w:p>
    <w:sectPr w:rsidR="00A36794" w:rsidRPr="00900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6E5C410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8F"/>
    <w:rsid w:val="000B0B80"/>
    <w:rsid w:val="001532BD"/>
    <w:rsid w:val="001C628F"/>
    <w:rsid w:val="0032594C"/>
    <w:rsid w:val="003266A2"/>
    <w:rsid w:val="00485664"/>
    <w:rsid w:val="007948D6"/>
    <w:rsid w:val="00854CE5"/>
    <w:rsid w:val="00900350"/>
    <w:rsid w:val="009F0EFF"/>
    <w:rsid w:val="00A0220E"/>
    <w:rsid w:val="00A36794"/>
    <w:rsid w:val="00BA4F37"/>
    <w:rsid w:val="00C129A3"/>
    <w:rsid w:val="00CA1626"/>
    <w:rsid w:val="00D277AF"/>
    <w:rsid w:val="00DF1B53"/>
    <w:rsid w:val="00FB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4C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94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94C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94C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9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9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9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9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9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2594C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2594C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2594C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2594C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2594C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2594C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2594C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2594C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2594C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2594C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2594C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2594C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2594C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2594C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2594C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2594C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2594C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2594C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2594C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2594C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2594C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2594C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2594C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2594C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2594C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2594C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2594C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2594C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2594C"/>
  </w:style>
  <w:style w:type="character" w:customStyle="1" w:styleId="TitrePartieCar">
    <w:name w:val="Titre_Partie Car"/>
    <w:basedOn w:val="Titre1Car"/>
    <w:link w:val="TitrePartie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2594C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2594C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2594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2594C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2594C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2594C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2594C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2594C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2594C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2594C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2594C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2594C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2594C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2594C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2594C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2594C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2594C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2594C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2594C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2594C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2594C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2594C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2594C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2594C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2594C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2594C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2594C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2594C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2594C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2594C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2594C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2594C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2594C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2594C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2594C"/>
  </w:style>
  <w:style w:type="character" w:customStyle="1" w:styleId="CSSCCar">
    <w:name w:val="CSS_C Car"/>
    <w:basedOn w:val="CCsharpCar"/>
    <w:link w:val="CSS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2594C"/>
  </w:style>
  <w:style w:type="character" w:customStyle="1" w:styleId="SyntaxeBlocCar">
    <w:name w:val="Syntaxe_Bloc Car"/>
    <w:basedOn w:val="CCsharpCar"/>
    <w:link w:val="SyntaxeBlo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94C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2594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2594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25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2594C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2594C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2594C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594C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94C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594C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2594C"/>
    <w:rPr>
      <w:b/>
      <w:bCs/>
    </w:rPr>
  </w:style>
  <w:style w:type="character" w:styleId="Accentuation">
    <w:name w:val="Emphasis"/>
    <w:basedOn w:val="Policepardfaut"/>
    <w:uiPriority w:val="20"/>
    <w:qFormat/>
    <w:rsid w:val="0032594C"/>
    <w:rPr>
      <w:i/>
      <w:iCs/>
    </w:rPr>
  </w:style>
  <w:style w:type="paragraph" w:styleId="Sansinterligne">
    <w:name w:val="No Spacing"/>
    <w:link w:val="SansinterligneCar"/>
    <w:uiPriority w:val="1"/>
    <w:qFormat/>
    <w:rsid w:val="0032594C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594C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94C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2594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594C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9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94C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2594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2594C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2594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2594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259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594C"/>
    <w:pPr>
      <w:outlineLvl w:val="9"/>
    </w:pPr>
    <w:rPr>
      <w:rFonts w:asciiTheme="majorHAnsi" w:hAnsiTheme="majorHAnsi"/>
      <w:sz w:val="28"/>
    </w:rPr>
  </w:style>
  <w:style w:type="character" w:styleId="Textedelespacerserv">
    <w:name w:val="Placeholder Text"/>
    <w:basedOn w:val="Policepardfaut"/>
    <w:uiPriority w:val="99"/>
    <w:semiHidden/>
    <w:rsid w:val="00C129A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4C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94C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594C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594C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59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59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59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59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59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2594C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2594C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2594C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2594C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2594C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2594C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2594C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2594C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2594C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2594C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2594C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2594C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2594C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2594C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2594C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2594C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2594C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2594C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2594C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2594C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2594C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2594C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2594C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2594C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2594C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2594C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2594C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2594C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2594C"/>
  </w:style>
  <w:style w:type="character" w:customStyle="1" w:styleId="TitrePartieCar">
    <w:name w:val="Titre_Partie Car"/>
    <w:basedOn w:val="Titre1Car"/>
    <w:link w:val="TitrePartie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2594C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2594C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2594C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2594C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2594C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2594C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2594C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2594C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259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2594C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2594C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2594C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2594C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2594C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2594C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2594C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2594C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2594C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2594C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2594C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2594C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2594C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2594C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2594C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2594C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2594C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2594C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2594C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2594C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2594C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2594C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2594C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2594C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2594C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2594C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2594C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2594C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2594C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2594C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2594C"/>
  </w:style>
  <w:style w:type="character" w:customStyle="1" w:styleId="CSSCCar">
    <w:name w:val="CSS_C Car"/>
    <w:basedOn w:val="CCsharpCar"/>
    <w:link w:val="CSS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2594C"/>
  </w:style>
  <w:style w:type="character" w:customStyle="1" w:styleId="SyntaxeBlocCar">
    <w:name w:val="Syntaxe_Bloc Car"/>
    <w:basedOn w:val="CCsharpCar"/>
    <w:link w:val="SyntaxeBloc"/>
    <w:rsid w:val="0032594C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2594C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2594C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594C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2594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2594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25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5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2594C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2594C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2594C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594C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594C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594C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2594C"/>
    <w:rPr>
      <w:b/>
      <w:bCs/>
    </w:rPr>
  </w:style>
  <w:style w:type="character" w:styleId="Accentuation">
    <w:name w:val="Emphasis"/>
    <w:basedOn w:val="Policepardfaut"/>
    <w:uiPriority w:val="20"/>
    <w:qFormat/>
    <w:rsid w:val="0032594C"/>
    <w:rPr>
      <w:i/>
      <w:iCs/>
    </w:rPr>
  </w:style>
  <w:style w:type="paragraph" w:styleId="Sansinterligne">
    <w:name w:val="No Spacing"/>
    <w:link w:val="SansinterligneCar"/>
    <w:uiPriority w:val="1"/>
    <w:qFormat/>
    <w:rsid w:val="0032594C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594C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94C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2594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594C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594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594C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2594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2594C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2594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2594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259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594C"/>
    <w:pPr>
      <w:outlineLvl w:val="9"/>
    </w:pPr>
    <w:rPr>
      <w:rFonts w:asciiTheme="majorHAnsi" w:hAnsiTheme="majorHAnsi"/>
      <w:sz w:val="28"/>
    </w:rPr>
  </w:style>
  <w:style w:type="character" w:styleId="Textedelespacerserv">
    <w:name w:val="Placeholder Text"/>
    <w:basedOn w:val="Policepardfaut"/>
    <w:uiPriority w:val="99"/>
    <w:semiHidden/>
    <w:rsid w:val="00C129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HP</cp:lastModifiedBy>
  <cp:revision>17</cp:revision>
  <dcterms:created xsi:type="dcterms:W3CDTF">2019-09-10T14:20:00Z</dcterms:created>
  <dcterms:modified xsi:type="dcterms:W3CDTF">2019-09-20T23:06:00Z</dcterms:modified>
</cp:coreProperties>
</file>