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B4C4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1. return_1y_pct</w:t>
      </w:r>
    </w:p>
    <w:p w14:paraId="6F977627" w14:textId="77777777" w:rsidR="00694DEF" w:rsidRPr="0083161C" w:rsidRDefault="00694DEF" w:rsidP="00694DEF">
      <w:pPr>
        <w:spacing w:after="0" w:line="240" w:lineRule="auto"/>
      </w:pPr>
      <w:r w:rsidRPr="0083161C">
        <w:t>This is probably your MAIN performance metric.</w:t>
      </w:r>
    </w:p>
    <w:p w14:paraId="209CA3CA" w14:textId="77777777" w:rsidR="00694DEF" w:rsidRPr="0083161C" w:rsidRDefault="00694DEF" w:rsidP="00694DEF">
      <w:pPr>
        <w:spacing w:after="0" w:line="240" w:lineRule="auto"/>
      </w:pPr>
      <w:r w:rsidRPr="0083161C">
        <w:t>Why it stands out:</w:t>
      </w:r>
    </w:p>
    <w:p w14:paraId="34444C55" w14:textId="77777777" w:rsidR="00694DEF" w:rsidRPr="0083161C" w:rsidRDefault="00694DEF" w:rsidP="00694DEF">
      <w:pPr>
        <w:numPr>
          <w:ilvl w:val="0"/>
          <w:numId w:val="7"/>
        </w:numPr>
        <w:spacing w:after="0" w:line="240" w:lineRule="auto"/>
      </w:pPr>
      <w:r w:rsidRPr="0083161C">
        <w:t xml:space="preserve">intuitive </w:t>
      </w:r>
    </w:p>
    <w:p w14:paraId="3B312B73" w14:textId="77777777" w:rsidR="00694DEF" w:rsidRPr="0083161C" w:rsidRDefault="00694DEF" w:rsidP="00694DEF">
      <w:pPr>
        <w:numPr>
          <w:ilvl w:val="0"/>
          <w:numId w:val="7"/>
        </w:numPr>
        <w:spacing w:after="0" w:line="240" w:lineRule="auto"/>
      </w:pPr>
      <w:r w:rsidRPr="0083161C">
        <w:t xml:space="preserve">executive-friendly </w:t>
      </w:r>
    </w:p>
    <w:p w14:paraId="685CBB0F" w14:textId="77777777" w:rsidR="00694DEF" w:rsidRPr="0083161C" w:rsidRDefault="00694DEF" w:rsidP="00694DEF">
      <w:pPr>
        <w:numPr>
          <w:ilvl w:val="0"/>
          <w:numId w:val="7"/>
        </w:numPr>
        <w:spacing w:after="0" w:line="240" w:lineRule="auto"/>
      </w:pPr>
      <w:r w:rsidRPr="0083161C">
        <w:t xml:space="preserve">directly tied to performance </w:t>
      </w:r>
    </w:p>
    <w:p w14:paraId="488117F3" w14:textId="77777777" w:rsidR="00694DEF" w:rsidRPr="0083161C" w:rsidRDefault="00694DEF" w:rsidP="00694DEF">
      <w:pPr>
        <w:spacing w:after="0" w:line="240" w:lineRule="auto"/>
      </w:pPr>
      <w:r w:rsidRPr="0083161C">
        <w:t>Use for:</w:t>
      </w:r>
    </w:p>
    <w:p w14:paraId="1B809587" w14:textId="77777777" w:rsidR="00694DEF" w:rsidRPr="0083161C" w:rsidRDefault="00694DEF" w:rsidP="00694DEF">
      <w:pPr>
        <w:numPr>
          <w:ilvl w:val="0"/>
          <w:numId w:val="8"/>
        </w:numPr>
        <w:spacing w:after="0" w:line="240" w:lineRule="auto"/>
      </w:pPr>
      <w:r w:rsidRPr="0083161C">
        <w:t xml:space="preserve">sector performance </w:t>
      </w:r>
    </w:p>
    <w:p w14:paraId="2EF52420" w14:textId="77777777" w:rsidR="00694DEF" w:rsidRPr="0083161C" w:rsidRDefault="00694DEF" w:rsidP="00694DEF">
      <w:pPr>
        <w:numPr>
          <w:ilvl w:val="0"/>
          <w:numId w:val="8"/>
        </w:numPr>
        <w:spacing w:after="0" w:line="240" w:lineRule="auto"/>
      </w:pPr>
      <w:r w:rsidRPr="0083161C">
        <w:t xml:space="preserve">top/bottom performers </w:t>
      </w:r>
    </w:p>
    <w:p w14:paraId="0D77AF6D" w14:textId="77777777" w:rsidR="00694DEF" w:rsidRPr="0083161C" w:rsidRDefault="00694DEF" w:rsidP="00694DEF">
      <w:pPr>
        <w:numPr>
          <w:ilvl w:val="0"/>
          <w:numId w:val="8"/>
        </w:numPr>
        <w:spacing w:after="0" w:line="240" w:lineRule="auto"/>
      </w:pPr>
      <w:r w:rsidRPr="0083161C">
        <w:t xml:space="preserve">trend comparisons </w:t>
      </w:r>
    </w:p>
    <w:p w14:paraId="4391AD3B" w14:textId="77777777" w:rsidR="00694DEF" w:rsidRPr="0083161C" w:rsidRDefault="00694DEF" w:rsidP="00694DEF">
      <w:pPr>
        <w:spacing w:after="0" w:line="240" w:lineRule="auto"/>
      </w:pPr>
      <w:r w:rsidRPr="0083161C">
        <w:pict w14:anchorId="0E10FFED">
          <v:rect id="_x0000_i1025" style="width:0;height:1.5pt" o:hralign="center" o:hrstd="t" o:hr="t" fillcolor="#a0a0a0" stroked="f"/>
        </w:pict>
      </w:r>
    </w:p>
    <w:p w14:paraId="46AF98F5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2. volatility_1y_ann</w:t>
      </w:r>
    </w:p>
    <w:p w14:paraId="598BD7C1" w14:textId="77777777" w:rsidR="00694DEF" w:rsidRPr="0083161C" w:rsidRDefault="00694DEF" w:rsidP="00694DEF">
      <w:pPr>
        <w:spacing w:after="0" w:line="240" w:lineRule="auto"/>
      </w:pPr>
      <w:r w:rsidRPr="0083161C">
        <w:t>This is your MAIN risk metric.</w:t>
      </w:r>
    </w:p>
    <w:p w14:paraId="64E0DE67" w14:textId="77777777" w:rsidR="00694DEF" w:rsidRPr="0083161C" w:rsidRDefault="00694DEF" w:rsidP="00694DEF">
      <w:pPr>
        <w:spacing w:after="0" w:line="240" w:lineRule="auto"/>
      </w:pPr>
      <w:r w:rsidRPr="0083161C">
        <w:t>Why:</w:t>
      </w:r>
    </w:p>
    <w:p w14:paraId="21C106B6" w14:textId="77777777" w:rsidR="00694DEF" w:rsidRPr="0083161C" w:rsidRDefault="00694DEF" w:rsidP="00694DEF">
      <w:pPr>
        <w:numPr>
          <w:ilvl w:val="0"/>
          <w:numId w:val="9"/>
        </w:numPr>
        <w:spacing w:after="0" w:line="240" w:lineRule="auto"/>
      </w:pPr>
      <w:r w:rsidRPr="0083161C">
        <w:t xml:space="preserve">pairs PERFECTLY with returns </w:t>
      </w:r>
    </w:p>
    <w:p w14:paraId="052B402C" w14:textId="77777777" w:rsidR="00694DEF" w:rsidRPr="0083161C" w:rsidRDefault="00694DEF" w:rsidP="00694DEF">
      <w:pPr>
        <w:numPr>
          <w:ilvl w:val="0"/>
          <w:numId w:val="9"/>
        </w:numPr>
        <w:spacing w:after="0" w:line="240" w:lineRule="auto"/>
      </w:pPr>
      <w:r w:rsidRPr="0083161C">
        <w:t xml:space="preserve">drives your quadrant chart </w:t>
      </w:r>
    </w:p>
    <w:p w14:paraId="67499978" w14:textId="77777777" w:rsidR="00694DEF" w:rsidRPr="0083161C" w:rsidRDefault="00694DEF" w:rsidP="00694DEF">
      <w:pPr>
        <w:spacing w:after="0" w:line="240" w:lineRule="auto"/>
      </w:pPr>
      <w:r w:rsidRPr="0083161C">
        <w:pict w14:anchorId="3D36E943">
          <v:rect id="_x0000_i1026" style="width:0;height:1.5pt" o:hralign="center" o:hrstd="t" o:hr="t" fillcolor="#a0a0a0" stroked="f"/>
        </w:pict>
      </w:r>
    </w:p>
    <w:p w14:paraId="0D91875C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3. sharpe_1y</w:t>
      </w:r>
    </w:p>
    <w:p w14:paraId="23028414" w14:textId="77777777" w:rsidR="00694DEF" w:rsidRPr="0083161C" w:rsidRDefault="00694DEF" w:rsidP="00694DEF">
      <w:pPr>
        <w:spacing w:after="0" w:line="240" w:lineRule="auto"/>
      </w:pPr>
      <w:r w:rsidRPr="0083161C">
        <w:rPr>
          <w:rFonts w:ascii="Segoe UI Emoji" w:hAnsi="Segoe UI Emoji" w:cs="Segoe UI Emoji"/>
        </w:rPr>
        <w:t>🔥</w:t>
      </w:r>
      <w:r w:rsidRPr="0083161C">
        <w:t xml:space="preserve"> VERY strong metric.</w:t>
      </w:r>
    </w:p>
    <w:p w14:paraId="3291BAD3" w14:textId="77777777" w:rsidR="00694DEF" w:rsidRPr="0083161C" w:rsidRDefault="00694DEF" w:rsidP="00694DEF">
      <w:pPr>
        <w:spacing w:after="0" w:line="240" w:lineRule="auto"/>
      </w:pPr>
      <w:r w:rsidRPr="0083161C">
        <w:t>This is:</w:t>
      </w:r>
    </w:p>
    <w:p w14:paraId="1BB8F60A" w14:textId="77777777" w:rsidR="00694DEF" w:rsidRPr="0083161C" w:rsidRDefault="00694DEF" w:rsidP="00694DEF">
      <w:pPr>
        <w:spacing w:after="0" w:line="240" w:lineRule="auto"/>
      </w:pPr>
      <w:r w:rsidRPr="0083161C">
        <w:t>“</w:t>
      </w:r>
      <w:proofErr w:type="gramStart"/>
      <w:r w:rsidRPr="0083161C">
        <w:t>risk</w:t>
      </w:r>
      <w:proofErr w:type="gramEnd"/>
      <w:r w:rsidRPr="0083161C">
        <w:t>-adjusted return”</w:t>
      </w:r>
    </w:p>
    <w:p w14:paraId="21C398C1" w14:textId="77777777" w:rsidR="00694DEF" w:rsidRPr="0083161C" w:rsidRDefault="00694DEF" w:rsidP="00694DEF">
      <w:pPr>
        <w:spacing w:after="0" w:line="240" w:lineRule="auto"/>
      </w:pPr>
      <w:r w:rsidRPr="0083161C">
        <w:t>Executives LOVE this because:</w:t>
      </w:r>
    </w:p>
    <w:p w14:paraId="67C7E3A6" w14:textId="77777777" w:rsidR="00694DEF" w:rsidRPr="0083161C" w:rsidRDefault="00694DEF" w:rsidP="00694DEF">
      <w:pPr>
        <w:numPr>
          <w:ilvl w:val="0"/>
          <w:numId w:val="10"/>
        </w:numPr>
        <w:spacing w:after="0" w:line="240" w:lineRule="auto"/>
      </w:pPr>
      <w:r w:rsidRPr="0083161C">
        <w:t xml:space="preserve">high return alone isn’t enough </w:t>
      </w:r>
    </w:p>
    <w:p w14:paraId="7A7558B4" w14:textId="77777777" w:rsidR="00694DEF" w:rsidRPr="0083161C" w:rsidRDefault="00694DEF" w:rsidP="00694DEF">
      <w:pPr>
        <w:numPr>
          <w:ilvl w:val="0"/>
          <w:numId w:val="10"/>
        </w:numPr>
        <w:spacing w:after="0" w:line="240" w:lineRule="auto"/>
      </w:pPr>
      <w:r w:rsidRPr="0083161C">
        <w:t xml:space="preserve">Sharpe shows efficiency of return vs risk </w:t>
      </w:r>
    </w:p>
    <w:p w14:paraId="02D8E5D5" w14:textId="77777777" w:rsidR="00694DEF" w:rsidRPr="0083161C" w:rsidRDefault="00694DEF" w:rsidP="00694DEF">
      <w:pPr>
        <w:spacing w:after="0" w:line="240" w:lineRule="auto"/>
      </w:pPr>
      <w:r w:rsidRPr="0083161C">
        <w:t>This can differentiate you from junior analysts.</w:t>
      </w:r>
    </w:p>
    <w:p w14:paraId="55F5DA58" w14:textId="77777777" w:rsidR="00694DEF" w:rsidRPr="0083161C" w:rsidRDefault="00694DEF" w:rsidP="00694DEF">
      <w:pPr>
        <w:spacing w:after="0" w:line="240" w:lineRule="auto"/>
      </w:pPr>
      <w:r w:rsidRPr="0083161C">
        <w:pict w14:anchorId="7E9F71B9">
          <v:rect id="_x0000_i1027" style="width:0;height:1.5pt" o:hralign="center" o:hrstd="t" o:hr="t" fillcolor="#a0a0a0" stroked="f"/>
        </w:pict>
      </w:r>
    </w:p>
    <w:p w14:paraId="53C64420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4. </w:t>
      </w:r>
      <w:proofErr w:type="spellStart"/>
      <w:r w:rsidRPr="0083161C">
        <w:rPr>
          <w:b/>
          <w:bCs/>
        </w:rPr>
        <w:t>composite_score</w:t>
      </w:r>
      <w:proofErr w:type="spellEnd"/>
    </w:p>
    <w:p w14:paraId="78306E84" w14:textId="77777777" w:rsidR="00694DEF" w:rsidRPr="0083161C" w:rsidRDefault="00694DEF" w:rsidP="00694DEF">
      <w:pPr>
        <w:spacing w:after="0" w:line="240" w:lineRule="auto"/>
      </w:pPr>
      <w:r w:rsidRPr="0083161C">
        <w:t>This screams:</w:t>
      </w:r>
    </w:p>
    <w:p w14:paraId="750CB78F" w14:textId="77777777" w:rsidR="00694DEF" w:rsidRPr="0083161C" w:rsidRDefault="00694DEF" w:rsidP="00694DEF">
      <w:pPr>
        <w:spacing w:after="0" w:line="240" w:lineRule="auto"/>
      </w:pPr>
      <w:r w:rsidRPr="0083161C">
        <w:t>executive KPI</w:t>
      </w:r>
    </w:p>
    <w:p w14:paraId="03EAE1AA" w14:textId="77777777" w:rsidR="00694DEF" w:rsidRPr="0083161C" w:rsidRDefault="00694DEF" w:rsidP="00694DEF">
      <w:pPr>
        <w:spacing w:after="0" w:line="240" w:lineRule="auto"/>
      </w:pPr>
      <w:r w:rsidRPr="0083161C">
        <w:t>Why:</w:t>
      </w:r>
    </w:p>
    <w:p w14:paraId="64DFDBD8" w14:textId="77777777" w:rsidR="00694DEF" w:rsidRPr="0083161C" w:rsidRDefault="00694DEF" w:rsidP="00694DEF">
      <w:pPr>
        <w:numPr>
          <w:ilvl w:val="0"/>
          <w:numId w:val="11"/>
        </w:numPr>
        <w:spacing w:after="0" w:line="240" w:lineRule="auto"/>
      </w:pPr>
      <w:r w:rsidRPr="0083161C">
        <w:t xml:space="preserve">summarizes multiple signals </w:t>
      </w:r>
    </w:p>
    <w:p w14:paraId="7B01EA4C" w14:textId="77777777" w:rsidR="00694DEF" w:rsidRPr="0083161C" w:rsidRDefault="00694DEF" w:rsidP="00694DEF">
      <w:pPr>
        <w:numPr>
          <w:ilvl w:val="0"/>
          <w:numId w:val="11"/>
        </w:numPr>
        <w:spacing w:after="0" w:line="240" w:lineRule="auto"/>
      </w:pPr>
      <w:r w:rsidRPr="0083161C">
        <w:t xml:space="preserve">easy ranking/filtering </w:t>
      </w:r>
    </w:p>
    <w:p w14:paraId="138656FB" w14:textId="77777777" w:rsidR="00694DEF" w:rsidRPr="0083161C" w:rsidRDefault="00694DEF" w:rsidP="00694DEF">
      <w:pPr>
        <w:numPr>
          <w:ilvl w:val="0"/>
          <w:numId w:val="11"/>
        </w:numPr>
        <w:spacing w:after="0" w:line="240" w:lineRule="auto"/>
      </w:pPr>
      <w:r w:rsidRPr="0083161C">
        <w:t xml:space="preserve">dashboard-friendly </w:t>
      </w:r>
    </w:p>
    <w:p w14:paraId="23C387EB" w14:textId="77777777" w:rsidR="00694DEF" w:rsidRPr="0083161C" w:rsidRDefault="00694DEF" w:rsidP="00694DEF">
      <w:pPr>
        <w:spacing w:after="0" w:line="240" w:lineRule="auto"/>
      </w:pPr>
      <w:r w:rsidRPr="0083161C">
        <w:t>Could be:</w:t>
      </w:r>
    </w:p>
    <w:p w14:paraId="1F4206B5" w14:textId="77777777" w:rsidR="00694DEF" w:rsidRPr="0083161C" w:rsidRDefault="00694DEF" w:rsidP="00694DEF">
      <w:pPr>
        <w:numPr>
          <w:ilvl w:val="0"/>
          <w:numId w:val="12"/>
        </w:numPr>
        <w:spacing w:after="0" w:line="240" w:lineRule="auto"/>
      </w:pPr>
      <w:r w:rsidRPr="0083161C">
        <w:t xml:space="preserve">top investment opportunities </w:t>
      </w:r>
    </w:p>
    <w:p w14:paraId="43081A68" w14:textId="77777777" w:rsidR="00694DEF" w:rsidRPr="0083161C" w:rsidRDefault="00694DEF" w:rsidP="00694DEF">
      <w:pPr>
        <w:numPr>
          <w:ilvl w:val="0"/>
          <w:numId w:val="12"/>
        </w:numPr>
        <w:spacing w:after="0" w:line="240" w:lineRule="auto"/>
      </w:pPr>
      <w:r w:rsidRPr="0083161C">
        <w:t xml:space="preserve">strongest sectors/assets </w:t>
      </w:r>
    </w:p>
    <w:p w14:paraId="28E9DAA7" w14:textId="77777777" w:rsidR="00694DEF" w:rsidRPr="0083161C" w:rsidRDefault="00694DEF" w:rsidP="00694DEF">
      <w:pPr>
        <w:spacing w:after="0" w:line="240" w:lineRule="auto"/>
      </w:pPr>
      <w:r w:rsidRPr="0083161C">
        <w:pict w14:anchorId="45DAC3DD">
          <v:rect id="_x0000_i1028" style="width:0;height:1.5pt" o:hralign="center" o:hrstd="t" o:hr="t" fillcolor="#a0a0a0" stroked="f"/>
        </w:pict>
      </w:r>
    </w:p>
    <w:p w14:paraId="2E760E76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5. </w:t>
      </w:r>
      <w:proofErr w:type="spellStart"/>
      <w:r w:rsidRPr="0083161C">
        <w:rPr>
          <w:b/>
          <w:bCs/>
        </w:rPr>
        <w:t>momentum_score</w:t>
      </w:r>
      <w:proofErr w:type="spellEnd"/>
    </w:p>
    <w:p w14:paraId="02159DE3" w14:textId="77777777" w:rsidR="00694DEF" w:rsidRPr="0083161C" w:rsidRDefault="00694DEF" w:rsidP="00694DEF">
      <w:pPr>
        <w:spacing w:after="0" w:line="240" w:lineRule="auto"/>
      </w:pPr>
      <w:r w:rsidRPr="0083161C">
        <w:t>VERY useful for:</w:t>
      </w:r>
    </w:p>
    <w:p w14:paraId="1256B8DA" w14:textId="77777777" w:rsidR="00694DEF" w:rsidRPr="0083161C" w:rsidRDefault="00694DEF" w:rsidP="00694DEF">
      <w:pPr>
        <w:numPr>
          <w:ilvl w:val="0"/>
          <w:numId w:val="13"/>
        </w:numPr>
        <w:spacing w:after="0" w:line="240" w:lineRule="auto"/>
      </w:pPr>
      <w:r w:rsidRPr="0083161C">
        <w:t xml:space="preserve">trend continuation </w:t>
      </w:r>
    </w:p>
    <w:p w14:paraId="23FE3D32" w14:textId="77777777" w:rsidR="00694DEF" w:rsidRPr="0083161C" w:rsidRDefault="00694DEF" w:rsidP="00694DEF">
      <w:pPr>
        <w:numPr>
          <w:ilvl w:val="0"/>
          <w:numId w:val="13"/>
        </w:numPr>
        <w:spacing w:after="0" w:line="240" w:lineRule="auto"/>
      </w:pPr>
      <w:r w:rsidRPr="0083161C">
        <w:t xml:space="preserve">market leadership </w:t>
      </w:r>
    </w:p>
    <w:p w14:paraId="6B7E61E8" w14:textId="77777777" w:rsidR="00694DEF" w:rsidRPr="0083161C" w:rsidRDefault="00694DEF" w:rsidP="00694DEF">
      <w:pPr>
        <w:numPr>
          <w:ilvl w:val="0"/>
          <w:numId w:val="13"/>
        </w:numPr>
        <w:spacing w:after="0" w:line="240" w:lineRule="auto"/>
      </w:pPr>
      <w:r w:rsidRPr="0083161C">
        <w:t xml:space="preserve">high-growth sectors </w:t>
      </w:r>
    </w:p>
    <w:p w14:paraId="6A7EEAB4" w14:textId="77777777" w:rsidR="00694DEF" w:rsidRPr="0083161C" w:rsidRDefault="00694DEF" w:rsidP="00694DEF">
      <w:pPr>
        <w:spacing w:after="0" w:line="240" w:lineRule="auto"/>
      </w:pPr>
      <w:r w:rsidRPr="0083161C">
        <w:t>Pairs nicely with:</w:t>
      </w:r>
    </w:p>
    <w:p w14:paraId="21FEEB1C" w14:textId="77777777" w:rsidR="00694DEF" w:rsidRPr="0083161C" w:rsidRDefault="00694DEF" w:rsidP="00694DEF">
      <w:pPr>
        <w:numPr>
          <w:ilvl w:val="0"/>
          <w:numId w:val="14"/>
        </w:numPr>
        <w:spacing w:after="0" w:line="240" w:lineRule="auto"/>
      </w:pPr>
      <w:r w:rsidRPr="0083161C">
        <w:lastRenderedPageBreak/>
        <w:t xml:space="preserve">return </w:t>
      </w:r>
    </w:p>
    <w:p w14:paraId="4B8E6458" w14:textId="77777777" w:rsidR="00694DEF" w:rsidRPr="0083161C" w:rsidRDefault="00694DEF" w:rsidP="00694DEF">
      <w:pPr>
        <w:numPr>
          <w:ilvl w:val="0"/>
          <w:numId w:val="14"/>
        </w:numPr>
        <w:spacing w:after="0" w:line="240" w:lineRule="auto"/>
      </w:pPr>
      <w:r w:rsidRPr="0083161C">
        <w:t xml:space="preserve">volatility </w:t>
      </w:r>
    </w:p>
    <w:p w14:paraId="30AC4F46" w14:textId="77777777" w:rsidR="00694DEF" w:rsidRPr="0083161C" w:rsidRDefault="00694DEF" w:rsidP="00694DEF">
      <w:pPr>
        <w:spacing w:after="0" w:line="240" w:lineRule="auto"/>
      </w:pPr>
      <w:r w:rsidRPr="0083161C">
        <w:pict w14:anchorId="7498C049">
          <v:rect id="_x0000_i1029" style="width:0;height:1.5pt" o:hralign="center" o:hrstd="t" o:hr="t" fillcolor="#a0a0a0" stroked="f"/>
        </w:pict>
      </w:r>
    </w:p>
    <w:p w14:paraId="5D69F8F5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6. </w:t>
      </w:r>
      <w:proofErr w:type="spellStart"/>
      <w:r w:rsidRPr="0083161C">
        <w:rPr>
          <w:b/>
          <w:bCs/>
        </w:rPr>
        <w:t>fear_greed_label</w:t>
      </w:r>
      <w:proofErr w:type="spellEnd"/>
    </w:p>
    <w:p w14:paraId="4580C89D" w14:textId="77777777" w:rsidR="00694DEF" w:rsidRPr="0083161C" w:rsidRDefault="00694DEF" w:rsidP="00694DEF">
      <w:pPr>
        <w:spacing w:after="0" w:line="240" w:lineRule="auto"/>
      </w:pPr>
      <w:r w:rsidRPr="0083161C">
        <w:rPr>
          <w:rFonts w:ascii="Segoe UI Emoji" w:hAnsi="Segoe UI Emoji" w:cs="Segoe UI Emoji"/>
        </w:rPr>
        <w:t>🔥</w:t>
      </w:r>
      <w:r w:rsidRPr="0083161C">
        <w:t xml:space="preserve"> THIS is visually/storytelling GOLD.</w:t>
      </w:r>
    </w:p>
    <w:p w14:paraId="789D014E" w14:textId="77777777" w:rsidR="00694DEF" w:rsidRPr="0083161C" w:rsidRDefault="00694DEF" w:rsidP="00694DEF">
      <w:pPr>
        <w:spacing w:after="0" w:line="240" w:lineRule="auto"/>
      </w:pPr>
      <w:r w:rsidRPr="0083161C">
        <w:t>Executives instantly understand:</w:t>
      </w:r>
    </w:p>
    <w:p w14:paraId="3A47F81C" w14:textId="77777777" w:rsidR="00694DEF" w:rsidRPr="0083161C" w:rsidRDefault="00694DEF" w:rsidP="00694DEF">
      <w:pPr>
        <w:numPr>
          <w:ilvl w:val="0"/>
          <w:numId w:val="15"/>
        </w:numPr>
        <w:spacing w:after="0" w:line="240" w:lineRule="auto"/>
      </w:pPr>
      <w:r w:rsidRPr="0083161C">
        <w:t xml:space="preserve">fear </w:t>
      </w:r>
    </w:p>
    <w:p w14:paraId="76061DDD" w14:textId="77777777" w:rsidR="00694DEF" w:rsidRPr="0083161C" w:rsidRDefault="00694DEF" w:rsidP="00694DEF">
      <w:pPr>
        <w:numPr>
          <w:ilvl w:val="0"/>
          <w:numId w:val="15"/>
        </w:numPr>
        <w:spacing w:after="0" w:line="240" w:lineRule="auto"/>
      </w:pPr>
      <w:r w:rsidRPr="0083161C">
        <w:t xml:space="preserve">greed </w:t>
      </w:r>
    </w:p>
    <w:p w14:paraId="63B4A35D" w14:textId="77777777" w:rsidR="00694DEF" w:rsidRPr="0083161C" w:rsidRDefault="00694DEF" w:rsidP="00694DEF">
      <w:pPr>
        <w:numPr>
          <w:ilvl w:val="0"/>
          <w:numId w:val="15"/>
        </w:numPr>
        <w:spacing w:after="0" w:line="240" w:lineRule="auto"/>
      </w:pPr>
      <w:r w:rsidRPr="0083161C">
        <w:t xml:space="preserve">risk sentiment </w:t>
      </w:r>
    </w:p>
    <w:p w14:paraId="23EC1F32" w14:textId="77777777" w:rsidR="00694DEF" w:rsidRPr="0083161C" w:rsidRDefault="00694DEF" w:rsidP="00694DEF">
      <w:pPr>
        <w:spacing w:after="0" w:line="240" w:lineRule="auto"/>
      </w:pPr>
      <w:r w:rsidRPr="0083161C">
        <w:t>This can create:</w:t>
      </w:r>
    </w:p>
    <w:p w14:paraId="34759708" w14:textId="77777777" w:rsidR="00694DEF" w:rsidRPr="0083161C" w:rsidRDefault="00694DEF" w:rsidP="00694DEF">
      <w:pPr>
        <w:numPr>
          <w:ilvl w:val="0"/>
          <w:numId w:val="16"/>
        </w:numPr>
        <w:spacing w:after="0" w:line="240" w:lineRule="auto"/>
      </w:pPr>
      <w:r w:rsidRPr="0083161C">
        <w:t xml:space="preserve">segmentation </w:t>
      </w:r>
    </w:p>
    <w:p w14:paraId="1E2FEDE4" w14:textId="77777777" w:rsidR="00694DEF" w:rsidRPr="0083161C" w:rsidRDefault="00694DEF" w:rsidP="00694DEF">
      <w:pPr>
        <w:numPr>
          <w:ilvl w:val="0"/>
          <w:numId w:val="16"/>
        </w:numPr>
        <w:spacing w:after="0" w:line="240" w:lineRule="auto"/>
      </w:pPr>
      <w:r w:rsidRPr="0083161C">
        <w:t xml:space="preserve">color coding </w:t>
      </w:r>
    </w:p>
    <w:p w14:paraId="2FC61175" w14:textId="77777777" w:rsidR="00694DEF" w:rsidRPr="0083161C" w:rsidRDefault="00694DEF" w:rsidP="00694DEF">
      <w:pPr>
        <w:numPr>
          <w:ilvl w:val="0"/>
          <w:numId w:val="16"/>
        </w:numPr>
        <w:spacing w:after="0" w:line="240" w:lineRule="auto"/>
      </w:pPr>
      <w:r w:rsidRPr="0083161C">
        <w:t xml:space="preserve">storytelling </w:t>
      </w:r>
    </w:p>
    <w:p w14:paraId="5C986FDF" w14:textId="77777777" w:rsidR="00694DEF" w:rsidRPr="0083161C" w:rsidRDefault="00694DEF" w:rsidP="00694DEF">
      <w:pPr>
        <w:spacing w:after="0" w:line="240" w:lineRule="auto"/>
      </w:pPr>
      <w:r w:rsidRPr="0083161C">
        <w:pict w14:anchorId="2315A9E8">
          <v:rect id="_x0000_i1030" style="width:0;height:1.5pt" o:hralign="center" o:hrstd="t" o:hr="t" fillcolor="#a0a0a0" stroked="f"/>
        </w:pict>
      </w:r>
    </w:p>
    <w:p w14:paraId="5F08AAF5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⭐</w:t>
      </w:r>
      <w:r w:rsidRPr="0083161C">
        <w:rPr>
          <w:b/>
          <w:bCs/>
        </w:rPr>
        <w:t xml:space="preserve"> 7. </w:t>
      </w:r>
      <w:proofErr w:type="spellStart"/>
      <w:r w:rsidRPr="0083161C">
        <w:rPr>
          <w:b/>
          <w:bCs/>
        </w:rPr>
        <w:t>golden_cross</w:t>
      </w:r>
      <w:proofErr w:type="spellEnd"/>
    </w:p>
    <w:p w14:paraId="6A9356E3" w14:textId="77777777" w:rsidR="00694DEF" w:rsidRPr="0083161C" w:rsidRDefault="00694DEF" w:rsidP="00694DEF">
      <w:pPr>
        <w:spacing w:after="0" w:line="240" w:lineRule="auto"/>
      </w:pPr>
      <w:r w:rsidRPr="0083161C">
        <w:t>VERY nice supporting insight.</w:t>
      </w:r>
    </w:p>
    <w:p w14:paraId="31793329" w14:textId="77777777" w:rsidR="00694DEF" w:rsidRPr="0083161C" w:rsidRDefault="00694DEF" w:rsidP="00694DEF">
      <w:pPr>
        <w:spacing w:after="0" w:line="240" w:lineRule="auto"/>
      </w:pPr>
      <w:r w:rsidRPr="0083161C">
        <w:t>Why:</w:t>
      </w:r>
    </w:p>
    <w:p w14:paraId="11AC6691" w14:textId="77777777" w:rsidR="00694DEF" w:rsidRPr="0083161C" w:rsidRDefault="00694DEF" w:rsidP="00694DEF">
      <w:pPr>
        <w:numPr>
          <w:ilvl w:val="0"/>
          <w:numId w:val="17"/>
        </w:numPr>
        <w:spacing w:after="0" w:line="240" w:lineRule="auto"/>
      </w:pPr>
      <w:r w:rsidRPr="0083161C">
        <w:t xml:space="preserve">simple bullish/bearish signal </w:t>
      </w:r>
    </w:p>
    <w:p w14:paraId="1DE784C5" w14:textId="77777777" w:rsidR="00694DEF" w:rsidRPr="0083161C" w:rsidRDefault="00694DEF" w:rsidP="00694DEF">
      <w:pPr>
        <w:numPr>
          <w:ilvl w:val="0"/>
          <w:numId w:val="17"/>
        </w:numPr>
        <w:spacing w:after="0" w:line="240" w:lineRule="auto"/>
      </w:pPr>
      <w:r w:rsidRPr="0083161C">
        <w:t xml:space="preserve">non-technical users recognize it quickly </w:t>
      </w:r>
    </w:p>
    <w:p w14:paraId="55DD46F7" w14:textId="77777777" w:rsidR="00694DEF" w:rsidRPr="0083161C" w:rsidRDefault="00694DEF" w:rsidP="00694DEF">
      <w:pPr>
        <w:spacing w:after="0" w:line="240" w:lineRule="auto"/>
      </w:pPr>
      <w:r w:rsidRPr="0083161C">
        <w:t>Good for:</w:t>
      </w:r>
    </w:p>
    <w:p w14:paraId="24F863EC" w14:textId="77777777" w:rsidR="00694DEF" w:rsidRPr="0083161C" w:rsidRDefault="00694DEF" w:rsidP="00694DEF">
      <w:pPr>
        <w:numPr>
          <w:ilvl w:val="0"/>
          <w:numId w:val="18"/>
        </w:numPr>
        <w:spacing w:after="0" w:line="240" w:lineRule="auto"/>
      </w:pPr>
      <w:r w:rsidRPr="0083161C">
        <w:t xml:space="preserve">filtering </w:t>
      </w:r>
    </w:p>
    <w:p w14:paraId="681E27AE" w14:textId="77777777" w:rsidR="00694DEF" w:rsidRPr="0083161C" w:rsidRDefault="00694DEF" w:rsidP="00694DEF">
      <w:pPr>
        <w:numPr>
          <w:ilvl w:val="0"/>
          <w:numId w:val="18"/>
        </w:numPr>
        <w:spacing w:after="0" w:line="240" w:lineRule="auto"/>
      </w:pPr>
      <w:r w:rsidRPr="0083161C">
        <w:t xml:space="preserve">annotation </w:t>
      </w:r>
    </w:p>
    <w:p w14:paraId="67E51AF8" w14:textId="77777777" w:rsidR="00694DEF" w:rsidRPr="0083161C" w:rsidRDefault="00694DEF" w:rsidP="00694DEF">
      <w:pPr>
        <w:numPr>
          <w:ilvl w:val="0"/>
          <w:numId w:val="18"/>
        </w:numPr>
        <w:spacing w:after="0" w:line="240" w:lineRule="auto"/>
      </w:pPr>
      <w:r w:rsidRPr="0083161C">
        <w:t>“</w:t>
      </w:r>
      <w:proofErr w:type="gramStart"/>
      <w:r w:rsidRPr="0083161C">
        <w:t>market</w:t>
      </w:r>
      <w:proofErr w:type="gramEnd"/>
      <w:r w:rsidRPr="0083161C">
        <w:t xml:space="preserve"> momentum” stories </w:t>
      </w:r>
    </w:p>
    <w:p w14:paraId="5B489759" w14:textId="77777777" w:rsidR="00694DEF" w:rsidRPr="0083161C" w:rsidRDefault="00694DEF" w:rsidP="00694DEF">
      <w:pPr>
        <w:spacing w:after="0" w:line="240" w:lineRule="auto"/>
      </w:pPr>
      <w:r w:rsidRPr="0083161C">
        <w:pict w14:anchorId="1123E6A7">
          <v:rect id="_x0000_i1031" style="width:0;height:1.5pt" o:hralign="center" o:hrstd="t" o:hr="t" fillcolor="#a0a0a0" stroked="f"/>
        </w:pict>
      </w:r>
    </w:p>
    <w:p w14:paraId="0AE329D2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rFonts w:ascii="Segoe UI Emoji" w:hAnsi="Segoe UI Emoji" w:cs="Segoe UI Emoji"/>
          <w:b/>
          <w:bCs/>
        </w:rPr>
        <w:t>🚀</w:t>
      </w:r>
      <w:r w:rsidRPr="0083161C">
        <w:rPr>
          <w:b/>
          <w:bCs/>
        </w:rPr>
        <w:t xml:space="preserve"> STRONGEST STORY COMBINATIONS</w:t>
      </w:r>
    </w:p>
    <w:p w14:paraId="47C813C3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b/>
          <w:bCs/>
        </w:rPr>
        <w:t>OPTION A (BEST)</w:t>
      </w:r>
    </w:p>
    <w:p w14:paraId="61AAFBB3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b/>
          <w:bCs/>
        </w:rPr>
        <w:t>Performance vs Risk</w:t>
      </w:r>
    </w:p>
    <w:p w14:paraId="7786F663" w14:textId="77777777" w:rsidR="00694DEF" w:rsidRPr="0083161C" w:rsidRDefault="00694DEF" w:rsidP="00694DEF">
      <w:pPr>
        <w:spacing w:after="0" w:line="240" w:lineRule="auto"/>
      </w:pPr>
      <w:r w:rsidRPr="0083161C">
        <w:t>Use:</w:t>
      </w:r>
    </w:p>
    <w:p w14:paraId="0FA7378B" w14:textId="77777777" w:rsidR="00694DEF" w:rsidRPr="0083161C" w:rsidRDefault="00694DEF" w:rsidP="00694DEF">
      <w:pPr>
        <w:numPr>
          <w:ilvl w:val="0"/>
          <w:numId w:val="19"/>
        </w:numPr>
        <w:spacing w:after="0" w:line="240" w:lineRule="auto"/>
      </w:pPr>
      <w:r w:rsidRPr="0083161C">
        <w:t xml:space="preserve">return_1y_pct </w:t>
      </w:r>
    </w:p>
    <w:p w14:paraId="1D0A817A" w14:textId="77777777" w:rsidR="00694DEF" w:rsidRPr="0083161C" w:rsidRDefault="00694DEF" w:rsidP="00694DEF">
      <w:pPr>
        <w:numPr>
          <w:ilvl w:val="0"/>
          <w:numId w:val="19"/>
        </w:numPr>
        <w:spacing w:after="0" w:line="240" w:lineRule="auto"/>
      </w:pPr>
      <w:r w:rsidRPr="0083161C">
        <w:t xml:space="preserve">volatility_1y_ann </w:t>
      </w:r>
    </w:p>
    <w:p w14:paraId="3715DEB7" w14:textId="77777777" w:rsidR="00694DEF" w:rsidRPr="0083161C" w:rsidRDefault="00694DEF" w:rsidP="00694DEF">
      <w:pPr>
        <w:numPr>
          <w:ilvl w:val="0"/>
          <w:numId w:val="19"/>
        </w:numPr>
        <w:spacing w:after="0" w:line="240" w:lineRule="auto"/>
      </w:pPr>
      <w:r w:rsidRPr="0083161C">
        <w:t xml:space="preserve">sharpe_1y </w:t>
      </w:r>
    </w:p>
    <w:p w14:paraId="5D0DF190" w14:textId="77777777" w:rsidR="00694DEF" w:rsidRPr="0083161C" w:rsidRDefault="00694DEF" w:rsidP="00694DEF">
      <w:pPr>
        <w:spacing w:after="0" w:line="240" w:lineRule="auto"/>
      </w:pPr>
      <w:r w:rsidRPr="0083161C">
        <w:t>This is your:</w:t>
      </w:r>
      <w:r w:rsidRPr="0083161C">
        <w:br/>
      </w:r>
      <w:r w:rsidRPr="0083161C">
        <w:rPr>
          <w:rFonts w:ascii="Segoe UI Emoji" w:hAnsi="Segoe UI Emoji" w:cs="Segoe UI Emoji"/>
        </w:rPr>
        <w:t>🔥</w:t>
      </w:r>
      <w:r w:rsidRPr="0083161C">
        <w:t xml:space="preserve"> quadrant/scatter story</w:t>
      </w:r>
    </w:p>
    <w:p w14:paraId="7AF90E68" w14:textId="77777777" w:rsidR="00694DEF" w:rsidRPr="0083161C" w:rsidRDefault="00694DEF" w:rsidP="00694DEF">
      <w:pPr>
        <w:spacing w:after="0" w:line="240" w:lineRule="auto"/>
      </w:pPr>
      <w:r w:rsidRPr="0083161C">
        <w:pict w14:anchorId="29543F14">
          <v:rect id="_x0000_i1032" style="width:0;height:1.5pt" o:hralign="center" o:hrstd="t" o:hr="t" fillcolor="#a0a0a0" stroked="f"/>
        </w:pict>
      </w:r>
    </w:p>
    <w:p w14:paraId="3FAA979A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b/>
          <w:bCs/>
        </w:rPr>
        <w:t>OPTION B</w:t>
      </w:r>
    </w:p>
    <w:p w14:paraId="0E86D779" w14:textId="77777777" w:rsidR="00694DEF" w:rsidRPr="0083161C" w:rsidRDefault="00694DEF" w:rsidP="00694DEF">
      <w:pPr>
        <w:spacing w:after="0" w:line="240" w:lineRule="auto"/>
        <w:rPr>
          <w:b/>
          <w:bCs/>
        </w:rPr>
      </w:pPr>
      <w:r w:rsidRPr="0083161C">
        <w:rPr>
          <w:b/>
          <w:bCs/>
        </w:rPr>
        <w:t>Market Momentum &amp; Sentiment</w:t>
      </w:r>
    </w:p>
    <w:p w14:paraId="6604FF57" w14:textId="77777777" w:rsidR="00694DEF" w:rsidRPr="0083161C" w:rsidRDefault="00694DEF" w:rsidP="00694DEF">
      <w:pPr>
        <w:spacing w:after="0" w:line="240" w:lineRule="auto"/>
      </w:pPr>
      <w:r w:rsidRPr="0083161C">
        <w:t>Use:</w:t>
      </w:r>
    </w:p>
    <w:p w14:paraId="68C4AA42" w14:textId="77777777" w:rsidR="00694DEF" w:rsidRPr="0083161C" w:rsidRDefault="00694DEF" w:rsidP="00694DEF">
      <w:pPr>
        <w:numPr>
          <w:ilvl w:val="0"/>
          <w:numId w:val="20"/>
        </w:numPr>
        <w:spacing w:after="0" w:line="240" w:lineRule="auto"/>
      </w:pPr>
      <w:proofErr w:type="spellStart"/>
      <w:r w:rsidRPr="0083161C">
        <w:t>momentum_score</w:t>
      </w:r>
      <w:proofErr w:type="spellEnd"/>
      <w:r w:rsidRPr="0083161C">
        <w:t xml:space="preserve"> </w:t>
      </w:r>
    </w:p>
    <w:p w14:paraId="5BC49744" w14:textId="77777777" w:rsidR="00694DEF" w:rsidRPr="0083161C" w:rsidRDefault="00694DEF" w:rsidP="00694DEF">
      <w:pPr>
        <w:numPr>
          <w:ilvl w:val="0"/>
          <w:numId w:val="20"/>
        </w:numPr>
        <w:spacing w:after="0" w:line="240" w:lineRule="auto"/>
      </w:pPr>
      <w:proofErr w:type="spellStart"/>
      <w:r w:rsidRPr="0083161C">
        <w:t>fear_greed_label</w:t>
      </w:r>
      <w:proofErr w:type="spellEnd"/>
      <w:r w:rsidRPr="0083161C">
        <w:t xml:space="preserve"> </w:t>
      </w:r>
    </w:p>
    <w:p w14:paraId="1FEBFE1F" w14:textId="77777777" w:rsidR="00694DEF" w:rsidRPr="0083161C" w:rsidRDefault="00694DEF" w:rsidP="00694DEF">
      <w:pPr>
        <w:numPr>
          <w:ilvl w:val="0"/>
          <w:numId w:val="20"/>
        </w:numPr>
        <w:spacing w:after="0" w:line="240" w:lineRule="auto"/>
      </w:pPr>
      <w:proofErr w:type="spellStart"/>
      <w:r w:rsidRPr="0083161C">
        <w:t>golden_cross</w:t>
      </w:r>
      <w:proofErr w:type="spellEnd"/>
      <w:r w:rsidRPr="0083161C">
        <w:t xml:space="preserve"> </w:t>
      </w:r>
    </w:p>
    <w:p w14:paraId="3B80ACC0" w14:textId="77777777" w:rsidR="00694DEF" w:rsidRPr="0083161C" w:rsidRDefault="00694DEF" w:rsidP="00694DEF">
      <w:pPr>
        <w:numPr>
          <w:ilvl w:val="0"/>
          <w:numId w:val="20"/>
        </w:numPr>
        <w:spacing w:after="0" w:line="240" w:lineRule="auto"/>
      </w:pPr>
      <w:proofErr w:type="spellStart"/>
      <w:r w:rsidRPr="0083161C">
        <w:t>composite_score</w:t>
      </w:r>
      <w:proofErr w:type="spellEnd"/>
      <w:r w:rsidRPr="0083161C">
        <w:t xml:space="preserve"> </w:t>
      </w:r>
    </w:p>
    <w:p w14:paraId="52701226" w14:textId="77777777" w:rsidR="00694DEF" w:rsidRPr="0083161C" w:rsidRDefault="00694DEF" w:rsidP="00694DEF">
      <w:pPr>
        <w:spacing w:after="0" w:line="240" w:lineRule="auto"/>
      </w:pPr>
      <w:r w:rsidRPr="0083161C">
        <w:t>This is more:</w:t>
      </w:r>
    </w:p>
    <w:p w14:paraId="307511D3" w14:textId="77777777" w:rsidR="00694DEF" w:rsidRPr="0083161C" w:rsidRDefault="00694DEF" w:rsidP="00694DEF">
      <w:pPr>
        <w:numPr>
          <w:ilvl w:val="0"/>
          <w:numId w:val="21"/>
        </w:numPr>
        <w:spacing w:after="0" w:line="240" w:lineRule="auto"/>
      </w:pPr>
      <w:r w:rsidRPr="0083161C">
        <w:t xml:space="preserve">investor sentiment </w:t>
      </w:r>
    </w:p>
    <w:p w14:paraId="16399336" w14:textId="77777777" w:rsidR="00694DEF" w:rsidRPr="0083161C" w:rsidRDefault="00694DEF" w:rsidP="00694DEF">
      <w:pPr>
        <w:numPr>
          <w:ilvl w:val="0"/>
          <w:numId w:val="21"/>
        </w:numPr>
        <w:spacing w:after="0" w:line="240" w:lineRule="auto"/>
      </w:pPr>
      <w:r w:rsidRPr="0083161C">
        <w:lastRenderedPageBreak/>
        <w:t>growth/risk narrative</w:t>
      </w:r>
    </w:p>
    <w:p w14:paraId="5524E1C2" w14:textId="326E81A2" w:rsidR="00694DEF" w:rsidRDefault="00694DEF" w:rsidP="00694DEF">
      <w:pPr>
        <w:pStyle w:val="Header"/>
      </w:pPr>
      <w:r>
        <w:t>---------------</w:t>
      </w:r>
    </w:p>
    <w:p w14:paraId="28F9B13B" w14:textId="77777777" w:rsidR="00694DEF" w:rsidRDefault="00694DEF" w:rsidP="00694DEF">
      <w:pPr>
        <w:pStyle w:val="Header"/>
      </w:pPr>
    </w:p>
    <w:p w14:paraId="79DE0356" w14:textId="5F016FA4" w:rsidR="00694DEF" w:rsidRDefault="00694DEF" w:rsidP="00694DEF">
      <w:pPr>
        <w:pStyle w:val="Header"/>
      </w:pPr>
      <w:r w:rsidRPr="0083161C">
        <w:t>Which sectors or assets are delivering the strongest performance relative to their level of risk?</w:t>
      </w:r>
    </w:p>
    <w:p w14:paraId="5532F067" w14:textId="77777777" w:rsidR="00694DEF" w:rsidRDefault="00694DEF" w:rsidP="00694DEF">
      <w:pPr>
        <w:pStyle w:val="Header"/>
      </w:pPr>
      <w:r>
        <w:t>Core business questions:</w:t>
      </w:r>
      <w:r>
        <w:br/>
        <w:t xml:space="preserve">1) </w:t>
      </w:r>
      <w:r w:rsidRPr="0083161C">
        <w:t>Which sectors/assets are performing the best?</w:t>
      </w:r>
    </w:p>
    <w:p w14:paraId="1E3D8A7E" w14:textId="77777777" w:rsidR="00694DEF" w:rsidRDefault="00694DEF" w:rsidP="00694DEF">
      <w:pPr>
        <w:pStyle w:val="Header"/>
      </w:pPr>
      <w:r w:rsidRPr="0083161C">
        <w:t>2</w:t>
      </w:r>
      <w:r>
        <w:t>)</w:t>
      </w:r>
      <w:r w:rsidRPr="0083161C">
        <w:t xml:space="preserve"> Which sectors/assets carry the highest risk?</w:t>
      </w:r>
    </w:p>
    <w:p w14:paraId="39F6CCE7" w14:textId="77777777" w:rsidR="00694DEF" w:rsidRDefault="00694DEF" w:rsidP="00694DEF">
      <w:pPr>
        <w:pStyle w:val="Header"/>
      </w:pPr>
      <w:r>
        <w:t xml:space="preserve">3) </w:t>
      </w:r>
      <w:r w:rsidRPr="0083161C">
        <w:t>Which sectors provide the best balance of return versus risk?</w:t>
      </w:r>
    </w:p>
    <w:p w14:paraId="4C1F9E8C" w14:textId="77777777" w:rsidR="00694DEF" w:rsidRDefault="00694DEF" w:rsidP="00694DEF">
      <w:pPr>
        <w:pStyle w:val="Header"/>
      </w:pPr>
      <w:r>
        <w:t xml:space="preserve">4) </w:t>
      </w:r>
      <w:r w:rsidRPr="0083161C">
        <w:t>Which sectors may require closer monitoring?</w:t>
      </w:r>
    </w:p>
    <w:p w14:paraId="5967B029" w14:textId="74123886" w:rsidR="00694DEF" w:rsidRDefault="00694DEF" w:rsidP="00694DEF">
      <w:pPr>
        <w:pStyle w:val="Footer"/>
      </w:pPr>
      <w:r>
        <w:t xml:space="preserve">5) </w:t>
      </w:r>
      <w:r w:rsidRPr="0083161C">
        <w:t>Are there emerging trends or momentum shifts?</w:t>
      </w:r>
    </w:p>
    <w:p w14:paraId="0A55433C" w14:textId="77777777" w:rsidR="00694DEF" w:rsidRDefault="00694DEF" w:rsidP="00694DEF">
      <w:pPr>
        <w:pStyle w:val="Footer"/>
      </w:pPr>
    </w:p>
    <w:p w14:paraId="39EE9157" w14:textId="77777777" w:rsidR="00694DEF" w:rsidRDefault="00694DEF" w:rsidP="00694DEF">
      <w:pPr>
        <w:pStyle w:val="Footer"/>
        <w:rPr>
          <w:b/>
          <w:bCs/>
        </w:rPr>
      </w:pPr>
    </w:p>
    <w:p w14:paraId="46B43682" w14:textId="4AEF4CF2" w:rsidR="00694DEF" w:rsidRPr="00647E7F" w:rsidRDefault="00694DEF" w:rsidP="00694DEF">
      <w:pPr>
        <w:pStyle w:val="Footer"/>
        <w:rPr>
          <w:b/>
          <w:bCs/>
        </w:rPr>
      </w:pPr>
      <w:r w:rsidRPr="00647E7F">
        <w:rPr>
          <w:b/>
          <w:bCs/>
        </w:rPr>
        <w:t>Why Return vs Volatility is weaker here</w:t>
      </w:r>
    </w:p>
    <w:p w14:paraId="0A9BFA7D" w14:textId="77777777" w:rsidR="00694DEF" w:rsidRPr="00647E7F" w:rsidRDefault="00694DEF" w:rsidP="00694DEF">
      <w:pPr>
        <w:pStyle w:val="Footer"/>
      </w:pPr>
      <w:r w:rsidRPr="00647E7F">
        <w:t>The volatility chart is still good, BUT:</w:t>
      </w:r>
    </w:p>
    <w:p w14:paraId="1CE5380C" w14:textId="77777777" w:rsidR="00694DEF" w:rsidRPr="00647E7F" w:rsidRDefault="00694DEF" w:rsidP="00694DEF">
      <w:pPr>
        <w:pStyle w:val="Footer"/>
        <w:numPr>
          <w:ilvl w:val="0"/>
          <w:numId w:val="1"/>
        </w:numPr>
      </w:pPr>
      <w:r w:rsidRPr="00647E7F">
        <w:t xml:space="preserve">volatility is harder for non-finance viewers </w:t>
      </w:r>
    </w:p>
    <w:p w14:paraId="20A3E566" w14:textId="77777777" w:rsidR="00694DEF" w:rsidRPr="00647E7F" w:rsidRDefault="00694DEF" w:rsidP="00694DEF">
      <w:pPr>
        <w:pStyle w:val="Footer"/>
        <w:numPr>
          <w:ilvl w:val="0"/>
          <w:numId w:val="1"/>
        </w:numPr>
      </w:pPr>
      <w:r w:rsidRPr="00647E7F">
        <w:t xml:space="preserve">the relationship is less clean visually </w:t>
      </w:r>
    </w:p>
    <w:p w14:paraId="4AA44701" w14:textId="77777777" w:rsidR="00694DEF" w:rsidRDefault="00694DEF" w:rsidP="00694DEF">
      <w:pPr>
        <w:pStyle w:val="Footer"/>
        <w:numPr>
          <w:ilvl w:val="0"/>
          <w:numId w:val="1"/>
        </w:numPr>
      </w:pPr>
      <w:r w:rsidRPr="00647E7F">
        <w:t xml:space="preserve">Sharpe gives clearer quadrant interpretation </w:t>
      </w:r>
    </w:p>
    <w:p w14:paraId="1B44E01C" w14:textId="77777777" w:rsidR="00694DEF" w:rsidRPr="00647E7F" w:rsidRDefault="00694DEF" w:rsidP="00694DEF">
      <w:pPr>
        <w:pStyle w:val="Footer"/>
        <w:numPr>
          <w:ilvl w:val="0"/>
          <w:numId w:val="3"/>
        </w:numPr>
      </w:pPr>
      <w:r w:rsidRPr="00647E7F">
        <w:t>Because Sharpe Ratio already incorporates risk-adjusted performance.</w:t>
      </w:r>
    </w:p>
    <w:p w14:paraId="3C56577B" w14:textId="77777777" w:rsidR="00694DEF" w:rsidRPr="00647E7F" w:rsidRDefault="00694DEF" w:rsidP="00694DEF">
      <w:pPr>
        <w:pStyle w:val="Footer"/>
      </w:pPr>
      <w:r w:rsidRPr="00647E7F">
        <w:t>Your Sharpe chart already naturally separates:</w:t>
      </w:r>
    </w:p>
    <w:p w14:paraId="5766E432" w14:textId="77777777" w:rsidR="00694DEF" w:rsidRPr="00647E7F" w:rsidRDefault="00694DEF" w:rsidP="00694DEF">
      <w:pPr>
        <w:pStyle w:val="Footer"/>
        <w:numPr>
          <w:ilvl w:val="0"/>
          <w:numId w:val="2"/>
        </w:numPr>
      </w:pPr>
      <w:r w:rsidRPr="00647E7F">
        <w:t xml:space="preserve">strong performers </w:t>
      </w:r>
    </w:p>
    <w:p w14:paraId="214D3C31" w14:textId="77777777" w:rsidR="00694DEF" w:rsidRPr="00647E7F" w:rsidRDefault="00694DEF" w:rsidP="00694DEF">
      <w:pPr>
        <w:pStyle w:val="Footer"/>
        <w:numPr>
          <w:ilvl w:val="0"/>
          <w:numId w:val="2"/>
        </w:numPr>
      </w:pPr>
      <w:r w:rsidRPr="00647E7F">
        <w:t xml:space="preserve">weak performers </w:t>
      </w:r>
    </w:p>
    <w:p w14:paraId="2B0AD81A" w14:textId="77777777" w:rsidR="00694DEF" w:rsidRPr="00647E7F" w:rsidRDefault="00694DEF" w:rsidP="00694DEF">
      <w:pPr>
        <w:pStyle w:val="Footer"/>
        <w:numPr>
          <w:ilvl w:val="0"/>
          <w:numId w:val="2"/>
        </w:numPr>
      </w:pPr>
      <w:r w:rsidRPr="00647E7F">
        <w:t xml:space="preserve">inefficient assets </w:t>
      </w:r>
    </w:p>
    <w:p w14:paraId="5A112F0A" w14:textId="77777777" w:rsidR="00694DEF" w:rsidRDefault="00694DEF" w:rsidP="00694DEF">
      <w:pPr>
        <w:pStyle w:val="Footer"/>
      </w:pPr>
      <w:r w:rsidRPr="00647E7F">
        <w:t>VERY nicely.</w:t>
      </w:r>
      <w:r>
        <w:br/>
      </w:r>
      <w:r>
        <w:br/>
        <w:t xml:space="preserve">scatter chart – </w:t>
      </w:r>
    </w:p>
    <w:p w14:paraId="60468B6A" w14:textId="77777777" w:rsidR="00694DEF" w:rsidRPr="005A451D" w:rsidRDefault="00694DEF" w:rsidP="00694DEF">
      <w:pPr>
        <w:pStyle w:val="Footer"/>
      </w:pPr>
      <w:r>
        <w:t>My</w:t>
      </w:r>
      <w:r w:rsidRPr="005A451D">
        <w:t xml:space="preserve"> dataset structure actually mirrors Yahoo Finance’s organization pretty well:</w:t>
      </w:r>
    </w:p>
    <w:p w14:paraId="0D5F5A39" w14:textId="77777777" w:rsidR="00694DEF" w:rsidRDefault="00694DEF" w:rsidP="00694DEF">
      <w:pPr>
        <w:pStyle w:val="Footer"/>
        <w:rPr>
          <w:b/>
          <w:bCs/>
        </w:rPr>
      </w:pPr>
    </w:p>
    <w:p w14:paraId="1E14E1B9" w14:textId="77777777" w:rsidR="00694DEF" w:rsidRPr="005A451D" w:rsidRDefault="00694DEF" w:rsidP="00694DEF">
      <w:pPr>
        <w:pStyle w:val="Footer"/>
        <w:rPr>
          <w:b/>
          <w:bCs/>
        </w:rPr>
      </w:pPr>
      <w:r w:rsidRPr="005A451D">
        <w:rPr>
          <w:b/>
          <w:bCs/>
        </w:rPr>
        <w:t>Yahoo Navigation</w:t>
      </w:r>
    </w:p>
    <w:p w14:paraId="222445B5" w14:textId="77777777" w:rsidR="00694DEF" w:rsidRPr="005A451D" w:rsidRDefault="00694DEF" w:rsidP="00694DEF">
      <w:pPr>
        <w:pStyle w:val="Footer"/>
      </w:pPr>
      <w:r w:rsidRPr="005A451D">
        <w:t>→ Market category</w:t>
      </w:r>
    </w:p>
    <w:p w14:paraId="6492FFE0" w14:textId="77777777" w:rsidR="00694DEF" w:rsidRPr="005A451D" w:rsidRDefault="00694DEF" w:rsidP="00694DEF">
      <w:pPr>
        <w:pStyle w:val="Footer"/>
        <w:rPr>
          <w:b/>
          <w:bCs/>
        </w:rPr>
      </w:pPr>
      <w:r w:rsidRPr="005A451D">
        <w:rPr>
          <w:b/>
          <w:bCs/>
        </w:rPr>
        <w:t>Your dataset</w:t>
      </w:r>
    </w:p>
    <w:p w14:paraId="766F2D62" w14:textId="77777777" w:rsidR="00694DEF" w:rsidRPr="005A451D" w:rsidRDefault="00694DEF" w:rsidP="00694DEF">
      <w:pPr>
        <w:pStyle w:val="Footer"/>
      </w:pPr>
      <w:r w:rsidRPr="005A451D">
        <w:t xml:space="preserve">→ </w:t>
      </w:r>
      <w:proofErr w:type="spellStart"/>
      <w:r w:rsidRPr="005A451D">
        <w:t>asset_class</w:t>
      </w:r>
      <w:proofErr w:type="spellEnd"/>
    </w:p>
    <w:p w14:paraId="222CEFDB" w14:textId="77777777" w:rsidR="00694DEF" w:rsidRDefault="00694DEF" w:rsidP="00694DEF">
      <w:pPr>
        <w:pStyle w:val="Footer"/>
      </w:pPr>
    </w:p>
    <w:p w14:paraId="30FA63B9" w14:textId="77777777" w:rsidR="00694DEF" w:rsidRPr="005A451D" w:rsidRDefault="00694DEF" w:rsidP="00694DEF">
      <w:pPr>
        <w:pStyle w:val="Footer"/>
      </w:pPr>
      <w:r w:rsidRPr="005A451D">
        <w:t>That means:</w:t>
      </w:r>
    </w:p>
    <w:p w14:paraId="10D08EC5" w14:textId="77777777" w:rsidR="00694DEF" w:rsidRPr="005A451D" w:rsidRDefault="00694DEF" w:rsidP="00694DEF">
      <w:pPr>
        <w:pStyle w:val="Footer"/>
        <w:numPr>
          <w:ilvl w:val="0"/>
          <w:numId w:val="4"/>
        </w:numPr>
      </w:pPr>
      <w:r w:rsidRPr="005A451D">
        <w:t xml:space="preserve">your dataset is intended for cross-market analysis </w:t>
      </w:r>
    </w:p>
    <w:p w14:paraId="2C01D7E3" w14:textId="77777777" w:rsidR="00694DEF" w:rsidRPr="005A451D" w:rsidRDefault="00694DEF" w:rsidP="00694DEF">
      <w:pPr>
        <w:pStyle w:val="Footer"/>
        <w:numPr>
          <w:ilvl w:val="0"/>
          <w:numId w:val="4"/>
        </w:numPr>
      </w:pPr>
      <w:r w:rsidRPr="005A451D">
        <w:t xml:space="preserve">not just stock-sector analysis </w:t>
      </w:r>
    </w:p>
    <w:p w14:paraId="5DC3DB68" w14:textId="77777777" w:rsidR="00694DEF" w:rsidRPr="005A451D" w:rsidRDefault="00694DEF" w:rsidP="00694DEF">
      <w:pPr>
        <w:pStyle w:val="Footer"/>
      </w:pPr>
      <w:r w:rsidRPr="005A451D">
        <w:t>Which explains:</w:t>
      </w:r>
    </w:p>
    <w:p w14:paraId="3DC50A9C" w14:textId="77777777" w:rsidR="00694DEF" w:rsidRPr="005A451D" w:rsidRDefault="00694DEF" w:rsidP="00694DEF">
      <w:pPr>
        <w:pStyle w:val="Footer"/>
        <w:numPr>
          <w:ilvl w:val="0"/>
          <w:numId w:val="5"/>
        </w:numPr>
      </w:pPr>
      <w:r w:rsidRPr="005A451D">
        <w:t xml:space="preserve">why sector/industry are incomplete </w:t>
      </w:r>
    </w:p>
    <w:p w14:paraId="4B34D6BE" w14:textId="77777777" w:rsidR="00694DEF" w:rsidRPr="005A451D" w:rsidRDefault="00694DEF" w:rsidP="00694DEF">
      <w:pPr>
        <w:pStyle w:val="Footer"/>
        <w:numPr>
          <w:ilvl w:val="0"/>
          <w:numId w:val="5"/>
        </w:numPr>
      </w:pPr>
      <w:r w:rsidRPr="005A451D">
        <w:t xml:space="preserve">why </w:t>
      </w:r>
      <w:proofErr w:type="spellStart"/>
      <w:r w:rsidRPr="005A451D">
        <w:t>asset_class</w:t>
      </w:r>
      <w:proofErr w:type="spellEnd"/>
      <w:r w:rsidRPr="005A451D">
        <w:t xml:space="preserve"> is clean</w:t>
      </w:r>
    </w:p>
    <w:p w14:paraId="451F0938" w14:textId="77777777" w:rsidR="00694DEF" w:rsidRPr="009B0BF1" w:rsidRDefault="00694DEF" w:rsidP="00694DEF">
      <w:pPr>
        <w:pStyle w:val="Footer"/>
      </w:pPr>
      <w:r>
        <w:br/>
        <w:t xml:space="preserve">Size mark: Market Cap </w:t>
      </w:r>
      <w:proofErr w:type="spellStart"/>
      <w:r>
        <w:t>Usd</w:t>
      </w:r>
      <w:proofErr w:type="spellEnd"/>
      <w:r>
        <w:br/>
      </w:r>
      <w:r w:rsidRPr="009B0BF1">
        <w:t xml:space="preserve">Because </w:t>
      </w:r>
      <w:r>
        <w:t>my</w:t>
      </w:r>
      <w:r w:rsidRPr="009B0BF1">
        <w:t xml:space="preserve"> chart is about:</w:t>
      </w:r>
    </w:p>
    <w:p w14:paraId="52B18D26" w14:textId="77777777" w:rsidR="00694DEF" w:rsidRPr="009B0BF1" w:rsidRDefault="00694DEF" w:rsidP="00694DEF">
      <w:pPr>
        <w:pStyle w:val="Footer"/>
        <w:numPr>
          <w:ilvl w:val="0"/>
          <w:numId w:val="6"/>
        </w:numPr>
      </w:pPr>
      <w:r w:rsidRPr="009B0BF1">
        <w:t xml:space="preserve">long-term return </w:t>
      </w:r>
    </w:p>
    <w:p w14:paraId="0080C28D" w14:textId="77777777" w:rsidR="00694DEF" w:rsidRPr="009B0BF1" w:rsidRDefault="00694DEF" w:rsidP="00694DEF">
      <w:pPr>
        <w:pStyle w:val="Footer"/>
        <w:numPr>
          <w:ilvl w:val="0"/>
          <w:numId w:val="6"/>
        </w:numPr>
      </w:pPr>
      <w:r w:rsidRPr="009B0BF1">
        <w:t xml:space="preserve">risk-adjusted performance </w:t>
      </w:r>
    </w:p>
    <w:p w14:paraId="66B4433B" w14:textId="77777777" w:rsidR="00694DEF" w:rsidRDefault="00694DEF" w:rsidP="00694DEF">
      <w:pPr>
        <w:pStyle w:val="Footer"/>
        <w:numPr>
          <w:ilvl w:val="0"/>
          <w:numId w:val="6"/>
        </w:numPr>
      </w:pPr>
      <w:r w:rsidRPr="009B0BF1">
        <w:t xml:space="preserve">asset significance </w:t>
      </w:r>
    </w:p>
    <w:p w14:paraId="2C842E7D" w14:textId="77777777" w:rsidR="00694DEF" w:rsidRDefault="00694DEF" w:rsidP="00694DEF">
      <w:pPr>
        <w:pStyle w:val="Footer"/>
      </w:pPr>
      <w:r w:rsidRPr="009B0BF1">
        <w:lastRenderedPageBreak/>
        <w:t>Market cap fits that story better.</w:t>
      </w:r>
    </w:p>
    <w:p w14:paraId="53CDB62C" w14:textId="77777777" w:rsidR="00694DEF" w:rsidRDefault="00694DEF" w:rsidP="00694DEF">
      <w:pPr>
        <w:pStyle w:val="Footer"/>
        <w:rPr>
          <w:b/>
          <w:bCs/>
        </w:rPr>
      </w:pPr>
    </w:p>
    <w:p w14:paraId="0408D764" w14:textId="4EF97A17" w:rsidR="00694DEF" w:rsidRPr="00694DEF" w:rsidRDefault="00694DEF" w:rsidP="00694DEF">
      <w:pPr>
        <w:pStyle w:val="Footer"/>
        <w:rPr>
          <w:b/>
          <w:bCs/>
        </w:rPr>
      </w:pPr>
      <w:r w:rsidRPr="00694DEF">
        <w:rPr>
          <w:b/>
          <w:bCs/>
        </w:rPr>
        <w:t>Market Cap USD</w:t>
      </w:r>
    </w:p>
    <w:p w14:paraId="623BCB40" w14:textId="77777777" w:rsidR="00694DEF" w:rsidRPr="00694DEF" w:rsidRDefault="00694DEF" w:rsidP="00694DEF">
      <w:pPr>
        <w:pStyle w:val="Footer"/>
      </w:pPr>
      <w:r w:rsidRPr="00694DEF">
        <w:t>Represents:</w:t>
      </w:r>
    </w:p>
    <w:p w14:paraId="5B5D02D7" w14:textId="0074DFB4" w:rsidR="00694DEF" w:rsidRPr="00694DEF" w:rsidRDefault="00694DEF" w:rsidP="00694DEF">
      <w:pPr>
        <w:pStyle w:val="Footer"/>
        <w:numPr>
          <w:ilvl w:val="0"/>
          <w:numId w:val="22"/>
        </w:numPr>
      </w:pPr>
      <w:r w:rsidRPr="00694DEF">
        <w:t>economic size</w:t>
      </w:r>
      <w:r w:rsidR="008D134A">
        <w:t xml:space="preserve">, </w:t>
      </w:r>
      <w:r w:rsidRPr="00694DEF">
        <w:t>total market value</w:t>
      </w:r>
      <w:r w:rsidR="008D134A">
        <w:t xml:space="preserve">, </w:t>
      </w:r>
      <w:r w:rsidRPr="00694DEF">
        <w:t xml:space="preserve">institutional importance </w:t>
      </w:r>
    </w:p>
    <w:p w14:paraId="1A42CF18" w14:textId="77777777" w:rsidR="00694DEF" w:rsidRPr="00694DEF" w:rsidRDefault="00694DEF" w:rsidP="00694DEF">
      <w:pPr>
        <w:pStyle w:val="Footer"/>
      </w:pPr>
      <w:r w:rsidRPr="00694DEF">
        <w:t>Question answered:</w:t>
      </w:r>
    </w:p>
    <w:p w14:paraId="100F8F28" w14:textId="77777777" w:rsidR="00694DEF" w:rsidRPr="00694DEF" w:rsidRDefault="00694DEF" w:rsidP="00694DEF">
      <w:pPr>
        <w:pStyle w:val="Footer"/>
      </w:pPr>
      <w:r w:rsidRPr="00694DEF">
        <w:t>“How large/significant is this asset class financially?”</w:t>
      </w:r>
    </w:p>
    <w:p w14:paraId="3FF3B74A" w14:textId="77777777" w:rsidR="00694DEF" w:rsidRPr="00694DEF" w:rsidRDefault="00694DEF" w:rsidP="00694DEF">
      <w:pPr>
        <w:pStyle w:val="Footer"/>
      </w:pPr>
      <w:r w:rsidRPr="00694DEF">
        <w:t>Very strategic/executive.</w:t>
      </w:r>
    </w:p>
    <w:p w14:paraId="03CB6FD9" w14:textId="77777777" w:rsidR="00694DEF" w:rsidRPr="00694DEF" w:rsidRDefault="00694DEF" w:rsidP="00694DEF">
      <w:pPr>
        <w:pStyle w:val="Footer"/>
      </w:pPr>
      <w:r w:rsidRPr="00694DEF">
        <w:pict w14:anchorId="0AEEBE57">
          <v:rect id="_x0000_i1047" style="width:0;height:1.5pt" o:hralign="center" o:hrstd="t" o:hr="t" fillcolor="#a0a0a0" stroked="f"/>
        </w:pict>
      </w:r>
    </w:p>
    <w:p w14:paraId="2E8E82C4" w14:textId="77777777" w:rsidR="00694DEF" w:rsidRPr="00694DEF" w:rsidRDefault="00694DEF" w:rsidP="00694DEF">
      <w:pPr>
        <w:pStyle w:val="Footer"/>
        <w:rPr>
          <w:b/>
          <w:bCs/>
        </w:rPr>
      </w:pPr>
      <w:r w:rsidRPr="00694DEF">
        <w:rPr>
          <w:b/>
          <w:bCs/>
        </w:rPr>
        <w:t>Average Volume</w:t>
      </w:r>
    </w:p>
    <w:p w14:paraId="2C3B761E" w14:textId="77777777" w:rsidR="00694DEF" w:rsidRPr="00694DEF" w:rsidRDefault="00694DEF" w:rsidP="00694DEF">
      <w:pPr>
        <w:pStyle w:val="Footer"/>
      </w:pPr>
      <w:r w:rsidRPr="00694DEF">
        <w:t>Represents:</w:t>
      </w:r>
    </w:p>
    <w:p w14:paraId="0280EB22" w14:textId="251F6ED4" w:rsidR="00694DEF" w:rsidRPr="00694DEF" w:rsidRDefault="00694DEF" w:rsidP="00694DEF">
      <w:pPr>
        <w:pStyle w:val="Footer"/>
        <w:numPr>
          <w:ilvl w:val="0"/>
          <w:numId w:val="23"/>
        </w:numPr>
      </w:pPr>
      <w:r w:rsidRPr="00694DEF">
        <w:t>trading activity</w:t>
      </w:r>
      <w:r w:rsidR="008D134A">
        <w:t xml:space="preserve">, </w:t>
      </w:r>
      <w:r w:rsidRPr="00694DEF">
        <w:t>liquidity</w:t>
      </w:r>
      <w:r w:rsidR="008D134A">
        <w:t xml:space="preserve">, </w:t>
      </w:r>
      <w:r w:rsidRPr="00694DEF">
        <w:t xml:space="preserve">short-term participation </w:t>
      </w:r>
    </w:p>
    <w:p w14:paraId="26C93432" w14:textId="77777777" w:rsidR="00694DEF" w:rsidRPr="00694DEF" w:rsidRDefault="00694DEF" w:rsidP="00694DEF">
      <w:pPr>
        <w:pStyle w:val="Footer"/>
      </w:pPr>
      <w:r w:rsidRPr="00694DEF">
        <w:t>Question answered:</w:t>
      </w:r>
    </w:p>
    <w:p w14:paraId="0FE42887" w14:textId="77777777" w:rsidR="00694DEF" w:rsidRPr="00694DEF" w:rsidRDefault="00694DEF" w:rsidP="00694DEF">
      <w:pPr>
        <w:pStyle w:val="Footer"/>
      </w:pPr>
      <w:r w:rsidRPr="00694DEF">
        <w:t>“How actively is this traded?”</w:t>
      </w:r>
    </w:p>
    <w:p w14:paraId="54743FF3" w14:textId="47949012" w:rsidR="00694DEF" w:rsidRPr="00694DEF" w:rsidRDefault="00694DEF" w:rsidP="00694DEF">
      <w:pPr>
        <w:pStyle w:val="Footer"/>
        <w:rPr>
          <w:b/>
          <w:bCs/>
        </w:rPr>
      </w:pPr>
      <w:r w:rsidRPr="00694DEF">
        <w:t>More operational/trading-focused.</w:t>
      </w:r>
      <w:r>
        <w:br/>
        <w:t>------</w:t>
      </w:r>
      <w:r>
        <w:br/>
      </w:r>
      <w:r w:rsidRPr="00694DEF">
        <w:rPr>
          <w:b/>
          <w:bCs/>
        </w:rPr>
        <w:t>Strategic investment performance</w:t>
      </w:r>
    </w:p>
    <w:p w14:paraId="0AC631E9" w14:textId="77777777" w:rsidR="00694DEF" w:rsidRPr="00694DEF" w:rsidRDefault="00694DEF" w:rsidP="00694DEF">
      <w:pPr>
        <w:pStyle w:val="Footer"/>
      </w:pPr>
      <w:r w:rsidRPr="00694DEF">
        <w:t>NOT:</w:t>
      </w:r>
    </w:p>
    <w:p w14:paraId="5B428C75" w14:textId="5E43F3C8" w:rsidR="00694DEF" w:rsidRPr="00694DEF" w:rsidRDefault="00694DEF" w:rsidP="00694DEF">
      <w:pPr>
        <w:pStyle w:val="Footer"/>
        <w:numPr>
          <w:ilvl w:val="0"/>
          <w:numId w:val="24"/>
        </w:numPr>
      </w:pPr>
      <w:r w:rsidRPr="00694DEF">
        <w:t>trading behavior</w:t>
      </w:r>
      <w:r w:rsidR="008D134A">
        <w:t>, l</w:t>
      </w:r>
      <w:r w:rsidRPr="00694DEF">
        <w:t>iquidity analysis</w:t>
      </w:r>
      <w:r w:rsidR="008D134A">
        <w:t xml:space="preserve">, </w:t>
      </w:r>
      <w:r w:rsidRPr="00694DEF">
        <w:t xml:space="preserve">transaction activity </w:t>
      </w:r>
    </w:p>
    <w:p w14:paraId="23135533" w14:textId="77777777" w:rsidR="00694DEF" w:rsidRPr="00694DEF" w:rsidRDefault="00694DEF" w:rsidP="00694DEF">
      <w:pPr>
        <w:pStyle w:val="Footer"/>
      </w:pPr>
      <w:r w:rsidRPr="00694DEF">
        <w:t>So:</w:t>
      </w:r>
      <w:r w:rsidRPr="00694DEF">
        <w:br/>
      </w:r>
      <w:r w:rsidRPr="00694DEF">
        <w:rPr>
          <w:rFonts w:ascii="Segoe UI Emoji" w:hAnsi="Segoe UI Emoji" w:cs="Segoe UI Emoji"/>
        </w:rPr>
        <w:t>✅</w:t>
      </w:r>
      <w:r w:rsidRPr="00694DEF">
        <w:t xml:space="preserve"> Market Cap USD fits better conceptually.</w:t>
      </w:r>
    </w:p>
    <w:p w14:paraId="37B84032" w14:textId="77777777" w:rsidR="00694DEF" w:rsidRPr="00694DEF" w:rsidRDefault="00694DEF" w:rsidP="00694DEF">
      <w:pPr>
        <w:pStyle w:val="Footer"/>
      </w:pPr>
      <w:r w:rsidRPr="00694DEF">
        <w:pict w14:anchorId="462A00FA">
          <v:rect id="_x0000_i1055" style="width:0;height:1.5pt" o:hralign="center" o:hrstd="t" o:hr="t" fillcolor="#a0a0a0" stroked="f"/>
        </w:pict>
      </w:r>
    </w:p>
    <w:p w14:paraId="3283A09F" w14:textId="77777777" w:rsidR="00694DEF" w:rsidRPr="00694DEF" w:rsidRDefault="00694DEF" w:rsidP="00694DEF">
      <w:pPr>
        <w:pStyle w:val="Footer"/>
        <w:rPr>
          <w:b/>
          <w:bCs/>
        </w:rPr>
      </w:pPr>
      <w:r w:rsidRPr="00694DEF">
        <w:rPr>
          <w:b/>
          <w:bCs/>
        </w:rPr>
        <w:t>Why volume might weaken the story</w:t>
      </w:r>
    </w:p>
    <w:p w14:paraId="7EB5C129" w14:textId="77777777" w:rsidR="00694DEF" w:rsidRPr="00694DEF" w:rsidRDefault="00694DEF" w:rsidP="00694DEF">
      <w:pPr>
        <w:pStyle w:val="Footer"/>
      </w:pPr>
      <w:r w:rsidRPr="00694DEF">
        <w:t>You already have:</w:t>
      </w:r>
    </w:p>
    <w:p w14:paraId="719B02EF" w14:textId="329E8780" w:rsidR="00694DEF" w:rsidRPr="00694DEF" w:rsidRDefault="00694DEF" w:rsidP="00694DEF">
      <w:pPr>
        <w:pStyle w:val="Footer"/>
        <w:numPr>
          <w:ilvl w:val="0"/>
          <w:numId w:val="25"/>
        </w:numPr>
      </w:pPr>
      <w:r w:rsidRPr="00694DEF">
        <w:t>Return</w:t>
      </w:r>
      <w:r w:rsidR="008D134A">
        <w:t xml:space="preserve">, </w:t>
      </w:r>
      <w:r w:rsidRPr="00694DEF">
        <w:t xml:space="preserve">Sharpe Ratio </w:t>
      </w:r>
    </w:p>
    <w:p w14:paraId="62CC8DF2" w14:textId="77777777" w:rsidR="00694DEF" w:rsidRPr="00694DEF" w:rsidRDefault="00694DEF" w:rsidP="00694DEF">
      <w:pPr>
        <w:pStyle w:val="Footer"/>
      </w:pPr>
      <w:r w:rsidRPr="00694DEF">
        <w:t>Adding volume introduces a THIRD concept:</w:t>
      </w:r>
    </w:p>
    <w:p w14:paraId="5C6E7852" w14:textId="77777777" w:rsidR="00694DEF" w:rsidRPr="00694DEF" w:rsidRDefault="00694DEF" w:rsidP="00694DEF">
      <w:pPr>
        <w:pStyle w:val="Footer"/>
        <w:numPr>
          <w:ilvl w:val="0"/>
          <w:numId w:val="26"/>
        </w:numPr>
      </w:pPr>
      <w:r w:rsidRPr="00694DEF">
        <w:t xml:space="preserve">trading activity </w:t>
      </w:r>
    </w:p>
    <w:p w14:paraId="150AC1DA" w14:textId="77777777" w:rsidR="00694DEF" w:rsidRPr="00694DEF" w:rsidRDefault="00694DEF" w:rsidP="00694DEF">
      <w:pPr>
        <w:pStyle w:val="Footer"/>
      </w:pPr>
      <w:r w:rsidRPr="00694DEF">
        <w:t>which doesn’t directly connect to:</w:t>
      </w:r>
    </w:p>
    <w:p w14:paraId="58BB766D" w14:textId="77777777" w:rsidR="00694DEF" w:rsidRPr="00694DEF" w:rsidRDefault="00694DEF" w:rsidP="00694DEF">
      <w:pPr>
        <w:pStyle w:val="Footer"/>
        <w:numPr>
          <w:ilvl w:val="0"/>
          <w:numId w:val="27"/>
        </w:numPr>
      </w:pPr>
      <w:r w:rsidRPr="00694DEF">
        <w:t xml:space="preserve">risk-adjusted efficiency </w:t>
      </w:r>
    </w:p>
    <w:p w14:paraId="2ABB1036" w14:textId="77777777" w:rsidR="00694DEF" w:rsidRDefault="00694DEF" w:rsidP="00694DEF">
      <w:pPr>
        <w:pStyle w:val="Footer"/>
      </w:pPr>
      <w:proofErr w:type="gramStart"/>
      <w:r w:rsidRPr="00694DEF">
        <w:t>So</w:t>
      </w:r>
      <w:proofErr w:type="gramEnd"/>
      <w:r w:rsidRPr="00694DEF">
        <w:t xml:space="preserve"> the chart becomes slightly less coherent analytically.</w:t>
      </w:r>
    </w:p>
    <w:p w14:paraId="35ED9ADA" w14:textId="77777777" w:rsidR="008D134A" w:rsidRDefault="008D134A" w:rsidP="00694DEF">
      <w:pPr>
        <w:pStyle w:val="Footer"/>
        <w:pBdr>
          <w:bottom w:val="single" w:sz="6" w:space="1" w:color="auto"/>
        </w:pBdr>
      </w:pPr>
    </w:p>
    <w:p w14:paraId="468831A4" w14:textId="77777777" w:rsidR="008D134A" w:rsidRDefault="008D134A" w:rsidP="00694DEF">
      <w:pPr>
        <w:pStyle w:val="Footer"/>
      </w:pPr>
    </w:p>
    <w:p w14:paraId="73694CCA" w14:textId="7AD60CE0" w:rsidR="00116A76" w:rsidRDefault="00116A76" w:rsidP="00190702">
      <w:pPr>
        <w:pStyle w:val="Footer"/>
        <w:numPr>
          <w:ilvl w:val="0"/>
          <w:numId w:val="32"/>
        </w:numPr>
      </w:pPr>
      <w:r>
        <w:t>International and ETF markets exhibit the strongest risk-adjusted performance Crypto remained the weakest and most volatile asset class.</w:t>
      </w:r>
      <w:r>
        <w:br/>
      </w:r>
    </w:p>
    <w:p w14:paraId="521491C9" w14:textId="0BFB19FB" w:rsidR="00116A76" w:rsidRDefault="00116A76" w:rsidP="00190702">
      <w:pPr>
        <w:pStyle w:val="Footer"/>
        <w:numPr>
          <w:ilvl w:val="0"/>
          <w:numId w:val="32"/>
        </w:numPr>
      </w:pPr>
      <w:r>
        <w:t>Diversified global markets demonstrated stronger long-term efficiency and stability than higher-volatility</w:t>
      </w:r>
      <w:r w:rsidR="00190702">
        <w:t xml:space="preserve"> assets.</w:t>
      </w:r>
      <w:r>
        <w:br/>
      </w:r>
    </w:p>
    <w:p w14:paraId="67D15492" w14:textId="6B648E08" w:rsidR="00190702" w:rsidRDefault="00190702" w:rsidP="00190702">
      <w:pPr>
        <w:pStyle w:val="Footer"/>
        <w:numPr>
          <w:ilvl w:val="0"/>
          <w:numId w:val="32"/>
        </w:numPr>
      </w:pPr>
      <w:r>
        <w:t>Market performance varied significantly across asset classes, indicating the importance of balancing return with volatility.</w:t>
      </w:r>
      <w:r>
        <w:br/>
      </w:r>
    </w:p>
    <w:p w14:paraId="0ABD728C" w14:textId="628318B2" w:rsidR="00190702" w:rsidRDefault="00190702" w:rsidP="00190702">
      <w:pPr>
        <w:pStyle w:val="Footer"/>
        <w:numPr>
          <w:ilvl w:val="0"/>
          <w:numId w:val="32"/>
        </w:numPr>
      </w:pPr>
      <w:r>
        <w:t xml:space="preserve">Composite scoring and sentiment analysis exhibit stronger performance concentration withing diversified equity markets. </w:t>
      </w:r>
    </w:p>
    <w:p w14:paraId="76DFA327" w14:textId="30426125" w:rsidR="00116A76" w:rsidRDefault="00116A76" w:rsidP="00694DEF">
      <w:pPr>
        <w:pStyle w:val="Footer"/>
      </w:pPr>
      <w:r>
        <w:lastRenderedPageBreak/>
        <w:t>US Mega Cap and International asset markets remained strongest on Risk-adjusted performance.</w:t>
      </w:r>
    </w:p>
    <w:p w14:paraId="1E686DCA" w14:textId="770C5D75" w:rsidR="003E5F2A" w:rsidRDefault="003E5F2A" w:rsidP="00694DEF">
      <w:pPr>
        <w:pStyle w:val="Footer"/>
      </w:pPr>
      <w:r w:rsidRPr="003E5F2A">
        <w:drawing>
          <wp:inline distT="0" distB="0" distL="0" distR="0" wp14:anchorId="306A4F3C" wp14:editId="796E82D7">
            <wp:extent cx="5311600" cy="5037257"/>
            <wp:effectExtent l="0" t="0" r="3810" b="0"/>
            <wp:docPr id="24429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97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B961" w14:textId="77777777" w:rsidR="003E5F2A" w:rsidRDefault="003E5F2A" w:rsidP="00694DEF">
      <w:pPr>
        <w:pStyle w:val="Footer"/>
      </w:pPr>
    </w:p>
    <w:p w14:paraId="29866389" w14:textId="77777777" w:rsidR="003E5F2A" w:rsidRPr="003E5F2A" w:rsidRDefault="008D134A" w:rsidP="003E5F2A">
      <w:pPr>
        <w:pStyle w:val="Footer"/>
        <w:rPr>
          <w:b/>
          <w:bCs/>
        </w:rPr>
      </w:pPr>
      <w:r w:rsidRPr="008D134A">
        <w:t>“Cryptocurrency assets demonstrated the greatest return volatility and the largest negative outliers, while forex assets showed the most stable return distribution.”</w:t>
      </w:r>
      <w:r w:rsidR="003E5F2A">
        <w:br/>
      </w:r>
      <w:r w:rsidR="003E5F2A" w:rsidRPr="003E5F2A">
        <w:rPr>
          <w:b/>
          <w:bCs/>
        </w:rPr>
        <w:t>Crypto</w:t>
      </w:r>
    </w:p>
    <w:p w14:paraId="23A54B59" w14:textId="77777777" w:rsidR="003E5F2A" w:rsidRPr="003E5F2A" w:rsidRDefault="003E5F2A" w:rsidP="003E5F2A">
      <w:pPr>
        <w:pStyle w:val="Footer"/>
        <w:numPr>
          <w:ilvl w:val="0"/>
          <w:numId w:val="28"/>
        </w:numPr>
      </w:pPr>
      <w:r w:rsidRPr="003E5F2A">
        <w:t xml:space="preserve">widest downside </w:t>
      </w:r>
    </w:p>
    <w:p w14:paraId="1748613D" w14:textId="77777777" w:rsidR="003E5F2A" w:rsidRPr="003E5F2A" w:rsidRDefault="003E5F2A" w:rsidP="003E5F2A">
      <w:pPr>
        <w:pStyle w:val="Footer"/>
        <w:numPr>
          <w:ilvl w:val="0"/>
          <w:numId w:val="28"/>
        </w:numPr>
      </w:pPr>
      <w:r w:rsidRPr="003E5F2A">
        <w:t xml:space="preserve">unstable returns </w:t>
      </w:r>
    </w:p>
    <w:p w14:paraId="4EC714B6" w14:textId="77777777" w:rsidR="003E5F2A" w:rsidRPr="003E5F2A" w:rsidRDefault="003E5F2A" w:rsidP="003E5F2A">
      <w:pPr>
        <w:pStyle w:val="Footer"/>
        <w:numPr>
          <w:ilvl w:val="0"/>
          <w:numId w:val="28"/>
        </w:numPr>
      </w:pPr>
      <w:r w:rsidRPr="003E5F2A">
        <w:t xml:space="preserve">largest negative outliers </w:t>
      </w:r>
    </w:p>
    <w:p w14:paraId="467262C2" w14:textId="77777777" w:rsidR="003E5F2A" w:rsidRPr="003E5F2A" w:rsidRDefault="003E5F2A" w:rsidP="003E5F2A">
      <w:pPr>
        <w:pStyle w:val="Footer"/>
        <w:rPr>
          <w:b/>
          <w:bCs/>
        </w:rPr>
      </w:pPr>
      <w:r w:rsidRPr="003E5F2A">
        <w:rPr>
          <w:b/>
          <w:bCs/>
        </w:rPr>
        <w:t>Forex</w:t>
      </w:r>
    </w:p>
    <w:p w14:paraId="2D4381BF" w14:textId="77777777" w:rsidR="003E5F2A" w:rsidRPr="003E5F2A" w:rsidRDefault="003E5F2A" w:rsidP="003E5F2A">
      <w:pPr>
        <w:pStyle w:val="Footer"/>
        <w:numPr>
          <w:ilvl w:val="0"/>
          <w:numId w:val="29"/>
        </w:numPr>
      </w:pPr>
      <w:r w:rsidRPr="003E5F2A">
        <w:t>tightest/</w:t>
      </w:r>
      <w:proofErr w:type="spellStart"/>
      <w:r w:rsidRPr="003E5F2A">
        <w:t>stablest</w:t>
      </w:r>
      <w:proofErr w:type="spellEnd"/>
      <w:r w:rsidRPr="003E5F2A">
        <w:t xml:space="preserve"> spread </w:t>
      </w:r>
    </w:p>
    <w:p w14:paraId="11D54AFD" w14:textId="77777777" w:rsidR="003E5F2A" w:rsidRPr="003E5F2A" w:rsidRDefault="003E5F2A" w:rsidP="003E5F2A">
      <w:pPr>
        <w:pStyle w:val="Footer"/>
        <w:rPr>
          <w:b/>
          <w:bCs/>
        </w:rPr>
      </w:pPr>
      <w:r w:rsidRPr="003E5F2A">
        <w:rPr>
          <w:b/>
          <w:bCs/>
        </w:rPr>
        <w:t>ETFs / Intl</w:t>
      </w:r>
    </w:p>
    <w:p w14:paraId="3EAA9424" w14:textId="77777777" w:rsidR="003E5F2A" w:rsidRPr="003E5F2A" w:rsidRDefault="003E5F2A" w:rsidP="003E5F2A">
      <w:pPr>
        <w:pStyle w:val="Footer"/>
        <w:numPr>
          <w:ilvl w:val="0"/>
          <w:numId w:val="30"/>
        </w:numPr>
      </w:pPr>
      <w:r w:rsidRPr="003E5F2A">
        <w:t xml:space="preserve">positive clustering </w:t>
      </w:r>
    </w:p>
    <w:p w14:paraId="310206D1" w14:textId="77777777" w:rsidR="003E5F2A" w:rsidRPr="003E5F2A" w:rsidRDefault="003E5F2A" w:rsidP="003E5F2A">
      <w:pPr>
        <w:pStyle w:val="Footer"/>
        <w:numPr>
          <w:ilvl w:val="0"/>
          <w:numId w:val="30"/>
        </w:numPr>
      </w:pPr>
      <w:r w:rsidRPr="003E5F2A">
        <w:t xml:space="preserve">strong upside potential </w:t>
      </w:r>
    </w:p>
    <w:p w14:paraId="35CC3C52" w14:textId="77777777" w:rsidR="003E5F2A" w:rsidRPr="003E5F2A" w:rsidRDefault="003E5F2A" w:rsidP="003E5F2A">
      <w:pPr>
        <w:pStyle w:val="Footer"/>
        <w:rPr>
          <w:b/>
          <w:bCs/>
        </w:rPr>
      </w:pPr>
      <w:r w:rsidRPr="003E5F2A">
        <w:rPr>
          <w:b/>
          <w:bCs/>
        </w:rPr>
        <w:t>US Mid</w:t>
      </w:r>
    </w:p>
    <w:p w14:paraId="7732D8B2" w14:textId="77777777" w:rsidR="003E5F2A" w:rsidRPr="003E5F2A" w:rsidRDefault="003E5F2A" w:rsidP="003E5F2A">
      <w:pPr>
        <w:pStyle w:val="Footer"/>
        <w:numPr>
          <w:ilvl w:val="0"/>
          <w:numId w:val="31"/>
        </w:numPr>
      </w:pPr>
      <w:r w:rsidRPr="003E5F2A">
        <w:t xml:space="preserve">widest mixed dispersion </w:t>
      </w:r>
    </w:p>
    <w:p w14:paraId="74B02CBB" w14:textId="77777777" w:rsidR="003E5F2A" w:rsidRPr="003E5F2A" w:rsidRDefault="003E5F2A" w:rsidP="003E5F2A">
      <w:pPr>
        <w:pStyle w:val="Footer"/>
      </w:pPr>
      <w:r w:rsidRPr="003E5F2A">
        <w:t>That’s excellent analytical value.</w:t>
      </w:r>
    </w:p>
    <w:p w14:paraId="02C8237F" w14:textId="25B0FCBE" w:rsidR="008D134A" w:rsidRPr="00694DEF" w:rsidRDefault="008D134A" w:rsidP="00694DEF">
      <w:pPr>
        <w:pStyle w:val="Footer"/>
      </w:pPr>
    </w:p>
    <w:p w14:paraId="3EF37CAA" w14:textId="6569AE93" w:rsidR="00694DEF" w:rsidRPr="00694DEF" w:rsidRDefault="00694DEF" w:rsidP="00694DEF">
      <w:pPr>
        <w:pStyle w:val="Footer"/>
      </w:pPr>
    </w:p>
    <w:p w14:paraId="1B7C633A" w14:textId="77777777" w:rsidR="00694DEF" w:rsidRPr="009B0BF1" w:rsidRDefault="00694DEF" w:rsidP="00694DEF">
      <w:pPr>
        <w:pStyle w:val="Footer"/>
      </w:pPr>
    </w:p>
    <w:p w14:paraId="65F8409B" w14:textId="77777777" w:rsidR="00694DEF" w:rsidRPr="00647E7F" w:rsidRDefault="00694DEF" w:rsidP="00694DEF">
      <w:pPr>
        <w:pStyle w:val="Footer"/>
      </w:pPr>
    </w:p>
    <w:p w14:paraId="7B5D6819" w14:textId="77777777" w:rsidR="00CD39FF" w:rsidRDefault="00CD39FF"/>
    <w:sectPr w:rsidR="00CD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ED2"/>
    <w:multiLevelType w:val="hybridMultilevel"/>
    <w:tmpl w:val="4A3E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612A3"/>
    <w:multiLevelType w:val="multilevel"/>
    <w:tmpl w:val="4B9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5EA9"/>
    <w:multiLevelType w:val="multilevel"/>
    <w:tmpl w:val="6A1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05A51"/>
    <w:multiLevelType w:val="multilevel"/>
    <w:tmpl w:val="3EB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85879"/>
    <w:multiLevelType w:val="multilevel"/>
    <w:tmpl w:val="A53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1EF4"/>
    <w:multiLevelType w:val="multilevel"/>
    <w:tmpl w:val="399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361C"/>
    <w:multiLevelType w:val="multilevel"/>
    <w:tmpl w:val="3D4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36692"/>
    <w:multiLevelType w:val="multilevel"/>
    <w:tmpl w:val="6F4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46B39"/>
    <w:multiLevelType w:val="multilevel"/>
    <w:tmpl w:val="8B8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045E4"/>
    <w:multiLevelType w:val="multilevel"/>
    <w:tmpl w:val="231E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041F2"/>
    <w:multiLevelType w:val="multilevel"/>
    <w:tmpl w:val="559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C3A59"/>
    <w:multiLevelType w:val="multilevel"/>
    <w:tmpl w:val="31F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D4C69"/>
    <w:multiLevelType w:val="multilevel"/>
    <w:tmpl w:val="38C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149F6"/>
    <w:multiLevelType w:val="multilevel"/>
    <w:tmpl w:val="617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962BD"/>
    <w:multiLevelType w:val="multilevel"/>
    <w:tmpl w:val="928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4D48"/>
    <w:multiLevelType w:val="multilevel"/>
    <w:tmpl w:val="223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A4DCA"/>
    <w:multiLevelType w:val="multilevel"/>
    <w:tmpl w:val="FE1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56B77"/>
    <w:multiLevelType w:val="multilevel"/>
    <w:tmpl w:val="ECBC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30DE2"/>
    <w:multiLevelType w:val="multilevel"/>
    <w:tmpl w:val="941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E4612"/>
    <w:multiLevelType w:val="multilevel"/>
    <w:tmpl w:val="D07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A1BA4"/>
    <w:multiLevelType w:val="multilevel"/>
    <w:tmpl w:val="22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05899"/>
    <w:multiLevelType w:val="hybridMultilevel"/>
    <w:tmpl w:val="BE7C21F8"/>
    <w:lvl w:ilvl="0" w:tplc="18C0068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D7697"/>
    <w:multiLevelType w:val="multilevel"/>
    <w:tmpl w:val="87C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C1262"/>
    <w:multiLevelType w:val="multilevel"/>
    <w:tmpl w:val="C74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B1EF2"/>
    <w:multiLevelType w:val="multilevel"/>
    <w:tmpl w:val="9E1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3468F"/>
    <w:multiLevelType w:val="multilevel"/>
    <w:tmpl w:val="210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923D4"/>
    <w:multiLevelType w:val="multilevel"/>
    <w:tmpl w:val="5B0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34B37"/>
    <w:multiLevelType w:val="multilevel"/>
    <w:tmpl w:val="71C0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3084C"/>
    <w:multiLevelType w:val="multilevel"/>
    <w:tmpl w:val="F6D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4740D"/>
    <w:multiLevelType w:val="multilevel"/>
    <w:tmpl w:val="BAF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71841"/>
    <w:multiLevelType w:val="multilevel"/>
    <w:tmpl w:val="4C7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D2511"/>
    <w:multiLevelType w:val="multilevel"/>
    <w:tmpl w:val="59C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88955">
    <w:abstractNumId w:val="29"/>
  </w:num>
  <w:num w:numId="2" w16cid:durableId="367805563">
    <w:abstractNumId w:val="6"/>
  </w:num>
  <w:num w:numId="3" w16cid:durableId="201869353">
    <w:abstractNumId w:val="21"/>
  </w:num>
  <w:num w:numId="4" w16cid:durableId="49351363">
    <w:abstractNumId w:val="9"/>
  </w:num>
  <w:num w:numId="5" w16cid:durableId="1176380007">
    <w:abstractNumId w:val="2"/>
  </w:num>
  <w:num w:numId="6" w16cid:durableId="1257135735">
    <w:abstractNumId w:val="28"/>
  </w:num>
  <w:num w:numId="7" w16cid:durableId="1985239231">
    <w:abstractNumId w:val="20"/>
  </w:num>
  <w:num w:numId="8" w16cid:durableId="340352776">
    <w:abstractNumId w:val="19"/>
  </w:num>
  <w:num w:numId="9" w16cid:durableId="1915239232">
    <w:abstractNumId w:val="1"/>
  </w:num>
  <w:num w:numId="10" w16cid:durableId="1995722309">
    <w:abstractNumId w:val="13"/>
  </w:num>
  <w:num w:numId="11" w16cid:durableId="2145392030">
    <w:abstractNumId w:val="24"/>
  </w:num>
  <w:num w:numId="12" w16cid:durableId="426925236">
    <w:abstractNumId w:val="30"/>
  </w:num>
  <w:num w:numId="13" w16cid:durableId="465321890">
    <w:abstractNumId w:val="15"/>
  </w:num>
  <w:num w:numId="14" w16cid:durableId="2111045823">
    <w:abstractNumId w:val="25"/>
  </w:num>
  <w:num w:numId="15" w16cid:durableId="1692341538">
    <w:abstractNumId w:val="14"/>
  </w:num>
  <w:num w:numId="16" w16cid:durableId="152794364">
    <w:abstractNumId w:val="23"/>
  </w:num>
  <w:num w:numId="17" w16cid:durableId="726143548">
    <w:abstractNumId w:val="12"/>
  </w:num>
  <w:num w:numId="18" w16cid:durableId="1973439213">
    <w:abstractNumId w:val="17"/>
  </w:num>
  <w:num w:numId="19" w16cid:durableId="1747651305">
    <w:abstractNumId w:val="5"/>
  </w:num>
  <w:num w:numId="20" w16cid:durableId="103497963">
    <w:abstractNumId w:val="16"/>
  </w:num>
  <w:num w:numId="21" w16cid:durableId="1760519278">
    <w:abstractNumId w:val="11"/>
  </w:num>
  <w:num w:numId="22" w16cid:durableId="1876766707">
    <w:abstractNumId w:val="22"/>
  </w:num>
  <w:num w:numId="23" w16cid:durableId="124853168">
    <w:abstractNumId w:val="10"/>
  </w:num>
  <w:num w:numId="24" w16cid:durableId="189727692">
    <w:abstractNumId w:val="8"/>
  </w:num>
  <w:num w:numId="25" w16cid:durableId="2041276623">
    <w:abstractNumId w:val="27"/>
  </w:num>
  <w:num w:numId="26" w16cid:durableId="1943294670">
    <w:abstractNumId w:val="7"/>
  </w:num>
  <w:num w:numId="27" w16cid:durableId="1006713319">
    <w:abstractNumId w:val="31"/>
  </w:num>
  <w:num w:numId="28" w16cid:durableId="370229906">
    <w:abstractNumId w:val="26"/>
  </w:num>
  <w:num w:numId="29" w16cid:durableId="845897235">
    <w:abstractNumId w:val="3"/>
  </w:num>
  <w:num w:numId="30" w16cid:durableId="2062827988">
    <w:abstractNumId w:val="18"/>
  </w:num>
  <w:num w:numId="31" w16cid:durableId="1396662921">
    <w:abstractNumId w:val="4"/>
  </w:num>
  <w:num w:numId="32" w16cid:durableId="191951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EF"/>
    <w:rsid w:val="00116A76"/>
    <w:rsid w:val="00190702"/>
    <w:rsid w:val="00200842"/>
    <w:rsid w:val="003E5F2A"/>
    <w:rsid w:val="00550783"/>
    <w:rsid w:val="00694DEF"/>
    <w:rsid w:val="008D134A"/>
    <w:rsid w:val="009A139F"/>
    <w:rsid w:val="00CD39FF"/>
    <w:rsid w:val="00F4704B"/>
    <w:rsid w:val="00FF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9F70"/>
  <w15:chartTrackingRefBased/>
  <w15:docId w15:val="{87434AD3-A38D-499C-B063-B6E4BC9E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DE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4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DEF"/>
  </w:style>
  <w:style w:type="table" w:styleId="TableGrid">
    <w:name w:val="Table Grid"/>
    <w:basedOn w:val="TableNormal"/>
    <w:uiPriority w:val="39"/>
    <w:rsid w:val="00694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6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Esser</dc:creator>
  <cp:keywords/>
  <dc:description/>
  <cp:lastModifiedBy>M Esser</cp:lastModifiedBy>
  <cp:revision>1</cp:revision>
  <dcterms:created xsi:type="dcterms:W3CDTF">2026-05-19T19:01:00Z</dcterms:created>
  <dcterms:modified xsi:type="dcterms:W3CDTF">2026-05-21T12:49:00Z</dcterms:modified>
</cp:coreProperties>
</file>