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4AE01" w14:textId="69B5D750" w:rsidR="00435D6C" w:rsidRDefault="00497B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1A321" wp14:editId="67737903">
                <wp:simplePos x="0" y="0"/>
                <wp:positionH relativeFrom="column">
                  <wp:posOffset>219075</wp:posOffset>
                </wp:positionH>
                <wp:positionV relativeFrom="paragraph">
                  <wp:posOffset>3714750</wp:posOffset>
                </wp:positionV>
                <wp:extent cx="5495925" cy="1162050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5A771" w14:textId="77777777" w:rsidR="00497BA1" w:rsidRDefault="00497BA1" w:rsidP="00497BA1">
                            <w:pPr>
                              <w:shd w:val="clear" w:color="auto" w:fill="00B050"/>
                              <w:jc w:val="center"/>
                              <w:rPr>
                                <w:rFonts w:ascii="Modern No. 20" w:hAnsi="Modern No. 20"/>
                                <w:b/>
                                <w:color w:val="385623" w:themeColor="accent6" w:themeShade="80"/>
                                <w:sz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7D57B50" w14:textId="20AEB5C3" w:rsidR="00497BA1" w:rsidRPr="00880376" w:rsidRDefault="00497BA1" w:rsidP="00497BA1">
                            <w:pPr>
                              <w:shd w:val="clear" w:color="auto" w:fill="00B050"/>
                              <w:jc w:val="center"/>
                              <w:rPr>
                                <w:rFonts w:ascii="Modern No. 20" w:hAnsi="Modern No. 20"/>
                                <w:b/>
                                <w:color w:val="385623" w:themeColor="accent6" w:themeShade="80"/>
                                <w:sz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odern No. 20" w:hAnsi="Modern No. 20"/>
                                <w:b/>
                                <w:color w:val="385623" w:themeColor="accent6" w:themeShade="80"/>
                                <w:sz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RAPPORT DE FAISABILITE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1A321" id="Rectangle: Rounded Corners 1" o:spid="_x0000_s1026" style="position:absolute;margin-left:17.25pt;margin-top:292.5pt;width:432.7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" filled="f" stroked="f">
                <v:textbox>
                  <w:txbxContent>
                    <w:p w14:paraId="6565A771" w14:textId="77777777" w:rsidR="00497BA1" w:rsidRDefault="00497BA1" w:rsidP="00497BA1">
                      <w:pPr>
                        <w:shd w:val="clear" w:color="auto" w:fill="00B050"/>
                        <w:jc w:val="center"/>
                        <w:rPr>
                          <w:rFonts w:ascii="Modern No. 20" w:hAnsi="Modern No. 20"/>
                          <w:b/>
                          <w:color w:val="385623" w:themeColor="accent6" w:themeShade="80"/>
                          <w:sz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7D57B50" w14:textId="20AEB5C3" w:rsidR="00497BA1" w:rsidRPr="00880376" w:rsidRDefault="00497BA1" w:rsidP="00497BA1">
                      <w:pPr>
                        <w:shd w:val="clear" w:color="auto" w:fill="00B050"/>
                        <w:jc w:val="center"/>
                        <w:rPr>
                          <w:rFonts w:ascii="Modern No. 20" w:hAnsi="Modern No. 20"/>
                          <w:b/>
                          <w:color w:val="385623" w:themeColor="accent6" w:themeShade="80"/>
                          <w:sz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odern No. 20" w:hAnsi="Modern No. 20"/>
                          <w:b/>
                          <w:color w:val="385623" w:themeColor="accent6" w:themeShade="80"/>
                          <w:sz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RAPPORT DE FAISABILITE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11FA13" w14:textId="4CB34E7E" w:rsidR="00497BA1" w:rsidRPr="00497BA1" w:rsidRDefault="00497BA1" w:rsidP="00497BA1"/>
    <w:p w14:paraId="15D71C55" w14:textId="7866A0D9" w:rsidR="00497BA1" w:rsidRPr="00497BA1" w:rsidRDefault="00497BA1" w:rsidP="00497BA1"/>
    <w:p w14:paraId="143598F9" w14:textId="673A50E9" w:rsidR="00497BA1" w:rsidRPr="00497BA1" w:rsidRDefault="00497BA1" w:rsidP="00497BA1"/>
    <w:p w14:paraId="433EED49" w14:textId="6021DFE9" w:rsidR="00497BA1" w:rsidRPr="00497BA1" w:rsidRDefault="00497BA1" w:rsidP="00497BA1"/>
    <w:p w14:paraId="0E97D80C" w14:textId="7247F523" w:rsidR="00497BA1" w:rsidRPr="00497BA1" w:rsidRDefault="00497BA1" w:rsidP="00497BA1"/>
    <w:p w14:paraId="4D942312" w14:textId="47123DFC" w:rsidR="00497BA1" w:rsidRPr="00497BA1" w:rsidRDefault="00497BA1" w:rsidP="00497BA1"/>
    <w:p w14:paraId="21E0BB39" w14:textId="457B48E8" w:rsidR="00497BA1" w:rsidRDefault="00497BA1" w:rsidP="00497BA1"/>
    <w:p w14:paraId="25A8C5E6" w14:textId="22EAC08B" w:rsidR="00497BA1" w:rsidRDefault="00497BA1" w:rsidP="00497BA1">
      <w:pPr>
        <w:tabs>
          <w:tab w:val="left" w:pos="7245"/>
        </w:tabs>
      </w:pPr>
      <w:r>
        <w:tab/>
      </w:r>
    </w:p>
    <w:p w14:paraId="22E96199" w14:textId="6E5200E6" w:rsidR="00497BA1" w:rsidRDefault="00497BA1" w:rsidP="00497BA1">
      <w:pPr>
        <w:tabs>
          <w:tab w:val="left" w:pos="7245"/>
        </w:tabs>
      </w:pPr>
    </w:p>
    <w:p w14:paraId="5AF95AFC" w14:textId="2B2450E3" w:rsidR="00497BA1" w:rsidRDefault="00497BA1" w:rsidP="00497BA1">
      <w:pPr>
        <w:tabs>
          <w:tab w:val="left" w:pos="7245"/>
        </w:tabs>
      </w:pPr>
    </w:p>
    <w:p w14:paraId="2B3FD80D" w14:textId="4B503E6B" w:rsidR="00497BA1" w:rsidRDefault="00497BA1" w:rsidP="00497BA1">
      <w:pPr>
        <w:tabs>
          <w:tab w:val="left" w:pos="7245"/>
        </w:tabs>
      </w:pPr>
    </w:p>
    <w:p w14:paraId="60776496" w14:textId="5F5AC6E6" w:rsidR="00497BA1" w:rsidRDefault="00497BA1" w:rsidP="00497BA1">
      <w:pPr>
        <w:tabs>
          <w:tab w:val="left" w:pos="7245"/>
        </w:tabs>
      </w:pPr>
    </w:p>
    <w:p w14:paraId="388D61C9" w14:textId="22ED3C01" w:rsidR="00497BA1" w:rsidRDefault="00497BA1" w:rsidP="00497BA1">
      <w:pPr>
        <w:tabs>
          <w:tab w:val="left" w:pos="7245"/>
        </w:tabs>
      </w:pPr>
    </w:p>
    <w:p w14:paraId="0223BFFE" w14:textId="30892DA5" w:rsidR="00497BA1" w:rsidRDefault="00497BA1" w:rsidP="00497BA1">
      <w:pPr>
        <w:tabs>
          <w:tab w:val="left" w:pos="7245"/>
        </w:tabs>
      </w:pPr>
    </w:p>
    <w:p w14:paraId="19A8D987" w14:textId="7DADDE90" w:rsidR="00497BA1" w:rsidRDefault="00497BA1" w:rsidP="00497BA1">
      <w:pPr>
        <w:tabs>
          <w:tab w:val="left" w:pos="7245"/>
        </w:tabs>
      </w:pPr>
    </w:p>
    <w:p w14:paraId="1240484E" w14:textId="472293E7" w:rsidR="00497BA1" w:rsidRDefault="00497BA1" w:rsidP="00497BA1">
      <w:pPr>
        <w:tabs>
          <w:tab w:val="left" w:pos="7245"/>
        </w:tabs>
      </w:pPr>
    </w:p>
    <w:p w14:paraId="1490EE45" w14:textId="17118F61" w:rsidR="00497BA1" w:rsidRDefault="00497BA1" w:rsidP="00497BA1">
      <w:pPr>
        <w:tabs>
          <w:tab w:val="left" w:pos="7245"/>
        </w:tabs>
      </w:pPr>
    </w:p>
    <w:p w14:paraId="17B64C90" w14:textId="47A3FF5D" w:rsidR="00497BA1" w:rsidRDefault="00497BA1" w:rsidP="00497BA1">
      <w:pPr>
        <w:tabs>
          <w:tab w:val="left" w:pos="7245"/>
        </w:tabs>
      </w:pPr>
    </w:p>
    <w:p w14:paraId="79885E76" w14:textId="7F9CC03C" w:rsidR="00497BA1" w:rsidRDefault="00497BA1" w:rsidP="00497BA1">
      <w:pPr>
        <w:tabs>
          <w:tab w:val="left" w:pos="7245"/>
        </w:tabs>
      </w:pPr>
    </w:p>
    <w:p w14:paraId="3B87C93D" w14:textId="63400459" w:rsidR="00497BA1" w:rsidRDefault="00497BA1" w:rsidP="00497BA1">
      <w:pPr>
        <w:tabs>
          <w:tab w:val="left" w:pos="7245"/>
        </w:tabs>
      </w:pPr>
    </w:p>
    <w:p w14:paraId="29F3A658" w14:textId="034159E9" w:rsidR="00497BA1" w:rsidRDefault="00497BA1" w:rsidP="00497BA1">
      <w:pPr>
        <w:tabs>
          <w:tab w:val="left" w:pos="7245"/>
        </w:tabs>
      </w:pPr>
    </w:p>
    <w:p w14:paraId="7D22EE3F" w14:textId="401AE658" w:rsidR="00497BA1" w:rsidRDefault="00497BA1" w:rsidP="00497BA1">
      <w:pPr>
        <w:tabs>
          <w:tab w:val="left" w:pos="7245"/>
        </w:tabs>
      </w:pPr>
    </w:p>
    <w:p w14:paraId="63038752" w14:textId="196B4E53" w:rsidR="00497BA1" w:rsidRDefault="00497BA1" w:rsidP="00497BA1">
      <w:pPr>
        <w:tabs>
          <w:tab w:val="left" w:pos="7245"/>
        </w:tabs>
      </w:pPr>
    </w:p>
    <w:p w14:paraId="44A89175" w14:textId="11E0FE0A" w:rsidR="00497BA1" w:rsidRDefault="00497BA1" w:rsidP="00497BA1">
      <w:pPr>
        <w:tabs>
          <w:tab w:val="left" w:pos="7245"/>
        </w:tabs>
      </w:pPr>
      <w:bookmarkStart w:id="0" w:name="_GoBack"/>
      <w:bookmarkEnd w:id="0"/>
    </w:p>
    <w:p w14:paraId="3D2D0357" w14:textId="597D3332" w:rsidR="00497BA1" w:rsidRDefault="00497BA1" w:rsidP="00497BA1">
      <w:pPr>
        <w:tabs>
          <w:tab w:val="left" w:pos="7245"/>
        </w:tabs>
      </w:pPr>
    </w:p>
    <w:p w14:paraId="3321DE68" w14:textId="355DFC12" w:rsidR="001D1517" w:rsidRDefault="001D1517" w:rsidP="00497BA1">
      <w:pPr>
        <w:tabs>
          <w:tab w:val="left" w:pos="7245"/>
        </w:tabs>
        <w:rPr>
          <w:rFonts w:ascii="Modern No. 20" w:hAnsi="Modern No. 20"/>
          <w:sz w:val="32"/>
        </w:rPr>
      </w:pPr>
    </w:p>
    <w:p w14:paraId="719C1288" w14:textId="0B7FDD00" w:rsidR="001D1517" w:rsidRDefault="001D1517" w:rsidP="00497BA1">
      <w:pPr>
        <w:tabs>
          <w:tab w:val="left" w:pos="7245"/>
        </w:tabs>
        <w:rPr>
          <w:rFonts w:ascii="Modern No. 20" w:hAnsi="Modern No. 20"/>
          <w:sz w:val="32"/>
        </w:rPr>
      </w:pPr>
    </w:p>
    <w:p w14:paraId="41F7C7E2" w14:textId="67736BF3" w:rsidR="000E529F" w:rsidRDefault="001D1517" w:rsidP="00497BA1">
      <w:pPr>
        <w:tabs>
          <w:tab w:val="left" w:pos="7245"/>
        </w:tabs>
        <w:rPr>
          <w:rFonts w:ascii="Modern No. 20" w:hAnsi="Modern No. 20"/>
          <w:sz w:val="32"/>
        </w:rPr>
      </w:pPr>
      <w:r>
        <w:rPr>
          <w:rFonts w:ascii="Modern No. 20" w:hAnsi="Modern No. 20"/>
          <w:sz w:val="32"/>
        </w:rPr>
        <w:lastRenderedPageBreak/>
        <w:t xml:space="preserve">                 Nous souhaitons réaliser le projet </w:t>
      </w:r>
      <w:r>
        <w:rPr>
          <w:rFonts w:ascii="Modern No. 20" w:hAnsi="Modern No. 20"/>
          <w:b/>
          <w:sz w:val="32"/>
        </w:rPr>
        <w:t>S</w:t>
      </w:r>
      <w:r w:rsidR="000E529F">
        <w:rPr>
          <w:rFonts w:ascii="Modern No. 20" w:hAnsi="Modern No. 20"/>
          <w:b/>
          <w:sz w:val="32"/>
        </w:rPr>
        <w:t>alari</w:t>
      </w:r>
      <w:r>
        <w:rPr>
          <w:rFonts w:ascii="Modern No. 20" w:hAnsi="Modern No. 20"/>
          <w:b/>
          <w:sz w:val="32"/>
        </w:rPr>
        <w:t xml:space="preserve">APP, </w:t>
      </w:r>
      <w:r>
        <w:rPr>
          <w:rFonts w:ascii="Modern No. 20" w:hAnsi="Modern No. 20"/>
          <w:sz w:val="32"/>
        </w:rPr>
        <w:t>mais avant d’entamer la démarche de réalisation, on souhaite décider de si on va réaliser le projet, et ce en répondant aux questions suivant</w:t>
      </w:r>
      <w:r w:rsidR="00B678AC">
        <w:rPr>
          <w:rFonts w:ascii="Modern No. 20" w:hAnsi="Modern No. 20"/>
          <w:sz w:val="32"/>
        </w:rPr>
        <w:t xml:space="preserve"> la </w:t>
      </w:r>
      <w:r w:rsidR="000E529F">
        <w:rPr>
          <w:rFonts w:ascii="Modern No. 20" w:hAnsi="Modern No. 20"/>
          <w:sz w:val="32"/>
        </w:rPr>
        <w:t>brève</w:t>
      </w:r>
      <w:r w:rsidR="00B678AC">
        <w:rPr>
          <w:rFonts w:ascii="Modern No. 20" w:hAnsi="Modern No. 20"/>
          <w:sz w:val="32"/>
        </w:rPr>
        <w:t xml:space="preserve"> description du </w:t>
      </w:r>
      <w:r w:rsidR="000E529F">
        <w:rPr>
          <w:rFonts w:ascii="Modern No. 20" w:hAnsi="Modern No. 20"/>
          <w:sz w:val="32"/>
        </w:rPr>
        <w:t>logiciel.</w:t>
      </w:r>
    </w:p>
    <w:p w14:paraId="2C121739" w14:textId="18EEBE46" w:rsidR="000E529F" w:rsidRPr="00A67465" w:rsidRDefault="000E529F" w:rsidP="00497BA1">
      <w:pPr>
        <w:tabs>
          <w:tab w:val="left" w:pos="7245"/>
        </w:tabs>
        <w:rPr>
          <w:rFonts w:ascii="Modern No. 20" w:hAnsi="Modern No. 20"/>
          <w:sz w:val="32"/>
        </w:rPr>
      </w:pPr>
      <w:r>
        <w:rPr>
          <w:rFonts w:ascii="Modern No. 20" w:hAnsi="Modern No. 20"/>
          <w:sz w:val="32"/>
        </w:rPr>
        <w:t xml:space="preserve">                 Le </w:t>
      </w:r>
      <w:r>
        <w:rPr>
          <w:rFonts w:ascii="Modern No. 20" w:hAnsi="Modern No. 20"/>
          <w:b/>
          <w:sz w:val="32"/>
        </w:rPr>
        <w:t>SalariAPP</w:t>
      </w:r>
      <w:r w:rsidR="00A67465">
        <w:rPr>
          <w:rFonts w:ascii="Modern No. 20" w:hAnsi="Modern No. 20"/>
          <w:sz w:val="32"/>
        </w:rPr>
        <w:t xml:space="preserve"> est une application qui gère les employés d’une entreprise, plus précisément le paiement de leurs salaires.</w:t>
      </w:r>
    </w:p>
    <w:p w14:paraId="42F70F4D" w14:textId="27E9BACE" w:rsidR="00B678AC" w:rsidRDefault="00B678AC" w:rsidP="00497BA1">
      <w:pPr>
        <w:tabs>
          <w:tab w:val="left" w:pos="7245"/>
        </w:tabs>
        <w:rPr>
          <w:rFonts w:ascii="Modern No. 20" w:hAnsi="Modern No. 20"/>
          <w:sz w:val="32"/>
        </w:rPr>
      </w:pPr>
    </w:p>
    <w:p w14:paraId="3A01BB2E" w14:textId="6768F343" w:rsidR="00B678AC" w:rsidRDefault="00A67465" w:rsidP="00B678AC">
      <w:pPr>
        <w:pStyle w:val="ListParagraph"/>
        <w:numPr>
          <w:ilvl w:val="0"/>
          <w:numId w:val="1"/>
        </w:numPr>
        <w:tabs>
          <w:tab w:val="left" w:pos="7245"/>
        </w:tabs>
        <w:rPr>
          <w:rFonts w:ascii="Modern No. 20" w:hAnsi="Modern No. 20"/>
          <w:sz w:val="32"/>
        </w:rPr>
      </w:pPr>
      <w:r>
        <w:rPr>
          <w:rFonts w:ascii="Modern No. 20" w:hAnsi="Modern No. 20"/>
          <w:sz w:val="32"/>
        </w:rPr>
        <w:t>Peut-on</w:t>
      </w:r>
      <w:r w:rsidR="00B678AC">
        <w:rPr>
          <w:rFonts w:ascii="Modern No. 20" w:hAnsi="Modern No. 20"/>
          <w:sz w:val="32"/>
        </w:rPr>
        <w:t xml:space="preserve"> faire ce logiciel ?</w:t>
      </w:r>
    </w:p>
    <w:p w14:paraId="40493BAA" w14:textId="36C3E52C" w:rsidR="00A67465" w:rsidRDefault="00A67465" w:rsidP="00A67465">
      <w:pPr>
        <w:pStyle w:val="ListParagraph"/>
        <w:tabs>
          <w:tab w:val="left" w:pos="7245"/>
        </w:tabs>
        <w:rPr>
          <w:rFonts w:ascii="Modern No. 20" w:hAnsi="Modern No. 20"/>
          <w:sz w:val="32"/>
        </w:rPr>
      </w:pPr>
      <w:r>
        <w:rPr>
          <w:rFonts w:ascii="Modern No. 20" w:hAnsi="Modern No. 20"/>
          <w:sz w:val="32"/>
        </w:rPr>
        <w:t>OUI, il a un cout très léger.</w:t>
      </w:r>
    </w:p>
    <w:p w14:paraId="143B94BD" w14:textId="77777777" w:rsidR="00A67465" w:rsidRDefault="00A67465" w:rsidP="00A67465">
      <w:pPr>
        <w:pStyle w:val="ListParagraph"/>
        <w:tabs>
          <w:tab w:val="left" w:pos="7245"/>
        </w:tabs>
        <w:rPr>
          <w:rFonts w:ascii="Modern No. 20" w:hAnsi="Modern No. 20"/>
          <w:sz w:val="32"/>
        </w:rPr>
      </w:pPr>
    </w:p>
    <w:p w14:paraId="3A6E4058" w14:textId="0D621B89" w:rsidR="00A67465" w:rsidRDefault="00A67465" w:rsidP="00A67465">
      <w:pPr>
        <w:pStyle w:val="ListParagraph"/>
        <w:numPr>
          <w:ilvl w:val="0"/>
          <w:numId w:val="1"/>
        </w:numPr>
        <w:tabs>
          <w:tab w:val="left" w:pos="7245"/>
        </w:tabs>
        <w:rPr>
          <w:rFonts w:ascii="Modern No. 20" w:hAnsi="Modern No. 20"/>
          <w:sz w:val="32"/>
        </w:rPr>
      </w:pPr>
      <w:r>
        <w:rPr>
          <w:rFonts w:ascii="Modern No. 20" w:hAnsi="Modern No. 20"/>
          <w:sz w:val="32"/>
        </w:rPr>
        <w:t>A-t-on les fonds nécessaire ?</w:t>
      </w:r>
    </w:p>
    <w:p w14:paraId="1C5EB05D" w14:textId="71C075E6" w:rsidR="00A67465" w:rsidRDefault="00A67465" w:rsidP="00FC5A5D">
      <w:pPr>
        <w:pStyle w:val="ListParagraph"/>
        <w:tabs>
          <w:tab w:val="left" w:pos="7245"/>
        </w:tabs>
        <w:rPr>
          <w:rFonts w:ascii="Modern No. 20" w:hAnsi="Modern No. 20"/>
          <w:sz w:val="32"/>
        </w:rPr>
      </w:pPr>
      <w:r>
        <w:rPr>
          <w:rFonts w:ascii="Modern No. 20" w:hAnsi="Modern No. 20"/>
          <w:sz w:val="32"/>
        </w:rPr>
        <w:t xml:space="preserve">Calculons les fonds en FCFA en utilisant la </w:t>
      </w:r>
      <w:r w:rsidR="00FC5A5D" w:rsidRPr="00FC5A5D">
        <w:rPr>
          <w:rFonts w:ascii="Modern No. 20" w:hAnsi="Modern No. 20"/>
          <w:b/>
          <w:sz w:val="32"/>
        </w:rPr>
        <w:t>méthode</w:t>
      </w:r>
      <w:r w:rsidRPr="00FC5A5D">
        <w:rPr>
          <w:rFonts w:ascii="Modern No. 20" w:hAnsi="Modern No. 20"/>
          <w:b/>
          <w:sz w:val="32"/>
        </w:rPr>
        <w:t xml:space="preserve"> </w:t>
      </w:r>
      <w:r w:rsidR="00FC5A5D" w:rsidRPr="00FC5A5D">
        <w:rPr>
          <w:rFonts w:ascii="Modern No. 20" w:hAnsi="Modern No. 20"/>
          <w:b/>
          <w:sz w:val="32"/>
        </w:rPr>
        <w:t>par analogie</w:t>
      </w:r>
      <w:r>
        <w:rPr>
          <w:rFonts w:ascii="Modern No. 20" w:hAnsi="Modern No. 20"/>
          <w:sz w:val="32"/>
        </w:rPr>
        <w:t>.</w:t>
      </w:r>
      <w:r w:rsidR="00FC5A5D">
        <w:rPr>
          <w:rFonts w:ascii="Modern No. 20" w:hAnsi="Modern No. 20"/>
          <w:sz w:val="32"/>
        </w:rPr>
        <w:t xml:space="preserve"> On va donc comparer le cout en se basant sur un projet similaire qu’on a fait en utilisant le langage C. Il était question de gérer les étudiants d’un concours et permettre la réalisation d’un ensemble de fonctionnalités parmi lesquels ; admis, ajourne, ajouter un étudiant … Le cout de ce projet fut de 0FCFA. On conclut que celui-ci ne nous demandera pas de fonds.</w:t>
      </w:r>
    </w:p>
    <w:p w14:paraId="7F77FA7B" w14:textId="77777777" w:rsidR="00FC5A5D" w:rsidRDefault="00FC5A5D" w:rsidP="00FC5A5D">
      <w:pPr>
        <w:pStyle w:val="ListParagraph"/>
        <w:tabs>
          <w:tab w:val="left" w:pos="7245"/>
        </w:tabs>
        <w:rPr>
          <w:rFonts w:ascii="Modern No. 20" w:hAnsi="Modern No. 20"/>
          <w:sz w:val="32"/>
        </w:rPr>
      </w:pPr>
    </w:p>
    <w:p w14:paraId="75407EE3" w14:textId="5D2A32E7" w:rsidR="00FC5A5D" w:rsidRDefault="00264DF6" w:rsidP="00FC5A5D">
      <w:pPr>
        <w:pStyle w:val="ListParagraph"/>
        <w:numPr>
          <w:ilvl w:val="0"/>
          <w:numId w:val="1"/>
        </w:numPr>
        <w:tabs>
          <w:tab w:val="left" w:pos="7245"/>
        </w:tabs>
        <w:rPr>
          <w:rFonts w:ascii="Modern No. 20" w:hAnsi="Modern No. 20"/>
          <w:sz w:val="32"/>
        </w:rPr>
      </w:pPr>
      <w:r>
        <w:rPr>
          <w:rFonts w:ascii="Modern No. 20" w:hAnsi="Modern No. 20"/>
          <w:sz w:val="32"/>
        </w:rPr>
        <w:t>Est-ce la bonne période ?</w:t>
      </w:r>
    </w:p>
    <w:p w14:paraId="36EFB35E" w14:textId="2375839B" w:rsidR="009550ED" w:rsidRDefault="009550ED" w:rsidP="009550ED">
      <w:pPr>
        <w:pStyle w:val="ListParagraph"/>
        <w:tabs>
          <w:tab w:val="left" w:pos="7245"/>
        </w:tabs>
        <w:rPr>
          <w:rFonts w:ascii="Modern No. 20" w:hAnsi="Modern No. 20"/>
          <w:sz w:val="32"/>
          <w:lang w:val="fr-CM"/>
        </w:rPr>
      </w:pPr>
      <w:r>
        <w:rPr>
          <w:rFonts w:ascii="Modern No. 20" w:hAnsi="Modern No. 20"/>
          <w:sz w:val="32"/>
        </w:rPr>
        <w:t xml:space="preserve">Etant donné </w:t>
      </w:r>
      <w:r w:rsidRPr="009550ED">
        <w:rPr>
          <w:rFonts w:ascii="Modern No. 20" w:hAnsi="Modern No. 20"/>
          <w:sz w:val="32"/>
          <w:lang w:val="fr-CM"/>
        </w:rPr>
        <w:t xml:space="preserve">que </w:t>
      </w:r>
      <w:r w:rsidR="00C57C30" w:rsidRPr="009550ED">
        <w:rPr>
          <w:rFonts w:ascii="Modern No. 20" w:hAnsi="Modern No. 20"/>
          <w:sz w:val="32"/>
          <w:lang w:val="fr-CM"/>
        </w:rPr>
        <w:t>c’est</w:t>
      </w:r>
      <w:r w:rsidRPr="009550ED">
        <w:rPr>
          <w:rFonts w:ascii="Modern No. 20" w:hAnsi="Modern No. 20"/>
          <w:sz w:val="32"/>
          <w:lang w:val="fr-CM"/>
        </w:rPr>
        <w:t xml:space="preserve"> un p</w:t>
      </w:r>
      <w:r>
        <w:rPr>
          <w:rFonts w:ascii="Modern No. 20" w:hAnsi="Modern No. 20"/>
          <w:sz w:val="32"/>
          <w:lang w:val="fr-CM"/>
        </w:rPr>
        <w:t xml:space="preserve">rojet d’apprentissage, </w:t>
      </w:r>
      <w:r w:rsidR="00C57C30">
        <w:rPr>
          <w:rFonts w:ascii="Modern No. 20" w:hAnsi="Modern No. 20"/>
          <w:sz w:val="32"/>
          <w:lang w:val="fr-CM"/>
        </w:rPr>
        <w:t>on n’a pas</w:t>
      </w:r>
      <w:r>
        <w:rPr>
          <w:rFonts w:ascii="Modern No. 20" w:hAnsi="Modern No. 20"/>
          <w:sz w:val="32"/>
          <w:lang w:val="fr-CM"/>
        </w:rPr>
        <w:t xml:space="preserve"> </w:t>
      </w:r>
      <w:r w:rsidR="00C57C30">
        <w:rPr>
          <w:rFonts w:ascii="Modern No. 20" w:hAnsi="Modern No. 20"/>
          <w:sz w:val="32"/>
          <w:lang w:val="fr-CM"/>
        </w:rPr>
        <w:t>à</w:t>
      </w:r>
      <w:r>
        <w:rPr>
          <w:rFonts w:ascii="Modern No. 20" w:hAnsi="Modern No. 20"/>
          <w:sz w:val="32"/>
          <w:lang w:val="fr-CM"/>
        </w:rPr>
        <w:t xml:space="preserve"> vérifier s’il est actuellement demandé sur le marché.</w:t>
      </w:r>
      <w:r w:rsidR="00C57C30">
        <w:rPr>
          <w:rFonts w:ascii="Modern No. 20" w:hAnsi="Modern No. 20"/>
          <w:sz w:val="32"/>
          <w:lang w:val="fr-CM"/>
        </w:rPr>
        <w:t xml:space="preserve"> </w:t>
      </w:r>
    </w:p>
    <w:p w14:paraId="6E46A0CE" w14:textId="77777777" w:rsidR="00C57C30" w:rsidRDefault="00C57C30" w:rsidP="009550ED">
      <w:pPr>
        <w:pStyle w:val="ListParagraph"/>
        <w:tabs>
          <w:tab w:val="left" w:pos="7245"/>
        </w:tabs>
        <w:rPr>
          <w:rFonts w:ascii="Modern No. 20" w:hAnsi="Modern No. 20"/>
          <w:sz w:val="32"/>
          <w:lang w:val="fr-CM"/>
        </w:rPr>
      </w:pPr>
    </w:p>
    <w:p w14:paraId="4237BFDF" w14:textId="47E1F1D7" w:rsidR="00C57C30" w:rsidRDefault="00C57C30" w:rsidP="00C57C30">
      <w:pPr>
        <w:pStyle w:val="ListParagraph"/>
        <w:numPr>
          <w:ilvl w:val="0"/>
          <w:numId w:val="1"/>
        </w:numPr>
        <w:tabs>
          <w:tab w:val="left" w:pos="7245"/>
        </w:tabs>
        <w:rPr>
          <w:rFonts w:ascii="Modern No. 20" w:hAnsi="Modern No. 20"/>
          <w:sz w:val="32"/>
          <w:lang w:val="fr-CM"/>
        </w:rPr>
      </w:pPr>
      <w:r>
        <w:rPr>
          <w:rFonts w:ascii="Modern No. 20" w:hAnsi="Modern No. 20"/>
          <w:sz w:val="32"/>
          <w:lang w:val="fr-CM"/>
        </w:rPr>
        <w:t xml:space="preserve">Qu’est ce qu’on gagne en le faisant ? </w:t>
      </w:r>
    </w:p>
    <w:p w14:paraId="1510E6CD" w14:textId="733C237C" w:rsidR="00C57C30" w:rsidRDefault="00C57C30" w:rsidP="00C57C30">
      <w:pPr>
        <w:pStyle w:val="ListParagraph"/>
        <w:tabs>
          <w:tab w:val="left" w:pos="7245"/>
        </w:tabs>
        <w:rPr>
          <w:rFonts w:ascii="Modern No. 20" w:hAnsi="Modern No. 20"/>
          <w:sz w:val="32"/>
          <w:lang w:val="fr-CM"/>
        </w:rPr>
      </w:pPr>
      <w:r>
        <w:rPr>
          <w:rFonts w:ascii="Modern No. 20" w:hAnsi="Modern No. 20"/>
          <w:sz w:val="32"/>
          <w:lang w:val="fr-CM"/>
        </w:rPr>
        <w:t xml:space="preserve">Puisque c’est un projet d’apprentissage, on gagne en expérience pratique. </w:t>
      </w:r>
    </w:p>
    <w:p w14:paraId="652A4FD8" w14:textId="2345FECB" w:rsidR="00C57C30" w:rsidRPr="00ED674C" w:rsidRDefault="00C57C30" w:rsidP="00C57C30">
      <w:pPr>
        <w:pStyle w:val="ListParagraph"/>
        <w:tabs>
          <w:tab w:val="left" w:pos="7245"/>
        </w:tabs>
        <w:rPr>
          <w:rFonts w:ascii="Modern No. 20" w:hAnsi="Modern No. 20"/>
          <w:i/>
          <w:sz w:val="32"/>
          <w:lang w:val="fr-CM"/>
        </w:rPr>
      </w:pPr>
    </w:p>
    <w:p w14:paraId="4F4C65BF" w14:textId="1E5542BC" w:rsidR="00C57C30" w:rsidRPr="00ED674C" w:rsidRDefault="00C57C30" w:rsidP="00C57C30">
      <w:pPr>
        <w:pStyle w:val="ListParagraph"/>
        <w:tabs>
          <w:tab w:val="left" w:pos="7245"/>
        </w:tabs>
        <w:rPr>
          <w:rFonts w:ascii="Modern No. 20" w:hAnsi="Modern No. 20"/>
          <w:i/>
          <w:sz w:val="32"/>
          <w:lang w:val="fr-CM"/>
        </w:rPr>
      </w:pPr>
      <w:r w:rsidRPr="00ED674C">
        <w:rPr>
          <w:rFonts w:ascii="Modern No. 20" w:hAnsi="Modern No. 20"/>
          <w:i/>
          <w:sz w:val="32"/>
          <w:lang w:val="fr-CM"/>
        </w:rPr>
        <w:t xml:space="preserve">On peut conclure que ce projet a été approuvé par l’équipe comme étant faisable, et d’on on peut faire le </w:t>
      </w:r>
      <w:r w:rsidRPr="00ED674C">
        <w:rPr>
          <w:rFonts w:ascii="Modern No. 20" w:hAnsi="Modern No. 20"/>
          <w:b/>
          <w:i/>
          <w:sz w:val="32"/>
          <w:lang w:val="fr-CM"/>
        </w:rPr>
        <w:t>recueil et l’analyse des besoins</w:t>
      </w:r>
      <w:r w:rsidRPr="00ED674C">
        <w:rPr>
          <w:rFonts w:ascii="Modern No. 20" w:hAnsi="Modern No. 20"/>
          <w:i/>
          <w:sz w:val="32"/>
          <w:lang w:val="fr-CM"/>
        </w:rPr>
        <w:t>.</w:t>
      </w:r>
    </w:p>
    <w:sectPr w:rsidR="00C57C30" w:rsidRPr="00ED674C" w:rsidSect="00497BA1">
      <w:footerReference w:type="default" r:id="rId7"/>
      <w:pgSz w:w="11906" w:h="16838"/>
      <w:pgMar w:top="1417" w:right="1417" w:bottom="1417" w:left="141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CDD58" w14:textId="77777777" w:rsidR="00DE6D84" w:rsidRDefault="00DE6D84" w:rsidP="008A3489">
      <w:pPr>
        <w:spacing w:after="0" w:line="240" w:lineRule="auto"/>
      </w:pPr>
      <w:r>
        <w:separator/>
      </w:r>
    </w:p>
  </w:endnote>
  <w:endnote w:type="continuationSeparator" w:id="0">
    <w:p w14:paraId="11B3ED6F" w14:textId="77777777" w:rsidR="00DE6D84" w:rsidRDefault="00DE6D84" w:rsidP="008A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0667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9F60B3" w14:textId="07A78874" w:rsidR="008A3489" w:rsidRDefault="008A348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993BBE" w14:textId="77777777" w:rsidR="008A3489" w:rsidRDefault="008A3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65F8B" w14:textId="77777777" w:rsidR="00DE6D84" w:rsidRDefault="00DE6D84" w:rsidP="008A3489">
      <w:pPr>
        <w:spacing w:after="0" w:line="240" w:lineRule="auto"/>
      </w:pPr>
      <w:r>
        <w:separator/>
      </w:r>
    </w:p>
  </w:footnote>
  <w:footnote w:type="continuationSeparator" w:id="0">
    <w:p w14:paraId="422C2DE3" w14:textId="77777777" w:rsidR="00DE6D84" w:rsidRDefault="00DE6D84" w:rsidP="008A3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331F2"/>
    <w:multiLevelType w:val="hybridMultilevel"/>
    <w:tmpl w:val="7A9C1F40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36"/>
    <w:rsid w:val="000E529F"/>
    <w:rsid w:val="001D1517"/>
    <w:rsid w:val="00264DF6"/>
    <w:rsid w:val="00435D6C"/>
    <w:rsid w:val="00497BA1"/>
    <w:rsid w:val="008A3489"/>
    <w:rsid w:val="009550ED"/>
    <w:rsid w:val="00A67465"/>
    <w:rsid w:val="00B678AC"/>
    <w:rsid w:val="00C43D36"/>
    <w:rsid w:val="00C57C30"/>
    <w:rsid w:val="00DE6D84"/>
    <w:rsid w:val="00ED674C"/>
    <w:rsid w:val="00FC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8ED3"/>
  <w15:chartTrackingRefBased/>
  <w15:docId w15:val="{DDB2CEDD-2E56-4672-8AEC-92B7806D5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517"/>
  </w:style>
  <w:style w:type="paragraph" w:styleId="Heading1">
    <w:name w:val="heading 1"/>
    <w:basedOn w:val="Normal"/>
    <w:next w:val="Normal"/>
    <w:link w:val="Heading1Char"/>
    <w:uiPriority w:val="9"/>
    <w:qFormat/>
    <w:rsid w:val="001D151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51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5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5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5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5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5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5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5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5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5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5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5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51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5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51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5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51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5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151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151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51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51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D1517"/>
    <w:rPr>
      <w:b/>
      <w:bCs/>
    </w:rPr>
  </w:style>
  <w:style w:type="character" w:styleId="Emphasis">
    <w:name w:val="Emphasis"/>
    <w:basedOn w:val="DefaultParagraphFont"/>
    <w:uiPriority w:val="20"/>
    <w:qFormat/>
    <w:rsid w:val="001D1517"/>
    <w:rPr>
      <w:i/>
      <w:iCs/>
      <w:color w:val="000000" w:themeColor="text1"/>
    </w:rPr>
  </w:style>
  <w:style w:type="paragraph" w:styleId="NoSpacing">
    <w:name w:val="No Spacing"/>
    <w:uiPriority w:val="1"/>
    <w:qFormat/>
    <w:rsid w:val="001D15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51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151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5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51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D15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151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D15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D151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D151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517"/>
    <w:pPr>
      <w:outlineLvl w:val="9"/>
    </w:pPr>
  </w:style>
  <w:style w:type="paragraph" w:styleId="ListParagraph">
    <w:name w:val="List Paragraph"/>
    <w:basedOn w:val="Normal"/>
    <w:uiPriority w:val="34"/>
    <w:qFormat/>
    <w:rsid w:val="00B678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89"/>
  </w:style>
  <w:style w:type="paragraph" w:styleId="Footer">
    <w:name w:val="footer"/>
    <w:basedOn w:val="Normal"/>
    <w:link w:val="FooterChar"/>
    <w:uiPriority w:val="99"/>
    <w:unhideWhenUsed/>
    <w:rsid w:val="008A34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 Junior</dc:creator>
  <cp:keywords/>
  <dc:description/>
  <cp:lastModifiedBy>Essi Junior</cp:lastModifiedBy>
  <cp:revision>9</cp:revision>
  <dcterms:created xsi:type="dcterms:W3CDTF">2021-11-11T21:46:00Z</dcterms:created>
  <dcterms:modified xsi:type="dcterms:W3CDTF">2021-11-15T21:16:00Z</dcterms:modified>
</cp:coreProperties>
</file>