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F72F0" w:rsidR="00ED1BA1" w:rsidP="008F72F0" w:rsidRDefault="00ED1BA1" w14:paraId="0D35EA55" w14:textId="0B8A3AB9">
      <w:pPr>
        <w:pStyle w:val="Rubrik1"/>
        <w:rPr>
          <w:sz w:val="32"/>
          <w:szCs w:val="28"/>
        </w:rPr>
      </w:pPr>
      <w:r>
        <w:rPr>
          <w:sz w:val="32"/>
          <w:szCs w:val="28"/>
        </w:rPr>
        <w:t>12</w:t>
      </w:r>
      <w:r w:rsidRPr="00FF1DA0">
        <w:rPr>
          <w:sz w:val="32"/>
          <w:szCs w:val="28"/>
        </w:rPr>
        <w:t xml:space="preserve">. </w:t>
      </w:r>
      <w:r>
        <w:rPr>
          <w:sz w:val="32"/>
          <w:szCs w:val="28"/>
        </w:rPr>
        <w:t>Varumottagning</w:t>
      </w:r>
    </w:p>
    <w:p w:rsidRPr="00135C13" w:rsidR="003B0DD9" w:rsidP="009A3F56" w:rsidRDefault="003B0DD9" w14:paraId="4078C919" w14:textId="7CA932D0">
      <w:pPr>
        <w:pStyle w:val="Rubrik1"/>
        <w:spacing w:after="240"/>
      </w:pPr>
      <w:r w:rsidRPr="00477ED1">
        <w:t xml:space="preserve">12.1 </w:t>
      </w:r>
      <w:r w:rsidRPr="00135C13">
        <w:t>Syfte</w:t>
      </w:r>
      <w:r w:rsidR="0002795A">
        <w:t xml:space="preserve"> och omfattning</w:t>
      </w:r>
    </w:p>
    <w:p w:rsidR="00103AD0" w:rsidP="00ED1BA1" w:rsidRDefault="2875866E" w14:paraId="74C7A69C" w14:textId="02A1BB80">
      <w:pPr>
        <w:spacing w:after="0"/>
      </w:pPr>
      <w:r>
        <w:t>En korrekt v</w:t>
      </w:r>
      <w:r w:rsidR="62FAD983">
        <w:t xml:space="preserve">arumottagning krävs för att säkerställa </w:t>
      </w:r>
      <w:r w:rsidRPr="47022575" w:rsidR="047FA321">
        <w:rPr>
          <w:rFonts w:eastAsia="DIN-Regular" w:cs="DIN-Regular"/>
        </w:rPr>
        <w:t>k</w:t>
      </w:r>
      <w:r w:rsidRPr="47022575" w:rsidR="6B1065C4">
        <w:rPr>
          <w:rFonts w:eastAsia="DIN-Regular" w:cs="DIN-Regular"/>
        </w:rPr>
        <w:t>ylkedjan,</w:t>
      </w:r>
      <w:r w:rsidRPr="47022575" w:rsidR="5653AC2C">
        <w:rPr>
          <w:rFonts w:eastAsia="DIN-Regular" w:cs="DIN-Regular"/>
        </w:rPr>
        <w:t xml:space="preserve"> att</w:t>
      </w:r>
      <w:r w:rsidRPr="47022575" w:rsidR="047FA321">
        <w:rPr>
          <w:rFonts w:eastAsia="DIN-Regular" w:cs="DIN-Regular"/>
        </w:rPr>
        <w:t xml:space="preserve"> butiken fått rätt produkter, att </w:t>
      </w:r>
      <w:r w:rsidRPr="47022575" w:rsidR="5653AC2C">
        <w:rPr>
          <w:rFonts w:eastAsia="DIN-Regular" w:cs="DIN-Regular"/>
        </w:rPr>
        <w:t>förpackningarna är hela</w:t>
      </w:r>
      <w:r w:rsidRPr="47022575" w:rsidR="6B1065C4">
        <w:rPr>
          <w:rFonts w:eastAsia="DIN-Regular" w:cs="DIN-Regular"/>
        </w:rPr>
        <w:t xml:space="preserve"> och</w:t>
      </w:r>
      <w:r w:rsidRPr="47022575" w:rsidR="5653AC2C">
        <w:rPr>
          <w:rFonts w:eastAsia="DIN-Regular" w:cs="DIN-Regular"/>
        </w:rPr>
        <w:t xml:space="preserve"> att varorna är i gott skick.</w:t>
      </w:r>
      <w:r w:rsidR="62FAD983">
        <w:t xml:space="preserve"> </w:t>
      </w:r>
      <w:r w:rsidR="15A2D39C">
        <w:t>Det</w:t>
      </w:r>
      <w:r w:rsidR="5653AC2C">
        <w:t xml:space="preserve"> syftar också till</w:t>
      </w:r>
      <w:r w:rsidR="62FAD983">
        <w:t xml:space="preserve"> att</w:t>
      </w:r>
      <w:r w:rsidR="5653AC2C">
        <w:t xml:space="preserve"> säkerställa att</w:t>
      </w:r>
      <w:r w:rsidR="62FAD983">
        <w:t xml:space="preserve"> leveransen har varit korrekt hanterad och inte innebär risk för konsumenten. Varumottagningen behöver utföras på rätt sätt för att kunna reklamera skadade eller dåliga produkter och få ersättning för dessa.</w:t>
      </w:r>
    </w:p>
    <w:p w:rsidR="00ED1BA1" w:rsidP="00ED1BA1" w:rsidRDefault="00ED1BA1" w14:paraId="5CBE8F9A" w14:textId="77777777">
      <w:pPr>
        <w:spacing w:after="0"/>
        <w:rPr>
          <w:rFonts w:eastAsia="DIN-Regular" w:cs="DIN-Regular"/>
        </w:rPr>
      </w:pPr>
    </w:p>
    <w:p w:rsidRPr="00ED1BA1" w:rsidR="009339A5" w:rsidP="00ED1BA1" w:rsidRDefault="009339A5" w14:paraId="0566AA80" w14:textId="1C9847B0">
      <w:pPr>
        <w:spacing w:after="0"/>
        <w:rPr>
          <w:rFonts w:eastAsia="DIN-Regular" w:cs="DIN-Regular"/>
        </w:rPr>
      </w:pPr>
      <w:r>
        <w:rPr>
          <w:rFonts w:eastAsia="DIN-Regular" w:cs="DIN-Regular"/>
        </w:rPr>
        <w:t>Rutinen omfattar:</w:t>
      </w:r>
    </w:p>
    <w:p w:rsidR="003735BB" w:rsidP="0050285A" w:rsidRDefault="008344F5" w14:paraId="014A53F2" w14:textId="2BA4960B">
      <w:pPr>
        <w:pStyle w:val="Liststycke"/>
        <w:numPr>
          <w:ilvl w:val="0"/>
          <w:numId w:val="48"/>
        </w:numPr>
        <w:spacing w:after="240"/>
      </w:pPr>
      <w:r w:rsidRPr="004A3D8C">
        <w:t xml:space="preserve">Mottagning av </w:t>
      </w:r>
      <w:r w:rsidRPr="004A3D8C" w:rsidR="00DE2D9C">
        <w:t>alla typer av</w:t>
      </w:r>
      <w:r w:rsidRPr="004A3D8C" w:rsidR="008F72F0">
        <w:t xml:space="preserve"> </w:t>
      </w:r>
      <w:r w:rsidRPr="004A3D8C">
        <w:t>varor</w:t>
      </w:r>
      <w:r w:rsidRPr="004A3D8C" w:rsidR="008F72F0">
        <w:t xml:space="preserve"> och ankomstkontroll av dessa.</w:t>
      </w:r>
      <w:bookmarkStart w:name="_12.3_Förklaring_av" w:id="0"/>
      <w:bookmarkEnd w:id="0"/>
    </w:p>
    <w:p w:rsidRPr="0002795A" w:rsidR="00352918" w:rsidP="00352918" w:rsidRDefault="00352918" w14:paraId="48537DBA" w14:textId="77777777">
      <w:pPr>
        <w:pStyle w:val="Liststycke"/>
        <w:spacing w:after="240"/>
      </w:pPr>
    </w:p>
    <w:p w:rsidRPr="00334FCC" w:rsidR="005935B9" w:rsidP="009A3F56" w:rsidRDefault="00604CE6" w14:paraId="3703FB94" w14:textId="4445C390">
      <w:pPr>
        <w:pStyle w:val="Rubrik1"/>
        <w:spacing w:after="240"/>
      </w:pPr>
      <w:r w:rsidRPr="00135C13">
        <w:t>12</w:t>
      </w:r>
      <w:r w:rsidRPr="003F1A81" w:rsidR="00C50642">
        <w:t>.</w:t>
      </w:r>
      <w:r w:rsidR="00426FA1">
        <w:t>2</w:t>
      </w:r>
      <w:r w:rsidRPr="00334FCC" w:rsidR="002B12E2">
        <w:t xml:space="preserve"> </w:t>
      </w:r>
      <w:r w:rsidRPr="00334FCC" w:rsidR="0023015A">
        <w:t>Hantering</w:t>
      </w:r>
    </w:p>
    <w:p w:rsidR="005D28EF" w:rsidP="00B2777B" w:rsidRDefault="008F72F0" w14:paraId="690FFDE0" w14:textId="4C0A8080">
      <w:pPr>
        <w:spacing w:before="240"/>
        <w:rPr>
          <w:rStyle w:val="UnderrubrikChar"/>
          <w:rFonts w:asciiTheme="minorHAnsi" w:hAnsiTheme="minorHAnsi"/>
          <w:i w:val="0"/>
          <w:iCs w:val="0"/>
          <w:color w:val="00B050"/>
          <w:spacing w:val="0"/>
          <w:szCs w:val="26"/>
          <w:lang w:eastAsia="sv-SE"/>
        </w:rPr>
      </w:pPr>
      <w:r>
        <w:rPr>
          <w:rStyle w:val="UnderrubrikChar"/>
          <w:rFonts w:asciiTheme="minorHAnsi" w:hAnsiTheme="minorHAnsi"/>
          <w:i w:val="0"/>
          <w:iCs w:val="0"/>
          <w:color w:val="00B050"/>
          <w:spacing w:val="0"/>
          <w:szCs w:val="26"/>
          <w:lang w:eastAsia="sv-SE"/>
        </w:rPr>
        <w:t>12.</w:t>
      </w:r>
      <w:r w:rsidR="00426FA1">
        <w:rPr>
          <w:rStyle w:val="UnderrubrikChar"/>
          <w:rFonts w:asciiTheme="minorHAnsi" w:hAnsiTheme="minorHAnsi"/>
          <w:i w:val="0"/>
          <w:iCs w:val="0"/>
          <w:color w:val="00B050"/>
          <w:spacing w:val="0"/>
          <w:szCs w:val="26"/>
          <w:lang w:eastAsia="sv-SE"/>
        </w:rPr>
        <w:t>2</w:t>
      </w:r>
      <w:r>
        <w:rPr>
          <w:rStyle w:val="UnderrubrikChar"/>
          <w:rFonts w:asciiTheme="minorHAnsi" w:hAnsiTheme="minorHAnsi"/>
          <w:i w:val="0"/>
          <w:iCs w:val="0"/>
          <w:color w:val="00B050"/>
          <w:spacing w:val="0"/>
          <w:szCs w:val="26"/>
          <w:lang w:eastAsia="sv-SE"/>
        </w:rPr>
        <w:t xml:space="preserve">.1 </w:t>
      </w:r>
      <w:r w:rsidRPr="00E64823">
        <w:rPr>
          <w:rStyle w:val="UnderrubrikChar"/>
          <w:rFonts w:asciiTheme="minorHAnsi" w:hAnsiTheme="minorHAnsi"/>
          <w:i w:val="0"/>
          <w:iCs w:val="0"/>
          <w:color w:val="00B050"/>
          <w:spacing w:val="0"/>
          <w:szCs w:val="26"/>
          <w:lang w:eastAsia="sv-SE"/>
        </w:rPr>
        <w:t>Hantering av ankommande varor:</w:t>
      </w:r>
    </w:p>
    <w:p w:rsidRPr="00654111" w:rsidR="0002795A" w:rsidP="0002795A" w:rsidRDefault="0002795A" w14:paraId="377D1393" w14:textId="103D2C62">
      <w:pPr>
        <w:pStyle w:val="Liststycke"/>
        <w:numPr>
          <w:ilvl w:val="0"/>
          <w:numId w:val="44"/>
        </w:numPr>
        <w:rPr>
          <w:color w:val="000000" w:themeColor="text1"/>
        </w:rPr>
      </w:pPr>
      <w:r w:rsidRPr="00654111">
        <w:rPr>
          <w:color w:val="000000" w:themeColor="text1"/>
        </w:rPr>
        <w:t>Samtliga leveranser ska kontrolleras enligt punkterna i</w:t>
      </w:r>
      <w:r w:rsidR="0050285A">
        <w:rPr>
          <w:color w:val="000000" w:themeColor="text1"/>
        </w:rPr>
        <w:t xml:space="preserve"> </w:t>
      </w:r>
      <w:r w:rsidR="00523B80">
        <w:rPr>
          <w:color w:val="000000" w:themeColor="text1"/>
        </w:rPr>
        <w:t>12.2.2</w:t>
      </w:r>
    </w:p>
    <w:p w:rsidRPr="00713847" w:rsidR="0002795A" w:rsidP="0002795A" w:rsidRDefault="0002795A" w14:paraId="5464BAAE" w14:textId="77777777">
      <w:pPr>
        <w:pStyle w:val="Liststycke"/>
        <w:numPr>
          <w:ilvl w:val="0"/>
          <w:numId w:val="28"/>
        </w:numPr>
        <w:rPr>
          <w:color w:val="000000" w:themeColor="text1"/>
        </w:rPr>
      </w:pPr>
      <w:r w:rsidRPr="00713847">
        <w:rPr>
          <w:color w:val="000000" w:themeColor="text1"/>
        </w:rPr>
        <w:t xml:space="preserve">Varorna transporteras direkt till avsedd plats efter ankomstkontrollen. (Speciellt viktigt att det sker direkt </w:t>
      </w:r>
      <w:r>
        <w:rPr>
          <w:color w:val="000000" w:themeColor="text1"/>
        </w:rPr>
        <w:t>för</w:t>
      </w:r>
      <w:r w:rsidRPr="00713847">
        <w:rPr>
          <w:color w:val="000000" w:themeColor="text1"/>
        </w:rPr>
        <w:t xml:space="preserve"> kyl- eller frysvaror).</w:t>
      </w:r>
    </w:p>
    <w:p w:rsidR="0002795A" w:rsidP="0002795A" w:rsidRDefault="0002795A" w14:paraId="375A7B9B" w14:textId="77777777">
      <w:pPr>
        <w:pStyle w:val="Liststycke"/>
        <w:numPr>
          <w:ilvl w:val="0"/>
          <w:numId w:val="28"/>
        </w:numPr>
        <w:rPr>
          <w:color w:val="000000" w:themeColor="text1"/>
        </w:rPr>
      </w:pPr>
      <w:r w:rsidRPr="00713847">
        <w:rPr>
          <w:color w:val="000000" w:themeColor="text1"/>
        </w:rPr>
        <w:t>Både Coopmedarbetare och chaufför ska signera transportsedeln/frakthandlingarna och behålla varsin kopia. Detta ska göras oavsett om avvikelser hittas eller ej. Vid avvikelser ska dessa noteras på transportsedeln/frakthandlingen.</w:t>
      </w:r>
    </w:p>
    <w:p w:rsidR="0002795A" w:rsidP="0002795A" w:rsidRDefault="0002795A" w14:paraId="251E05BB" w14:textId="5D26E1A2">
      <w:pPr>
        <w:pStyle w:val="Liststycke"/>
        <w:numPr>
          <w:ilvl w:val="0"/>
          <w:numId w:val="28"/>
        </w:numPr>
        <w:rPr>
          <w:color w:val="000000" w:themeColor="text1"/>
        </w:rPr>
      </w:pPr>
      <w:r w:rsidRPr="54981BF2">
        <w:rPr>
          <w:color w:val="000000" w:themeColor="text1"/>
        </w:rPr>
        <w:t>Varumottagning av tobak och läkemedel ska dessutom godkännas genom signatur på medföljande kvittensunderlag.</w:t>
      </w:r>
    </w:p>
    <w:p w:rsidRPr="00713847" w:rsidR="0002795A" w:rsidP="0002795A" w:rsidRDefault="0002795A" w14:paraId="7D2293A1" w14:textId="77777777">
      <w:pPr>
        <w:pStyle w:val="Liststycke"/>
        <w:numPr>
          <w:ilvl w:val="0"/>
          <w:numId w:val="28"/>
        </w:numPr>
        <w:rPr>
          <w:color w:val="000000" w:themeColor="text1"/>
        </w:rPr>
      </w:pPr>
      <w:r w:rsidRPr="00713847">
        <w:rPr>
          <w:color w:val="000000" w:themeColor="text1"/>
        </w:rPr>
        <w:t>Dokumentation för spårbarhet ska alltid sparas.</w:t>
      </w:r>
    </w:p>
    <w:p w:rsidR="0002795A" w:rsidP="0002795A" w:rsidRDefault="0002795A" w14:paraId="32868D9C" w14:textId="77777777">
      <w:pPr>
        <w:pStyle w:val="Liststycke"/>
        <w:numPr>
          <w:ilvl w:val="0"/>
          <w:numId w:val="28"/>
        </w:numPr>
        <w:rPr>
          <w:color w:val="000000" w:themeColor="text1"/>
        </w:rPr>
      </w:pPr>
      <w:r w:rsidRPr="00713847">
        <w:rPr>
          <w:color w:val="000000" w:themeColor="text1"/>
        </w:rPr>
        <w:t>Vid direktleverans, spara följesedeln för att stämma av mot faktura.</w:t>
      </w:r>
    </w:p>
    <w:p w:rsidRPr="00B24DA1" w:rsidR="0002795A" w:rsidP="0002795A" w:rsidRDefault="0002795A" w14:paraId="6EF378E7" w14:textId="77777777">
      <w:pPr>
        <w:pStyle w:val="Liststycke"/>
        <w:numPr>
          <w:ilvl w:val="0"/>
          <w:numId w:val="28"/>
        </w:numPr>
        <w:rPr>
          <w:color w:val="000000" w:themeColor="text1"/>
        </w:rPr>
      </w:pPr>
      <w:r w:rsidRPr="00713847">
        <w:rPr>
          <w:color w:val="000000" w:themeColor="text1"/>
        </w:rPr>
        <w:t>Vid leverans till obemannad butik ska chaufför lämna signerad temperaturdokumentation från lastutrymmet och frakthandling tillsammans med godset. Butik ska genomföra</w:t>
      </w:r>
      <w:r>
        <w:rPr>
          <w:color w:val="000000" w:themeColor="text1"/>
        </w:rPr>
        <w:t xml:space="preserve"> kontroll</w:t>
      </w:r>
      <w:r w:rsidRPr="00713847">
        <w:rPr>
          <w:color w:val="000000" w:themeColor="text1"/>
        </w:rPr>
        <w:t xml:space="preserve"> enligt nedan så snart personal anländer till butiken.</w:t>
      </w:r>
    </w:p>
    <w:p w:rsidR="004A3D8C" w:rsidP="004A3D8C" w:rsidRDefault="004A3D8C" w14:paraId="6465CCDF" w14:textId="77777777">
      <w:pPr>
        <w:pStyle w:val="Rubrik3"/>
        <w:rPr>
          <w:rStyle w:val="Rubrik3Char"/>
          <w:sz w:val="24"/>
          <w:szCs w:val="28"/>
        </w:rPr>
      </w:pPr>
      <w:bookmarkStart w:name="_12.4.2_Allmän_kontroll" w:id="1"/>
      <w:bookmarkEnd w:id="1"/>
    </w:p>
    <w:p w:rsidR="00426FA1" w:rsidP="00426FA1" w:rsidRDefault="00426FA1" w14:paraId="6264BF4B" w14:textId="77777777"/>
    <w:p w:rsidRPr="00426FA1" w:rsidR="00426FA1" w:rsidP="00426FA1" w:rsidRDefault="00426FA1" w14:paraId="070BD840" w14:textId="77777777"/>
    <w:p w:rsidRPr="004A3D8C" w:rsidR="004A3D8C" w:rsidP="004A3D8C" w:rsidRDefault="00173B98" w14:paraId="2A8F6D39" w14:textId="3FF49A2E">
      <w:pPr>
        <w:pStyle w:val="Rubrik3"/>
        <w:rPr>
          <w:sz w:val="24"/>
        </w:rPr>
      </w:pPr>
      <w:r w:rsidRPr="00654111">
        <w:rPr>
          <w:rStyle w:val="Rubrik3Char"/>
          <w:sz w:val="24"/>
          <w:szCs w:val="28"/>
        </w:rPr>
        <w:lastRenderedPageBreak/>
        <w:t>12.</w:t>
      </w:r>
      <w:r w:rsidR="00426FA1">
        <w:rPr>
          <w:rStyle w:val="Rubrik3Char"/>
          <w:sz w:val="24"/>
          <w:szCs w:val="28"/>
        </w:rPr>
        <w:t>2</w:t>
      </w:r>
      <w:r w:rsidRPr="00654111">
        <w:rPr>
          <w:rStyle w:val="Rubrik3Char"/>
          <w:sz w:val="24"/>
          <w:szCs w:val="28"/>
        </w:rPr>
        <w:t xml:space="preserve">.2 </w:t>
      </w:r>
      <w:r w:rsidR="00810791">
        <w:rPr>
          <w:rStyle w:val="Rubrik3Char"/>
          <w:sz w:val="24"/>
          <w:szCs w:val="28"/>
        </w:rPr>
        <w:t>K</w:t>
      </w:r>
      <w:r w:rsidRPr="00654111" w:rsidR="00F844C8">
        <w:rPr>
          <w:rStyle w:val="Rubrik3Char"/>
          <w:sz w:val="24"/>
          <w:szCs w:val="28"/>
        </w:rPr>
        <w:t xml:space="preserve">ontroll av </w:t>
      </w:r>
      <w:r w:rsidRPr="00654111" w:rsidR="00F844C8">
        <w:rPr>
          <w:rStyle w:val="Rubrik3Char"/>
          <w:sz w:val="24"/>
        </w:rPr>
        <w:t>ankommande varor</w:t>
      </w:r>
      <w:r w:rsidRPr="00810791" w:rsidR="00F844C8">
        <w:rPr>
          <w:rStyle w:val="Rubrik3Char"/>
          <w:sz w:val="24"/>
        </w:rPr>
        <w:t xml:space="preserve"> </w:t>
      </w:r>
      <w:r w:rsidRPr="00810791" w:rsidR="00810791">
        <w:rPr>
          <w:rStyle w:val="Rubrik3Char"/>
          <w:sz w:val="24"/>
        </w:rPr>
        <w:t>och dokumentation</w:t>
      </w:r>
    </w:p>
    <w:p w:rsidR="004A3D8C" w:rsidP="004A3D8C" w:rsidRDefault="004A3D8C" w14:paraId="5791AF9F" w14:textId="4A64A88A">
      <w:pPr>
        <w:spacing w:before="240"/>
        <w:rPr>
          <w:i/>
          <w:iCs/>
        </w:rPr>
      </w:pPr>
      <w:r w:rsidRPr="00874104">
        <w:t xml:space="preserve">När varorna kommer till butik ska en mottagningskontroll göras omgående i samband med lossning. Särskilt viktigt är att temperaturkontrollen sker direkt när varorna lossats och befinner sig på butikens lastkaj. Se även Bilaga </w:t>
      </w:r>
      <w:r w:rsidRPr="00C43A6D">
        <w:rPr>
          <w:i/>
          <w:iCs/>
        </w:rPr>
        <w:t>12.A ”Snabbguide varumottagning”.</w:t>
      </w:r>
    </w:p>
    <w:p w:rsidR="0002795A" w:rsidP="0002795A" w:rsidRDefault="0002795A" w14:paraId="33285048" w14:textId="77777777">
      <w:pPr>
        <w:pStyle w:val="Liststycke"/>
        <w:numPr>
          <w:ilvl w:val="0"/>
          <w:numId w:val="28"/>
        </w:numPr>
        <w:rPr>
          <w:color w:val="000000" w:themeColor="text1"/>
        </w:rPr>
      </w:pPr>
      <w:r w:rsidRPr="00B24DA1">
        <w:rPr>
          <w:color w:val="000000" w:themeColor="text1"/>
        </w:rPr>
        <w:t xml:space="preserve">Kontrollera att antal levererade </w:t>
      </w:r>
      <w:proofErr w:type="spellStart"/>
      <w:r w:rsidRPr="00B24DA1">
        <w:rPr>
          <w:color w:val="000000" w:themeColor="text1"/>
        </w:rPr>
        <w:t>lastbärare</w:t>
      </w:r>
      <w:proofErr w:type="spellEnd"/>
      <w:r w:rsidRPr="00B24DA1">
        <w:rPr>
          <w:color w:val="000000" w:themeColor="text1"/>
        </w:rPr>
        <w:t xml:space="preserve"> och kollin överensstämmer med angivet antal på transportsedeln.</w:t>
      </w:r>
    </w:p>
    <w:p w:rsidR="0002795A" w:rsidP="0002795A" w:rsidRDefault="0002795A" w14:paraId="2C9CAC34" w14:textId="77777777">
      <w:pPr>
        <w:pStyle w:val="Liststycke"/>
        <w:numPr>
          <w:ilvl w:val="0"/>
          <w:numId w:val="28"/>
        </w:numPr>
        <w:rPr>
          <w:color w:val="000000" w:themeColor="text1"/>
        </w:rPr>
      </w:pPr>
      <w:r w:rsidRPr="00B24DA1">
        <w:rPr>
          <w:color w:val="000000" w:themeColor="text1"/>
        </w:rPr>
        <w:t xml:space="preserve">Kontrollera att inga synliga skador finns på </w:t>
      </w:r>
      <w:r>
        <w:rPr>
          <w:color w:val="000000" w:themeColor="text1"/>
        </w:rPr>
        <w:t>varorna.</w:t>
      </w:r>
    </w:p>
    <w:p w:rsidRPr="00B24DA1" w:rsidR="0002795A" w:rsidP="0002795A" w:rsidRDefault="0002795A" w14:paraId="11871CC3" w14:textId="16BBDB80">
      <w:pPr>
        <w:pStyle w:val="Liststycke"/>
        <w:numPr>
          <w:ilvl w:val="0"/>
          <w:numId w:val="28"/>
        </w:numPr>
        <w:rPr>
          <w:color w:val="000000" w:themeColor="text1"/>
        </w:rPr>
      </w:pPr>
      <w:r w:rsidRPr="00B24DA1">
        <w:rPr>
          <w:color w:val="000000" w:themeColor="text1"/>
        </w:rPr>
        <w:t xml:space="preserve">Kontrollera temperaturen på frysta och kylda varor enligt </w:t>
      </w:r>
      <w:r w:rsidRPr="00523B80">
        <w:t xml:space="preserve">stycke </w:t>
      </w:r>
      <w:hyperlink w:history="1" w:anchor="_12.4.4_Temperaturkontroll_av">
        <w:r w:rsidRPr="00523B80">
          <w:rPr>
            <w:rStyle w:val="Hyperlnk"/>
            <w:color w:val="auto"/>
            <w:u w:val="none"/>
          </w:rPr>
          <w:t>12.</w:t>
        </w:r>
        <w:r w:rsidRPr="00523B80" w:rsidR="00E822F1">
          <w:rPr>
            <w:rStyle w:val="Hyperlnk"/>
            <w:color w:val="auto"/>
            <w:u w:val="none"/>
          </w:rPr>
          <w:t>2</w:t>
        </w:r>
        <w:r w:rsidRPr="00523B80">
          <w:rPr>
            <w:rStyle w:val="Hyperlnk"/>
            <w:color w:val="auto"/>
            <w:u w:val="none"/>
          </w:rPr>
          <w:t>.4</w:t>
        </w:r>
      </w:hyperlink>
      <w:r w:rsidRPr="00523B80">
        <w:t xml:space="preserve"> nedan</w:t>
      </w:r>
      <w:r w:rsidRPr="00B24DA1">
        <w:rPr>
          <w:color w:val="000000" w:themeColor="text1"/>
        </w:rPr>
        <w:t>.</w:t>
      </w:r>
    </w:p>
    <w:p w:rsidRPr="00D75477" w:rsidR="0002795A" w:rsidP="0002795A" w:rsidRDefault="0002795A" w14:paraId="07671E77" w14:textId="77777777">
      <w:pPr>
        <w:pStyle w:val="Liststycke"/>
        <w:numPr>
          <w:ilvl w:val="0"/>
          <w:numId w:val="28"/>
        </w:numPr>
        <w:rPr>
          <w:color w:val="000000" w:themeColor="text1"/>
        </w:rPr>
      </w:pPr>
      <w:r w:rsidRPr="00D75477">
        <w:rPr>
          <w:color w:val="000000" w:themeColor="text1"/>
        </w:rPr>
        <w:t xml:space="preserve">Kontrollera emballage och eventuella spår efter skadedjur. Kontrollera gärna mellan lådor av frukt och grönt då de är extra utsatta. </w:t>
      </w:r>
    </w:p>
    <w:p w:rsidRPr="00D75477" w:rsidR="0002795A" w:rsidP="0002795A" w:rsidRDefault="0002795A" w14:paraId="1A08627F" w14:textId="77777777">
      <w:pPr>
        <w:pStyle w:val="Liststycke"/>
        <w:numPr>
          <w:ilvl w:val="0"/>
          <w:numId w:val="28"/>
        </w:numPr>
        <w:rPr>
          <w:color w:val="000000" w:themeColor="text1"/>
        </w:rPr>
      </w:pPr>
      <w:r w:rsidRPr="00D75477">
        <w:rPr>
          <w:color w:val="000000" w:themeColor="text1"/>
        </w:rPr>
        <w:t xml:space="preserve">Kontrollera skick och fräschör på </w:t>
      </w:r>
      <w:r>
        <w:rPr>
          <w:color w:val="000000" w:themeColor="text1"/>
        </w:rPr>
        <w:t xml:space="preserve">färskvaror. </w:t>
      </w:r>
    </w:p>
    <w:p w:rsidRPr="00D75477" w:rsidR="0002795A" w:rsidP="0002795A" w:rsidRDefault="0002795A" w14:paraId="4EB75C81" w14:textId="77777777">
      <w:pPr>
        <w:pStyle w:val="Liststycke"/>
        <w:numPr>
          <w:ilvl w:val="0"/>
          <w:numId w:val="28"/>
        </w:numPr>
        <w:rPr>
          <w:color w:val="000000" w:themeColor="text1"/>
        </w:rPr>
      </w:pPr>
      <w:r w:rsidRPr="00D75477">
        <w:rPr>
          <w:color w:val="000000" w:themeColor="text1"/>
        </w:rPr>
        <w:t>En märkningskontroll skall göras vid lämpligt tillfälle innan produkten görs tillgänglig för kund</w:t>
      </w:r>
      <w:r>
        <w:rPr>
          <w:color w:val="000000" w:themeColor="text1"/>
        </w:rPr>
        <w:t>,</w:t>
      </w:r>
      <w:r w:rsidRPr="00D75477">
        <w:rPr>
          <w:color w:val="000000" w:themeColor="text1"/>
        </w:rPr>
        <w:t xml:space="preserve"> </w:t>
      </w:r>
      <w:r>
        <w:rPr>
          <w:color w:val="000000" w:themeColor="text1"/>
        </w:rPr>
        <w:t>t</w:t>
      </w:r>
      <w:r w:rsidRPr="00D75477">
        <w:rPr>
          <w:color w:val="000000" w:themeColor="text1"/>
        </w:rPr>
        <w:t>ill exempel vid uppackning i butikshyllorna.</w:t>
      </w:r>
    </w:p>
    <w:p w:rsidRPr="00D75477" w:rsidR="0002795A" w:rsidP="0002795A" w:rsidRDefault="0002795A" w14:paraId="6B64ADCF" w14:textId="77777777">
      <w:pPr>
        <w:pStyle w:val="Liststycke"/>
        <w:numPr>
          <w:ilvl w:val="1"/>
          <w:numId w:val="28"/>
        </w:numPr>
        <w:rPr>
          <w:color w:val="000000" w:themeColor="text1"/>
        </w:rPr>
      </w:pPr>
      <w:r w:rsidRPr="00D75477">
        <w:rPr>
          <w:color w:val="000000" w:themeColor="text1"/>
        </w:rPr>
        <w:t xml:space="preserve">Kontrollera att det finns kontaktuppgifter till producent, att allergener är framhävda, att märkningen är på svenska och att det är ett bäst före-datum som ger butiken möjlighet att inom rimlig tid sälja produkten. Var även vaksam på övriga märkningsuppgifter som kan verka felaktiga. T.ex. om texten är för liten för att läsas. </w:t>
      </w:r>
    </w:p>
    <w:p w:rsidR="0002795A" w:rsidP="0002795A" w:rsidRDefault="0002795A" w14:paraId="106CBC16" w14:textId="77777777">
      <w:pPr>
        <w:pStyle w:val="Liststycke"/>
        <w:numPr>
          <w:ilvl w:val="1"/>
          <w:numId w:val="28"/>
        </w:numPr>
        <w:rPr>
          <w:color w:val="000000" w:themeColor="text1"/>
        </w:rPr>
      </w:pPr>
      <w:r w:rsidRPr="00D75477">
        <w:rPr>
          <w:color w:val="000000" w:themeColor="text1"/>
        </w:rPr>
        <w:t xml:space="preserve">Se Rutin </w:t>
      </w:r>
      <w:r w:rsidRPr="00BE3F71">
        <w:rPr>
          <w:i/>
          <w:iCs/>
          <w:color w:val="000000" w:themeColor="text1"/>
        </w:rPr>
        <w:t>6.A ”Allergener” och 6.B ”Märkning”</w:t>
      </w:r>
      <w:r w:rsidRPr="00D75477">
        <w:rPr>
          <w:color w:val="000000" w:themeColor="text1"/>
        </w:rPr>
        <w:t xml:space="preserve"> med bilagor för ytterligare information.</w:t>
      </w:r>
    </w:p>
    <w:p w:rsidRPr="00523B80" w:rsidR="0002795A" w:rsidP="0002795A" w:rsidRDefault="0002795A" w14:paraId="36786266" w14:textId="30356060">
      <w:pPr>
        <w:pStyle w:val="Liststycke"/>
        <w:numPr>
          <w:ilvl w:val="0"/>
          <w:numId w:val="28"/>
        </w:numPr>
      </w:pPr>
      <w:r>
        <w:rPr>
          <w:color w:val="000000" w:themeColor="text1"/>
        </w:rPr>
        <w:t xml:space="preserve">Ekologiska/KRAV/MSC varor kontrolleras enligt </w:t>
      </w:r>
      <w:r w:rsidRPr="00523B80">
        <w:t xml:space="preserve">stycke  </w:t>
      </w:r>
      <w:hyperlink w:history="1" w:anchor="_12.4.3_Kontroll_av">
        <w:r w:rsidRPr="00523B80">
          <w:rPr>
            <w:rStyle w:val="Hyperlnk"/>
            <w:color w:val="auto"/>
            <w:u w:val="none"/>
          </w:rPr>
          <w:t>12.</w:t>
        </w:r>
        <w:r w:rsidRPr="00523B80" w:rsidR="00E822F1">
          <w:rPr>
            <w:rStyle w:val="Hyperlnk"/>
            <w:color w:val="auto"/>
            <w:u w:val="none"/>
          </w:rPr>
          <w:t>2</w:t>
        </w:r>
        <w:r w:rsidRPr="00523B80">
          <w:rPr>
            <w:rStyle w:val="Hyperlnk"/>
            <w:color w:val="auto"/>
            <w:u w:val="none"/>
          </w:rPr>
          <w:t>.3</w:t>
        </w:r>
      </w:hyperlink>
    </w:p>
    <w:p w:rsidR="0002795A" w:rsidP="0002795A" w:rsidRDefault="0002795A" w14:paraId="4363A4B1" w14:textId="77777777">
      <w:pPr>
        <w:pStyle w:val="Liststycke"/>
        <w:numPr>
          <w:ilvl w:val="0"/>
          <w:numId w:val="28"/>
        </w:numPr>
        <w:rPr>
          <w:color w:val="000000" w:themeColor="text1"/>
        </w:rPr>
      </w:pPr>
      <w:r>
        <w:rPr>
          <w:color w:val="000000" w:themeColor="text1"/>
        </w:rPr>
        <w:t>Kontroll av ankommande varor ska dokumenteras i Coop Egenkontroll minst 2 gånger i veckan. Om butiken har direktleveranser från externa leverantörer är det viktigt att dessa också dokumenteras regelbundet.</w:t>
      </w:r>
    </w:p>
    <w:p w:rsidR="0002795A" w:rsidP="004A3D8C" w:rsidRDefault="0002795A" w14:paraId="49C5562F" w14:textId="25DCE992">
      <w:pPr>
        <w:pStyle w:val="Liststycke"/>
        <w:numPr>
          <w:ilvl w:val="0"/>
          <w:numId w:val="28"/>
        </w:numPr>
        <w:rPr>
          <w:color w:val="000000" w:themeColor="text1"/>
        </w:rPr>
      </w:pPr>
      <w:r>
        <w:rPr>
          <w:color w:val="000000" w:themeColor="text1"/>
        </w:rPr>
        <w:t xml:space="preserve">Avvikelser ska dokumenteras i Coop Egenkontroll och rapporteras till Butikssupport. Se </w:t>
      </w:r>
      <w:r w:rsidRPr="00523B80">
        <w:t xml:space="preserve">stycke </w:t>
      </w:r>
      <w:hyperlink w:history="1" w:anchor="_2.4.4.1_Rutin_vid">
        <w:r w:rsidRPr="00523B80">
          <w:rPr>
            <w:rStyle w:val="Hyperlnk"/>
            <w:color w:val="auto"/>
            <w:u w:val="none"/>
          </w:rPr>
          <w:t>2.</w:t>
        </w:r>
        <w:r w:rsidRPr="00523B80" w:rsidR="00E822F1">
          <w:rPr>
            <w:rStyle w:val="Hyperlnk"/>
            <w:color w:val="auto"/>
            <w:u w:val="none"/>
          </w:rPr>
          <w:t>2</w:t>
        </w:r>
        <w:r w:rsidRPr="00523B80">
          <w:rPr>
            <w:rStyle w:val="Hyperlnk"/>
            <w:color w:val="auto"/>
            <w:u w:val="none"/>
          </w:rPr>
          <w:t>.4.1</w:t>
        </w:r>
      </w:hyperlink>
      <w:r w:rsidRPr="00523B80">
        <w:t xml:space="preserve"> för </w:t>
      </w:r>
      <w:r>
        <w:rPr>
          <w:color w:val="000000" w:themeColor="text1"/>
        </w:rPr>
        <w:t>rutiner vid misstänkt temperaturavvikelse.</w:t>
      </w:r>
    </w:p>
    <w:p w:rsidRPr="0002795A" w:rsidR="00352918" w:rsidP="00352918" w:rsidRDefault="00352918" w14:paraId="15E5D655" w14:textId="77777777">
      <w:pPr>
        <w:pStyle w:val="Liststycke"/>
        <w:rPr>
          <w:color w:val="000000" w:themeColor="text1"/>
        </w:rPr>
      </w:pPr>
    </w:p>
    <w:p w:rsidRPr="00426FA1" w:rsidR="00426FA1" w:rsidP="1F8AFF57" w:rsidRDefault="155E9A1A" w14:paraId="13CFB2F5" w14:textId="367055EB">
      <w:pPr>
        <w:pStyle w:val="Rubrik4"/>
        <w:rPr>
          <w:rFonts w:asciiTheme="minorHAnsi" w:hAnsiTheme="minorHAnsi"/>
          <w:i w:val="0"/>
          <w:iCs w:val="0"/>
          <w:color w:val="00B050"/>
          <w:sz w:val="24"/>
          <w:szCs w:val="24"/>
          <w:lang w:eastAsia="sv-SE"/>
        </w:rPr>
      </w:pPr>
      <w:r w:rsidRPr="1F8AFF57">
        <w:rPr>
          <w:rStyle w:val="UnderrubrikChar"/>
          <w:rFonts w:asciiTheme="minorHAnsi" w:hAnsiTheme="minorHAnsi"/>
          <w:color w:val="00B050"/>
          <w:spacing w:val="0"/>
          <w:lang w:eastAsia="sv-SE"/>
        </w:rPr>
        <w:t>12.</w:t>
      </w:r>
      <w:r w:rsidRPr="1F8AFF57" w:rsidR="63AFB526">
        <w:rPr>
          <w:rStyle w:val="UnderrubrikChar"/>
          <w:rFonts w:asciiTheme="minorHAnsi" w:hAnsiTheme="minorHAnsi"/>
          <w:color w:val="00B050"/>
          <w:spacing w:val="0"/>
          <w:lang w:eastAsia="sv-SE"/>
        </w:rPr>
        <w:t>2</w:t>
      </w:r>
      <w:r w:rsidRPr="1F8AFF57">
        <w:rPr>
          <w:rStyle w:val="UnderrubrikChar"/>
          <w:rFonts w:asciiTheme="minorHAnsi" w:hAnsiTheme="minorHAnsi"/>
          <w:color w:val="00B050"/>
          <w:spacing w:val="0"/>
          <w:lang w:eastAsia="sv-SE"/>
        </w:rPr>
        <w:t>.3 Kontroll av Ekologiska/KRAV/MSC/ASC varor:</w:t>
      </w:r>
    </w:p>
    <w:p w:rsidR="00426FA1" w:rsidP="0002795A" w:rsidRDefault="00426FA1" w14:paraId="592A064F" w14:textId="77777777">
      <w:pPr>
        <w:spacing w:after="0"/>
        <w:rPr>
          <w:b/>
          <w:bCs/>
          <w:color w:val="000000" w:themeColor="text1"/>
        </w:rPr>
      </w:pPr>
    </w:p>
    <w:p w:rsidRPr="00DA32BE" w:rsidR="0002795A" w:rsidP="0002795A" w:rsidRDefault="0002795A" w14:paraId="401C5538" w14:textId="1E8115B2">
      <w:pPr>
        <w:spacing w:after="0"/>
        <w:rPr>
          <w:b/>
          <w:bCs/>
        </w:rPr>
      </w:pPr>
      <w:r w:rsidRPr="00DA32BE">
        <w:rPr>
          <w:b/>
          <w:bCs/>
          <w:color w:val="000000" w:themeColor="text1"/>
        </w:rPr>
        <w:t>EU-EKO/KRAV:</w:t>
      </w:r>
    </w:p>
    <w:p w:rsidRPr="00C74D65" w:rsidR="0002795A" w:rsidP="0002795A" w:rsidRDefault="0002795A" w14:paraId="19FE1A3D" w14:textId="77777777">
      <w:pPr>
        <w:spacing w:after="100"/>
        <w:rPr>
          <w:color w:val="000000" w:themeColor="text1"/>
        </w:rPr>
      </w:pPr>
      <w:r w:rsidRPr="00C74D65">
        <w:rPr>
          <w:color w:val="000000" w:themeColor="text1"/>
        </w:rPr>
        <w:t>Samtliga leveranser av ekologiska varor ska kontrolleras enligt nedan punkter. Kontroll</w:t>
      </w:r>
      <w:r>
        <w:rPr>
          <w:color w:val="000000" w:themeColor="text1"/>
        </w:rPr>
        <w:t>en</w:t>
      </w:r>
      <w:r w:rsidRPr="00C74D65">
        <w:rPr>
          <w:color w:val="000000" w:themeColor="text1"/>
        </w:rPr>
        <w:t xml:space="preserve"> av ankommande varor ska dokumenteras</w:t>
      </w:r>
      <w:r>
        <w:rPr>
          <w:color w:val="000000" w:themeColor="text1"/>
        </w:rPr>
        <w:t xml:space="preserve"> </w:t>
      </w:r>
      <w:r w:rsidRPr="00C74D65">
        <w:rPr>
          <w:color w:val="000000" w:themeColor="text1"/>
        </w:rPr>
        <w:t>i Coop Egenkontroll minst en gång per vecka. Om butiken har direktleveranser är det viktigt att dessa inkluderas i dokumentationen.  </w:t>
      </w:r>
    </w:p>
    <w:p w:rsidRPr="00DA32BE" w:rsidR="00DA32BE" w:rsidP="0002795A" w:rsidRDefault="00DA32BE" w14:paraId="44416848" w14:textId="77777777">
      <w:pPr>
        <w:numPr>
          <w:ilvl w:val="0"/>
          <w:numId w:val="46"/>
        </w:numPr>
        <w:spacing w:after="100"/>
        <w:ind w:hanging="357"/>
        <w:rPr>
          <w:color w:val="000000" w:themeColor="text1"/>
        </w:rPr>
      </w:pPr>
      <w:r w:rsidRPr="00DA32BE">
        <w:rPr>
          <w:color w:val="000000" w:themeColor="text1"/>
        </w:rPr>
        <w:t>Kontrollera följesedel (spårbarhet):</w:t>
      </w:r>
    </w:p>
    <w:p w:rsidRPr="00DA32BE" w:rsidR="00DA32BE" w:rsidP="0002795A" w:rsidRDefault="00DA32BE" w14:paraId="1C4A6EFF" w14:textId="77777777">
      <w:pPr>
        <w:numPr>
          <w:ilvl w:val="0"/>
          <w:numId w:val="47"/>
        </w:numPr>
        <w:spacing w:after="100"/>
        <w:ind w:hanging="357"/>
        <w:rPr>
          <w:color w:val="000000" w:themeColor="text1"/>
        </w:rPr>
      </w:pPr>
      <w:r w:rsidRPr="00DA32BE">
        <w:rPr>
          <w:color w:val="000000" w:themeColor="text1"/>
        </w:rPr>
        <w:t xml:space="preserve">Kontrollera att det framgår att det är en KRAV- och/eller EKO-certifierad vara. </w:t>
      </w:r>
    </w:p>
    <w:p w:rsidR="0002795A" w:rsidP="0002795A" w:rsidRDefault="7234DADE" w14:paraId="6E90E222" w14:textId="77777777">
      <w:pPr>
        <w:numPr>
          <w:ilvl w:val="0"/>
          <w:numId w:val="47"/>
        </w:numPr>
        <w:spacing w:after="100"/>
        <w:ind w:hanging="357"/>
        <w:rPr>
          <w:color w:val="000000" w:themeColor="text1"/>
        </w:rPr>
      </w:pPr>
      <w:r w:rsidRPr="1F8AFF57">
        <w:rPr>
          <w:color w:val="000000" w:themeColor="text1"/>
        </w:rPr>
        <w:t xml:space="preserve">Kontrollera att leverantörens </w:t>
      </w:r>
      <w:r w:rsidRPr="1F8AFF57" w:rsidR="155E9A1A">
        <w:rPr>
          <w:color w:val="000000" w:themeColor="text1"/>
        </w:rPr>
        <w:t>kontroll</w:t>
      </w:r>
      <w:r w:rsidRPr="1F8AFF57">
        <w:rPr>
          <w:color w:val="000000" w:themeColor="text1"/>
        </w:rPr>
        <w:t xml:space="preserve">organs </w:t>
      </w:r>
      <w:r w:rsidRPr="1F8AFF57" w:rsidR="155E9A1A">
        <w:rPr>
          <w:color w:val="000000" w:themeColor="text1"/>
        </w:rPr>
        <w:t>kodnummer</w:t>
      </w:r>
      <w:r w:rsidRPr="1F8AFF57">
        <w:rPr>
          <w:color w:val="000000" w:themeColor="text1"/>
        </w:rPr>
        <w:t xml:space="preserve"> för EU-ekologiskt framgår på </w:t>
      </w:r>
      <w:r w:rsidRPr="1F8AFF57" w:rsidR="155E9A1A">
        <w:rPr>
          <w:color w:val="000000" w:themeColor="text1"/>
        </w:rPr>
        <w:t>följesedeln, exempelvis</w:t>
      </w:r>
      <w:r w:rsidRPr="1F8AFF57">
        <w:rPr>
          <w:color w:val="000000" w:themeColor="text1"/>
        </w:rPr>
        <w:t xml:space="preserve"> SE-EKO-NN</w:t>
      </w:r>
      <w:r w:rsidRPr="1F8AFF57" w:rsidR="155E9A1A">
        <w:rPr>
          <w:color w:val="000000" w:themeColor="text1"/>
        </w:rPr>
        <w:t xml:space="preserve"> eller XX-BIO-NN.</w:t>
      </w:r>
    </w:p>
    <w:p w:rsidRPr="00DA32BE" w:rsidR="00DA32BE" w:rsidP="0002795A" w:rsidRDefault="00DA32BE" w14:paraId="474026B7" w14:textId="77777777">
      <w:pPr>
        <w:numPr>
          <w:ilvl w:val="0"/>
          <w:numId w:val="46"/>
        </w:numPr>
        <w:spacing w:after="100"/>
        <w:ind w:hanging="357"/>
        <w:rPr>
          <w:color w:val="000000" w:themeColor="text1"/>
        </w:rPr>
      </w:pPr>
      <w:r w:rsidRPr="00DA32BE">
        <w:rPr>
          <w:color w:val="000000" w:themeColor="text1"/>
        </w:rPr>
        <w:t>Kontrollera att märkningen stämmer överens med din beställning, dvs. att det är ekologiska varor som levererats. Ekologiska varor ska vara märkta enligt följande:​​​​​</w:t>
      </w:r>
    </w:p>
    <w:p w:rsidRPr="00DA32BE" w:rsidR="0002795A" w:rsidP="0002795A" w:rsidRDefault="0002795A" w14:paraId="031A17C5" w14:textId="77777777">
      <w:pPr>
        <w:numPr>
          <w:ilvl w:val="0"/>
          <w:numId w:val="45"/>
        </w:numPr>
        <w:tabs>
          <w:tab w:val="num" w:pos="720"/>
        </w:tabs>
        <w:spacing w:after="100"/>
        <w:ind w:left="1077" w:hanging="357"/>
        <w:rPr>
          <w:color w:val="000000" w:themeColor="text1"/>
        </w:rPr>
      </w:pPr>
      <w:r w:rsidRPr="00DA32BE">
        <w:rPr>
          <w:color w:val="000000" w:themeColor="text1"/>
        </w:rPr>
        <w:t>Kodnummer för det kontrollorgan som har kontrollerat producenten, exempelvis SE-EKO-NN eller XX-BIO-NN. Gäller alla produkter, inklusive lösvikt där kodnumret ska stå på butiksförpackningen. </w:t>
      </w:r>
    </w:p>
    <w:p w:rsidRPr="00DA32BE" w:rsidR="0002795A" w:rsidP="0002795A" w:rsidRDefault="0002795A" w14:paraId="1B0E9984" w14:textId="77777777">
      <w:pPr>
        <w:numPr>
          <w:ilvl w:val="0"/>
          <w:numId w:val="45"/>
        </w:numPr>
        <w:tabs>
          <w:tab w:val="num" w:pos="720"/>
        </w:tabs>
        <w:spacing w:after="100"/>
        <w:ind w:left="1077" w:hanging="357"/>
        <w:rPr>
          <w:color w:val="000000" w:themeColor="text1"/>
        </w:rPr>
      </w:pPr>
      <w:r w:rsidRPr="00DA32BE">
        <w:rPr>
          <w:color w:val="000000" w:themeColor="text1"/>
        </w:rPr>
        <w:lastRenderedPageBreak/>
        <w:t>Ekologiska varor ska vara märkta med respektive logotyp för KRAV och/eller EU-ekologisk</w:t>
      </w:r>
      <w:r>
        <w:rPr>
          <w:color w:val="000000" w:themeColor="text1"/>
        </w:rPr>
        <w:t xml:space="preserve"> och eller KRAV</w:t>
      </w:r>
      <w:r w:rsidRPr="00DA32BE">
        <w:rPr>
          <w:color w:val="000000" w:themeColor="text1"/>
        </w:rPr>
        <w:t>, se bild 1 nedan. Gäller färdigförpackade varor*.</w:t>
      </w:r>
    </w:p>
    <w:p w:rsidR="0002795A" w:rsidP="0002795A" w:rsidRDefault="0002795A" w14:paraId="1A24123B" w14:textId="77777777">
      <w:pPr>
        <w:numPr>
          <w:ilvl w:val="0"/>
          <w:numId w:val="45"/>
        </w:numPr>
        <w:tabs>
          <w:tab w:val="num" w:pos="720"/>
        </w:tabs>
        <w:spacing w:after="100"/>
        <w:ind w:left="1077" w:hanging="357"/>
        <w:rPr>
          <w:color w:val="000000" w:themeColor="text1"/>
        </w:rPr>
      </w:pPr>
      <w:r w:rsidRPr="00DA32BE">
        <w:rPr>
          <w:color w:val="000000" w:themeColor="text1"/>
        </w:rPr>
        <w:t xml:space="preserve">I anslutning till den EU-ekologiska logotypen ska ursprunget framgå, exempelvis: ”Svenskt jordbruk” eller ”EU-jordbruk” eller ”icke EU-jordbruk”. Det kan också vara en kombination av ”EU/icke-EU-jordbruk”. </w:t>
      </w:r>
    </w:p>
    <w:p w:rsidRPr="00DA32BE" w:rsidR="00DA32BE" w:rsidP="1F8AFF57" w:rsidRDefault="155E9A1A" w14:paraId="74DC3187" w14:textId="77777777">
      <w:pPr>
        <w:spacing w:after="100"/>
        <w:rPr>
          <w:color w:val="000000" w:themeColor="text1"/>
        </w:rPr>
      </w:pPr>
      <w:r w:rsidRPr="1F8AFF57">
        <w:rPr>
          <w:color w:val="000000" w:themeColor="text1"/>
        </w:rPr>
        <w:t>*Logotypen för EU-ekologiskt är inte obligatoriskt för lösviktsprodukter eller varor som tillverkats utanför EU.</w:t>
      </w:r>
    </w:p>
    <w:p w:rsidR="352FC9F9" w:rsidP="1F8AFF57" w:rsidRDefault="352FC9F9" w14:paraId="1C660111" w14:textId="2A8FEF33">
      <w:pPr>
        <w:pStyle w:val="Rubrik2"/>
        <w:spacing w:after="240"/>
        <w:rPr>
          <w:rStyle w:val="Stark"/>
        </w:rPr>
      </w:pPr>
      <w:r w:rsidRPr="1F8AFF57">
        <w:rPr>
          <w:rStyle w:val="Stark"/>
        </w:rPr>
        <w:t>Bild 1. Logotyp för KRAV och EU-ekologiska produkter</w:t>
      </w:r>
    </w:p>
    <w:p w:rsidR="3E3B8F5C" w:rsidP="1F8AFF57" w:rsidRDefault="3E3B8F5C" w14:paraId="4C73C568" w14:textId="456290D3">
      <w:pPr>
        <w:spacing w:after="100"/>
        <w:rPr>
          <w:rStyle w:val="Stark"/>
          <w:b w:val="0"/>
          <w:bCs w:val="0"/>
          <w:lang w:eastAsia="sv-SE"/>
        </w:rPr>
      </w:pPr>
      <w:r>
        <w:rPr>
          <w:noProof/>
        </w:rPr>
        <w:drawing>
          <wp:inline distT="0" distB="0" distL="0" distR="0" wp14:anchorId="0D52BF29" wp14:editId="4AFC03EE">
            <wp:extent cx="3781425" cy="1314450"/>
            <wp:effectExtent l="0" t="0" r="9525" b="0"/>
            <wp:docPr id="138068505" name="Bildobjekt 16">
              <a:extLst xmlns:a="http://schemas.openxmlformats.org/drawingml/2006/main">
                <a:ext uri="{FF2B5EF4-FFF2-40B4-BE49-F238E27FC236}">
                  <a16:creationId xmlns:a16="http://schemas.microsoft.com/office/drawing/2014/main" id="{48EB553D-D124-48B5-940A-B9BFE20C5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1425" cy="1314450"/>
                    </a:xfrm>
                    <a:prstGeom prst="rect">
                      <a:avLst/>
                    </a:prstGeom>
                  </pic:spPr>
                </pic:pic>
              </a:graphicData>
            </a:graphic>
          </wp:inline>
        </w:drawing>
      </w:r>
    </w:p>
    <w:p w:rsidR="1F8AFF57" w:rsidP="1F8AFF57" w:rsidRDefault="1F8AFF57" w14:paraId="41E1C9D9" w14:textId="408616D7">
      <w:pPr>
        <w:spacing w:after="100"/>
        <w:rPr>
          <w:b/>
          <w:bCs/>
          <w:color w:val="000000" w:themeColor="text1"/>
        </w:rPr>
      </w:pPr>
    </w:p>
    <w:p w:rsidR="3E3B8F5C" w:rsidP="1F8AFF57" w:rsidRDefault="3E3B8F5C" w14:paraId="26C4254D" w14:textId="77777777">
      <w:pPr>
        <w:spacing w:after="100"/>
        <w:rPr>
          <w:b/>
          <w:bCs/>
          <w:color w:val="000000" w:themeColor="text1"/>
        </w:rPr>
      </w:pPr>
      <w:r w:rsidRPr="1F8AFF57">
        <w:rPr>
          <w:b/>
          <w:bCs/>
          <w:color w:val="000000" w:themeColor="text1"/>
        </w:rPr>
        <w:t>MSC/ASC:</w:t>
      </w:r>
    </w:p>
    <w:p w:rsidR="3E3B8F5C" w:rsidP="1F8AFF57" w:rsidRDefault="3E3B8F5C" w14:paraId="710DC0AA" w14:textId="091A65F0">
      <w:pPr>
        <w:spacing w:after="100"/>
        <w:rPr>
          <w:color w:val="000000" w:themeColor="text1"/>
        </w:rPr>
      </w:pPr>
      <w:r w:rsidRPr="1F8AFF57">
        <w:rPr>
          <w:color w:val="000000" w:themeColor="text1"/>
        </w:rPr>
        <w:t>Kontrollera alltid att MSC/ASC-märkta produkter har korrekt märkning och jämför med följesedel. Kontrollera även att MSC/ASC-märkt fisk hålls separerade emot konventionell fisk och varandra vid mottagning.</w:t>
      </w:r>
    </w:p>
    <w:p w:rsidR="1F8AFF57" w:rsidP="1F8AFF57" w:rsidRDefault="1F8AFF57" w14:paraId="516C394C" w14:textId="456CFA22">
      <w:pPr>
        <w:spacing w:after="100"/>
        <w:rPr>
          <w:b/>
          <w:bCs/>
          <w:color w:val="000000" w:themeColor="text1"/>
        </w:rPr>
      </w:pPr>
    </w:p>
    <w:p w:rsidRPr="0050285A" w:rsidR="0002795A" w:rsidP="1F8AFF57" w:rsidRDefault="155E9A1A" w14:paraId="3E650EEA" w14:textId="025DCF77">
      <w:pPr>
        <w:spacing w:after="100"/>
        <w:rPr>
          <w:rFonts w:ascii="Calibri" w:hAnsi="Calibri" w:eastAsia="Calibri" w:cs="Calibri"/>
          <w:b/>
          <w:bCs/>
          <w:color w:val="000000" w:themeColor="text1"/>
        </w:rPr>
      </w:pPr>
      <w:r w:rsidRPr="0050285A">
        <w:rPr>
          <w:rFonts w:ascii="Calibri" w:hAnsi="Calibri" w:eastAsia="Calibri" w:cs="Calibri"/>
          <w:b/>
          <w:bCs/>
        </w:rPr>
        <w:t>V</w:t>
      </w:r>
      <w:r w:rsidRPr="0050285A" w:rsidR="7234DADE">
        <w:rPr>
          <w:rFonts w:ascii="Calibri" w:hAnsi="Calibri" w:eastAsia="Calibri" w:cs="Calibri"/>
          <w:b/>
          <w:bCs/>
        </w:rPr>
        <w:t>id avvikelse</w:t>
      </w:r>
      <w:r w:rsidRPr="1F8AFF57" w:rsidR="24F044D0">
        <w:rPr>
          <w:rFonts w:ascii="Calibri" w:hAnsi="Calibri" w:eastAsia="Calibri" w:cs="Calibri"/>
          <w:b/>
          <w:bCs/>
        </w:rPr>
        <w:t xml:space="preserve"> </w:t>
      </w:r>
      <w:r w:rsidRPr="1F8AFF57" w:rsidR="24F044D0">
        <w:rPr>
          <w:rStyle w:val="UnderrubrikChar"/>
          <w:rFonts w:ascii="Calibri" w:hAnsi="Calibri" w:eastAsia="Calibri" w:cs="Calibri"/>
          <w:b/>
          <w:bCs/>
          <w:i w:val="0"/>
          <w:iCs w:val="0"/>
          <w:color w:val="auto"/>
          <w:sz w:val="22"/>
          <w:szCs w:val="22"/>
          <w:lang w:eastAsia="sv-SE"/>
        </w:rPr>
        <w:t>Ekologiska/KRAV/MSC/ASC varor</w:t>
      </w:r>
      <w:r w:rsidRPr="0050285A" w:rsidR="7234DADE">
        <w:rPr>
          <w:rFonts w:ascii="Calibri" w:hAnsi="Calibri" w:eastAsia="Calibri" w:cs="Calibri"/>
          <w:b/>
          <w:bCs/>
        </w:rPr>
        <w:t xml:space="preserve">: </w:t>
      </w:r>
    </w:p>
    <w:p w:rsidRPr="00DA32BE" w:rsidR="0002795A" w:rsidP="0002795A" w:rsidRDefault="0002795A" w14:paraId="45F9FF0C" w14:textId="77777777">
      <w:pPr>
        <w:spacing w:after="100"/>
        <w:rPr>
          <w:b/>
          <w:bCs/>
          <w:color w:val="000000" w:themeColor="text1"/>
        </w:rPr>
      </w:pPr>
      <w:r w:rsidRPr="00DA32BE">
        <w:rPr>
          <w:color w:val="000000" w:themeColor="text1"/>
        </w:rPr>
        <w:t xml:space="preserve">Märkning produkt: </w:t>
      </w:r>
      <w:r w:rsidRPr="00DA32BE" w:rsidR="00DA32BE">
        <w:rPr>
          <w:color w:val="000000" w:themeColor="text1"/>
        </w:rPr>
        <w:t xml:space="preserve">Om uppgifterna inte </w:t>
      </w:r>
      <w:r w:rsidRPr="00DA32BE">
        <w:rPr>
          <w:color w:val="000000" w:themeColor="text1"/>
        </w:rPr>
        <w:t>är korrekta eller saknas</w:t>
      </w:r>
      <w:r w:rsidRPr="00DA32BE" w:rsidR="00DA32BE">
        <w:rPr>
          <w:color w:val="000000" w:themeColor="text1"/>
        </w:rPr>
        <w:t xml:space="preserve"> ska</w:t>
      </w:r>
      <w:r w:rsidRPr="00DA32BE">
        <w:rPr>
          <w:color w:val="000000" w:themeColor="text1"/>
        </w:rPr>
        <w:t xml:space="preserve"> produkten felanmälans till Butikssupport. </w:t>
      </w:r>
      <w:r w:rsidRPr="00DA32BE" w:rsidR="00DA32BE">
        <w:rPr>
          <w:color w:val="000000" w:themeColor="text1"/>
        </w:rPr>
        <w:t xml:space="preserve">Ange i anmälan vilken </w:t>
      </w:r>
      <w:r w:rsidRPr="00DA32BE">
        <w:rPr>
          <w:color w:val="000000" w:themeColor="text1"/>
        </w:rPr>
        <w:t xml:space="preserve">produkt </w:t>
      </w:r>
      <w:r w:rsidRPr="00DA32BE" w:rsidR="00DA32BE">
        <w:rPr>
          <w:color w:val="000000" w:themeColor="text1"/>
        </w:rPr>
        <w:t xml:space="preserve">det gäller och en bild på </w:t>
      </w:r>
      <w:r w:rsidRPr="00DA32BE">
        <w:rPr>
          <w:color w:val="000000" w:themeColor="text1"/>
        </w:rPr>
        <w:t>den felaktiga märkningen</w:t>
      </w:r>
      <w:r w:rsidRPr="00DA32BE" w:rsidR="00DA32BE">
        <w:rPr>
          <w:color w:val="000000" w:themeColor="text1"/>
        </w:rPr>
        <w:t xml:space="preserve">. </w:t>
      </w:r>
      <w:r w:rsidRPr="00DA32BE">
        <w:rPr>
          <w:color w:val="000000" w:themeColor="text1"/>
        </w:rPr>
        <w:t>Avvakta att sälja produkten tills vidare.</w:t>
      </w:r>
    </w:p>
    <w:p w:rsidRPr="00DA32BE" w:rsidR="00DA32BE" w:rsidP="0002795A" w:rsidRDefault="0002795A" w14:paraId="22BA599C" w14:textId="11FEFE97">
      <w:pPr>
        <w:spacing w:after="100"/>
        <w:rPr>
          <w:color w:val="000000" w:themeColor="text1"/>
        </w:rPr>
      </w:pPr>
      <w:r w:rsidRPr="00DA32BE">
        <w:rPr>
          <w:color w:val="000000" w:themeColor="text1"/>
        </w:rPr>
        <w:t xml:space="preserve">Följesedel: </w:t>
      </w:r>
      <w:r w:rsidRPr="00DA32BE" w:rsidR="00DA32BE">
        <w:rPr>
          <w:color w:val="000000" w:themeColor="text1"/>
        </w:rPr>
        <w:t>Om uppgifterna inte framgår ska följesedeln felanmälans till Butikssupport. Ange i anmälan vilken leverantör det gäller och en bild på följesedeln som saknar k</w:t>
      </w:r>
      <w:r w:rsidR="006462B5">
        <w:rPr>
          <w:color w:val="000000" w:themeColor="text1"/>
        </w:rPr>
        <w:t>od</w:t>
      </w:r>
      <w:r w:rsidRPr="00DA32BE" w:rsidR="00DA32BE">
        <w:rPr>
          <w:color w:val="000000" w:themeColor="text1"/>
        </w:rPr>
        <w:t xml:space="preserve">nummer. Om varorna har korrekt märkning i övrigt kan de accepteras. </w:t>
      </w:r>
    </w:p>
    <w:p w:rsidR="0002795A" w:rsidP="0002795A" w:rsidRDefault="155E9A1A" w14:paraId="146C42FA" w14:textId="4DA02CFD">
      <w:pPr>
        <w:spacing w:after="100"/>
        <w:rPr>
          <w:color w:val="000000" w:themeColor="text1"/>
        </w:rPr>
      </w:pPr>
      <w:r w:rsidRPr="1F8AFF57">
        <w:rPr>
          <w:color w:val="000000" w:themeColor="text1"/>
        </w:rPr>
        <w:t xml:space="preserve">Är det en lokal leverantör hör du av dig till ansvarig lokal inköpare eller direkt till leverantören. </w:t>
      </w:r>
    </w:p>
    <w:p w:rsidRPr="007F423A" w:rsidR="00C74D65" w:rsidP="007F423A" w:rsidRDefault="00C74D65" w14:paraId="710C4EDB" w14:textId="7B07C791">
      <w:pPr>
        <w:rPr>
          <w:rStyle w:val="Stark"/>
          <w:b w:val="0"/>
          <w:bCs w:val="0"/>
          <w:lang w:eastAsia="sv-SE"/>
        </w:rPr>
      </w:pPr>
      <w:bookmarkStart w:name="_12.4.3_Kontroll_av" w:id="2"/>
      <w:bookmarkStart w:name="_12.4.4_Temperaturkontroll_av" w:id="3"/>
      <w:bookmarkStart w:name="_Bild_1._Symbol" w:id="4"/>
      <w:bookmarkStart w:name="_Hlk88753421" w:id="5"/>
      <w:bookmarkEnd w:id="2"/>
      <w:bookmarkEnd w:id="3"/>
      <w:bookmarkEnd w:id="4"/>
    </w:p>
    <w:bookmarkEnd w:id="5"/>
    <w:p w:rsidRPr="00E64823" w:rsidR="00E64823" w:rsidP="00C30775" w:rsidRDefault="00423CF9" w14:paraId="5E1E088E" w14:textId="33FC8AB3">
      <w:pPr>
        <w:pStyle w:val="Rubrik2"/>
        <w:spacing w:after="240"/>
        <w:rPr>
          <w:b w:val="0"/>
          <w:bCs w:val="0"/>
          <w:szCs w:val="24"/>
        </w:rPr>
      </w:pPr>
      <w:r w:rsidRPr="00E64823">
        <w:rPr>
          <w:rStyle w:val="Stark"/>
          <w:iCs/>
        </w:rPr>
        <w:t>12.</w:t>
      </w:r>
      <w:r w:rsidR="00426FA1">
        <w:rPr>
          <w:rStyle w:val="Stark"/>
          <w:iCs/>
        </w:rPr>
        <w:t>2</w:t>
      </w:r>
      <w:r w:rsidRPr="00E64823">
        <w:rPr>
          <w:rStyle w:val="Stark"/>
          <w:iCs/>
        </w:rPr>
        <w:t>.</w:t>
      </w:r>
      <w:r w:rsidR="00C30775">
        <w:rPr>
          <w:rStyle w:val="Stark"/>
          <w:iCs/>
        </w:rPr>
        <w:t>4</w:t>
      </w:r>
      <w:r w:rsidRPr="00E64823">
        <w:rPr>
          <w:rStyle w:val="Stark"/>
          <w:iCs/>
        </w:rPr>
        <w:t xml:space="preserve"> </w:t>
      </w:r>
      <w:r w:rsidRPr="00E64823">
        <w:rPr>
          <w:rStyle w:val="Stark"/>
          <w:szCs w:val="24"/>
        </w:rPr>
        <w:t>Temperatur</w:t>
      </w:r>
      <w:r w:rsidRPr="00E64823" w:rsidR="00626F69">
        <w:rPr>
          <w:rStyle w:val="Stark"/>
          <w:szCs w:val="24"/>
        </w:rPr>
        <w:t>kontroll av kylda och frysta varor</w:t>
      </w:r>
    </w:p>
    <w:p w:rsidR="00810791" w:rsidP="728776A7" w:rsidRDefault="00103AD0" w14:paraId="554C913B" w14:textId="77777777">
      <w:pPr>
        <w:rPr>
          <w:rFonts w:eastAsia="Times New Roman" w:cs="Segoe UI"/>
          <w:lang w:eastAsia="sv-SE"/>
        </w:rPr>
      </w:pPr>
      <w:r w:rsidRPr="008D0CF4">
        <w:rPr>
          <w:rFonts w:eastAsia="Times New Roman" w:cs="Segoe UI"/>
          <w:lang w:eastAsia="sv-SE"/>
        </w:rPr>
        <w:t>Livsmedel som kräver kyla ska hålla rätt temperatur vid ankoms</w:t>
      </w:r>
      <w:r w:rsidR="00AA662E">
        <w:rPr>
          <w:rFonts w:eastAsia="Times New Roman" w:cs="Segoe UI"/>
          <w:lang w:eastAsia="sv-SE"/>
        </w:rPr>
        <w:t>t</w:t>
      </w:r>
      <w:r w:rsidRPr="008D0CF4" w:rsidR="00225FC1">
        <w:rPr>
          <w:rFonts w:eastAsia="Times New Roman" w:cs="Segoe UI"/>
          <w:lang w:eastAsia="sv-SE"/>
        </w:rPr>
        <w:t xml:space="preserve"> </w:t>
      </w:r>
      <w:r w:rsidRPr="008D0CF4" w:rsidR="005C11BB">
        <w:rPr>
          <w:rFonts w:eastAsia="Times New Roman" w:cs="Segoe UI"/>
          <w:lang w:eastAsia="sv-SE"/>
        </w:rPr>
        <w:t>för att säkerställa att varan är säker att äta samt håller rätt kvalitet.</w:t>
      </w:r>
      <w:r w:rsidRPr="008D0CF4" w:rsidR="00CD4F3D">
        <w:rPr>
          <w:rFonts w:eastAsia="Times New Roman" w:cs="Segoe UI"/>
          <w:lang w:eastAsia="sv-SE"/>
        </w:rPr>
        <w:t xml:space="preserve"> Det är därför viktigt </w:t>
      </w:r>
      <w:r w:rsidR="00810791">
        <w:rPr>
          <w:rFonts w:eastAsia="Times New Roman" w:cs="Segoe UI"/>
          <w:lang w:eastAsia="sv-SE"/>
        </w:rPr>
        <w:t>att</w:t>
      </w:r>
      <w:r w:rsidRPr="008D0CF4" w:rsidR="00CD4F3D">
        <w:rPr>
          <w:rFonts w:eastAsia="Times New Roman" w:cs="Segoe UI"/>
          <w:lang w:eastAsia="sv-SE"/>
        </w:rPr>
        <w:t xml:space="preserve"> produkttemperaturen mäts</w:t>
      </w:r>
      <w:r w:rsidRPr="008D0CF4" w:rsidR="00911356">
        <w:rPr>
          <w:rFonts w:eastAsia="Times New Roman" w:cs="Segoe UI"/>
          <w:lang w:eastAsia="sv-SE"/>
        </w:rPr>
        <w:t xml:space="preserve"> </w:t>
      </w:r>
      <w:r w:rsidR="00810791">
        <w:rPr>
          <w:rFonts w:eastAsia="Times New Roman" w:cs="Segoe UI"/>
          <w:lang w:eastAsia="sv-SE"/>
        </w:rPr>
        <w:t>vid ankomst</w:t>
      </w:r>
      <w:r w:rsidRPr="008D0CF4" w:rsidR="00776DAD">
        <w:rPr>
          <w:rFonts w:eastAsia="Times New Roman" w:cs="Segoe UI"/>
          <w:lang w:eastAsia="sv-SE"/>
        </w:rPr>
        <w:t xml:space="preserve">. </w:t>
      </w:r>
    </w:p>
    <w:p w:rsidR="007A303B" w:rsidP="728776A7" w:rsidRDefault="004A3D8C" w14:paraId="598B7E11" w14:textId="374F771A">
      <w:pPr>
        <w:rPr>
          <w:rFonts w:eastAsia="Times New Roman" w:cs="Segoe UI"/>
          <w:lang w:eastAsia="sv-SE"/>
        </w:rPr>
      </w:pPr>
      <w:r w:rsidRPr="00473A41">
        <w:rPr>
          <w:color w:val="000000" w:themeColor="text1"/>
        </w:rPr>
        <w:t>Mätning med laser/infraröd termometer ger endast en indikation på temperaturen</w:t>
      </w:r>
      <w:r w:rsidRPr="004A3D8C">
        <w:rPr>
          <w:rFonts w:eastAsia="Times New Roman" w:cs="Segoe UI"/>
          <w:b/>
          <w:bCs/>
          <w:lang w:eastAsia="sv-SE"/>
        </w:rPr>
        <w:t xml:space="preserve">. </w:t>
      </w:r>
      <w:r w:rsidRPr="004A3D8C" w:rsidR="00AA662E">
        <w:rPr>
          <w:rFonts w:eastAsia="Times New Roman" w:cs="Segoe UI"/>
          <w:b/>
          <w:bCs/>
          <w:lang w:eastAsia="sv-SE"/>
        </w:rPr>
        <w:t>Vid misstänkt avvikelse eller dokumenterad kontroll i Coop Egenkontroll</w:t>
      </w:r>
      <w:r w:rsidRPr="004A3D8C" w:rsidR="00776DAD">
        <w:rPr>
          <w:rFonts w:eastAsia="Times New Roman" w:cs="Segoe UI"/>
          <w:b/>
          <w:bCs/>
          <w:lang w:eastAsia="sv-SE"/>
        </w:rPr>
        <w:t xml:space="preserve"> ska</w:t>
      </w:r>
      <w:r w:rsidRPr="004A3D8C" w:rsidR="00AA662E">
        <w:rPr>
          <w:rFonts w:eastAsia="Times New Roman" w:cs="Segoe UI"/>
          <w:b/>
          <w:bCs/>
          <w:lang w:eastAsia="sv-SE"/>
        </w:rPr>
        <w:t xml:space="preserve"> mätningen all</w:t>
      </w:r>
      <w:r w:rsidRPr="004A3D8C" w:rsidR="00776DAD">
        <w:rPr>
          <w:rFonts w:eastAsia="Times New Roman" w:cs="Segoe UI"/>
          <w:b/>
          <w:bCs/>
          <w:lang w:eastAsia="sv-SE"/>
        </w:rPr>
        <w:t xml:space="preserve">tid göras med kalibrerad </w:t>
      </w:r>
      <w:r w:rsidRPr="004A3D8C" w:rsidR="008C4350">
        <w:rPr>
          <w:rFonts w:eastAsia="Times New Roman" w:cs="Segoe UI"/>
          <w:b/>
          <w:bCs/>
          <w:lang w:eastAsia="sv-SE"/>
        </w:rPr>
        <w:t>insticks</w:t>
      </w:r>
      <w:r w:rsidRPr="004A3D8C" w:rsidR="00776DAD">
        <w:rPr>
          <w:rFonts w:eastAsia="Times New Roman" w:cs="Segoe UI"/>
          <w:b/>
          <w:bCs/>
          <w:lang w:eastAsia="sv-SE"/>
        </w:rPr>
        <w:t>termometer</w:t>
      </w:r>
      <w:r w:rsidRPr="000E23EB" w:rsidR="00776DAD">
        <w:rPr>
          <w:rFonts w:eastAsia="Times New Roman" w:cs="Segoe UI"/>
          <w:lang w:eastAsia="sv-SE"/>
        </w:rPr>
        <w:t>, eller termometer som är spårbart kontrollerad mot kalibrerad referenstermometer</w:t>
      </w:r>
      <w:r w:rsidR="00AA662E">
        <w:rPr>
          <w:rFonts w:eastAsia="Times New Roman" w:cs="Segoe UI"/>
          <w:lang w:eastAsia="sv-SE"/>
        </w:rPr>
        <w:t>.</w:t>
      </w:r>
      <w:r w:rsidRPr="000E23EB" w:rsidR="00776DAD">
        <w:rPr>
          <w:rFonts w:eastAsia="Times New Roman" w:cs="Segoe UI"/>
          <w:lang w:eastAsia="sv-SE"/>
        </w:rPr>
        <w:t xml:space="preserve"> </w:t>
      </w:r>
      <w:r w:rsidR="00AA662E">
        <w:rPr>
          <w:rFonts w:eastAsia="Times New Roman" w:cs="Segoe UI"/>
          <w:lang w:eastAsia="sv-SE"/>
        </w:rPr>
        <w:t>S</w:t>
      </w:r>
      <w:r w:rsidRPr="000E23EB" w:rsidR="00776DAD">
        <w:rPr>
          <w:rFonts w:eastAsia="Times New Roman" w:cs="Segoe UI"/>
          <w:lang w:eastAsia="sv-SE"/>
        </w:rPr>
        <w:t>e</w:t>
      </w:r>
      <w:r w:rsidRPr="008D0CF4" w:rsidR="00776DAD">
        <w:rPr>
          <w:rFonts w:eastAsia="Times New Roman" w:cs="Segoe UI"/>
          <w:lang w:eastAsia="sv-SE"/>
        </w:rPr>
        <w:t xml:space="preserve"> </w:t>
      </w:r>
      <w:r w:rsidRPr="008D0CF4" w:rsidR="00776DAD">
        <w:rPr>
          <w:rFonts w:eastAsia="Times New Roman" w:cs="Segoe UI"/>
          <w:i/>
          <w:iCs/>
          <w:lang w:eastAsia="sv-SE"/>
        </w:rPr>
        <w:t>rutin 9. Temperaturmätning och kalibrering</w:t>
      </w:r>
      <w:r w:rsidRPr="008D0CF4" w:rsidR="005405C9">
        <w:rPr>
          <w:rFonts w:eastAsia="Times New Roman" w:cs="Segoe UI"/>
          <w:i/>
          <w:iCs/>
          <w:lang w:eastAsia="sv-SE"/>
        </w:rPr>
        <w:t xml:space="preserve"> </w:t>
      </w:r>
      <w:r w:rsidRPr="008D0CF4" w:rsidR="00776DAD">
        <w:rPr>
          <w:rFonts w:eastAsia="Times New Roman" w:cs="Segoe UI"/>
          <w:lang w:eastAsia="sv-SE"/>
        </w:rPr>
        <w:t>för ytterligare information.</w:t>
      </w:r>
    </w:p>
    <w:p w:rsidR="00004586" w:rsidP="728776A7" w:rsidRDefault="004A1F85" w14:paraId="4DD1B29B" w14:textId="401A87B4">
      <w:r w:rsidRPr="008D0CF4">
        <w:rPr>
          <w:rFonts w:eastAsia="Times New Roman" w:cs="Segoe UI"/>
          <w:lang w:eastAsia="sv-SE"/>
        </w:rPr>
        <w:lastRenderedPageBreak/>
        <w:t>Mätning av temperatur ka</w:t>
      </w:r>
      <w:r w:rsidRPr="00523B80">
        <w:rPr>
          <w:rFonts w:eastAsia="Times New Roman" w:cs="Segoe UI"/>
          <w:lang w:eastAsia="sv-SE"/>
        </w:rPr>
        <w:t xml:space="preserve">n ske på olika sätt beroende på vilken typ av förpackning samt om det är den kyld eller fryst vara, se </w:t>
      </w:r>
      <w:hyperlink w:history="1" w:anchor="_Bild_2._Metoder">
        <w:r w:rsidRPr="00523B80">
          <w:rPr>
            <w:rStyle w:val="Hyperlnk"/>
            <w:rFonts w:eastAsia="Times New Roman" w:cs="Segoe UI"/>
            <w:color w:val="auto"/>
            <w:u w:val="none"/>
            <w:lang w:eastAsia="sv-SE"/>
          </w:rPr>
          <w:t>bild 2.</w:t>
        </w:r>
      </w:hyperlink>
    </w:p>
    <w:p w:rsidR="00426FA1" w:rsidP="0002795A" w:rsidRDefault="00426FA1" w14:paraId="120571F5" w14:textId="77777777">
      <w:pPr>
        <w:ind w:left="720" w:hanging="360"/>
        <w:rPr>
          <w:rStyle w:val="Stark"/>
          <w:color w:val="000000" w:themeColor="text1"/>
          <w:szCs w:val="24"/>
        </w:rPr>
      </w:pPr>
    </w:p>
    <w:p w:rsidRPr="004A1F85" w:rsidR="0002795A" w:rsidP="0002795A" w:rsidRDefault="0002795A" w14:paraId="33F2CCF7" w14:textId="7A61B90F">
      <w:pPr>
        <w:ind w:left="720" w:hanging="360"/>
        <w:rPr>
          <w:color w:val="000000" w:themeColor="text1"/>
        </w:rPr>
      </w:pPr>
      <w:r w:rsidRPr="004A1F85">
        <w:rPr>
          <w:rStyle w:val="Stark"/>
          <w:color w:val="000000" w:themeColor="text1"/>
          <w:szCs w:val="24"/>
        </w:rPr>
        <w:t>Temperaturkontroll av kylda och frysta varor</w:t>
      </w:r>
      <w:r>
        <w:rPr>
          <w:rStyle w:val="Stark"/>
          <w:color w:val="000000" w:themeColor="text1"/>
          <w:szCs w:val="24"/>
        </w:rPr>
        <w:t>:</w:t>
      </w:r>
    </w:p>
    <w:p w:rsidRPr="004A3D8C" w:rsidR="0002795A" w:rsidP="0002795A" w:rsidRDefault="0002795A" w14:paraId="04ADE02C" w14:textId="77777777">
      <w:pPr>
        <w:pStyle w:val="Liststycke"/>
        <w:numPr>
          <w:ilvl w:val="0"/>
          <w:numId w:val="37"/>
        </w:numPr>
        <w:rPr>
          <w:color w:val="000000" w:themeColor="text1"/>
        </w:rPr>
      </w:pPr>
      <w:r w:rsidRPr="00205C7D">
        <w:rPr>
          <w:color w:val="000000" w:themeColor="text1"/>
        </w:rPr>
        <w:t xml:space="preserve">En första temperaturkontroll </w:t>
      </w:r>
      <w:r>
        <w:rPr>
          <w:color w:val="000000" w:themeColor="text1"/>
        </w:rPr>
        <w:t>ska</w:t>
      </w:r>
      <w:r w:rsidRPr="00205C7D">
        <w:rPr>
          <w:color w:val="000000" w:themeColor="text1"/>
        </w:rPr>
        <w:t xml:space="preserve"> göras så snart som möjligt</w:t>
      </w:r>
      <w:r>
        <w:rPr>
          <w:color w:val="000000" w:themeColor="text1"/>
        </w:rPr>
        <w:t>.</w:t>
      </w:r>
      <w:r w:rsidRPr="00205C7D">
        <w:rPr>
          <w:color w:val="000000" w:themeColor="text1"/>
        </w:rPr>
        <w:t xml:space="preserve">  Fortsatta mätningar ska </w:t>
      </w:r>
      <w:r>
        <w:rPr>
          <w:color w:val="000000" w:themeColor="text1"/>
        </w:rPr>
        <w:t xml:space="preserve">sedan </w:t>
      </w:r>
      <w:r w:rsidRPr="00205C7D">
        <w:rPr>
          <w:color w:val="000000" w:themeColor="text1"/>
        </w:rPr>
        <w:t>ske direkt när varorna lossats och</w:t>
      </w:r>
      <w:r>
        <w:rPr>
          <w:color w:val="000000" w:themeColor="text1"/>
        </w:rPr>
        <w:t xml:space="preserve"> fortfarande</w:t>
      </w:r>
      <w:r w:rsidRPr="00205C7D">
        <w:rPr>
          <w:color w:val="000000" w:themeColor="text1"/>
        </w:rPr>
        <w:t xml:space="preserve"> befinner sig på butikens lastkaj. </w:t>
      </w:r>
    </w:p>
    <w:p w:rsidR="0002795A" w:rsidP="0002795A" w:rsidRDefault="0002795A" w14:paraId="1D7DB38E" w14:textId="77777777">
      <w:pPr>
        <w:pStyle w:val="Liststycke"/>
        <w:numPr>
          <w:ilvl w:val="0"/>
          <w:numId w:val="37"/>
        </w:numPr>
        <w:rPr>
          <w:color w:val="000000" w:themeColor="text1"/>
        </w:rPr>
      </w:pPr>
      <w:r w:rsidRPr="00205C7D">
        <w:rPr>
          <w:color w:val="000000" w:themeColor="text1"/>
        </w:rPr>
        <w:t xml:space="preserve">Temperaturen kan variera utifrån pallens placering på bilen. Därför bör temperaturen kontrolleras på pallen som stått längst fram och längst bak. </w:t>
      </w:r>
    </w:p>
    <w:p w:rsidRPr="00391C78" w:rsidR="0002795A" w:rsidP="0002795A" w:rsidRDefault="0002795A" w14:paraId="7A5E1192" w14:textId="77777777">
      <w:pPr>
        <w:pStyle w:val="Liststycke"/>
        <w:numPr>
          <w:ilvl w:val="0"/>
          <w:numId w:val="37"/>
        </w:numPr>
        <w:rPr>
          <w:color w:val="000000" w:themeColor="text1"/>
        </w:rPr>
      </w:pPr>
      <w:r w:rsidRPr="00391C78">
        <w:rPr>
          <w:color w:val="000000" w:themeColor="text1"/>
        </w:rPr>
        <w:t>Kontrollera i första hand de produkter som har lägst förvaringstemperatur och är särskilt känsliga, som exempelvis mald färs och lösviktsfisk.</w:t>
      </w:r>
    </w:p>
    <w:p w:rsidRPr="00391C78" w:rsidR="0002795A" w:rsidP="0002795A" w:rsidRDefault="0002795A" w14:paraId="05D4F6B8" w14:textId="77777777">
      <w:pPr>
        <w:pStyle w:val="Liststycke"/>
        <w:numPr>
          <w:ilvl w:val="0"/>
          <w:numId w:val="37"/>
        </w:numPr>
        <w:rPr>
          <w:color w:val="000000" w:themeColor="text1"/>
        </w:rPr>
      </w:pPr>
      <w:r w:rsidRPr="00391C78">
        <w:rPr>
          <w:color w:val="000000" w:themeColor="text1"/>
        </w:rPr>
        <w:t xml:space="preserve">För produkter där frysskador kan upptäckas i efterhand ska temperatur vid leverans kontrolleras (t.ex. sallad och gurka). </w:t>
      </w:r>
    </w:p>
    <w:p w:rsidRPr="004A1F85" w:rsidR="0002795A" w:rsidP="0002795A" w:rsidRDefault="0002795A" w14:paraId="56099AE1" w14:textId="68E1C4A7">
      <w:pPr>
        <w:pStyle w:val="Liststycke"/>
        <w:numPr>
          <w:ilvl w:val="0"/>
          <w:numId w:val="37"/>
        </w:numPr>
        <w:rPr>
          <w:color w:val="000000" w:themeColor="text1"/>
        </w:rPr>
      </w:pPr>
      <w:r w:rsidRPr="00391C78">
        <w:rPr>
          <w:color w:val="000000" w:themeColor="text1"/>
        </w:rPr>
        <w:t xml:space="preserve">Vid misstänkt avvikelse, följ rutinen i </w:t>
      </w:r>
      <w:r w:rsidRPr="004E7664">
        <w:t xml:space="preserve">stycke </w:t>
      </w:r>
      <w:hyperlink w:history="1" w:anchor="_2.4.4.1_Rutin_vid">
        <w:r w:rsidRPr="004E7664">
          <w:rPr>
            <w:rStyle w:val="Hyperlnk"/>
            <w:color w:val="auto"/>
            <w:u w:val="none"/>
          </w:rPr>
          <w:t>12.</w:t>
        </w:r>
        <w:r w:rsidRPr="004E7664" w:rsidR="00E822F1">
          <w:rPr>
            <w:rStyle w:val="Hyperlnk"/>
            <w:color w:val="auto"/>
            <w:u w:val="none"/>
          </w:rPr>
          <w:t>2</w:t>
        </w:r>
        <w:r w:rsidRPr="004E7664">
          <w:rPr>
            <w:rStyle w:val="Hyperlnk"/>
            <w:color w:val="auto"/>
            <w:u w:val="none"/>
          </w:rPr>
          <w:t>.4.1</w:t>
        </w:r>
      </w:hyperlink>
      <w:r>
        <w:rPr>
          <w:color w:val="000000" w:themeColor="text1"/>
        </w:rPr>
        <w:t>.</w:t>
      </w:r>
    </w:p>
    <w:p w:rsidRPr="004A3D8C" w:rsidR="0002795A" w:rsidP="0002795A" w:rsidRDefault="0002795A" w14:paraId="58210B9D" w14:textId="77777777">
      <w:pPr>
        <w:rPr>
          <w:b/>
          <w:bCs/>
          <w:color w:val="000000" w:themeColor="text1"/>
          <w:szCs w:val="24"/>
        </w:rPr>
      </w:pPr>
      <w:r w:rsidRPr="00C6172B">
        <w:rPr>
          <w:b/>
          <w:bCs/>
          <w:color w:val="000000" w:themeColor="text1"/>
          <w:szCs w:val="24"/>
        </w:rPr>
        <w:t>Att tänka på vid temperaturmätning</w:t>
      </w:r>
      <w:r>
        <w:rPr>
          <w:b/>
          <w:bCs/>
          <w:color w:val="000000" w:themeColor="text1"/>
          <w:szCs w:val="24"/>
        </w:rPr>
        <w:t xml:space="preserve"> med instickstermometer:</w:t>
      </w:r>
    </w:p>
    <w:p w:rsidRPr="00C6172B" w:rsidR="0002795A" w:rsidP="0002795A" w:rsidRDefault="0002795A" w14:paraId="06C7711D" w14:textId="77777777">
      <w:pPr>
        <w:pStyle w:val="Liststycke"/>
        <w:numPr>
          <w:ilvl w:val="0"/>
          <w:numId w:val="40"/>
        </w:numPr>
        <w:rPr>
          <w:color w:val="000000" w:themeColor="text1"/>
        </w:rPr>
      </w:pPr>
      <w:r w:rsidRPr="00C6172B">
        <w:rPr>
          <w:color w:val="000000" w:themeColor="text1"/>
        </w:rPr>
        <w:t xml:space="preserve">För att uppnå ett stabilt mätvärde så snabbt som möjligt behöver </w:t>
      </w:r>
      <w:r>
        <w:rPr>
          <w:color w:val="000000" w:themeColor="text1"/>
        </w:rPr>
        <w:t>instickstermometern</w:t>
      </w:r>
      <w:r w:rsidRPr="00C6172B">
        <w:rPr>
          <w:color w:val="000000" w:themeColor="text1"/>
        </w:rPr>
        <w:t xml:space="preserve"> vara förkyld. Det kan ske genom att termometern förvaras i kyla eller genom att lägga termometerns sticka mellan två kylda och frysta produkter för stabilisering innan mätning sker mellan två andra produkter. Om termometern inte är förkyld behöver man vänta tills ett stabilt mätvärde uppnås, detta kan ta 2 till 3 minuter. </w:t>
      </w:r>
    </w:p>
    <w:p w:rsidRPr="00C6172B" w:rsidR="0002795A" w:rsidP="0002795A" w:rsidRDefault="0002795A" w14:paraId="2C4B084E" w14:textId="77777777">
      <w:pPr>
        <w:pStyle w:val="Liststycke"/>
        <w:numPr>
          <w:ilvl w:val="0"/>
          <w:numId w:val="40"/>
        </w:numPr>
        <w:rPr>
          <w:color w:val="000000" w:themeColor="text1"/>
        </w:rPr>
      </w:pPr>
      <w:r w:rsidRPr="00C6172B">
        <w:rPr>
          <w:color w:val="000000" w:themeColor="text1"/>
        </w:rPr>
        <w:t>Var noga med rengöring av instickstermometern mellan olika produkter. Om stickan kommer i kontakt med livsmedel, rengör</w:t>
      </w:r>
      <w:r>
        <w:rPr>
          <w:color w:val="000000" w:themeColor="text1"/>
        </w:rPr>
        <w:t xml:space="preserve"> innan och efter användning</w:t>
      </w:r>
      <w:r w:rsidRPr="00C6172B">
        <w:rPr>
          <w:color w:val="000000" w:themeColor="text1"/>
        </w:rPr>
        <w:t xml:space="preserve"> med desinfektionsservett eller annat bakteriedödande medel som är godkänt för livsmedelsanvändning på rent papper.</w:t>
      </w:r>
    </w:p>
    <w:p w:rsidR="0002795A" w:rsidP="0002795A" w:rsidRDefault="0002795A" w14:paraId="558A569A" w14:textId="77777777">
      <w:pPr>
        <w:pStyle w:val="Liststycke"/>
        <w:numPr>
          <w:ilvl w:val="0"/>
          <w:numId w:val="40"/>
        </w:numPr>
        <w:rPr>
          <w:color w:val="000000" w:themeColor="text1"/>
        </w:rPr>
      </w:pPr>
      <w:r w:rsidRPr="00C6172B">
        <w:rPr>
          <w:color w:val="000000" w:themeColor="text1"/>
        </w:rPr>
        <w:t>Vid olika mätvärden gäller medelvärdet på de mätningar som gjorts med samma termometer.</w:t>
      </w:r>
    </w:p>
    <w:p w:rsidRPr="00426FA1" w:rsidR="007F423A" w:rsidP="009A3F56" w:rsidRDefault="0002795A" w14:paraId="108428B9" w14:textId="26D2AF39">
      <w:pPr>
        <w:pStyle w:val="Liststycke"/>
        <w:numPr>
          <w:ilvl w:val="0"/>
          <w:numId w:val="40"/>
        </w:numPr>
        <w:rPr>
          <w:color w:val="000000" w:themeColor="text1"/>
        </w:rPr>
      </w:pPr>
      <w:r w:rsidRPr="00391C78">
        <w:rPr>
          <w:color w:val="000000" w:themeColor="text1"/>
        </w:rPr>
        <w:t>Det är viktigt att notera om termometern som används har en konstaterad avvikelse. I detta fall behöver den uppmätta temperaturen alltid justeras uppåt eller nedåt enligt rutin</w:t>
      </w:r>
      <w:r w:rsidRPr="000316FC">
        <w:rPr>
          <w:i/>
          <w:iCs/>
          <w:color w:val="000000" w:themeColor="text1"/>
        </w:rPr>
        <w:t xml:space="preserve"> 9. Temperaturmätning och kalibrering.</w:t>
      </w:r>
      <w:bookmarkStart w:name="_Bild_1._Mätmetoder" w:id="6"/>
      <w:bookmarkStart w:name="_Bild_2._Metoder" w:id="7"/>
      <w:bookmarkEnd w:id="6"/>
      <w:bookmarkEnd w:id="7"/>
    </w:p>
    <w:p w:rsidRPr="00F2406A" w:rsidR="007F423A" w:rsidP="00F2406A" w:rsidRDefault="0035452B" w14:paraId="5295A6BC" w14:textId="70F4DAA7">
      <w:pPr>
        <w:pStyle w:val="Rubrik3"/>
      </w:pPr>
      <w:r w:rsidRPr="00F2406A">
        <w:lastRenderedPageBreak/>
        <w:t xml:space="preserve">Bild </w:t>
      </w:r>
      <w:r w:rsidRPr="00F2406A" w:rsidR="00352D68">
        <w:t>2</w:t>
      </w:r>
      <w:r w:rsidRPr="00F2406A" w:rsidR="00A74213">
        <w:t>. M</w:t>
      </w:r>
      <w:r w:rsidRPr="00F2406A" w:rsidR="00AA662E">
        <w:t>etoder för temperaturkontroll</w:t>
      </w:r>
    </w:p>
    <w:p w:rsidRPr="00AA662E" w:rsidR="00AA662E" w:rsidP="00AA662E" w:rsidRDefault="009B38D1" w14:paraId="52620823" w14:textId="4C45B331">
      <w:r>
        <w:rPr>
          <w:noProof/>
        </w:rPr>
        <mc:AlternateContent>
          <mc:Choice Requires="wps">
            <w:drawing>
              <wp:anchor distT="45720" distB="45720" distL="114300" distR="114300" simplePos="0" relativeHeight="251658240" behindDoc="0" locked="0" layoutInCell="1" allowOverlap="1" wp14:anchorId="79D5D5EE" wp14:editId="5B8FED13">
                <wp:simplePos x="0" y="0"/>
                <wp:positionH relativeFrom="column">
                  <wp:posOffset>2338705</wp:posOffset>
                </wp:positionH>
                <wp:positionV relativeFrom="paragraph">
                  <wp:posOffset>387350</wp:posOffset>
                </wp:positionV>
                <wp:extent cx="3771900" cy="2524125"/>
                <wp:effectExtent l="0" t="0" r="19050" b="28575"/>
                <wp:wrapSquare wrapText="bothSides"/>
                <wp:docPr id="217" name="Textruta 2">
                  <a:extLst xmlns:a="http://schemas.openxmlformats.org/drawingml/2006/main">
                    <a:ext uri="{FF2B5EF4-FFF2-40B4-BE49-F238E27FC236}">
                      <a16:creationId xmlns:a16="http://schemas.microsoft.com/office/drawing/2014/main" id="{8961ABCC-6E82-4DDF-8E84-2C3173CD3C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52412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A41F2" w:rsidP="009B38D1" w:rsidRDefault="009A41F2" w14:paraId="1155DE01" w14:textId="1862FC78">
                            <w:pPr>
                              <w:rPr>
                                <w:b/>
                                <w:bCs/>
                                <w:color w:val="00B050"/>
                                <w:sz w:val="24"/>
                                <w:szCs w:val="24"/>
                              </w:rPr>
                            </w:pPr>
                            <w:r w:rsidRPr="003A6773">
                              <w:rPr>
                                <w:b/>
                                <w:bCs/>
                                <w:color w:val="00B050"/>
                                <w:sz w:val="24"/>
                                <w:szCs w:val="24"/>
                              </w:rPr>
                              <w:t>Alternativ 1: Mellan B-pack/transportförpackning</w:t>
                            </w:r>
                          </w:p>
                          <w:p w:rsidRPr="00C9593A" w:rsidR="009A41F2" w:rsidP="009B38D1" w:rsidRDefault="009A41F2" w14:paraId="263293C6" w14:textId="77777777">
                            <w:pPr>
                              <w:pStyle w:val="Liststycke"/>
                              <w:numPr>
                                <w:ilvl w:val="0"/>
                                <w:numId w:val="30"/>
                              </w:numPr>
                            </w:pPr>
                            <w:r w:rsidRPr="00C9593A">
                              <w:t>Gäller endast frysta produkter</w:t>
                            </w:r>
                            <w:r>
                              <w:t>.</w:t>
                            </w:r>
                          </w:p>
                          <w:p w:rsidR="009A41F2" w:rsidP="009B38D1" w:rsidRDefault="009A41F2" w14:paraId="7D5BCA60" w14:textId="77777777">
                            <w:pPr>
                              <w:pStyle w:val="Liststycke"/>
                              <w:numPr>
                                <w:ilvl w:val="0"/>
                                <w:numId w:val="30"/>
                              </w:numPr>
                            </w:pPr>
                            <w:r>
                              <w:t>Lägg stickan mellan två transportförpackningar i någon av hörnen. Vänta tills temperaturen har stabiliserats.</w:t>
                            </w:r>
                          </w:p>
                          <w:p w:rsidR="009A41F2" w:rsidP="009B38D1" w:rsidRDefault="009A41F2" w14:paraId="688A08CF" w14:textId="5A83EC1D">
                            <w:pPr>
                              <w:pStyle w:val="Liststycke"/>
                              <w:numPr>
                                <w:ilvl w:val="0"/>
                                <w:numId w:val="30"/>
                              </w:numPr>
                            </w:pPr>
                            <w:r>
                              <w:t xml:space="preserve">Om mätningen visar en avvikande temperatur enligt de röda gränserna i </w:t>
                            </w:r>
                            <w:hyperlink w:history="1" w:anchor="_12.4.4.2_Gränsvärden_för">
                              <w:r w:rsidRPr="009B38D1">
                                <w:rPr>
                                  <w:rStyle w:val="Hyperlnk"/>
                                  <w:i/>
                                  <w:iCs/>
                                </w:rPr>
                                <w:t>12.</w:t>
                              </w:r>
                              <w:r w:rsidR="00E822F1">
                                <w:rPr>
                                  <w:rStyle w:val="Hyperlnk"/>
                                  <w:i/>
                                  <w:iCs/>
                                </w:rPr>
                                <w:t>2</w:t>
                              </w:r>
                              <w:r w:rsidRPr="009B38D1">
                                <w:rPr>
                                  <w:rStyle w:val="Hyperlnk"/>
                                  <w:i/>
                                  <w:iCs/>
                                </w:rPr>
                                <w:t>.4.2</w:t>
                              </w:r>
                            </w:hyperlink>
                            <w:r w:rsidRPr="009B38D1">
                              <w:rPr>
                                <w:i/>
                                <w:iCs/>
                              </w:rPr>
                              <w:t xml:space="preserve"> ”gränsvärden för temperaturer”</w:t>
                            </w:r>
                            <w:r>
                              <w:t xml:space="preserve"> ska flera mätningar göras enligt </w:t>
                            </w:r>
                            <w:hyperlink w:history="1" w:anchor="_Bild_3._Diagonal">
                              <w:r w:rsidRPr="003735BB">
                                <w:rPr>
                                  <w:rStyle w:val="Hyperlnk"/>
                                </w:rPr>
                                <w:t>bild 3</w:t>
                              </w:r>
                            </w:hyperlink>
                            <w:r>
                              <w:t xml:space="preserve"> samt mätningar på k-pack/konsumentförpackning enligt alternativ 2 nedan. </w:t>
                            </w:r>
                          </w:p>
                          <w:p w:rsidR="009A41F2" w:rsidRDefault="009A41F2" w14:paraId="5BD04D0E" w14:textId="7D21E5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9D5D5EE">
                <v:stroke joinstyle="miter"/>
                <v:path gradientshapeok="t" o:connecttype="rect"/>
              </v:shapetype>
              <v:shape id="Textruta 2" style="position:absolute;margin-left:184.15pt;margin-top:30.5pt;width:297pt;height:198.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">
                <v:textbox>
                  <w:txbxContent>
                    <w:p w:rsidR="009A41F2" w:rsidP="009B38D1" w:rsidRDefault="009A41F2" w14:paraId="1155DE01" w14:textId="1862FC78">
                      <w:pPr>
                        <w:rPr>
                          <w:b/>
                          <w:bCs/>
                          <w:color w:val="00B050"/>
                          <w:sz w:val="24"/>
                          <w:szCs w:val="24"/>
                        </w:rPr>
                      </w:pPr>
                      <w:r w:rsidRPr="003A6773">
                        <w:rPr>
                          <w:b/>
                          <w:bCs/>
                          <w:color w:val="00B050"/>
                          <w:sz w:val="24"/>
                          <w:szCs w:val="24"/>
                        </w:rPr>
                        <w:t>Alternativ 1: Mellan B-pack/transportförpackning</w:t>
                      </w:r>
                    </w:p>
                    <w:p w:rsidRPr="00C9593A" w:rsidR="009A41F2" w:rsidP="009B38D1" w:rsidRDefault="009A41F2" w14:paraId="263293C6" w14:textId="77777777">
                      <w:pPr>
                        <w:pStyle w:val="Liststycke"/>
                        <w:numPr>
                          <w:ilvl w:val="0"/>
                          <w:numId w:val="30"/>
                        </w:numPr>
                      </w:pPr>
                      <w:r w:rsidRPr="00C9593A">
                        <w:t>Gäller endast frysta produkter</w:t>
                      </w:r>
                      <w:r>
                        <w:t>.</w:t>
                      </w:r>
                    </w:p>
                    <w:p w:rsidR="009A41F2" w:rsidP="009B38D1" w:rsidRDefault="009A41F2" w14:paraId="7D5BCA60" w14:textId="77777777">
                      <w:pPr>
                        <w:pStyle w:val="Liststycke"/>
                        <w:numPr>
                          <w:ilvl w:val="0"/>
                          <w:numId w:val="30"/>
                        </w:numPr>
                      </w:pPr>
                      <w:r>
                        <w:t>Lägg stickan mellan två transportförpackningar i någon av hörnen. Vänta tills temperaturen har stabiliserats.</w:t>
                      </w:r>
                    </w:p>
                    <w:p w:rsidR="009A41F2" w:rsidP="009B38D1" w:rsidRDefault="009A41F2" w14:paraId="688A08CF" w14:textId="5A83EC1D">
                      <w:pPr>
                        <w:pStyle w:val="Liststycke"/>
                        <w:numPr>
                          <w:ilvl w:val="0"/>
                          <w:numId w:val="30"/>
                        </w:numPr>
                      </w:pPr>
                      <w:r>
                        <w:t xml:space="preserve">Om mätningen visar en avvikande temperatur enligt de röda gränserna i </w:t>
                      </w:r>
                      <w:hyperlink w:history="1" w:anchor="_12.4.4.2_Gränsvärden_för">
                        <w:r w:rsidRPr="009B38D1">
                          <w:rPr>
                            <w:rStyle w:val="Hyperlnk"/>
                            <w:i/>
                            <w:iCs/>
                          </w:rPr>
                          <w:t>12.</w:t>
                        </w:r>
                        <w:r w:rsidR="00E822F1">
                          <w:rPr>
                            <w:rStyle w:val="Hyperlnk"/>
                            <w:i/>
                            <w:iCs/>
                          </w:rPr>
                          <w:t>2</w:t>
                        </w:r>
                        <w:r w:rsidRPr="009B38D1">
                          <w:rPr>
                            <w:rStyle w:val="Hyperlnk"/>
                            <w:i/>
                            <w:iCs/>
                          </w:rPr>
                          <w:t>.4.2</w:t>
                        </w:r>
                      </w:hyperlink>
                      <w:r w:rsidRPr="009B38D1">
                        <w:rPr>
                          <w:i/>
                          <w:iCs/>
                        </w:rPr>
                        <w:t xml:space="preserve"> ”gränsvärden för temperaturer”</w:t>
                      </w:r>
                      <w:r>
                        <w:t xml:space="preserve"> ska flera mätningar göras enligt </w:t>
                      </w:r>
                      <w:hyperlink w:history="1" w:anchor="_Bild_3._Diagonal">
                        <w:r w:rsidRPr="003735BB">
                          <w:rPr>
                            <w:rStyle w:val="Hyperlnk"/>
                          </w:rPr>
                          <w:t>bild 3</w:t>
                        </w:r>
                      </w:hyperlink>
                      <w:r>
                        <w:t xml:space="preserve"> samt mätningar på k-pack/konsumentförpackning enligt alternativ 2 nedan. </w:t>
                      </w:r>
                    </w:p>
                    <w:p w:rsidR="009A41F2" w:rsidRDefault="009A41F2" w14:paraId="5BD04D0E" w14:textId="7D21E534"/>
                  </w:txbxContent>
                </v:textbox>
                <w10:wrap type="square"/>
              </v:shape>
            </w:pict>
          </mc:Fallback>
        </mc:AlternateContent>
      </w:r>
      <w:r w:rsidRPr="00F3291F" w:rsidR="00F2406A">
        <w:rPr>
          <w:b/>
          <w:bCs/>
          <w:noProof/>
          <w:color w:val="00B050"/>
        </w:rPr>
        <w:drawing>
          <wp:anchor distT="0" distB="0" distL="114300" distR="114300" simplePos="0" relativeHeight="251658243" behindDoc="0" locked="0" layoutInCell="1" allowOverlap="1" wp14:anchorId="544ADFDA" wp14:editId="20DB3E96">
            <wp:simplePos x="0" y="0"/>
            <wp:positionH relativeFrom="margin">
              <wp:posOffset>-337820</wp:posOffset>
            </wp:positionH>
            <wp:positionV relativeFrom="paragraph">
              <wp:posOffset>334645</wp:posOffset>
            </wp:positionV>
            <wp:extent cx="2543175" cy="2543175"/>
            <wp:effectExtent l="0" t="0" r="9525" b="9525"/>
            <wp:wrapSquare wrapText="bothSides"/>
            <wp:docPr id="7" name="Picture 3">
              <a:extLst xmlns:a="http://schemas.openxmlformats.org/drawingml/2006/main">
                <a:ext uri="{FF2B5EF4-FFF2-40B4-BE49-F238E27FC236}">
                  <a16:creationId xmlns:a16="http://schemas.microsoft.com/office/drawing/2014/main" id="{5E724DDC-923C-4EF7-A17F-1C4F62405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2543175" cy="2543175"/>
                    </a:xfrm>
                    <a:prstGeom prst="ellipse">
                      <a:avLst/>
                    </a:prstGeom>
                    <a:noFill/>
                    <a:ln>
                      <a:noFill/>
                    </a:ln>
                  </pic:spPr>
                </pic:pic>
              </a:graphicData>
            </a:graphic>
            <wp14:sizeRelH relativeFrom="page">
              <wp14:pctWidth>0</wp14:pctWidth>
            </wp14:sizeRelH>
            <wp14:sizeRelV relativeFrom="page">
              <wp14:pctHeight>0</wp14:pctHeight>
            </wp14:sizeRelV>
          </wp:anchor>
        </w:drawing>
      </w:r>
    </w:p>
    <w:p w:rsidR="007E7EA6" w:rsidP="007E7EA6" w:rsidRDefault="007E7EA6" w14:paraId="76F218AA" w14:textId="09B5E966"/>
    <w:p w:rsidR="002E4193" w:rsidP="007E7EA6" w:rsidRDefault="002E4193" w14:paraId="3079ACFF" w14:textId="32806168"/>
    <w:p w:rsidR="00F2406A" w:rsidP="007E7EA6" w:rsidRDefault="00F2406A" w14:paraId="3D1BCCB5" w14:textId="5C3EBB14">
      <w:pPr>
        <w:rPr>
          <w:b/>
          <w:bCs/>
          <w:color w:val="00B050"/>
          <w:sz w:val="24"/>
          <w:szCs w:val="24"/>
        </w:rPr>
      </w:pPr>
    </w:p>
    <w:p w:rsidR="00F2406A" w:rsidP="007E7EA6" w:rsidRDefault="00466B17" w14:paraId="420735C8" w14:textId="6D9BD2F7">
      <w:pPr>
        <w:rPr>
          <w:b/>
          <w:bCs/>
          <w:color w:val="00B050"/>
          <w:sz w:val="24"/>
          <w:szCs w:val="24"/>
        </w:rPr>
      </w:pPr>
      <w:r>
        <w:rPr>
          <w:noProof/>
        </w:rPr>
        <mc:AlternateContent>
          <mc:Choice Requires="wps">
            <w:drawing>
              <wp:anchor distT="45720" distB="45720" distL="114300" distR="114300" simplePos="0" relativeHeight="251658241" behindDoc="0" locked="0" layoutInCell="1" allowOverlap="1" wp14:anchorId="1401FD78" wp14:editId="74BBAD09">
                <wp:simplePos x="0" y="0"/>
                <wp:positionH relativeFrom="column">
                  <wp:posOffset>2272030</wp:posOffset>
                </wp:positionH>
                <wp:positionV relativeFrom="paragraph">
                  <wp:posOffset>278765</wp:posOffset>
                </wp:positionV>
                <wp:extent cx="3838575" cy="2482850"/>
                <wp:effectExtent l="0" t="0" r="28575" b="12700"/>
                <wp:wrapSquare wrapText="bothSides"/>
                <wp:docPr id="18" name="Textruta 2">
                  <a:extLst xmlns:a="http://schemas.openxmlformats.org/drawingml/2006/main">
                    <a:ext uri="{FF2B5EF4-FFF2-40B4-BE49-F238E27FC236}">
                      <a16:creationId xmlns:a16="http://schemas.microsoft.com/office/drawing/2014/main" id="{22141876-4FB6-427A-BAEB-5F4518AD1CF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248285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A41F2" w:rsidP="009B38D1" w:rsidRDefault="009A41F2" w14:paraId="49CBA4BF" w14:textId="77777777">
                            <w:pPr>
                              <w:rPr>
                                <w:b/>
                                <w:bCs/>
                                <w:color w:val="00B050"/>
                                <w:sz w:val="24"/>
                                <w:szCs w:val="24"/>
                              </w:rPr>
                            </w:pPr>
                            <w:r w:rsidRPr="003A6773">
                              <w:rPr>
                                <w:b/>
                                <w:bCs/>
                                <w:color w:val="00B050"/>
                                <w:sz w:val="24"/>
                                <w:szCs w:val="24"/>
                              </w:rPr>
                              <w:t>Alternativ 2: Mellan k-pack/konsumentförpackning</w:t>
                            </w:r>
                          </w:p>
                          <w:p w:rsidRPr="009C3D32" w:rsidR="009A41F2" w:rsidP="009B38D1" w:rsidRDefault="009A41F2" w14:paraId="247C02AA" w14:textId="77777777">
                            <w:pPr>
                              <w:pStyle w:val="Liststycke"/>
                              <w:numPr>
                                <w:ilvl w:val="0"/>
                                <w:numId w:val="28"/>
                              </w:numPr>
                            </w:pPr>
                            <w:r w:rsidRPr="009C3D32">
                              <w:t xml:space="preserve">Gäller kylda </w:t>
                            </w:r>
                            <w:r>
                              <w:t>eller</w:t>
                            </w:r>
                            <w:r w:rsidRPr="009C3D32">
                              <w:t xml:space="preserve"> frysta produkter</w:t>
                            </w:r>
                            <w:r>
                              <w:t>.</w:t>
                            </w:r>
                          </w:p>
                          <w:p w:rsidR="00BC72AD" w:rsidP="00BC72AD" w:rsidRDefault="009A41F2" w14:paraId="2DD29C71" w14:textId="77777777">
                            <w:pPr>
                              <w:pStyle w:val="Liststycke"/>
                              <w:numPr>
                                <w:ilvl w:val="0"/>
                                <w:numId w:val="28"/>
                              </w:numPr>
                            </w:pPr>
                            <w:r>
                              <w:t>Lägg stickan mellan två konsumentförpackningar. Vänta tills temperaturen har stabiliserats.</w:t>
                            </w:r>
                          </w:p>
                          <w:p w:rsidR="002541C9" w:rsidP="0050285A" w:rsidRDefault="002541C9" w14:paraId="3B8AD6B2" w14:textId="6870D21C">
                            <w:pPr>
                              <w:pStyle w:val="Liststycke"/>
                              <w:numPr>
                                <w:ilvl w:val="0"/>
                                <w:numId w:val="28"/>
                              </w:numPr>
                            </w:pPr>
                            <w:r>
                              <w:t>För att säkerställa en korrekt mätning bör man</w:t>
                            </w:r>
                            <w:r w:rsidR="00096D32">
                              <w:t xml:space="preserve"> </w:t>
                            </w:r>
                            <w:r>
                              <w:t>lägga ett lätt tryck på förpackningarna och välja me</w:t>
                            </w:r>
                            <w:r w:rsidR="00BC72AD">
                              <w:t>r</w:t>
                            </w:r>
                            <w:r>
                              <w:t xml:space="preserve"> kompakta varuslag. </w:t>
                            </w:r>
                          </w:p>
                          <w:p w:rsidR="009A41F2" w:rsidP="009B38D1" w:rsidRDefault="009A41F2" w14:paraId="44B4A125" w14:textId="08AAC9A5">
                            <w:pPr>
                              <w:pStyle w:val="Liststycke"/>
                              <w:numPr>
                                <w:ilvl w:val="0"/>
                                <w:numId w:val="28"/>
                              </w:numPr>
                            </w:pPr>
                            <w:r>
                              <w:t xml:space="preserve">Om mätningen visar en avvikande temperatur enligt de röda gränserna i </w:t>
                            </w:r>
                            <w:hyperlink w:history="1" w:anchor="_12.4.4.2_Gränsvärden_för">
                              <w:r w:rsidRPr="009B38D1">
                                <w:rPr>
                                  <w:rStyle w:val="Hyperlnk"/>
                                  <w:i/>
                                  <w:iCs/>
                                </w:rPr>
                                <w:t>12.</w:t>
                              </w:r>
                              <w:r w:rsidR="00E822F1">
                                <w:rPr>
                                  <w:rStyle w:val="Hyperlnk"/>
                                  <w:i/>
                                  <w:iCs/>
                                </w:rPr>
                                <w:t>2</w:t>
                              </w:r>
                              <w:r w:rsidRPr="009B38D1">
                                <w:rPr>
                                  <w:rStyle w:val="Hyperlnk"/>
                                  <w:i/>
                                  <w:iCs/>
                                </w:rPr>
                                <w:t>.4.2</w:t>
                              </w:r>
                            </w:hyperlink>
                            <w:r w:rsidRPr="009B38D1">
                              <w:rPr>
                                <w:i/>
                                <w:iCs/>
                              </w:rPr>
                              <w:t xml:space="preserve"> ”gränsvärden för temperaturer” </w:t>
                            </w:r>
                            <w:r>
                              <w:t xml:space="preserve">ska flera mätningar göras samt förstörande enligt bild 4. </w:t>
                            </w:r>
                          </w:p>
                          <w:p w:rsidR="009A41F2" w:rsidP="009B38D1" w:rsidRDefault="009A41F2" w14:paraId="7C066FE0"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178.9pt;margin-top:21.95pt;width:302.25pt;height:19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" w14:anchorId="1401FD78">
                <v:textbox>
                  <w:txbxContent>
                    <w:p w:rsidR="009A41F2" w:rsidP="009B38D1" w:rsidRDefault="009A41F2" w14:paraId="49CBA4BF" w14:textId="77777777">
                      <w:pPr>
                        <w:rPr>
                          <w:b/>
                          <w:bCs/>
                          <w:color w:val="00B050"/>
                          <w:sz w:val="24"/>
                          <w:szCs w:val="24"/>
                        </w:rPr>
                      </w:pPr>
                      <w:r w:rsidRPr="003A6773">
                        <w:rPr>
                          <w:b/>
                          <w:bCs/>
                          <w:color w:val="00B050"/>
                          <w:sz w:val="24"/>
                          <w:szCs w:val="24"/>
                        </w:rPr>
                        <w:t>Alternativ 2: Mellan k-pack/konsumentförpackning</w:t>
                      </w:r>
                    </w:p>
                    <w:p w:rsidRPr="009C3D32" w:rsidR="009A41F2" w:rsidP="009B38D1" w:rsidRDefault="009A41F2" w14:paraId="247C02AA" w14:textId="77777777">
                      <w:pPr>
                        <w:pStyle w:val="Liststycke"/>
                        <w:numPr>
                          <w:ilvl w:val="0"/>
                          <w:numId w:val="28"/>
                        </w:numPr>
                      </w:pPr>
                      <w:r w:rsidRPr="009C3D32">
                        <w:t xml:space="preserve">Gäller kylda </w:t>
                      </w:r>
                      <w:r>
                        <w:t>eller</w:t>
                      </w:r>
                      <w:r w:rsidRPr="009C3D32">
                        <w:t xml:space="preserve"> frysta produkter</w:t>
                      </w:r>
                      <w:r>
                        <w:t>.</w:t>
                      </w:r>
                    </w:p>
                    <w:p w:rsidR="00BC72AD" w:rsidP="00BC72AD" w:rsidRDefault="009A41F2" w14:paraId="2DD29C71" w14:textId="77777777">
                      <w:pPr>
                        <w:pStyle w:val="Liststycke"/>
                        <w:numPr>
                          <w:ilvl w:val="0"/>
                          <w:numId w:val="28"/>
                        </w:numPr>
                      </w:pPr>
                      <w:r>
                        <w:t>Lägg stickan mellan två konsumentförpackningar. Vänta tills temperaturen har stabiliserats.</w:t>
                      </w:r>
                    </w:p>
                    <w:p w:rsidR="002541C9" w:rsidP="0050285A" w:rsidRDefault="002541C9" w14:paraId="3B8AD6B2" w14:textId="6870D21C">
                      <w:pPr>
                        <w:pStyle w:val="Liststycke"/>
                        <w:numPr>
                          <w:ilvl w:val="0"/>
                          <w:numId w:val="28"/>
                        </w:numPr>
                      </w:pPr>
                      <w:r>
                        <w:t>För att säkerställa en korrekt mätning bör man</w:t>
                      </w:r>
                      <w:r w:rsidR="00096D32">
                        <w:t xml:space="preserve"> </w:t>
                      </w:r>
                      <w:r>
                        <w:t>lägga ett lätt tryck på förpackningarna och välja me</w:t>
                      </w:r>
                      <w:r w:rsidR="00BC72AD">
                        <w:t>r</w:t>
                      </w:r>
                      <w:r>
                        <w:t xml:space="preserve"> kompakta varuslag. </w:t>
                      </w:r>
                    </w:p>
                    <w:p w:rsidR="009A41F2" w:rsidP="009B38D1" w:rsidRDefault="009A41F2" w14:paraId="44B4A125" w14:textId="08AAC9A5">
                      <w:pPr>
                        <w:pStyle w:val="Liststycke"/>
                        <w:numPr>
                          <w:ilvl w:val="0"/>
                          <w:numId w:val="28"/>
                        </w:numPr>
                      </w:pPr>
                      <w:r>
                        <w:t xml:space="preserve">Om mätningen visar en avvikande temperatur enligt de röda gränserna i </w:t>
                      </w:r>
                      <w:hyperlink w:history="1" w:anchor="_12.4.4.2_Gränsvärden_för">
                        <w:r w:rsidRPr="009B38D1">
                          <w:rPr>
                            <w:rStyle w:val="Hyperlnk"/>
                            <w:i/>
                            <w:iCs/>
                          </w:rPr>
                          <w:t>12.</w:t>
                        </w:r>
                        <w:r w:rsidR="00E822F1">
                          <w:rPr>
                            <w:rStyle w:val="Hyperlnk"/>
                            <w:i/>
                            <w:iCs/>
                          </w:rPr>
                          <w:t>2</w:t>
                        </w:r>
                        <w:r w:rsidRPr="009B38D1">
                          <w:rPr>
                            <w:rStyle w:val="Hyperlnk"/>
                            <w:i/>
                            <w:iCs/>
                          </w:rPr>
                          <w:t>.4.2</w:t>
                        </w:r>
                      </w:hyperlink>
                      <w:r w:rsidRPr="009B38D1">
                        <w:rPr>
                          <w:i/>
                          <w:iCs/>
                        </w:rPr>
                        <w:t xml:space="preserve"> ”gränsvärden för temperaturer” </w:t>
                      </w:r>
                      <w:r>
                        <w:t xml:space="preserve">ska flera mätningar göras samt förstörande enligt bild 4. </w:t>
                      </w:r>
                    </w:p>
                    <w:p w:rsidR="009A41F2" w:rsidP="009B38D1" w:rsidRDefault="009A41F2" w14:paraId="7C066FE0" w14:textId="77777777"/>
                  </w:txbxContent>
                </v:textbox>
                <w10:wrap type="square"/>
              </v:shape>
            </w:pict>
          </mc:Fallback>
        </mc:AlternateContent>
      </w:r>
      <w:r w:rsidRPr="00A71AA5" w:rsidR="00F2406A">
        <w:rPr>
          <w:noProof/>
        </w:rPr>
        <w:drawing>
          <wp:anchor distT="0" distB="0" distL="114300" distR="114300" simplePos="0" relativeHeight="251658244" behindDoc="0" locked="0" layoutInCell="1" allowOverlap="1" wp14:anchorId="073DAF71" wp14:editId="0C6E9624">
            <wp:simplePos x="0" y="0"/>
            <wp:positionH relativeFrom="margin">
              <wp:posOffset>-547370</wp:posOffset>
            </wp:positionH>
            <wp:positionV relativeFrom="paragraph">
              <wp:posOffset>145415</wp:posOffset>
            </wp:positionV>
            <wp:extent cx="2677795" cy="2667000"/>
            <wp:effectExtent l="0" t="0" r="8255" b="0"/>
            <wp:wrapSquare wrapText="bothSides"/>
            <wp:docPr id="8" name="Picture 4">
              <a:extLst xmlns:a="http://schemas.openxmlformats.org/drawingml/2006/main">
                <a:ext uri="{FF2B5EF4-FFF2-40B4-BE49-F238E27FC236}">
                  <a16:creationId xmlns:a16="http://schemas.microsoft.com/office/drawing/2014/main" id="{37197655-D995-477E-B6EC-6935A4CB44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7795" cy="2667000"/>
                    </a:xfrm>
                    <a:prstGeom prst="ellipse">
                      <a:avLst/>
                    </a:prstGeom>
                    <a:noFill/>
                    <a:ln>
                      <a:noFill/>
                    </a:ln>
                  </pic:spPr>
                </pic:pic>
              </a:graphicData>
            </a:graphic>
            <wp14:sizeRelH relativeFrom="page">
              <wp14:pctWidth>0</wp14:pctWidth>
            </wp14:sizeRelH>
            <wp14:sizeRelV relativeFrom="page">
              <wp14:pctHeight>0</wp14:pctHeight>
            </wp14:sizeRelV>
          </wp:anchor>
        </w:drawing>
      </w:r>
    </w:p>
    <w:p w:rsidRPr="00DF2C70" w:rsidR="003803B4" w:rsidP="003803B4" w:rsidRDefault="003803B4" w14:paraId="1FB712C9" w14:textId="77777777">
      <w:pPr>
        <w:rPr>
          <w:lang w:eastAsia="sv-SE"/>
        </w:rPr>
      </w:pPr>
    </w:p>
    <w:p w:rsidR="00111943" w:rsidP="003803B4" w:rsidRDefault="00111943" w14:paraId="4901822C" w14:textId="77777777">
      <w:pPr>
        <w:pStyle w:val="Rubrik2"/>
        <w:spacing w:after="240"/>
        <w:rPr>
          <w:rStyle w:val="Stark"/>
          <w:szCs w:val="24"/>
        </w:rPr>
      </w:pPr>
      <w:bookmarkStart w:name="_2.4.4.1_Rutin_vid" w:id="8"/>
      <w:bookmarkEnd w:id="8"/>
    </w:p>
    <w:p w:rsidR="003803B4" w:rsidP="003803B4" w:rsidRDefault="00426FA1" w14:paraId="4D5867A9" w14:textId="649B1D9A">
      <w:pPr>
        <w:pStyle w:val="Rubrik2"/>
        <w:spacing w:after="240"/>
        <w:rPr>
          <w:rStyle w:val="Stark"/>
          <w:szCs w:val="24"/>
        </w:rPr>
      </w:pPr>
      <w:r>
        <w:rPr>
          <w:rStyle w:val="Stark"/>
          <w:szCs w:val="24"/>
        </w:rPr>
        <w:t>1</w:t>
      </w:r>
      <w:r w:rsidR="003803B4">
        <w:rPr>
          <w:rStyle w:val="Stark"/>
          <w:szCs w:val="24"/>
        </w:rPr>
        <w:t>2.</w:t>
      </w:r>
      <w:r>
        <w:rPr>
          <w:rStyle w:val="Stark"/>
          <w:szCs w:val="24"/>
        </w:rPr>
        <w:t>2</w:t>
      </w:r>
      <w:r w:rsidR="003803B4">
        <w:rPr>
          <w:rStyle w:val="Stark"/>
          <w:szCs w:val="24"/>
        </w:rPr>
        <w:t xml:space="preserve">.4.1 Rutin vid misstänkt </w:t>
      </w:r>
      <w:r w:rsidR="00B24DA1">
        <w:rPr>
          <w:rStyle w:val="Stark"/>
          <w:szCs w:val="24"/>
        </w:rPr>
        <w:t>temperatur</w:t>
      </w:r>
      <w:r w:rsidR="003803B4">
        <w:rPr>
          <w:rStyle w:val="Stark"/>
          <w:szCs w:val="24"/>
        </w:rPr>
        <w:t>avvikelse</w:t>
      </w:r>
    </w:p>
    <w:p w:rsidRPr="004E7664" w:rsidR="003803B4" w:rsidP="003803B4" w:rsidRDefault="003803B4" w14:paraId="538D928A" w14:textId="7DA7807C">
      <w:pPr>
        <w:rPr>
          <w:rStyle w:val="Stark"/>
          <w:b w:val="0"/>
          <w:szCs w:val="24"/>
        </w:rPr>
      </w:pPr>
      <w:r w:rsidRPr="00C67619">
        <w:rPr>
          <w:rStyle w:val="Stark"/>
          <w:b w:val="0"/>
          <w:szCs w:val="24"/>
        </w:rPr>
        <w:t xml:space="preserve">Vid misstanke om </w:t>
      </w:r>
      <w:r w:rsidR="00510ABB">
        <w:rPr>
          <w:rStyle w:val="Stark"/>
          <w:b w:val="0"/>
          <w:szCs w:val="24"/>
        </w:rPr>
        <w:t>temperatur</w:t>
      </w:r>
      <w:r w:rsidRPr="00C67619">
        <w:rPr>
          <w:rStyle w:val="Stark"/>
          <w:b w:val="0"/>
          <w:szCs w:val="24"/>
        </w:rPr>
        <w:t xml:space="preserve">avvikelse </w:t>
      </w:r>
      <w:r w:rsidR="00510ABB">
        <w:rPr>
          <w:rStyle w:val="Stark"/>
          <w:b w:val="0"/>
          <w:szCs w:val="24"/>
        </w:rPr>
        <w:t>behöver</w:t>
      </w:r>
      <w:r w:rsidRPr="00C67619">
        <w:rPr>
          <w:rStyle w:val="Stark"/>
          <w:b w:val="0"/>
          <w:szCs w:val="24"/>
        </w:rPr>
        <w:t xml:space="preserve"> </w:t>
      </w:r>
      <w:r w:rsidR="003735BB">
        <w:rPr>
          <w:rStyle w:val="Stark"/>
          <w:b w:val="0"/>
          <w:szCs w:val="24"/>
        </w:rPr>
        <w:t xml:space="preserve">fler mätningar göras </w:t>
      </w:r>
      <w:r w:rsidRPr="00C67619">
        <w:rPr>
          <w:rStyle w:val="Stark"/>
          <w:b w:val="0"/>
          <w:szCs w:val="24"/>
        </w:rPr>
        <w:t>för att</w:t>
      </w:r>
      <w:r w:rsidR="00510ABB">
        <w:rPr>
          <w:rStyle w:val="Stark"/>
          <w:b w:val="0"/>
          <w:szCs w:val="24"/>
        </w:rPr>
        <w:t xml:space="preserve"> kontrollera omfattningen av problemet och</w:t>
      </w:r>
      <w:r w:rsidRPr="00C67619">
        <w:rPr>
          <w:rStyle w:val="Stark"/>
          <w:b w:val="0"/>
          <w:szCs w:val="24"/>
        </w:rPr>
        <w:t xml:space="preserve"> säkerställa ett tillförlitligt resultat. En avvikelse behöver inte betyda att </w:t>
      </w:r>
      <w:r w:rsidR="00510ABB">
        <w:rPr>
          <w:rStyle w:val="Stark"/>
          <w:b w:val="0"/>
          <w:szCs w:val="24"/>
        </w:rPr>
        <w:t>alla produkter</w:t>
      </w:r>
      <w:r w:rsidRPr="00C67619">
        <w:rPr>
          <w:rStyle w:val="Stark"/>
          <w:b w:val="0"/>
          <w:szCs w:val="24"/>
        </w:rPr>
        <w:t xml:space="preserve"> </w:t>
      </w:r>
      <w:r w:rsidR="003735BB">
        <w:rPr>
          <w:rStyle w:val="Stark"/>
          <w:b w:val="0"/>
          <w:szCs w:val="24"/>
        </w:rPr>
        <w:t>ska</w:t>
      </w:r>
      <w:r w:rsidRPr="00C67619">
        <w:rPr>
          <w:rStyle w:val="Stark"/>
          <w:b w:val="0"/>
          <w:szCs w:val="24"/>
        </w:rPr>
        <w:t xml:space="preserve"> kasseras. För att identifiera omfattningen av skadan ska en så kallad diagonalmätning utföras på</w:t>
      </w:r>
      <w:r w:rsidR="00510ABB">
        <w:rPr>
          <w:rStyle w:val="Stark"/>
          <w:b w:val="0"/>
          <w:szCs w:val="24"/>
        </w:rPr>
        <w:t xml:space="preserve"> de pallar som vid mätning med instickstermometer haft en avvikande temperatur</w:t>
      </w:r>
      <w:r w:rsidRPr="00C67619">
        <w:rPr>
          <w:rStyle w:val="Stark"/>
          <w:b w:val="0"/>
          <w:szCs w:val="24"/>
        </w:rPr>
        <w:t xml:space="preserve"> (</w:t>
      </w:r>
      <w:r w:rsidRPr="004E7664">
        <w:rPr>
          <w:rStyle w:val="Stark"/>
          <w:b w:val="0"/>
          <w:szCs w:val="24"/>
        </w:rPr>
        <w:t>se</w:t>
      </w:r>
      <w:r w:rsidRPr="004E7664" w:rsidR="007F423A">
        <w:rPr>
          <w:rStyle w:val="Stark"/>
          <w:b w:val="0"/>
          <w:szCs w:val="24"/>
        </w:rPr>
        <w:t xml:space="preserve"> </w:t>
      </w:r>
      <w:hyperlink w:history="1" w:anchor="_Bild_3._Diagonal">
        <w:r w:rsidRPr="004E7664" w:rsidR="007F423A">
          <w:rPr>
            <w:rStyle w:val="Hyperlnk"/>
            <w:color w:val="auto"/>
            <w:szCs w:val="24"/>
            <w:u w:val="none"/>
          </w:rPr>
          <w:t xml:space="preserve">bild </w:t>
        </w:r>
        <w:r w:rsidRPr="004E7664" w:rsidR="007F423A">
          <w:rPr>
            <w:rStyle w:val="Hyperlnk"/>
            <w:color w:val="auto"/>
            <w:szCs w:val="24"/>
            <w:u w:val="none"/>
          </w:rPr>
          <w:lastRenderedPageBreak/>
          <w:t>3</w:t>
        </w:r>
      </w:hyperlink>
      <w:r w:rsidRPr="004E7664" w:rsidR="007F423A">
        <w:rPr>
          <w:rStyle w:val="Stark"/>
          <w:b w:val="0"/>
          <w:szCs w:val="24"/>
        </w:rPr>
        <w:t>)</w:t>
      </w:r>
      <w:r w:rsidRPr="004E7664">
        <w:rPr>
          <w:rStyle w:val="Stark"/>
          <w:b w:val="0"/>
          <w:szCs w:val="24"/>
        </w:rPr>
        <w:t>. Med denna metod kan ev. godkända varor tas tillvara, och ett korrekt underlag för en eventuell reklamation kan upprättas.</w:t>
      </w:r>
    </w:p>
    <w:p w:rsidR="0002795A" w:rsidP="0002795A" w:rsidRDefault="0002795A" w14:paraId="6A9E586A" w14:textId="77777777">
      <w:pPr>
        <w:pStyle w:val="Liststycke"/>
        <w:numPr>
          <w:ilvl w:val="0"/>
          <w:numId w:val="37"/>
        </w:numPr>
        <w:rPr>
          <w:color w:val="000000" w:themeColor="text1"/>
        </w:rPr>
      </w:pPr>
      <w:r w:rsidRPr="009A41F2">
        <w:rPr>
          <w:color w:val="000000" w:themeColor="text1"/>
        </w:rPr>
        <w:t>Temperaturmätningen ska ske i samband med lossning.</w:t>
      </w:r>
    </w:p>
    <w:p w:rsidRPr="009A41F2" w:rsidR="0002795A" w:rsidP="0002795A" w:rsidRDefault="0002795A" w14:paraId="57B2CE59" w14:textId="77777777">
      <w:pPr>
        <w:pStyle w:val="Liststycke"/>
        <w:numPr>
          <w:ilvl w:val="0"/>
          <w:numId w:val="37"/>
        </w:numPr>
        <w:rPr>
          <w:color w:val="000000" w:themeColor="text1"/>
        </w:rPr>
      </w:pPr>
      <w:r>
        <w:rPr>
          <w:color w:val="000000" w:themeColor="text1"/>
        </w:rPr>
        <w:t xml:space="preserve">Kontrollera samtliga </w:t>
      </w:r>
      <w:proofErr w:type="spellStart"/>
      <w:r>
        <w:rPr>
          <w:color w:val="000000" w:themeColor="text1"/>
        </w:rPr>
        <w:t>lastbärare</w:t>
      </w:r>
      <w:proofErr w:type="spellEnd"/>
      <w:r>
        <w:rPr>
          <w:color w:val="000000" w:themeColor="text1"/>
        </w:rPr>
        <w:t xml:space="preserve"> som misstänks ha en avvikande temperatur. </w:t>
      </w:r>
    </w:p>
    <w:p w:rsidR="0002795A" w:rsidP="0002795A" w:rsidRDefault="0002795A" w14:paraId="01A2FF22" w14:textId="77777777">
      <w:pPr>
        <w:pStyle w:val="Liststycke"/>
        <w:numPr>
          <w:ilvl w:val="0"/>
          <w:numId w:val="37"/>
        </w:numPr>
        <w:rPr>
          <w:color w:val="000000" w:themeColor="text1"/>
        </w:rPr>
      </w:pPr>
      <w:r w:rsidRPr="00CF1512">
        <w:rPr>
          <w:color w:val="000000" w:themeColor="text1"/>
        </w:rPr>
        <w:t>Gör en diagonal mätning</w:t>
      </w:r>
      <w:r>
        <w:rPr>
          <w:color w:val="000000" w:themeColor="text1"/>
        </w:rPr>
        <w:t xml:space="preserve"> av respektive </w:t>
      </w:r>
      <w:proofErr w:type="spellStart"/>
      <w:r>
        <w:rPr>
          <w:color w:val="000000" w:themeColor="text1"/>
        </w:rPr>
        <w:t>lastbärare</w:t>
      </w:r>
      <w:proofErr w:type="spellEnd"/>
      <w:r w:rsidRPr="00CF1512">
        <w:rPr>
          <w:color w:val="000000" w:themeColor="text1"/>
        </w:rPr>
        <w:t xml:space="preserve"> enligt bild </w:t>
      </w:r>
      <w:r>
        <w:rPr>
          <w:color w:val="000000" w:themeColor="text1"/>
        </w:rPr>
        <w:t>3</w:t>
      </w:r>
      <w:r w:rsidRPr="00CF1512">
        <w:rPr>
          <w:color w:val="000000" w:themeColor="text1"/>
        </w:rPr>
        <w:t xml:space="preserve"> nedan.</w:t>
      </w:r>
    </w:p>
    <w:p w:rsidR="0002484B" w:rsidP="0002795A" w:rsidRDefault="0002484B" w14:paraId="043F87A3" w14:textId="2C0C4018">
      <w:pPr>
        <w:pStyle w:val="Liststycke"/>
        <w:numPr>
          <w:ilvl w:val="0"/>
          <w:numId w:val="37"/>
        </w:numPr>
        <w:rPr>
          <w:color w:val="000000" w:themeColor="text1"/>
        </w:rPr>
      </w:pPr>
      <w:r>
        <w:rPr>
          <w:color w:val="000000" w:themeColor="text1"/>
        </w:rPr>
        <w:t>Vid diagonalmätning ska varje mätpunkt dokumenteras med bild och förklarande text som anger på vilken pall och vilken plats på pallen mätningen utfördes (t.ex. ”pall 1, övre högra hörnet”).</w:t>
      </w:r>
    </w:p>
    <w:p w:rsidRPr="004E7664" w:rsidR="0002795A" w:rsidP="0002795A" w:rsidRDefault="0002795A" w14:paraId="652263D0" w14:textId="77777777">
      <w:pPr>
        <w:pStyle w:val="Liststycke"/>
        <w:numPr>
          <w:ilvl w:val="0"/>
          <w:numId w:val="37"/>
        </w:numPr>
      </w:pPr>
      <w:r w:rsidRPr="00CF1512">
        <w:rPr>
          <w:color w:val="000000" w:themeColor="text1"/>
        </w:rPr>
        <w:t>Om misstanke om temperaturavvikelse</w:t>
      </w:r>
      <w:r>
        <w:rPr>
          <w:color w:val="000000" w:themeColor="text1"/>
        </w:rPr>
        <w:t xml:space="preserve"> kvarstår</w:t>
      </w:r>
      <w:r w:rsidRPr="00CF1512">
        <w:rPr>
          <w:color w:val="000000" w:themeColor="text1"/>
        </w:rPr>
        <w:t xml:space="preserve"> efter den diagonala mätningen ska förstörande mätning göras </w:t>
      </w:r>
      <w:r w:rsidRPr="004E7664">
        <w:t xml:space="preserve">enligt </w:t>
      </w:r>
      <w:hyperlink w:history="1" w:anchor="_Bild_4._Förstörande">
        <w:r w:rsidRPr="004E7664">
          <w:rPr>
            <w:rStyle w:val="Hyperlnk"/>
            <w:color w:val="auto"/>
            <w:u w:val="none"/>
          </w:rPr>
          <w:t>bild 4</w:t>
        </w:r>
      </w:hyperlink>
      <w:r w:rsidRPr="004E7664">
        <w:t xml:space="preserve">. </w:t>
      </w:r>
    </w:p>
    <w:p w:rsidRPr="004E7664" w:rsidR="0002484B" w:rsidP="0002795A" w:rsidRDefault="000A4F63" w14:paraId="462FA1EB" w14:textId="15E392FA">
      <w:pPr>
        <w:pStyle w:val="Liststycke"/>
        <w:numPr>
          <w:ilvl w:val="0"/>
          <w:numId w:val="37"/>
        </w:numPr>
      </w:pPr>
      <w:r w:rsidRPr="004E7664">
        <w:t>Bilden på förstörande mätning ska tydligt visa instickstermometerns display samt stickan i produkten vid mätningstillfället</w:t>
      </w:r>
    </w:p>
    <w:p w:rsidRPr="004E7664" w:rsidR="0002795A" w:rsidP="0002795A" w:rsidRDefault="23E611E7" w14:paraId="735BFFB2" w14:textId="604447A4">
      <w:pPr>
        <w:pStyle w:val="Liststycke"/>
        <w:numPr>
          <w:ilvl w:val="0"/>
          <w:numId w:val="37"/>
        </w:numPr>
      </w:pPr>
      <w:r w:rsidRPr="004E7664">
        <w:t>Notera</w:t>
      </w:r>
      <w:r w:rsidRPr="004E7664" w:rsidR="0002795A">
        <w:t>temperaturen på fraktdokumente</w:t>
      </w:r>
      <w:r w:rsidRPr="004E7664" w:rsidR="59912BC9">
        <w:t>t</w:t>
      </w:r>
      <w:r w:rsidRPr="004E7664" w:rsidR="0002795A">
        <w:t xml:space="preserve">. </w:t>
      </w:r>
      <w:r w:rsidRPr="004E7664" w:rsidR="78CE9058">
        <w:t xml:space="preserve">Dokumentet ska signeras av både butik och chaufför. </w:t>
      </w:r>
    </w:p>
    <w:p w:rsidRPr="004E7664" w:rsidR="0059116D" w:rsidP="0002795A" w:rsidRDefault="0059116D" w14:paraId="611B67ED" w14:textId="2BC4BC45">
      <w:pPr>
        <w:pStyle w:val="Liststycke"/>
        <w:numPr>
          <w:ilvl w:val="0"/>
          <w:numId w:val="37"/>
        </w:numPr>
      </w:pPr>
      <w:r w:rsidRPr="004E7664">
        <w:t xml:space="preserve">Vid temperaturavvikelse är det krav att bilder på temperaturmätningarna bifogas </w:t>
      </w:r>
      <w:r w:rsidRPr="004E7664" w:rsidR="00A2436C">
        <w:t xml:space="preserve">i </w:t>
      </w:r>
      <w:r w:rsidRPr="004E7664">
        <w:t>reklamationen.</w:t>
      </w:r>
    </w:p>
    <w:p w:rsidRPr="004E7664" w:rsidR="0002795A" w:rsidP="0002795A" w:rsidRDefault="0002795A" w14:paraId="2B6D52DD" w14:textId="62BC14E5">
      <w:pPr>
        <w:pStyle w:val="Liststycke"/>
        <w:numPr>
          <w:ilvl w:val="0"/>
          <w:numId w:val="37"/>
        </w:numPr>
      </w:pPr>
      <w:r w:rsidRPr="004E7664">
        <w:t xml:space="preserve">Butiken ringer Butikssupport för att göra en reklamation. För mer information se stycke </w:t>
      </w:r>
      <w:hyperlink w:history="1" w:anchor="_12.4.5_Reklamation">
        <w:r w:rsidRPr="004E7664">
          <w:rPr>
            <w:rStyle w:val="Hyperlnk"/>
            <w:color w:val="auto"/>
            <w:u w:val="none"/>
          </w:rPr>
          <w:t>12.</w:t>
        </w:r>
        <w:r w:rsidRPr="004E7664" w:rsidR="00E822F1">
          <w:rPr>
            <w:rStyle w:val="Hyperlnk"/>
            <w:color w:val="auto"/>
            <w:u w:val="none"/>
          </w:rPr>
          <w:t>2</w:t>
        </w:r>
        <w:r w:rsidRPr="004E7664">
          <w:rPr>
            <w:rStyle w:val="Hyperlnk"/>
            <w:color w:val="auto"/>
            <w:u w:val="none"/>
          </w:rPr>
          <w:t>.5</w:t>
        </w:r>
      </w:hyperlink>
      <w:r w:rsidRPr="004E7664">
        <w:t xml:space="preserve"> nedan.</w:t>
      </w:r>
    </w:p>
    <w:p w:rsidR="0002795A" w:rsidRDefault="155E9A1A" w14:paraId="6A3EEFAE" w14:textId="4937B33F">
      <w:pPr>
        <w:rPr>
          <w:rStyle w:val="Stark"/>
          <w:b w:val="0"/>
          <w:bCs w:val="0"/>
        </w:rPr>
      </w:pPr>
      <w:r w:rsidRPr="47022575">
        <w:rPr>
          <w:color w:val="000000" w:themeColor="text1"/>
        </w:rPr>
        <w:t xml:space="preserve">Dokumentera avvikelsen och notera eventuella direkta korrigerande åtgärder i </w:t>
      </w:r>
      <w:r w:rsidRPr="47022575" w:rsidR="77695A4B">
        <w:rPr>
          <w:color w:val="000000" w:themeColor="text1"/>
        </w:rPr>
        <w:t xml:space="preserve">åtgärdsplanen i </w:t>
      </w:r>
      <w:r w:rsidRPr="47022575">
        <w:rPr>
          <w:color w:val="000000" w:themeColor="text1"/>
        </w:rPr>
        <w:t>Coop egenkontroll</w:t>
      </w:r>
      <w:r w:rsidRPr="47022575" w:rsidR="2FFCCA5F">
        <w:rPr>
          <w:color w:val="000000" w:themeColor="text1"/>
        </w:rPr>
        <w:t xml:space="preserve"> eller motsvarande, t.ex.</w:t>
      </w:r>
      <w:r w:rsidRPr="47022575" w:rsidR="1248D94E">
        <w:rPr>
          <w:color w:val="000000" w:themeColor="text1"/>
        </w:rPr>
        <w:t xml:space="preserve"> pappersjournal </w:t>
      </w:r>
      <w:r w:rsidRPr="47022575" w:rsidR="4D309808">
        <w:rPr>
          <w:color w:val="000000" w:themeColor="text1"/>
        </w:rPr>
        <w:t>eller följesedel vid varumottagningen.</w:t>
      </w:r>
    </w:p>
    <w:p w:rsidR="003803B4" w:rsidP="00232363" w:rsidRDefault="003803B4" w14:paraId="5CEB5059" w14:textId="724FB50E">
      <w:pPr>
        <w:rPr>
          <w:b/>
          <w:bCs/>
          <w:color w:val="00B050"/>
        </w:rPr>
      </w:pPr>
    </w:p>
    <w:p w:rsidRPr="00F2406A" w:rsidR="003803B4" w:rsidP="00F2406A" w:rsidRDefault="003803B4" w14:paraId="0D682CB4" w14:textId="797F2B95">
      <w:pPr>
        <w:pStyle w:val="Rubrik3"/>
        <w:rPr>
          <w:rStyle w:val="Stark"/>
          <w:b w:val="0"/>
          <w:bCs w:val="0"/>
        </w:rPr>
      </w:pPr>
      <w:bookmarkStart w:name="_Bild_3._Diagonal" w:id="9"/>
      <w:bookmarkStart w:name="_Hlk76734218" w:id="10"/>
      <w:bookmarkEnd w:id="9"/>
      <w:r w:rsidRPr="00F2406A">
        <w:rPr>
          <w:rStyle w:val="Stark"/>
          <w:b w:val="0"/>
          <w:bCs w:val="0"/>
        </w:rPr>
        <w:t xml:space="preserve">Bild </w:t>
      </w:r>
      <w:r w:rsidRPr="00F2406A" w:rsidR="007F423A">
        <w:rPr>
          <w:rStyle w:val="Stark"/>
          <w:b w:val="0"/>
          <w:bCs w:val="0"/>
        </w:rPr>
        <w:t>3</w:t>
      </w:r>
      <w:r w:rsidRPr="00F2406A">
        <w:rPr>
          <w:rStyle w:val="Stark"/>
          <w:b w:val="0"/>
          <w:bCs w:val="0"/>
        </w:rPr>
        <w:t>. Diagonal mätning</w:t>
      </w:r>
    </w:p>
    <w:p w:rsidR="003803B4" w:rsidP="003803B4" w:rsidRDefault="003803B4" w14:paraId="7087A771" w14:textId="77777777">
      <w:pPr>
        <w:rPr>
          <w:sz w:val="24"/>
          <w:szCs w:val="24"/>
        </w:rPr>
      </w:pPr>
      <w:r>
        <w:rPr>
          <w:noProof/>
          <w:color w:val="00B050"/>
          <w:sz w:val="18"/>
          <w:szCs w:val="18"/>
          <w:lang w:eastAsia="sv-SE"/>
        </w:rPr>
        <w:drawing>
          <wp:anchor distT="0" distB="0" distL="114300" distR="114300" simplePos="0" relativeHeight="251658245" behindDoc="0" locked="0" layoutInCell="1" allowOverlap="1" wp14:anchorId="46404E24" wp14:editId="2C029777">
            <wp:simplePos x="0" y="0"/>
            <wp:positionH relativeFrom="margin">
              <wp:posOffset>-309245</wp:posOffset>
            </wp:positionH>
            <wp:positionV relativeFrom="paragraph">
              <wp:posOffset>85090</wp:posOffset>
            </wp:positionV>
            <wp:extent cx="2905125" cy="2386965"/>
            <wp:effectExtent l="0" t="0" r="9525" b="0"/>
            <wp:wrapSquare wrapText="bothSides"/>
            <wp:docPr id="2" name="Bildobjekt 2">
              <a:extLst xmlns:a="http://schemas.openxmlformats.org/drawingml/2006/main">
                <a:ext uri="{FF2B5EF4-FFF2-40B4-BE49-F238E27FC236}">
                  <a16:creationId xmlns:a16="http://schemas.microsoft.com/office/drawing/2014/main" id="{C35B93E8-98CA-4E1C-A9BD-BB945A8DA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gonalx2.png"/>
                    <pic:cNvPicPr/>
                  </pic:nvPicPr>
                  <pic:blipFill>
                    <a:blip r:embed="rId14">
                      <a:extLst>
                        <a:ext uri="{28A0092B-C50C-407E-A947-70E740481C1C}">
                          <a14:useLocalDpi xmlns:a14="http://schemas.microsoft.com/office/drawing/2010/main" val="0"/>
                        </a:ext>
                      </a:extLst>
                    </a:blip>
                    <a:stretch>
                      <a:fillRect/>
                    </a:stretch>
                  </pic:blipFill>
                  <pic:spPr>
                    <a:xfrm>
                      <a:off x="0" y="0"/>
                      <a:ext cx="2905125" cy="2386965"/>
                    </a:xfrm>
                    <a:prstGeom prst="rect">
                      <a:avLst/>
                    </a:prstGeom>
                  </pic:spPr>
                </pic:pic>
              </a:graphicData>
            </a:graphic>
            <wp14:sizeRelH relativeFrom="margin">
              <wp14:pctWidth>0</wp14:pctWidth>
            </wp14:sizeRelH>
            <wp14:sizeRelV relativeFrom="margin">
              <wp14:pctHeight>0</wp14:pctHeight>
            </wp14:sizeRelV>
          </wp:anchor>
        </w:drawing>
      </w:r>
    </w:p>
    <w:p w:rsidRPr="00C405FD" w:rsidR="003803B4" w:rsidP="003803B4" w:rsidRDefault="003803B4" w14:paraId="1F2F80C8" w14:textId="77777777">
      <w:r w:rsidRPr="00C405FD">
        <w:rPr>
          <w:b/>
          <w:bCs/>
        </w:rPr>
        <w:t>A:</w:t>
      </w:r>
      <w:r w:rsidRPr="00C405FD">
        <w:t xml:space="preserve"> Översta varuskiktet från sidan</w:t>
      </w:r>
    </w:p>
    <w:p w:rsidRPr="00C405FD" w:rsidR="003803B4" w:rsidP="003803B4" w:rsidRDefault="003803B4" w14:paraId="7C6C2D54" w14:textId="77777777">
      <w:r w:rsidRPr="00C405FD">
        <w:rPr>
          <w:b/>
          <w:bCs/>
        </w:rPr>
        <w:t>B:</w:t>
      </w:r>
      <w:r w:rsidRPr="00C405FD">
        <w:t xml:space="preserve"> Mittersta varuskiktet ovanifrån</w:t>
      </w:r>
    </w:p>
    <w:p w:rsidRPr="00C405FD" w:rsidR="003803B4" w:rsidP="003803B4" w:rsidRDefault="003803B4" w14:paraId="5D13E3F4" w14:textId="77777777">
      <w:r w:rsidRPr="00C405FD">
        <w:rPr>
          <w:b/>
          <w:bCs/>
        </w:rPr>
        <w:t>C:</w:t>
      </w:r>
      <w:r w:rsidRPr="00C405FD">
        <w:t xml:space="preserve"> Nedersta varuskiktet från sidan, diagonalt från punkt A.</w:t>
      </w:r>
    </w:p>
    <w:bookmarkEnd w:id="10"/>
    <w:p w:rsidR="003803B4" w:rsidP="003803B4" w:rsidRDefault="003803B4" w14:paraId="5F1CEBF8" w14:textId="77777777">
      <w:pPr>
        <w:rPr>
          <w:lang w:eastAsia="sv-SE"/>
        </w:rPr>
      </w:pPr>
    </w:p>
    <w:p w:rsidR="003803B4" w:rsidP="003803B4" w:rsidRDefault="003803B4" w14:paraId="73956B3F" w14:textId="77777777">
      <w:pPr>
        <w:rPr>
          <w:lang w:eastAsia="sv-SE"/>
        </w:rPr>
      </w:pPr>
    </w:p>
    <w:p w:rsidR="003803B4" w:rsidP="00232363" w:rsidRDefault="003803B4" w14:paraId="4E7A196E" w14:textId="77777777">
      <w:pPr>
        <w:rPr>
          <w:b/>
          <w:bCs/>
          <w:color w:val="00B050"/>
        </w:rPr>
      </w:pPr>
    </w:p>
    <w:p w:rsidR="003735BB" w:rsidP="00232363" w:rsidRDefault="003735BB" w14:paraId="11AD1DBB" w14:textId="77777777">
      <w:pPr>
        <w:rPr>
          <w:b/>
          <w:bCs/>
          <w:color w:val="00B050"/>
        </w:rPr>
      </w:pPr>
    </w:p>
    <w:p w:rsidR="009B38D1" w:rsidP="009B38D1" w:rsidRDefault="009B38D1" w14:paraId="201006E4" w14:textId="77777777">
      <w:pPr>
        <w:pStyle w:val="Rubrik3"/>
        <w:rPr>
          <w:rStyle w:val="Stark"/>
          <w:b w:val="0"/>
          <w:bCs w:val="0"/>
          <w:sz w:val="24"/>
        </w:rPr>
      </w:pPr>
      <w:bookmarkStart w:name="_Bild_4._Förstörande" w:id="11"/>
      <w:bookmarkEnd w:id="11"/>
      <w:r>
        <w:rPr>
          <w:noProof/>
        </w:rPr>
        <w:lastRenderedPageBreak/>
        <mc:AlternateContent>
          <mc:Choice Requires="wps">
            <w:drawing>
              <wp:anchor distT="45720" distB="45720" distL="114300" distR="114300" simplePos="0" relativeHeight="251658242" behindDoc="0" locked="0" layoutInCell="1" allowOverlap="1" wp14:anchorId="1105F143" wp14:editId="6D64CB8C">
                <wp:simplePos x="0" y="0"/>
                <wp:positionH relativeFrom="column">
                  <wp:posOffset>2072005</wp:posOffset>
                </wp:positionH>
                <wp:positionV relativeFrom="paragraph">
                  <wp:posOffset>403860</wp:posOffset>
                </wp:positionV>
                <wp:extent cx="4067175" cy="2152650"/>
                <wp:effectExtent l="0" t="0" r="28575" b="19050"/>
                <wp:wrapSquare wrapText="bothSides"/>
                <wp:docPr id="19" name="Textruta 2">
                  <a:extLst xmlns:a="http://schemas.openxmlformats.org/drawingml/2006/main">
                    <a:ext uri="{FF2B5EF4-FFF2-40B4-BE49-F238E27FC236}">
                      <a16:creationId xmlns:a16="http://schemas.microsoft.com/office/drawing/2014/main" id="{2D6DC5CA-300E-4A6C-AB6A-EFF0DC45A5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215265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A41F2" w:rsidP="009B38D1" w:rsidRDefault="009A41F2" w14:paraId="441A34EE" w14:textId="6593F162">
                            <w:pPr>
                              <w:pStyle w:val="Liststycke"/>
                              <w:numPr>
                                <w:ilvl w:val="0"/>
                                <w:numId w:val="15"/>
                              </w:numPr>
                            </w:pPr>
                            <w:r>
                              <w:t>Utförs vid misstanke om avvikelse och om reklamation ska göras.</w:t>
                            </w:r>
                          </w:p>
                          <w:p w:rsidR="009A41F2" w:rsidP="009A41F2" w:rsidRDefault="009A41F2" w14:paraId="7D260E7F" w14:textId="59498778">
                            <w:pPr>
                              <w:pStyle w:val="Liststycke"/>
                              <w:numPr>
                                <w:ilvl w:val="0"/>
                                <w:numId w:val="15"/>
                              </w:numPr>
                            </w:pPr>
                            <w:r>
                              <w:t xml:space="preserve">Stickan körs in i produktens kärna. För frysta produkter kan man antingen välja exempelvis grönsaker/bär i lösvikt eller trycka ihop två produkter kring stickan så tätt som möjligt. </w:t>
                            </w:r>
                          </w:p>
                          <w:p w:rsidR="009A41F2" w:rsidP="009B38D1" w:rsidRDefault="009A41F2" w14:paraId="42ED3EBB" w14:textId="3E3990F2">
                            <w:pPr>
                              <w:pStyle w:val="Liststycke"/>
                              <w:numPr>
                                <w:ilvl w:val="0"/>
                                <w:numId w:val="15"/>
                              </w:numPr>
                            </w:pPr>
                            <w:r>
                              <w:t>Vänta tills temperaturen har stabiliserats.</w:t>
                            </w:r>
                          </w:p>
                          <w:p w:rsidR="009A41F2" w:rsidP="009B38D1" w:rsidRDefault="009A41F2" w14:paraId="417A7851" w14:textId="6E4FCCD9">
                            <w:pPr>
                              <w:pStyle w:val="Liststycke"/>
                              <w:numPr>
                                <w:ilvl w:val="0"/>
                                <w:numId w:val="15"/>
                              </w:numPr>
                            </w:pPr>
                            <w:r>
                              <w:t xml:space="preserve">Om temperaturen kontrolleras på frysta konsumentförpackningar ska 2 grader läggas på. Ett uppmätt värde på -14 grader innebär då -16. </w:t>
                            </w:r>
                          </w:p>
                          <w:p w:rsidR="009A41F2" w:rsidP="009B38D1" w:rsidRDefault="009A41F2" w14:paraId="68EDC49D"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163.15pt;margin-top:31.8pt;width:320.25pt;height:169.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" w14:anchorId="1105F143">
                <v:textbox>
                  <w:txbxContent>
                    <w:p w:rsidR="009A41F2" w:rsidP="009B38D1" w:rsidRDefault="009A41F2" w14:paraId="441A34EE" w14:textId="6593F162">
                      <w:pPr>
                        <w:pStyle w:val="Liststycke"/>
                        <w:numPr>
                          <w:ilvl w:val="0"/>
                          <w:numId w:val="15"/>
                        </w:numPr>
                      </w:pPr>
                      <w:r>
                        <w:t>Utförs vid misstanke om avvikelse och om reklamation ska göras.</w:t>
                      </w:r>
                    </w:p>
                    <w:p w:rsidR="009A41F2" w:rsidP="009A41F2" w:rsidRDefault="009A41F2" w14:paraId="7D260E7F" w14:textId="59498778">
                      <w:pPr>
                        <w:pStyle w:val="Liststycke"/>
                        <w:numPr>
                          <w:ilvl w:val="0"/>
                          <w:numId w:val="15"/>
                        </w:numPr>
                      </w:pPr>
                      <w:r>
                        <w:t xml:space="preserve">Stickan körs in i produktens kärna. För frysta produkter kan man antingen välja exempelvis grönsaker/bär i lösvikt eller trycka ihop två produkter kring stickan så tätt som möjligt. </w:t>
                      </w:r>
                    </w:p>
                    <w:p w:rsidR="009A41F2" w:rsidP="009B38D1" w:rsidRDefault="009A41F2" w14:paraId="42ED3EBB" w14:textId="3E3990F2">
                      <w:pPr>
                        <w:pStyle w:val="Liststycke"/>
                        <w:numPr>
                          <w:ilvl w:val="0"/>
                          <w:numId w:val="15"/>
                        </w:numPr>
                      </w:pPr>
                      <w:r>
                        <w:t>Vänta tills temperaturen har stabiliserats.</w:t>
                      </w:r>
                    </w:p>
                    <w:p w:rsidR="009A41F2" w:rsidP="009B38D1" w:rsidRDefault="009A41F2" w14:paraId="417A7851" w14:textId="6E4FCCD9">
                      <w:pPr>
                        <w:pStyle w:val="Liststycke"/>
                        <w:numPr>
                          <w:ilvl w:val="0"/>
                          <w:numId w:val="15"/>
                        </w:numPr>
                      </w:pPr>
                      <w:r>
                        <w:t xml:space="preserve">Om temperaturen kontrolleras på frysta konsumentförpackningar ska 2 grader läggas på. Ett uppmätt värde på -14 grader innebär då -16. </w:t>
                      </w:r>
                    </w:p>
                    <w:p w:rsidR="009A41F2" w:rsidP="009B38D1" w:rsidRDefault="009A41F2" w14:paraId="68EDC49D" w14:textId="77777777"/>
                  </w:txbxContent>
                </v:textbox>
                <w10:wrap type="square"/>
              </v:shape>
            </w:pict>
          </mc:Fallback>
        </mc:AlternateContent>
      </w:r>
      <w:r w:rsidRPr="003735BB" w:rsidR="003735BB">
        <w:rPr>
          <w:rStyle w:val="Stark"/>
          <w:b w:val="0"/>
          <w:bCs w:val="0"/>
          <w:sz w:val="24"/>
        </w:rPr>
        <w:t xml:space="preserve">Bild 4. </w:t>
      </w:r>
      <w:r w:rsidR="003735BB">
        <w:rPr>
          <w:rStyle w:val="Stark"/>
          <w:b w:val="0"/>
          <w:bCs w:val="0"/>
          <w:sz w:val="24"/>
        </w:rPr>
        <w:t>Förstörande m</w:t>
      </w:r>
      <w:r w:rsidRPr="003735BB" w:rsidR="003735BB">
        <w:rPr>
          <w:rStyle w:val="Stark"/>
          <w:b w:val="0"/>
          <w:bCs w:val="0"/>
          <w:sz w:val="24"/>
        </w:rPr>
        <w:t>ätning vid misstänkt temperaturavvikelse</w:t>
      </w:r>
    </w:p>
    <w:p w:rsidRPr="009B38D1" w:rsidR="00F46784" w:rsidP="009B38D1" w:rsidRDefault="003735BB" w14:paraId="3A0E9471" w14:textId="56A55739">
      <w:pPr>
        <w:pStyle w:val="Rubrik3"/>
        <w:rPr>
          <w:sz w:val="24"/>
          <w:szCs w:val="28"/>
        </w:rPr>
      </w:pPr>
      <w:r w:rsidRPr="00A71AA5">
        <w:rPr>
          <w:noProof/>
        </w:rPr>
        <w:drawing>
          <wp:anchor distT="0" distB="0" distL="114300" distR="114300" simplePos="0" relativeHeight="251658246" behindDoc="0" locked="0" layoutInCell="1" allowOverlap="1" wp14:anchorId="31BE12B6" wp14:editId="2EDC4D48">
            <wp:simplePos x="0" y="0"/>
            <wp:positionH relativeFrom="margin">
              <wp:posOffset>-156845</wp:posOffset>
            </wp:positionH>
            <wp:positionV relativeFrom="paragraph">
              <wp:posOffset>100965</wp:posOffset>
            </wp:positionV>
            <wp:extent cx="2078355" cy="2095500"/>
            <wp:effectExtent l="0" t="0" r="0" b="0"/>
            <wp:wrapSquare wrapText="bothSides"/>
            <wp:docPr id="4" name="Picture 5">
              <a:extLst xmlns:a="http://schemas.openxmlformats.org/drawingml/2006/main">
                <a:ext uri="{FF2B5EF4-FFF2-40B4-BE49-F238E27FC236}">
                  <a16:creationId xmlns:a16="http://schemas.microsoft.com/office/drawing/2014/main" id="{C46816EE-EE1E-4E24-A269-003F436D6D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8355" cy="2095500"/>
                    </a:xfrm>
                    <a:prstGeom prst="ellipse">
                      <a:avLst/>
                    </a:prstGeom>
                    <a:noFill/>
                    <a:ln>
                      <a:noFill/>
                    </a:ln>
                  </pic:spPr>
                </pic:pic>
              </a:graphicData>
            </a:graphic>
            <wp14:sizeRelH relativeFrom="page">
              <wp14:pctWidth>0</wp14:pctWidth>
            </wp14:sizeRelH>
            <wp14:sizeRelV relativeFrom="page">
              <wp14:pctHeight>0</wp14:pctHeight>
            </wp14:sizeRelV>
          </wp:anchor>
        </w:drawing>
      </w:r>
      <w:bookmarkStart w:name="_12.4.1.1_Diagonal_x2" w:id="12"/>
      <w:bookmarkStart w:name="_Bild_2._Diagonal" w:id="13"/>
      <w:bookmarkEnd w:id="12"/>
      <w:bookmarkEnd w:id="13"/>
    </w:p>
    <w:p w:rsidR="003735BB" w:rsidP="003735BB" w:rsidRDefault="003735BB" w14:paraId="660EDA57" w14:textId="77777777">
      <w:pPr>
        <w:rPr>
          <w:lang w:eastAsia="sv-SE"/>
        </w:rPr>
      </w:pPr>
    </w:p>
    <w:p w:rsidRPr="003735BB" w:rsidR="00426FA1" w:rsidP="7C275436" w:rsidRDefault="00426FA1" w14:paraId="1DF2372A" w14:textId="535003A0">
      <w:pPr>
        <w:rPr>
          <w:lang w:eastAsia="sv-SE"/>
        </w:rPr>
      </w:pPr>
    </w:p>
    <w:p w:rsidR="00697DF7" w:rsidP="00426633" w:rsidRDefault="00697DF7" w14:paraId="6AD5008A" w14:textId="1AB1E19F">
      <w:pPr>
        <w:pStyle w:val="Rubrik2"/>
        <w:spacing w:after="240"/>
        <w:rPr>
          <w:rFonts w:eastAsia="Times New Roman"/>
          <w:b w:val="0"/>
          <w:bCs w:val="0"/>
        </w:rPr>
      </w:pPr>
      <w:bookmarkStart w:name="_12.4.4.2_Gränsvärden_för" w:id="14"/>
      <w:bookmarkEnd w:id="14"/>
      <w:r w:rsidRPr="00F46784">
        <w:rPr>
          <w:rFonts w:eastAsia="Times New Roman"/>
          <w:b w:val="0"/>
          <w:bCs w:val="0"/>
        </w:rPr>
        <w:t>12.</w:t>
      </w:r>
      <w:r w:rsidR="00426FA1">
        <w:rPr>
          <w:rFonts w:eastAsia="Times New Roman"/>
          <w:b w:val="0"/>
          <w:bCs w:val="0"/>
        </w:rPr>
        <w:t>2</w:t>
      </w:r>
      <w:r w:rsidRPr="00F46784">
        <w:rPr>
          <w:rFonts w:eastAsia="Times New Roman"/>
          <w:b w:val="0"/>
          <w:bCs w:val="0"/>
        </w:rPr>
        <w:t>.</w:t>
      </w:r>
      <w:r w:rsidR="003A6773">
        <w:rPr>
          <w:rFonts w:eastAsia="Times New Roman"/>
          <w:b w:val="0"/>
          <w:bCs w:val="0"/>
        </w:rPr>
        <w:t>4.</w:t>
      </w:r>
      <w:r w:rsidR="00883808">
        <w:rPr>
          <w:rFonts w:eastAsia="Times New Roman"/>
          <w:b w:val="0"/>
          <w:bCs w:val="0"/>
        </w:rPr>
        <w:t xml:space="preserve">2 </w:t>
      </w:r>
      <w:r w:rsidRPr="00F46784">
        <w:rPr>
          <w:rFonts w:eastAsia="Times New Roman"/>
          <w:b w:val="0"/>
          <w:bCs w:val="0"/>
        </w:rPr>
        <w:t>Gränsvärden</w:t>
      </w:r>
      <w:r w:rsidRPr="00F46784" w:rsidR="000B470B">
        <w:rPr>
          <w:rFonts w:eastAsia="Times New Roman"/>
          <w:b w:val="0"/>
          <w:bCs w:val="0"/>
        </w:rPr>
        <w:t xml:space="preserve"> för temperaturer</w:t>
      </w:r>
    </w:p>
    <w:p w:rsidRPr="00C405FD" w:rsidR="005C2B40" w:rsidP="006E3A5F" w:rsidRDefault="00697DF7" w14:paraId="0A43CC40" w14:textId="4306BDE1">
      <w:pPr>
        <w:rPr>
          <w:lang w:eastAsia="sv-SE"/>
        </w:rPr>
      </w:pPr>
      <w:r w:rsidRPr="00C405FD">
        <w:rPr>
          <w:lang w:eastAsia="sv-SE"/>
        </w:rPr>
        <w:t>Bild</w:t>
      </w:r>
      <w:r w:rsidRPr="00C405FD" w:rsidR="003A6773">
        <w:rPr>
          <w:lang w:eastAsia="sv-SE"/>
        </w:rPr>
        <w:t xml:space="preserve">en nedan </w:t>
      </w:r>
      <w:r w:rsidRPr="00C405FD" w:rsidR="00B93A68">
        <w:rPr>
          <w:lang w:eastAsia="sv-SE"/>
        </w:rPr>
        <w:t>visar generella gränsvärden vid mottagningskontroll</w:t>
      </w:r>
      <w:r w:rsidRPr="00C405FD">
        <w:rPr>
          <w:lang w:eastAsia="sv-SE"/>
        </w:rPr>
        <w:t>.</w:t>
      </w:r>
      <w:r w:rsidRPr="00C405FD" w:rsidR="00B93A68">
        <w:rPr>
          <w:lang w:eastAsia="sv-SE"/>
        </w:rPr>
        <w:t xml:space="preserve"> Andra värden kan förekomma, se förpackningens märkning. Det är alltid temperaturangivelsen på förpackningen som gäller.</w:t>
      </w:r>
    </w:p>
    <w:p w:rsidR="005C2B40" w:rsidP="56A58232" w:rsidRDefault="003735BB" w14:textId="74AF442A" w14:paraId="3DC34430">
      <w:pPr>
        <w:spacing w:after="240"/>
        <w:rPr>
          <w:color w:val="00B050"/>
          <w:lang w:eastAsia="sv-SE"/>
        </w:rPr>
      </w:pPr>
      <w:r>
        <w:rPr>
          <w:noProof/>
        </w:rPr>
        <w:drawing>
          <wp:anchor distT="0" distB="0" distL="114300" distR="114300" simplePos="0" relativeHeight="251658247" behindDoc="0" locked="0" layoutInCell="1" allowOverlap="1" wp14:anchorId="3D66101B" wp14:editId="18B704BD">
            <wp:simplePos x="0" y="0"/>
            <wp:positionH relativeFrom="margin">
              <wp:align>left</wp:align>
            </wp:positionH>
            <wp:positionV relativeFrom="paragraph">
              <wp:posOffset>-60960</wp:posOffset>
            </wp:positionV>
            <wp:extent cx="4695825" cy="3458210"/>
            <wp:effectExtent l="0" t="0" r="0" b="8890"/>
            <wp:wrapSquare wrapText="bothSides"/>
            <wp:docPr id="1" name="Bildobjekt 1">
              <a:extLst xmlns:a="http://schemas.openxmlformats.org/drawingml/2006/main">
                <a:ext uri="{FF2B5EF4-FFF2-40B4-BE49-F238E27FC236}">
                  <a16:creationId xmlns:a16="http://schemas.microsoft.com/office/drawing/2014/main" id="{5D45F1CA-90EF-4A37-A2A8-AE0DF25B6A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04449" cy="3464926"/>
                    </a:xfrm>
                    <a:prstGeom prst="rect">
                      <a:avLst/>
                    </a:prstGeom>
                  </pic:spPr>
                </pic:pic>
              </a:graphicData>
            </a:graphic>
            <wp14:sizeRelH relativeFrom="margin">
              <wp14:pctWidth>0</wp14:pctWidth>
            </wp14:sizeRelH>
            <wp14:sizeRelV relativeFrom="margin">
              <wp14:pctHeight>0</wp14:pctHeight>
            </wp14:sizeRelV>
          </wp:anchor>
        </w:drawing>
      </w:r>
    </w:p>
    <w:p w:rsidR="56A58232" w:rsidP="56A58232" w:rsidRDefault="56A58232" w14:paraId="4FD5435E" w14:textId="281B63BD">
      <w:pPr>
        <w:rPr>
          <w:lang w:eastAsia="sv-SE"/>
        </w:rPr>
      </w:pPr>
    </w:p>
    <w:p w:rsidRPr="00C405FD" w:rsidR="004A1F85" w:rsidP="00E574AB" w:rsidRDefault="009A41F2" w14:paraId="51E791CD" w14:textId="78E44835">
      <w:pPr>
        <w:rPr>
          <w:lang w:eastAsia="sv-SE"/>
        </w:rPr>
      </w:pPr>
      <w:r w:rsidRPr="29B797C6">
        <w:rPr>
          <w:lang w:eastAsia="sv-SE"/>
        </w:rPr>
        <w:t>Om gula</w:t>
      </w:r>
      <w:r w:rsidRPr="29B797C6" w:rsidR="00325498">
        <w:rPr>
          <w:lang w:eastAsia="sv-SE"/>
        </w:rPr>
        <w:t xml:space="preserve"> </w:t>
      </w:r>
      <w:r w:rsidRPr="29B797C6" w:rsidR="00D71F1B">
        <w:rPr>
          <w:lang w:eastAsia="sv-SE"/>
        </w:rPr>
        <w:t xml:space="preserve">temperaturer (exempelvis 8,2 grader för Chark och Ost) uppmätts vid förstörande mätning </w:t>
      </w:r>
      <w:r w:rsidRPr="29B797C6" w:rsidR="00473012">
        <w:rPr>
          <w:lang w:eastAsia="sv-SE"/>
        </w:rPr>
        <w:t xml:space="preserve">ska fler mätningar utföras för att kontrollera om det finns produkter som överstiger gränsvärdena </w:t>
      </w:r>
      <w:r w:rsidRPr="29B797C6" w:rsidR="000B470B">
        <w:rPr>
          <w:lang w:eastAsia="sv-SE"/>
        </w:rPr>
        <w:t>på pallen</w:t>
      </w:r>
      <w:r w:rsidRPr="29B797C6" w:rsidR="00473012">
        <w:rPr>
          <w:lang w:eastAsia="sv-SE"/>
        </w:rPr>
        <w:t>.</w:t>
      </w:r>
      <w:r w:rsidRPr="29B797C6" w:rsidR="00325498">
        <w:rPr>
          <w:lang w:eastAsia="sv-SE"/>
        </w:rPr>
        <w:t xml:space="preserve"> </w:t>
      </w:r>
      <w:r w:rsidRPr="29B797C6" w:rsidR="000A12BD">
        <w:rPr>
          <w:lang w:eastAsia="sv-SE"/>
        </w:rPr>
        <w:t>Om r</w:t>
      </w:r>
      <w:r w:rsidRPr="29B797C6" w:rsidR="00325498">
        <w:rPr>
          <w:lang w:eastAsia="sv-SE"/>
        </w:rPr>
        <w:t>öda mätvärden</w:t>
      </w:r>
      <w:r w:rsidRPr="29B797C6" w:rsidR="000A12BD">
        <w:rPr>
          <w:lang w:eastAsia="sv-SE"/>
        </w:rPr>
        <w:t xml:space="preserve"> finns</w:t>
      </w:r>
      <w:r w:rsidRPr="29B797C6" w:rsidR="00325498">
        <w:rPr>
          <w:lang w:eastAsia="sv-SE"/>
        </w:rPr>
        <w:t xml:space="preserve"> ska</w:t>
      </w:r>
      <w:r w:rsidRPr="29B797C6" w:rsidR="000A12BD">
        <w:rPr>
          <w:lang w:eastAsia="sv-SE"/>
        </w:rPr>
        <w:t xml:space="preserve"> </w:t>
      </w:r>
      <w:r w:rsidRPr="29B797C6" w:rsidR="00D71F1B">
        <w:rPr>
          <w:lang w:eastAsia="sv-SE"/>
        </w:rPr>
        <w:t>avvikelsen</w:t>
      </w:r>
      <w:r w:rsidRPr="29B797C6" w:rsidR="000A12BD">
        <w:rPr>
          <w:lang w:eastAsia="sv-SE"/>
        </w:rPr>
        <w:t xml:space="preserve"> </w:t>
      </w:r>
      <w:r w:rsidRPr="29B797C6" w:rsidR="00DE74A2">
        <w:rPr>
          <w:lang w:eastAsia="sv-SE"/>
        </w:rPr>
        <w:t>rapporteras</w:t>
      </w:r>
      <w:r w:rsidRPr="29B797C6" w:rsidR="000A12BD">
        <w:rPr>
          <w:lang w:eastAsia="sv-SE"/>
        </w:rPr>
        <w:t xml:space="preserve"> till </w:t>
      </w:r>
      <w:r w:rsidRPr="29B797C6" w:rsidR="007025E9">
        <w:rPr>
          <w:lang w:eastAsia="sv-SE"/>
        </w:rPr>
        <w:t>Butikssupport</w:t>
      </w:r>
      <w:r w:rsidRPr="29B797C6" w:rsidR="00D450C0">
        <w:rPr>
          <w:lang w:eastAsia="sv-SE"/>
        </w:rPr>
        <w:t xml:space="preserve"> eller leverantören</w:t>
      </w:r>
      <w:r w:rsidRPr="29B797C6" w:rsidR="00D71F1B">
        <w:rPr>
          <w:lang w:eastAsia="sv-SE"/>
        </w:rPr>
        <w:t xml:space="preserve"> (vid direktleverans)</w:t>
      </w:r>
      <w:r w:rsidRPr="29B797C6" w:rsidR="00DE74A2">
        <w:rPr>
          <w:lang w:eastAsia="sv-SE"/>
        </w:rPr>
        <w:t xml:space="preserve"> som i sin tur gör en bedömning</w:t>
      </w:r>
      <w:r w:rsidRPr="29B797C6" w:rsidR="007025E9">
        <w:rPr>
          <w:lang w:eastAsia="sv-SE"/>
        </w:rPr>
        <w:t xml:space="preserve">. Se stycke </w:t>
      </w:r>
      <w:r w:rsidRPr="29B797C6" w:rsidR="007025E9">
        <w:rPr>
          <w:i/>
          <w:iCs/>
          <w:lang w:eastAsia="sv-SE"/>
        </w:rPr>
        <w:t>12.</w:t>
      </w:r>
      <w:r w:rsidRPr="29B797C6" w:rsidR="41CEF76B">
        <w:rPr>
          <w:i/>
          <w:iCs/>
          <w:lang w:eastAsia="sv-SE"/>
        </w:rPr>
        <w:t>2.5</w:t>
      </w:r>
      <w:r w:rsidRPr="29B797C6" w:rsidR="007025E9">
        <w:rPr>
          <w:i/>
          <w:iCs/>
          <w:lang w:eastAsia="sv-SE"/>
        </w:rPr>
        <w:t xml:space="preserve"> Reklamation</w:t>
      </w:r>
      <w:r w:rsidRPr="29B797C6" w:rsidR="007025E9">
        <w:rPr>
          <w:lang w:eastAsia="sv-SE"/>
        </w:rPr>
        <w:t xml:space="preserve"> nedan för mer detaljer</w:t>
      </w:r>
      <w:r w:rsidRPr="29B797C6" w:rsidR="000A12BD">
        <w:rPr>
          <w:lang w:eastAsia="sv-SE"/>
        </w:rPr>
        <w:t>. G</w:t>
      </w:r>
      <w:r w:rsidRPr="29B797C6" w:rsidR="00325498">
        <w:rPr>
          <w:lang w:eastAsia="sv-SE"/>
        </w:rPr>
        <w:t xml:space="preserve">ula </w:t>
      </w:r>
      <w:r w:rsidRPr="29B797C6" w:rsidR="000A12BD">
        <w:rPr>
          <w:lang w:eastAsia="sv-SE"/>
        </w:rPr>
        <w:t>mätvärden är över optimal temperatur, men kan säljas då det inte innebär en hälsorisk.</w:t>
      </w:r>
    </w:p>
    <w:p w:rsidRPr="00D71F1B" w:rsidR="00D71F1B" w:rsidP="00D71F1B" w:rsidRDefault="00697DF7" w14:paraId="560C11BA" w14:textId="5BA69AD9">
      <w:pPr>
        <w:pStyle w:val="Rubrik2"/>
        <w:spacing w:after="240"/>
        <w:rPr>
          <w:b w:val="0"/>
          <w:bCs w:val="0"/>
        </w:rPr>
      </w:pPr>
      <w:bookmarkStart w:name="_12.4.5_Reklamation" w:id="15"/>
      <w:bookmarkEnd w:id="15"/>
      <w:r w:rsidRPr="003A6773">
        <w:rPr>
          <w:b w:val="0"/>
          <w:bCs w:val="0"/>
        </w:rPr>
        <w:lastRenderedPageBreak/>
        <w:t>12.</w:t>
      </w:r>
      <w:r w:rsidR="00426FA1">
        <w:rPr>
          <w:b w:val="0"/>
          <w:bCs w:val="0"/>
        </w:rPr>
        <w:t>2</w:t>
      </w:r>
      <w:r w:rsidRPr="003A6773">
        <w:rPr>
          <w:b w:val="0"/>
          <w:bCs w:val="0"/>
        </w:rPr>
        <w:t>.</w:t>
      </w:r>
      <w:r w:rsidR="003A6773">
        <w:rPr>
          <w:b w:val="0"/>
          <w:bCs w:val="0"/>
        </w:rPr>
        <w:t>5</w:t>
      </w:r>
      <w:r w:rsidRPr="003A6773">
        <w:rPr>
          <w:b w:val="0"/>
          <w:bCs w:val="0"/>
        </w:rPr>
        <w:t xml:space="preserve"> Reklamation</w:t>
      </w:r>
      <w:r w:rsidR="00B24DA1">
        <w:rPr>
          <w:b w:val="0"/>
          <w:bCs w:val="0"/>
        </w:rPr>
        <w:t xml:space="preserve"> av ankommande varor</w:t>
      </w:r>
    </w:p>
    <w:p w:rsidR="00D71F1B" w:rsidP="1F8AFF57" w:rsidRDefault="31C91FDA" w14:paraId="1352B668" w14:textId="68B31D0D">
      <w:pPr>
        <w:rPr>
          <w:rFonts w:cs="Segoe UI"/>
          <w:lang w:eastAsia="sv-SE"/>
        </w:rPr>
      </w:pPr>
      <w:r>
        <w:t>A</w:t>
      </w:r>
      <w:r w:rsidR="0C888F81">
        <w:t>vvikelser ska</w:t>
      </w:r>
      <w:r w:rsidR="5F0E2BF3">
        <w:t xml:space="preserve"> alltid</w:t>
      </w:r>
      <w:r w:rsidR="0C888F81">
        <w:t xml:space="preserve"> anmälas till </w:t>
      </w:r>
      <w:r w:rsidRPr="1F8AFF57" w:rsidR="704C9342">
        <w:rPr>
          <w:rFonts w:cs="Segoe UI"/>
          <w:lang w:eastAsia="sv-SE"/>
        </w:rPr>
        <w:t>Butikssupport</w:t>
      </w:r>
      <w:r w:rsidRPr="1F8AFF57" w:rsidR="5F0E2BF3">
        <w:rPr>
          <w:rFonts w:cs="Segoe UI"/>
          <w:lang w:eastAsia="sv-SE"/>
        </w:rPr>
        <w:t xml:space="preserve"> </w:t>
      </w:r>
      <w:r w:rsidRPr="1F8AFF57" w:rsidR="1940ADDC">
        <w:rPr>
          <w:rFonts w:cs="Segoe UI"/>
          <w:lang w:eastAsia="sv-SE"/>
        </w:rPr>
        <w:t xml:space="preserve">om Coop ansvarar för transporten. </w:t>
      </w:r>
      <w:r w:rsidRPr="1F8AFF57" w:rsidR="72C38177">
        <w:rPr>
          <w:rFonts w:cs="Segoe UI"/>
          <w:lang w:eastAsia="sv-SE"/>
        </w:rPr>
        <w:t xml:space="preserve">Retur till terminal får inte ske </w:t>
      </w:r>
      <w:r w:rsidRPr="1F8AFF57" w:rsidR="723CE233">
        <w:rPr>
          <w:rFonts w:cs="Segoe UI"/>
          <w:lang w:eastAsia="sv-SE"/>
        </w:rPr>
        <w:t>utan</w:t>
      </w:r>
      <w:r w:rsidRPr="1F8AFF57" w:rsidR="72C38177">
        <w:rPr>
          <w:rFonts w:cs="Segoe UI"/>
          <w:lang w:eastAsia="sv-SE"/>
        </w:rPr>
        <w:t xml:space="preserve"> godkännande av Butiksupport. </w:t>
      </w:r>
      <w:r w:rsidRPr="1F8AFF57" w:rsidR="13E16E0D">
        <w:rPr>
          <w:rFonts w:cs="Segoe UI"/>
          <w:lang w:eastAsia="sv-SE"/>
        </w:rPr>
        <w:t xml:space="preserve">Vid direktleverans kontaktas den leverantör som är ansvarig för transporten enligt dennes rutiner. </w:t>
      </w:r>
    </w:p>
    <w:p w:rsidR="00426FA1" w:rsidP="000B470B" w:rsidRDefault="004F3062" w14:paraId="22D60419" w14:textId="72A86E12">
      <w:pPr>
        <w:rPr>
          <w:rFonts w:eastAsiaTheme="majorEastAsia" w:cstheme="majorBidi"/>
          <w:color w:val="00B050"/>
          <w:sz w:val="24"/>
          <w:szCs w:val="26"/>
        </w:rPr>
      </w:pPr>
      <w:r w:rsidRPr="29B797C6">
        <w:rPr>
          <w:rFonts w:cs="Segoe UI"/>
          <w:lang w:eastAsia="sv-SE"/>
        </w:rPr>
        <w:t>D</w:t>
      </w:r>
      <w:r w:rsidRPr="29B797C6" w:rsidR="00697DF7">
        <w:rPr>
          <w:rFonts w:cs="Segoe UI"/>
          <w:lang w:eastAsia="sv-SE"/>
        </w:rPr>
        <w:t>e</w:t>
      </w:r>
      <w:r w:rsidRPr="29B797C6" w:rsidR="00D71F1B">
        <w:rPr>
          <w:rFonts w:cs="Segoe UI"/>
          <w:lang w:eastAsia="sv-SE"/>
        </w:rPr>
        <w:t xml:space="preserve">t görs sedan en </w:t>
      </w:r>
      <w:r w:rsidRPr="29B797C6" w:rsidR="00697DF7">
        <w:rPr>
          <w:rFonts w:cs="Segoe UI"/>
          <w:lang w:eastAsia="sv-SE"/>
        </w:rPr>
        <w:t xml:space="preserve">bedömning </w:t>
      </w:r>
      <w:r w:rsidRPr="29B797C6" w:rsidR="00EB37CB">
        <w:rPr>
          <w:rFonts w:cs="Segoe UI"/>
          <w:lang w:eastAsia="sv-SE"/>
        </w:rPr>
        <w:t>om varorna går att sälja eller inte samt ge</w:t>
      </w:r>
      <w:r w:rsidRPr="29B797C6" w:rsidR="0002795A">
        <w:rPr>
          <w:rFonts w:cs="Segoe UI"/>
          <w:lang w:eastAsia="sv-SE"/>
        </w:rPr>
        <w:t>s</w:t>
      </w:r>
      <w:r w:rsidRPr="29B797C6" w:rsidR="00EB37CB">
        <w:rPr>
          <w:rFonts w:cs="Segoe UI"/>
          <w:lang w:eastAsia="sv-SE"/>
        </w:rPr>
        <w:t xml:space="preserve"> besked om</w:t>
      </w:r>
      <w:r w:rsidRPr="29B797C6" w:rsidR="00697DF7">
        <w:rPr>
          <w:rFonts w:cs="Segoe UI"/>
          <w:lang w:eastAsia="sv-SE"/>
        </w:rPr>
        <w:t xml:space="preserve"> </w:t>
      </w:r>
      <w:r w:rsidRPr="29B797C6" w:rsidR="009A3F56">
        <w:rPr>
          <w:rFonts w:cs="Segoe UI"/>
          <w:lang w:eastAsia="sv-SE"/>
        </w:rPr>
        <w:t>vidare hantering</w:t>
      </w:r>
      <w:r w:rsidRPr="29B797C6" w:rsidR="00697DF7">
        <w:rPr>
          <w:rFonts w:cs="Segoe UI"/>
          <w:lang w:eastAsia="sv-SE"/>
        </w:rPr>
        <w:t>. För att Butikssupport ska kunna göra en korrekt riskbedömning</w:t>
      </w:r>
      <w:r w:rsidRPr="29B797C6" w:rsidR="00B24DA1">
        <w:rPr>
          <w:rFonts w:cs="Segoe UI"/>
          <w:lang w:eastAsia="sv-SE"/>
        </w:rPr>
        <w:t xml:space="preserve"> vid en temperaturavvikelse</w:t>
      </w:r>
      <w:r w:rsidRPr="29B797C6" w:rsidR="00697DF7">
        <w:rPr>
          <w:rFonts w:cs="Segoe UI"/>
          <w:lang w:eastAsia="sv-SE"/>
        </w:rPr>
        <w:t xml:space="preserve"> är det viktigt att temperaturen är korrekt kontrollerad och att det finns tillräckligt många mätvärden från flera delar av lasten</w:t>
      </w:r>
      <w:r w:rsidRPr="29B797C6" w:rsidR="3F8AF13E">
        <w:rPr>
          <w:rFonts w:cs="Segoe UI"/>
          <w:lang w:eastAsia="sv-SE"/>
        </w:rPr>
        <w:t xml:space="preserve"> samt dokumentation med </w:t>
      </w:r>
      <w:r w:rsidRPr="29B797C6" w:rsidR="004E7664">
        <w:rPr>
          <w:rFonts w:cs="Segoe UI"/>
          <w:lang w:eastAsia="sv-SE"/>
        </w:rPr>
        <w:t>bilder</w:t>
      </w:r>
      <w:r w:rsidR="004E7664">
        <w:rPr>
          <w:rFonts w:cs="Segoe UI"/>
          <w:lang w:eastAsia="sv-SE"/>
        </w:rPr>
        <w:t>.</w:t>
      </w:r>
      <w:r w:rsidRPr="54981BF2" w:rsidR="004E7664">
        <w:rPr>
          <w:lang w:eastAsia="sv-SE"/>
        </w:rPr>
        <w:t xml:space="preserve"> Signerat</w:t>
      </w:r>
      <w:r w:rsidRPr="54981BF2" w:rsidR="00D71F1B">
        <w:rPr>
          <w:lang w:eastAsia="sv-SE"/>
        </w:rPr>
        <w:t xml:space="preserve"> fraktdokument är en värdehandling och ska bifogas reklamationen. Noggrann dokumentation av en eventuell avvikelse är en förutsättning för att Coop vid reklamation ska kunna driva ersättningskrav mot transportbolaget.</w:t>
      </w:r>
      <w:r w:rsidRPr="54981BF2" w:rsidR="7C5E8F0A">
        <w:rPr>
          <w:lang w:eastAsia="sv-SE"/>
        </w:rPr>
        <w:t xml:space="preserve"> </w:t>
      </w:r>
      <w:r w:rsidRPr="54981BF2" w:rsidR="00D71F1B">
        <w:rPr>
          <w:color w:val="000000" w:themeColor="text1"/>
        </w:rPr>
        <w:t>Vid temperaturavvikelse är det krav att bilder på temperaturmätningarna bifogas i reklamationen.</w:t>
      </w:r>
      <w:r w:rsidRPr="54981BF2" w:rsidR="00D71F1B">
        <w:rPr>
          <w:lang w:eastAsia="sv-SE"/>
        </w:rPr>
        <w:t xml:space="preserve"> </w:t>
      </w:r>
      <w:r w:rsidRPr="29B797C6" w:rsidR="00B24DA1">
        <w:rPr>
          <w:lang w:eastAsia="sv-SE"/>
        </w:rPr>
        <w:t>Fullständiga reklamationsvillkor</w:t>
      </w:r>
      <w:r w:rsidRPr="29B797C6" w:rsidR="00697DF7">
        <w:rPr>
          <w:lang w:eastAsia="sv-SE"/>
        </w:rPr>
        <w:t xml:space="preserve"> finns på </w:t>
      </w:r>
      <w:proofErr w:type="spellStart"/>
      <w:r w:rsidRPr="29B797C6" w:rsidR="000B470B">
        <w:rPr>
          <w:lang w:eastAsia="sv-SE"/>
        </w:rPr>
        <w:t>Coopnet</w:t>
      </w:r>
      <w:proofErr w:type="spellEnd"/>
      <w:r w:rsidRPr="29B797C6" w:rsidR="00697DF7">
        <w:rPr>
          <w:lang w:eastAsia="sv-SE"/>
        </w:rPr>
        <w:t xml:space="preserve">: </w:t>
      </w:r>
      <w:hyperlink r:id="rId17">
        <w:r w:rsidRPr="29B797C6" w:rsidR="009C59D5">
          <w:rPr>
            <w:rStyle w:val="Hyperlnk"/>
            <w:color w:val="00B050"/>
            <w:lang w:eastAsia="sv-SE"/>
          </w:rPr>
          <w:t xml:space="preserve">Retur och reklamation - </w:t>
        </w:r>
        <w:proofErr w:type="spellStart"/>
        <w:r w:rsidRPr="29B797C6" w:rsidR="009C59D5">
          <w:rPr>
            <w:rStyle w:val="Hyperlnk"/>
            <w:color w:val="00B050"/>
            <w:lang w:eastAsia="sv-SE"/>
          </w:rPr>
          <w:t>Coopnet</w:t>
        </w:r>
        <w:proofErr w:type="spellEnd"/>
      </w:hyperlink>
    </w:p>
    <w:p w:rsidR="00DC6B0D" w:rsidP="000B470B" w:rsidRDefault="00DC6B0D" w14:paraId="73E1CF4C" w14:textId="4895C5FF">
      <w:pPr>
        <w:rPr>
          <w:rFonts w:eastAsiaTheme="majorEastAsia" w:cstheme="majorBidi"/>
          <w:color w:val="00B050"/>
          <w:sz w:val="24"/>
          <w:szCs w:val="26"/>
        </w:rPr>
      </w:pPr>
      <w:r w:rsidRPr="00DC6B0D">
        <w:rPr>
          <w:rFonts w:eastAsiaTheme="majorEastAsia" w:cstheme="majorBidi"/>
          <w:color w:val="00B050"/>
          <w:sz w:val="24"/>
          <w:szCs w:val="26"/>
        </w:rPr>
        <w:t>12.</w:t>
      </w:r>
      <w:r w:rsidR="00426FA1">
        <w:rPr>
          <w:rFonts w:eastAsiaTheme="majorEastAsia" w:cstheme="majorBidi"/>
          <w:color w:val="00B050"/>
          <w:sz w:val="24"/>
          <w:szCs w:val="26"/>
        </w:rPr>
        <w:t>2</w:t>
      </w:r>
      <w:r w:rsidRPr="00DC6B0D">
        <w:rPr>
          <w:rFonts w:eastAsiaTheme="majorEastAsia" w:cstheme="majorBidi"/>
          <w:color w:val="00B050"/>
          <w:sz w:val="24"/>
          <w:szCs w:val="26"/>
        </w:rPr>
        <w:t>.5.</w:t>
      </w:r>
      <w:r w:rsidR="004B1975">
        <w:rPr>
          <w:rFonts w:eastAsiaTheme="majorEastAsia" w:cstheme="majorBidi"/>
          <w:color w:val="00B050"/>
          <w:sz w:val="24"/>
          <w:szCs w:val="26"/>
        </w:rPr>
        <w:t>1</w:t>
      </w:r>
      <w:r>
        <w:rPr>
          <w:rFonts w:eastAsiaTheme="majorEastAsia" w:cstheme="majorBidi"/>
          <w:color w:val="00B050"/>
          <w:sz w:val="24"/>
          <w:szCs w:val="26"/>
        </w:rPr>
        <w:t xml:space="preserve"> Hantering av reklamerade varor</w:t>
      </w:r>
    </w:p>
    <w:p w:rsidR="0002795A" w:rsidP="10FABF7F" w:rsidRDefault="2CD934E4" w14:paraId="60413202" w14:textId="45459B25">
      <w:pPr>
        <w:pStyle w:val="Liststycke"/>
        <w:numPr>
          <w:ilvl w:val="0"/>
          <w:numId w:val="44"/>
        </w:numPr>
      </w:pPr>
      <w:r w:rsidRPr="10FABF7F">
        <w:rPr>
          <w:color w:val="000000" w:themeColor="text1"/>
        </w:rPr>
        <w:t xml:space="preserve"> </w:t>
      </w:r>
      <w:r w:rsidRPr="0050285A" w:rsidR="608AC90A">
        <w:rPr>
          <w:rFonts w:eastAsiaTheme="minorEastAsia"/>
          <w:color w:val="333333"/>
        </w:rPr>
        <w:t>Reklamerade varor ska förvaras kylt eller fryst i korrekt temperatur för aktuell vara. Detta för att minimera skador och möjliggöra genomförande av räddningsplikt efter utredning via Butikssuppor</w:t>
      </w:r>
      <w:r w:rsidRPr="10FABF7F" w:rsidR="608AC90A">
        <w:rPr>
          <w:rFonts w:eastAsiaTheme="minorEastAsia"/>
          <w:color w:val="333333"/>
        </w:rPr>
        <w:t>t.</w:t>
      </w:r>
    </w:p>
    <w:p w:rsidRPr="0002795A" w:rsidR="00DC6B0D" w:rsidP="000B470B" w:rsidRDefault="0002795A" w14:paraId="622BF021" w14:textId="1C6903E8">
      <w:pPr>
        <w:pStyle w:val="Liststycke"/>
        <w:numPr>
          <w:ilvl w:val="0"/>
          <w:numId w:val="44"/>
        </w:numPr>
        <w:rPr>
          <w:color w:val="000000" w:themeColor="text1"/>
        </w:rPr>
      </w:pPr>
      <w:r>
        <w:rPr>
          <w:color w:val="000000" w:themeColor="text1"/>
        </w:rPr>
        <w:t>Märk upp returer tydligt så att de inte riskerar att plockas av misstag.</w:t>
      </w:r>
    </w:p>
    <w:p w:rsidRPr="003A6773" w:rsidR="003A6773" w:rsidP="003A6773" w:rsidRDefault="00604CE6" w14:paraId="4A57C2CC" w14:textId="1F3290F9">
      <w:pPr>
        <w:pStyle w:val="Rubrik2"/>
        <w:rPr>
          <w:b w:val="0"/>
          <w:bCs w:val="0"/>
        </w:rPr>
      </w:pPr>
      <w:r w:rsidRPr="003A6773">
        <w:rPr>
          <w:b w:val="0"/>
          <w:bCs w:val="0"/>
          <w:iCs/>
        </w:rPr>
        <w:t>12</w:t>
      </w:r>
      <w:r w:rsidRPr="003A6773" w:rsidR="00C50642">
        <w:rPr>
          <w:b w:val="0"/>
          <w:bCs w:val="0"/>
          <w:iCs/>
        </w:rPr>
        <w:t>.</w:t>
      </w:r>
      <w:r w:rsidR="00426FA1">
        <w:rPr>
          <w:b w:val="0"/>
          <w:bCs w:val="0"/>
          <w:iCs/>
        </w:rPr>
        <w:t>2</w:t>
      </w:r>
      <w:r w:rsidRPr="003A6773" w:rsidR="003B0DD9">
        <w:rPr>
          <w:b w:val="0"/>
          <w:bCs w:val="0"/>
          <w:iCs/>
        </w:rPr>
        <w:t>.</w:t>
      </w:r>
      <w:r w:rsidRPr="003A6773" w:rsidR="003A6773">
        <w:rPr>
          <w:b w:val="0"/>
          <w:bCs w:val="0"/>
          <w:iCs/>
        </w:rPr>
        <w:t xml:space="preserve">6 </w:t>
      </w:r>
      <w:proofErr w:type="spellStart"/>
      <w:r w:rsidRPr="003A6773" w:rsidR="0023015A">
        <w:rPr>
          <w:b w:val="0"/>
          <w:bCs w:val="0"/>
        </w:rPr>
        <w:t>Avemballering</w:t>
      </w:r>
      <w:proofErr w:type="spellEnd"/>
    </w:p>
    <w:p w:rsidR="00BE6BD6" w:rsidP="56A58232" w:rsidRDefault="00BE6BD6" w14:paraId="41690391" w14:textId="08C65B8F">
      <w:pPr>
        <w:spacing w:before="240" w:after="240" w:afterLines="100" w:line="240" w:lineRule="auto"/>
        <w:rPr>
          <w:rFonts w:eastAsia="Times New Roman" w:cs="Segoe UI"/>
          <w:lang w:eastAsia="sv-SE"/>
        </w:rPr>
      </w:pPr>
      <w:r w:rsidR="006346C3">
        <w:rPr/>
        <w:t>Ytteremballage får endast förekomma i kyl och frys för mottagning</w:t>
      </w:r>
      <w:r w:rsidR="0060390C">
        <w:rPr/>
        <w:t xml:space="preserve"> (ankomstkyl/ankomstfrys)</w:t>
      </w:r>
      <w:r w:rsidR="006346C3">
        <w:rPr/>
        <w:t xml:space="preserve">. I övriga kylar och frysar ska ytteremballage vara avlägsnat. Plastpallar </w:t>
      </w:r>
      <w:r w:rsidRPr="56A58232" w:rsidR="006346C3">
        <w:rPr>
          <w:lang w:eastAsia="sv-SE"/>
        </w:rPr>
        <w:t xml:space="preserve">med varor i kartong som levererats till butiken med krympplast som yttre emballage får förvaras i kylen efter att plasten </w:t>
      </w:r>
      <w:r w:rsidRPr="56A58232" w:rsidR="00697DF7">
        <w:rPr>
          <w:lang w:eastAsia="sv-SE"/>
        </w:rPr>
        <w:t>avlägsnats</w:t>
      </w:r>
      <w:r w:rsidRPr="56A58232" w:rsidR="002B12E2">
        <w:rPr>
          <w:rFonts w:eastAsia="Times New Roman" w:cs="Segoe UI"/>
          <w:lang w:eastAsia="sv-SE"/>
        </w:rPr>
        <w:t>.</w:t>
      </w:r>
      <w:r w:rsidRPr="56A58232" w:rsidR="0060390C">
        <w:rPr>
          <w:rFonts w:eastAsia="Times New Roman" w:cs="Segoe UI"/>
          <w:lang w:eastAsia="sv-SE"/>
        </w:rPr>
        <w:t xml:space="preserve"> Ytteremballage på kolonial ska avlägsnas på lämplig plats för att undvika kontaminering.   </w:t>
      </w:r>
    </w:p>
    <w:p w:rsidR="56A58232" w:rsidP="56A58232" w:rsidRDefault="56A58232" w14:paraId="01F7FE90" w14:textId="6177CD9D">
      <w:pPr>
        <w:spacing w:before="240"/>
        <w:rPr>
          <w:rFonts w:eastAsia="Times New Roman" w:cs="Segoe UI"/>
          <w:lang w:eastAsia="sv-SE"/>
        </w:rPr>
      </w:pPr>
    </w:p>
    <w:p w:rsidRPr="00BE6BD6" w:rsidR="00BE6BD6" w:rsidP="6A80B299" w:rsidRDefault="00BE6BD6" w14:paraId="32BE88F2" w14:textId="0F30ED89">
      <w:pPr>
        <w:pStyle w:val="Rubrik3"/>
        <w:spacing w:line="300" w:lineRule="atLeast"/>
        <w:rPr>
          <w:rFonts w:cs="Arial" w:cstheme="minorBidi"/>
          <w:sz w:val="28"/>
          <w:szCs w:val="28"/>
        </w:rPr>
      </w:pPr>
      <w:r w:rsidRPr="56A58232" w:rsidR="00BE6BD6">
        <w:rPr>
          <w:rStyle w:val="Stark"/>
          <w:rFonts w:cs="Arial" w:cstheme="minorBidi"/>
          <w:sz w:val="28"/>
          <w:szCs w:val="28"/>
        </w:rPr>
        <w:t>1</w:t>
      </w:r>
      <w:r w:rsidRPr="56A58232" w:rsidR="074985CC">
        <w:rPr>
          <w:rStyle w:val="Stark"/>
          <w:rFonts w:cs="Arial" w:cstheme="minorBidi"/>
          <w:sz w:val="28"/>
          <w:szCs w:val="28"/>
        </w:rPr>
        <w:t>2</w:t>
      </w:r>
      <w:r w:rsidRPr="56A58232" w:rsidR="00BE6BD6">
        <w:rPr>
          <w:rStyle w:val="Stark"/>
          <w:rFonts w:cs="Arial" w:cstheme="minorBidi"/>
          <w:sz w:val="28"/>
          <w:szCs w:val="28"/>
        </w:rPr>
        <w:t>.</w:t>
      </w:r>
      <w:r w:rsidRPr="56A58232" w:rsidR="37AF4F3B">
        <w:rPr>
          <w:rStyle w:val="Stark"/>
          <w:rFonts w:cs="Arial" w:cstheme="minorBidi"/>
          <w:sz w:val="28"/>
          <w:szCs w:val="28"/>
        </w:rPr>
        <w:t>3</w:t>
      </w:r>
      <w:r w:rsidRPr="56A58232" w:rsidR="00BE6BD6">
        <w:rPr>
          <w:rStyle w:val="Stark"/>
          <w:rFonts w:cs="Arial" w:cstheme="minorBidi"/>
          <w:sz w:val="28"/>
          <w:szCs w:val="28"/>
        </w:rPr>
        <w:t xml:space="preserve"> Sammanfattning – Varumottagning</w:t>
      </w:r>
    </w:p>
    <w:p w:rsidRPr="00BE6BD6" w:rsidR="00BE6BD6" w:rsidP="00BE6BD6" w:rsidRDefault="00BE6BD6" w14:paraId="52986A7A" w14:textId="77777777">
      <w:pPr>
        <w:pStyle w:val="Normalwebb"/>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t>Syfte:</w:t>
      </w:r>
      <w:r w:rsidRPr="00BE6BD6">
        <w:rPr>
          <w:rFonts w:asciiTheme="minorHAnsi" w:hAnsiTheme="minorHAnsi" w:cstheme="minorHAnsi"/>
          <w:sz w:val="22"/>
          <w:szCs w:val="22"/>
        </w:rPr>
        <w:t xml:space="preserve"> säkerställa att alla varor som tas emot är rätt levererade, i gott skick, korrekt hanterade och håller rätt temperatur för att garantera livsmedelssäkerhet och kvalitet.</w:t>
      </w:r>
    </w:p>
    <w:p w:rsidRPr="00BE6BD6" w:rsidR="00BE6BD6" w:rsidP="00BE6BD6" w:rsidRDefault="00BE6BD6" w14:paraId="7E21B2D1" w14:textId="77777777">
      <w:pPr>
        <w:pStyle w:val="Normalwebb"/>
        <w:numPr>
          <w:ilvl w:val="0"/>
          <w:numId w:val="49"/>
        </w:numPr>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t>Ankomstkontroll:</w:t>
      </w:r>
      <w:r w:rsidRPr="00BE6BD6">
        <w:rPr>
          <w:rFonts w:asciiTheme="minorHAnsi" w:hAnsiTheme="minorHAnsi" w:cstheme="minorHAnsi"/>
          <w:sz w:val="22"/>
          <w:szCs w:val="22"/>
        </w:rPr>
        <w:t xml:space="preserve"> Alla leveranser ska kontrolleras direkt vid lossning. Antal kollin, skador, temperatur och emballage ska stämma överens med följesedel och krav. Kylda och frysta varor ska </w:t>
      </w:r>
      <w:proofErr w:type="spellStart"/>
      <w:r w:rsidRPr="00BE6BD6">
        <w:rPr>
          <w:rFonts w:asciiTheme="minorHAnsi" w:hAnsiTheme="minorHAnsi" w:cstheme="minorHAnsi"/>
          <w:sz w:val="22"/>
          <w:szCs w:val="22"/>
        </w:rPr>
        <w:t>temperaturkontrolleras</w:t>
      </w:r>
      <w:proofErr w:type="spellEnd"/>
      <w:r w:rsidRPr="00BE6BD6">
        <w:rPr>
          <w:rFonts w:asciiTheme="minorHAnsi" w:hAnsiTheme="minorHAnsi" w:cstheme="minorHAnsi"/>
          <w:sz w:val="22"/>
          <w:szCs w:val="22"/>
        </w:rPr>
        <w:t xml:space="preserve"> omedelbart på lastkajen. Varor transporteras sedan direkt till rätt förvaringsplats.</w:t>
      </w:r>
    </w:p>
    <w:p w:rsidRPr="00BE6BD6" w:rsidR="00BE6BD6" w:rsidP="00BE6BD6" w:rsidRDefault="00BE6BD6" w14:paraId="77BE77F1" w14:textId="77777777">
      <w:pPr>
        <w:pStyle w:val="Normalwebb"/>
        <w:numPr>
          <w:ilvl w:val="0"/>
          <w:numId w:val="49"/>
        </w:numPr>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t>Dokumentation:</w:t>
      </w:r>
      <w:r w:rsidRPr="00BE6BD6">
        <w:rPr>
          <w:rFonts w:asciiTheme="minorHAnsi" w:hAnsiTheme="minorHAnsi" w:cstheme="minorHAnsi"/>
          <w:sz w:val="22"/>
          <w:szCs w:val="22"/>
        </w:rPr>
        <w:t xml:space="preserve"> Både butik och chaufför ska signera frakthandlingar. Mottagningskontroll ska dokumenteras i Coop Egenkontroll minst två gånger per vecka, även för direktleveranser. All dokumentation sparas för spårbarhet.</w:t>
      </w:r>
    </w:p>
    <w:p w:rsidRPr="00BE6BD6" w:rsidR="00BE6BD6" w:rsidP="00BE6BD6" w:rsidRDefault="00BE6BD6" w14:paraId="472C9718" w14:textId="77777777">
      <w:pPr>
        <w:pStyle w:val="Normalwebb"/>
        <w:numPr>
          <w:ilvl w:val="0"/>
          <w:numId w:val="49"/>
        </w:numPr>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lastRenderedPageBreak/>
        <w:t>Ekologiska/KRAV/MSC/ASC:</w:t>
      </w:r>
      <w:r w:rsidRPr="00BE6BD6">
        <w:rPr>
          <w:rFonts w:asciiTheme="minorHAnsi" w:hAnsiTheme="minorHAnsi" w:cstheme="minorHAnsi"/>
          <w:sz w:val="22"/>
          <w:szCs w:val="22"/>
        </w:rPr>
        <w:t xml:space="preserve"> Alla ekologiska och certifierade varor ska kontrolleras mot följesedel och märkning. Kontrollorganets kodnummer och logotyper måste vara korrekta. Avvikelser ska anmälas och produkten får inte säljas innan besked.</w:t>
      </w:r>
    </w:p>
    <w:p w:rsidRPr="00BE6BD6" w:rsidR="00BE6BD6" w:rsidP="00BE6BD6" w:rsidRDefault="00BE6BD6" w14:paraId="1B95DA56" w14:textId="406F0B17">
      <w:pPr>
        <w:pStyle w:val="Normalwebb"/>
        <w:numPr>
          <w:ilvl w:val="0"/>
          <w:numId w:val="49"/>
        </w:numPr>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t>Temperaturkontroll:</w:t>
      </w:r>
      <w:r w:rsidRPr="00BE6BD6">
        <w:rPr>
          <w:rFonts w:asciiTheme="minorHAnsi" w:hAnsiTheme="minorHAnsi" w:cstheme="minorHAnsi"/>
          <w:sz w:val="22"/>
          <w:szCs w:val="22"/>
        </w:rPr>
        <w:t xml:space="preserve"> Temperatur mäts på </w:t>
      </w:r>
      <w:r w:rsidR="006D7E1E">
        <w:rPr>
          <w:rFonts w:asciiTheme="minorHAnsi" w:hAnsiTheme="minorHAnsi" w:cstheme="minorHAnsi"/>
          <w:sz w:val="22"/>
          <w:szCs w:val="22"/>
        </w:rPr>
        <w:t>varje leverans</w:t>
      </w:r>
      <w:r w:rsidRPr="00BE6BD6">
        <w:rPr>
          <w:rFonts w:asciiTheme="minorHAnsi" w:hAnsiTheme="minorHAnsi" w:cstheme="minorHAnsi"/>
          <w:sz w:val="22"/>
          <w:szCs w:val="22"/>
        </w:rPr>
        <w:t xml:space="preserve">. Vid misstänkt avvikelse görs diagonalmätning och vid behov förstörande mätning. Alla </w:t>
      </w:r>
      <w:r w:rsidR="00074E77">
        <w:rPr>
          <w:rFonts w:asciiTheme="minorHAnsi" w:hAnsiTheme="minorHAnsi" w:cstheme="minorHAnsi"/>
          <w:sz w:val="22"/>
          <w:szCs w:val="22"/>
        </w:rPr>
        <w:t>temperaturer</w:t>
      </w:r>
      <w:r w:rsidRPr="00BE6BD6">
        <w:rPr>
          <w:rFonts w:asciiTheme="minorHAnsi" w:hAnsiTheme="minorHAnsi" w:cstheme="minorHAnsi"/>
          <w:sz w:val="22"/>
          <w:szCs w:val="22"/>
        </w:rPr>
        <w:t xml:space="preserve"> och bilder dokumenteras enligt rutin.</w:t>
      </w:r>
    </w:p>
    <w:p w:rsidRPr="00BE6BD6" w:rsidR="00BE6BD6" w:rsidP="00BE6BD6" w:rsidRDefault="00BE6BD6" w14:paraId="1AC94FC1" w14:textId="77777777">
      <w:pPr>
        <w:pStyle w:val="Normalwebb"/>
        <w:numPr>
          <w:ilvl w:val="0"/>
          <w:numId w:val="49"/>
        </w:numPr>
        <w:spacing w:line="300" w:lineRule="atLeast"/>
        <w:rPr>
          <w:rFonts w:asciiTheme="minorHAnsi" w:hAnsiTheme="minorHAnsi" w:cstheme="minorHAnsi"/>
          <w:sz w:val="22"/>
          <w:szCs w:val="22"/>
        </w:rPr>
      </w:pPr>
      <w:r w:rsidRPr="00BE6BD6">
        <w:rPr>
          <w:rStyle w:val="Stark"/>
          <w:rFonts w:asciiTheme="minorHAnsi" w:hAnsiTheme="minorHAnsi" w:cstheme="minorHAnsi"/>
          <w:sz w:val="22"/>
          <w:szCs w:val="22"/>
        </w:rPr>
        <w:t>Reklamation:</w:t>
      </w:r>
      <w:r w:rsidRPr="00BE6BD6">
        <w:rPr>
          <w:rFonts w:asciiTheme="minorHAnsi" w:hAnsiTheme="minorHAnsi" w:cstheme="minorHAnsi"/>
          <w:sz w:val="22"/>
          <w:szCs w:val="22"/>
        </w:rPr>
        <w:t xml:space="preserve"> Vid avvikelse kontaktas Butikssupport (eller leverantören vid direktleverans). Signerade fraktdokument och bilder är nödvändiga. Reklamerade varor förvaras i rätt temperatur tills beslut ges.</w:t>
      </w:r>
    </w:p>
    <w:p w:rsidRPr="00BE6BD6" w:rsidR="00BE6BD6" w:rsidP="00BE6BD6" w:rsidRDefault="00BE6BD6" w14:paraId="7128AFDE" w14:textId="196A36E9">
      <w:pPr>
        <w:pStyle w:val="Normalwebb"/>
        <w:numPr>
          <w:ilvl w:val="0"/>
          <w:numId w:val="49"/>
        </w:numPr>
        <w:spacing w:line="300" w:lineRule="atLeast"/>
        <w:rPr>
          <w:rFonts w:asciiTheme="minorHAnsi" w:hAnsiTheme="minorHAnsi" w:cstheme="minorHAnsi"/>
        </w:rPr>
      </w:pPr>
      <w:proofErr w:type="spellStart"/>
      <w:r w:rsidRPr="56A58232" w:rsidR="00BE6BD6">
        <w:rPr>
          <w:rStyle w:val="Stark"/>
          <w:rFonts w:ascii="Calibri" w:hAnsi="Calibri" w:cs="Calibri" w:asciiTheme="minorAscii" w:hAnsiTheme="minorAscii" w:cstheme="minorAscii"/>
          <w:sz w:val="22"/>
          <w:szCs w:val="22"/>
        </w:rPr>
        <w:t>Avemballering</w:t>
      </w:r>
      <w:proofErr w:type="spellEnd"/>
      <w:r w:rsidRPr="56A58232" w:rsidR="00BE6BD6">
        <w:rPr>
          <w:rStyle w:val="Stark"/>
          <w:rFonts w:ascii="Calibri" w:hAnsi="Calibri" w:cs="Calibri" w:asciiTheme="minorAscii" w:hAnsiTheme="minorAscii" w:cstheme="minorAscii"/>
          <w:sz w:val="22"/>
          <w:szCs w:val="22"/>
        </w:rPr>
        <w:t>:</w:t>
      </w:r>
      <w:r w:rsidRPr="56A58232" w:rsidR="00BE6BD6">
        <w:rPr>
          <w:rFonts w:ascii="Calibri" w:hAnsi="Calibri" w:cs="Calibri" w:asciiTheme="minorAscii" w:hAnsiTheme="minorAscii" w:cstheme="minorAscii"/>
          <w:sz w:val="22"/>
          <w:szCs w:val="22"/>
        </w:rPr>
        <w:t xml:space="preserve"> Ytteremballage får endast förekomma i ankomstkyl/frys. I övriga kylar och frysar ska kartonger tas bort för att undvika kontaminering.</w:t>
      </w:r>
    </w:p>
    <w:p w:rsidRPr="006F4053" w:rsidR="006F4053" w:rsidP="56A58232" w:rsidRDefault="006F4053" w14:paraId="03EBA913" w14:textId="4075EF78">
      <w:pPr>
        <w:pStyle w:val="Rubrik1"/>
        <w:spacing w:after="240" w:afterLines="100" w:line="240" w:lineRule="auto"/>
      </w:pPr>
      <w:r w:rsidR="13E1B14B">
        <w:rPr/>
        <w:t>1</w:t>
      </w:r>
      <w:r w:rsidR="5C528FEA">
        <w:rPr/>
        <w:t>2</w:t>
      </w:r>
      <w:r w:rsidR="13E1B14B">
        <w:rPr/>
        <w:t>.</w:t>
      </w:r>
      <w:r w:rsidR="0F1C8CF9">
        <w:rPr/>
        <w:t>4</w:t>
      </w:r>
      <w:r w:rsidR="13E1B14B">
        <w:rPr/>
        <w:t xml:space="preserve"> Bilagor</w:t>
      </w:r>
    </w:p>
    <w:p w:rsidRPr="006F4053" w:rsidR="006F4053" w:rsidP="56A58232" w:rsidRDefault="006F4053" w14:paraId="77F62629" w14:textId="33035902">
      <w:pPr>
        <w:pStyle w:val="Liststycke"/>
        <w:numPr>
          <w:ilvl w:val="0"/>
          <w:numId w:val="36"/>
        </w:numPr>
        <w:spacing w:after="240" w:afterLines="100" w:line="240" w:lineRule="auto"/>
        <w:rPr>
          <w:rFonts w:eastAsia="Times New Roman" w:cs="Times New Roman"/>
          <w:lang w:eastAsia="sv-SE"/>
        </w:rPr>
      </w:pPr>
      <w:r w:rsidRPr="56A58232" w:rsidR="13E1B14B">
        <w:rPr>
          <w:rFonts w:eastAsia="Times New Roman" w:cs="Times New Roman"/>
          <w:lang w:eastAsia="sv-SE"/>
        </w:rPr>
        <w:t>Bilaga 12.A Snabbguide varumottagning</w:t>
      </w:r>
    </w:p>
    <w:p w:rsidRPr="006F4053" w:rsidR="006F4053" w:rsidP="56A58232" w:rsidRDefault="006F4053" w14:paraId="2275864B" w14:textId="7D7F3EF9">
      <w:pPr>
        <w:pStyle w:val="Liststycke"/>
        <w:numPr>
          <w:ilvl w:val="0"/>
          <w:numId w:val="36"/>
        </w:numPr>
        <w:spacing w:after="240" w:afterLines="100" w:line="240" w:lineRule="auto"/>
        <w:rPr>
          <w:rFonts w:eastAsia="Times New Roman" w:cs="Times New Roman"/>
          <w:lang w:eastAsia="sv-SE"/>
        </w:rPr>
      </w:pPr>
      <w:r w:rsidRPr="56A58232" w:rsidR="13E1B14B">
        <w:rPr>
          <w:rFonts w:eastAsia="Times New Roman" w:cs="Times New Roman"/>
          <w:lang w:eastAsia="sv-SE"/>
        </w:rPr>
        <w:t>Bilaga 12.B Checklista temperaturavvikelse vid mottagning</w:t>
      </w:r>
    </w:p>
    <w:p w:rsidRPr="006F4053" w:rsidR="006F4053" w:rsidP="006F4053" w:rsidRDefault="006F4053" w14:paraId="121D34AD" w14:textId="57127C6C">
      <w:pPr>
        <w:spacing w:after="240" w:afterLines="100" w:line="240" w:lineRule="auto"/>
        <w:rPr>
          <w:rFonts w:eastAsia="Times New Roman" w:cs="Times New Roman"/>
          <w:lang w:eastAsia="sv-SE"/>
        </w:rPr>
      </w:pPr>
    </w:p>
    <w:p w:rsidRPr="00111943" w:rsidR="00111943" w:rsidP="00111943" w:rsidRDefault="00111943" w14:paraId="159FCDF8" w14:textId="77777777">
      <w:pPr>
        <w:pStyle w:val="Liststycke"/>
        <w:spacing w:after="240" w:afterLines="100" w:line="240" w:lineRule="auto"/>
        <w:rPr>
          <w:rFonts w:eastAsia="Times New Roman" w:cs="Times New Roman"/>
          <w:lang w:eastAsia="sv-SE"/>
        </w:rPr>
      </w:pPr>
    </w:p>
    <w:p w:rsidR="56A58232" w:rsidP="56A58232" w:rsidRDefault="56A58232" w14:paraId="0A37D498" w14:textId="09309BA8">
      <w:pPr>
        <w:pStyle w:val="Liststycke"/>
        <w:spacing w:after="240" w:afterLines="100" w:line="240" w:lineRule="auto"/>
        <w:rPr>
          <w:rFonts w:eastAsia="Times New Roman" w:cs="Times New Roman"/>
          <w:lang w:eastAsia="sv-SE"/>
        </w:rPr>
      </w:pPr>
    </w:p>
    <w:p w:rsidR="56A58232" w:rsidP="56A58232" w:rsidRDefault="56A58232" w14:paraId="1509A11E" w14:textId="4BDBDA7F">
      <w:pPr>
        <w:pStyle w:val="Liststycke"/>
        <w:spacing w:after="240" w:afterLines="100" w:line="240" w:lineRule="auto"/>
        <w:rPr>
          <w:rFonts w:eastAsia="Times New Roman" w:cs="Times New Roman"/>
          <w:lang w:eastAsia="sv-SE"/>
        </w:rPr>
      </w:pPr>
    </w:p>
    <w:p w:rsidR="56A58232" w:rsidP="56A58232" w:rsidRDefault="56A58232" w14:paraId="4D117135" w14:textId="7EED1E34">
      <w:pPr>
        <w:pStyle w:val="Liststycke"/>
        <w:spacing w:after="240" w:afterLines="100" w:line="240" w:lineRule="auto"/>
        <w:rPr>
          <w:rFonts w:eastAsia="Times New Roman" w:cs="Times New Roman"/>
          <w:lang w:eastAsia="sv-SE"/>
        </w:rPr>
      </w:pPr>
    </w:p>
    <w:p w:rsidR="56A58232" w:rsidP="56A58232" w:rsidRDefault="56A58232" w14:paraId="0292A3FD" w14:textId="2722AAAF">
      <w:pPr>
        <w:pStyle w:val="Liststycke"/>
        <w:spacing w:after="240" w:afterLines="100" w:line="240" w:lineRule="auto"/>
        <w:rPr>
          <w:rFonts w:eastAsia="Times New Roman" w:cs="Times New Roman"/>
          <w:lang w:eastAsia="sv-SE"/>
        </w:rPr>
      </w:pPr>
    </w:p>
    <w:p w:rsidRPr="009C54A9" w:rsidR="009F005D" w:rsidP="009A3F56" w:rsidRDefault="009F005D" w14:paraId="2C0D62EE" w14:textId="7B9A1537">
      <w:pPr>
        <w:pStyle w:val="Rubrik1"/>
        <w:rPr>
          <w:i/>
        </w:rPr>
      </w:pPr>
      <w:r w:rsidRPr="009C54A9">
        <w:t>Historik</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31"/>
        <w:gridCol w:w="6031"/>
      </w:tblGrid>
      <w:tr w:rsidRPr="009E6142" w:rsidR="009F005D" w:rsidTr="56A58232" w14:paraId="5FF61DC2" w14:textId="77777777">
        <w:tc>
          <w:tcPr>
            <w:tcW w:w="3031" w:type="dxa"/>
            <w:tcMar/>
          </w:tcPr>
          <w:p w:rsidRPr="00111943" w:rsidR="009F005D" w:rsidP="00EB5F20" w:rsidRDefault="009F005D" w14:paraId="18990F9E" w14:textId="77777777">
            <w:pPr>
              <w:autoSpaceDE w:val="0"/>
              <w:autoSpaceDN w:val="0"/>
              <w:adjustRightInd w:val="0"/>
              <w:spacing w:after="0" w:line="240" w:lineRule="auto"/>
              <w:rPr>
                <w:rFonts w:ascii="Calibri Light" w:hAnsi="Calibri Light"/>
                <w:b/>
                <w:color w:val="000000"/>
              </w:rPr>
            </w:pPr>
            <w:r w:rsidRPr="00111943">
              <w:rPr>
                <w:rFonts w:ascii="Calibri Light" w:hAnsi="Calibri Light"/>
                <w:b/>
                <w:color w:val="000000"/>
              </w:rPr>
              <w:t>Version</w:t>
            </w:r>
          </w:p>
        </w:tc>
        <w:tc>
          <w:tcPr>
            <w:tcW w:w="6031" w:type="dxa"/>
            <w:tcMar/>
          </w:tcPr>
          <w:p w:rsidRPr="00111943" w:rsidR="009F005D" w:rsidP="00EB5F20" w:rsidRDefault="009F005D" w14:paraId="42F8DAFE" w14:textId="77777777">
            <w:pPr>
              <w:autoSpaceDE w:val="0"/>
              <w:autoSpaceDN w:val="0"/>
              <w:adjustRightInd w:val="0"/>
              <w:spacing w:after="0" w:line="240" w:lineRule="auto"/>
              <w:rPr>
                <w:rFonts w:ascii="Calibri Light" w:hAnsi="Calibri Light"/>
                <w:b/>
                <w:color w:val="000000"/>
              </w:rPr>
            </w:pPr>
            <w:r w:rsidRPr="00111943">
              <w:rPr>
                <w:rFonts w:ascii="Calibri Light" w:hAnsi="Calibri Light"/>
                <w:b/>
                <w:color w:val="000000"/>
              </w:rPr>
              <w:t>Uppdatering</w:t>
            </w:r>
          </w:p>
        </w:tc>
      </w:tr>
      <w:tr w:rsidRPr="009E6142" w:rsidR="009F005D" w:rsidTr="56A58232" w14:paraId="4C6854B4" w14:textId="77777777">
        <w:tc>
          <w:tcPr>
            <w:tcW w:w="3031" w:type="dxa"/>
            <w:tcMar/>
          </w:tcPr>
          <w:p w:rsidRPr="00111943" w:rsidR="009F005D" w:rsidP="00EB5F20" w:rsidRDefault="009F005D" w14:paraId="7FE0935C" w14:textId="77777777">
            <w:pPr>
              <w:autoSpaceDE w:val="0"/>
              <w:autoSpaceDN w:val="0"/>
              <w:adjustRightInd w:val="0"/>
              <w:spacing w:after="0" w:line="240" w:lineRule="auto"/>
              <w:rPr>
                <w:rFonts w:ascii="Calibri Light" w:hAnsi="Calibri Light"/>
                <w:color w:val="000000"/>
              </w:rPr>
            </w:pPr>
            <w:r w:rsidRPr="00111943">
              <w:rPr>
                <w:rFonts w:ascii="Calibri Light" w:hAnsi="Calibri Light"/>
                <w:color w:val="000000"/>
              </w:rPr>
              <w:t>01</w:t>
            </w:r>
          </w:p>
        </w:tc>
        <w:tc>
          <w:tcPr>
            <w:tcW w:w="6031" w:type="dxa"/>
            <w:tcMar/>
          </w:tcPr>
          <w:p w:rsidRPr="00111943" w:rsidR="009F005D" w:rsidP="00EB5F20" w:rsidRDefault="009F005D" w14:paraId="6582223C" w14:textId="77777777">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Första upplagan</w:t>
            </w:r>
          </w:p>
        </w:tc>
      </w:tr>
      <w:tr w:rsidRPr="009E6142" w:rsidR="009F005D" w:rsidTr="56A58232" w14:paraId="4FD92AAE" w14:textId="77777777">
        <w:tc>
          <w:tcPr>
            <w:tcW w:w="3031" w:type="dxa"/>
            <w:tcMar/>
          </w:tcPr>
          <w:p w:rsidRPr="00111943" w:rsidR="009F005D" w:rsidP="00EB5F20" w:rsidRDefault="009F005D" w14:paraId="59864F5C" w14:textId="77777777">
            <w:pPr>
              <w:autoSpaceDE w:val="0"/>
              <w:autoSpaceDN w:val="0"/>
              <w:adjustRightInd w:val="0"/>
              <w:spacing w:after="0" w:line="240" w:lineRule="auto"/>
              <w:rPr>
                <w:rFonts w:ascii="Calibri Light" w:hAnsi="Calibri Light"/>
                <w:color w:val="FF0000"/>
              </w:rPr>
            </w:pPr>
            <w:r w:rsidRPr="00111943">
              <w:rPr>
                <w:rFonts w:ascii="Calibri Light" w:hAnsi="Calibri Light"/>
              </w:rPr>
              <w:t>02</w:t>
            </w:r>
          </w:p>
        </w:tc>
        <w:tc>
          <w:tcPr>
            <w:tcW w:w="6031" w:type="dxa"/>
            <w:tcMar/>
          </w:tcPr>
          <w:p w:rsidRPr="00111943" w:rsidR="009F005D" w:rsidP="00EB5F20" w:rsidRDefault="009F005D" w14:paraId="109F71B0" w14:textId="28FD7A09">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Omarbetat dokument</w:t>
            </w:r>
          </w:p>
        </w:tc>
      </w:tr>
      <w:tr w:rsidRPr="009E6142" w:rsidR="009F005D" w:rsidTr="56A58232" w14:paraId="79F29972" w14:textId="77777777">
        <w:tc>
          <w:tcPr>
            <w:tcW w:w="3031" w:type="dxa"/>
            <w:tcMar/>
          </w:tcPr>
          <w:p w:rsidRPr="00111943" w:rsidR="009F005D" w:rsidP="00EB5F20" w:rsidRDefault="009F005D" w14:paraId="59472276" w14:textId="77777777">
            <w:pPr>
              <w:autoSpaceDE w:val="0"/>
              <w:autoSpaceDN w:val="0"/>
              <w:adjustRightInd w:val="0"/>
              <w:spacing w:after="0" w:line="240" w:lineRule="auto"/>
              <w:rPr>
                <w:rFonts w:ascii="Calibri Light" w:hAnsi="Calibri Light"/>
              </w:rPr>
            </w:pPr>
            <w:r w:rsidRPr="00111943">
              <w:rPr>
                <w:rFonts w:ascii="Calibri Light" w:hAnsi="Calibri Light"/>
              </w:rPr>
              <w:t>03</w:t>
            </w:r>
          </w:p>
        </w:tc>
        <w:tc>
          <w:tcPr>
            <w:tcW w:w="6031" w:type="dxa"/>
            <w:tcMar/>
          </w:tcPr>
          <w:p w:rsidRPr="00111943" w:rsidR="009F005D" w:rsidP="00EB5F20" w:rsidRDefault="009F005D" w14:paraId="1901ED20" w14:textId="77777777">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KRAV-tillägg</w:t>
            </w:r>
          </w:p>
        </w:tc>
      </w:tr>
      <w:tr w:rsidRPr="009E6142" w:rsidR="009F005D" w:rsidTr="56A58232" w14:paraId="0F8A27D6" w14:textId="77777777">
        <w:trPr>
          <w:trHeight w:val="331"/>
        </w:trPr>
        <w:tc>
          <w:tcPr>
            <w:tcW w:w="3031" w:type="dxa"/>
            <w:tcMar/>
          </w:tcPr>
          <w:p w:rsidRPr="00111943" w:rsidR="009F005D" w:rsidP="00EB5F20" w:rsidRDefault="009F005D" w14:paraId="6AF5ACC9" w14:textId="77777777">
            <w:pPr>
              <w:autoSpaceDE w:val="0"/>
              <w:autoSpaceDN w:val="0"/>
              <w:adjustRightInd w:val="0"/>
              <w:spacing w:after="0" w:line="240" w:lineRule="auto"/>
              <w:rPr>
                <w:rFonts w:ascii="Calibri Light" w:hAnsi="Calibri Light"/>
              </w:rPr>
            </w:pPr>
            <w:r w:rsidRPr="00111943">
              <w:rPr>
                <w:rFonts w:ascii="Calibri Light" w:hAnsi="Calibri Light"/>
              </w:rPr>
              <w:t>04</w:t>
            </w:r>
          </w:p>
        </w:tc>
        <w:tc>
          <w:tcPr>
            <w:tcW w:w="6031" w:type="dxa"/>
            <w:tcMar/>
          </w:tcPr>
          <w:p w:rsidRPr="00111943" w:rsidR="009F005D" w:rsidP="00EB5F20" w:rsidRDefault="00572F67" w14:paraId="6DF29D51" w14:textId="12AB3DDA">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Omarbetat dokument</w:t>
            </w:r>
          </w:p>
        </w:tc>
      </w:tr>
      <w:tr w:rsidRPr="009E6142" w:rsidR="00FE7B7F" w:rsidTr="56A58232" w14:paraId="4A93CF4E" w14:textId="77777777">
        <w:trPr>
          <w:trHeight w:val="331"/>
        </w:trPr>
        <w:tc>
          <w:tcPr>
            <w:tcW w:w="3031" w:type="dxa"/>
            <w:tcMar/>
          </w:tcPr>
          <w:p w:rsidRPr="00111943" w:rsidR="00FE7B7F" w:rsidP="00EB5F20" w:rsidRDefault="00FE7B7F" w14:paraId="0FB37DAC" w14:textId="4110A3F9">
            <w:pPr>
              <w:autoSpaceDE w:val="0"/>
              <w:autoSpaceDN w:val="0"/>
              <w:adjustRightInd w:val="0"/>
              <w:spacing w:after="0" w:line="240" w:lineRule="auto"/>
              <w:rPr>
                <w:rFonts w:ascii="Calibri Light" w:hAnsi="Calibri Light"/>
              </w:rPr>
            </w:pPr>
            <w:r w:rsidRPr="00111943">
              <w:rPr>
                <w:rFonts w:ascii="Calibri Light" w:hAnsi="Calibri Light"/>
              </w:rPr>
              <w:t>05</w:t>
            </w:r>
          </w:p>
        </w:tc>
        <w:tc>
          <w:tcPr>
            <w:tcW w:w="6031" w:type="dxa"/>
            <w:tcMar/>
          </w:tcPr>
          <w:p w:rsidRPr="00111943" w:rsidR="00FE7B7F" w:rsidP="00FE7B7F" w:rsidRDefault="00FE7B7F" w14:paraId="73E8F1DE" w14:textId="796C677F">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Lagt till varumottagning eko och leverans obemannad butik</w:t>
            </w:r>
          </w:p>
        </w:tc>
      </w:tr>
      <w:tr w:rsidRPr="009E6142" w:rsidR="00BE5A9F" w:rsidTr="56A58232" w14:paraId="220E7016" w14:textId="77777777">
        <w:trPr>
          <w:trHeight w:val="331"/>
        </w:trPr>
        <w:tc>
          <w:tcPr>
            <w:tcW w:w="3031" w:type="dxa"/>
            <w:tcMar/>
          </w:tcPr>
          <w:p w:rsidRPr="00111943" w:rsidR="00BE5A9F" w:rsidP="00EB5F20" w:rsidRDefault="00BE5A9F" w14:paraId="7F1510B2" w14:textId="7D3C8E39">
            <w:pPr>
              <w:autoSpaceDE w:val="0"/>
              <w:autoSpaceDN w:val="0"/>
              <w:adjustRightInd w:val="0"/>
              <w:spacing w:after="0" w:line="240" w:lineRule="auto"/>
              <w:rPr>
                <w:rFonts w:ascii="Calibri Light" w:hAnsi="Calibri Light"/>
              </w:rPr>
            </w:pPr>
            <w:r w:rsidRPr="00111943">
              <w:rPr>
                <w:rFonts w:ascii="Calibri Light" w:hAnsi="Calibri Light"/>
              </w:rPr>
              <w:t>06</w:t>
            </w:r>
          </w:p>
        </w:tc>
        <w:tc>
          <w:tcPr>
            <w:tcW w:w="6031" w:type="dxa"/>
            <w:tcMar/>
          </w:tcPr>
          <w:p w:rsidRPr="00111943" w:rsidR="00BE5A9F" w:rsidP="00FE7B7F" w:rsidRDefault="00BE5A9F" w14:paraId="662E876E" w14:textId="789C50E1">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Förtydligat om kontakt vid reklamationer</w:t>
            </w:r>
          </w:p>
        </w:tc>
      </w:tr>
      <w:tr w:rsidRPr="009E6142" w:rsidR="00520EA9" w:rsidTr="56A58232" w14:paraId="07A4AF92" w14:textId="77777777">
        <w:trPr>
          <w:trHeight w:val="331"/>
        </w:trPr>
        <w:tc>
          <w:tcPr>
            <w:tcW w:w="3031" w:type="dxa"/>
            <w:tcMar/>
          </w:tcPr>
          <w:p w:rsidRPr="00111943" w:rsidR="00520EA9" w:rsidP="00EB5F20" w:rsidRDefault="00520EA9" w14:paraId="27C6FC02" w14:textId="4D86F3F7">
            <w:pPr>
              <w:autoSpaceDE w:val="0"/>
              <w:autoSpaceDN w:val="0"/>
              <w:adjustRightInd w:val="0"/>
              <w:spacing w:after="0" w:line="240" w:lineRule="auto"/>
              <w:rPr>
                <w:rFonts w:ascii="Calibri Light" w:hAnsi="Calibri Light"/>
              </w:rPr>
            </w:pPr>
            <w:r w:rsidRPr="00111943">
              <w:rPr>
                <w:rFonts w:ascii="Calibri Light" w:hAnsi="Calibri Light"/>
              </w:rPr>
              <w:t>07</w:t>
            </w:r>
          </w:p>
        </w:tc>
        <w:tc>
          <w:tcPr>
            <w:tcW w:w="6031" w:type="dxa"/>
            <w:tcMar/>
          </w:tcPr>
          <w:p w:rsidRPr="00111943" w:rsidR="00520EA9" w:rsidP="00FE7B7F" w:rsidRDefault="00520EA9" w14:paraId="17BEA3F5" w14:textId="605221FC">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Omarbetat dokument</w:t>
            </w:r>
            <w:r w:rsidRPr="00111943" w:rsidR="00DC6B0D">
              <w:rPr>
                <w:rFonts w:ascii="Calibri Light" w:hAnsi="Calibri Light"/>
                <w:sz w:val="20"/>
                <w:szCs w:val="20"/>
              </w:rPr>
              <w:t xml:space="preserve">. </w:t>
            </w:r>
            <w:r w:rsidRPr="00111943" w:rsidR="009821C0">
              <w:rPr>
                <w:rFonts w:ascii="Calibri Light" w:hAnsi="Calibri Light"/>
                <w:sz w:val="20"/>
                <w:szCs w:val="20"/>
              </w:rPr>
              <w:t>Bröt ut instruktioner för kontroll av eko</w:t>
            </w:r>
            <w:r w:rsidR="0002795A">
              <w:rPr>
                <w:rFonts w:ascii="Calibri Light" w:hAnsi="Calibri Light"/>
                <w:sz w:val="20"/>
                <w:szCs w:val="20"/>
              </w:rPr>
              <w:t>.</w:t>
            </w:r>
            <w:r w:rsidRPr="00111943" w:rsidR="009821C0">
              <w:rPr>
                <w:rFonts w:ascii="Calibri Light" w:hAnsi="Calibri Light"/>
                <w:sz w:val="20"/>
                <w:szCs w:val="20"/>
              </w:rPr>
              <w:t xml:space="preserve"> </w:t>
            </w:r>
            <w:r w:rsidRPr="00111943" w:rsidR="00DC6B0D">
              <w:rPr>
                <w:rFonts w:ascii="Calibri Light" w:hAnsi="Calibri Light"/>
                <w:sz w:val="20"/>
                <w:szCs w:val="20"/>
              </w:rPr>
              <w:t xml:space="preserve">Lagt till stycke om hantering av reklamerade varor. </w:t>
            </w:r>
          </w:p>
        </w:tc>
      </w:tr>
      <w:tr w:rsidRPr="009E6142" w:rsidR="00D85ABA" w:rsidTr="56A58232" w14:paraId="7E3F85C1" w14:textId="77777777">
        <w:trPr>
          <w:trHeight w:val="331"/>
        </w:trPr>
        <w:tc>
          <w:tcPr>
            <w:tcW w:w="3031" w:type="dxa"/>
            <w:tcMar/>
          </w:tcPr>
          <w:p w:rsidRPr="00111943" w:rsidR="00D85ABA" w:rsidP="00EB5F20" w:rsidRDefault="00D85ABA" w14:paraId="00BBAC4D" w14:textId="11E51309">
            <w:pPr>
              <w:autoSpaceDE w:val="0"/>
              <w:autoSpaceDN w:val="0"/>
              <w:adjustRightInd w:val="0"/>
              <w:spacing w:after="0" w:line="240" w:lineRule="auto"/>
              <w:rPr>
                <w:rFonts w:ascii="Calibri Light" w:hAnsi="Calibri Light"/>
              </w:rPr>
            </w:pPr>
            <w:r w:rsidRPr="00111943">
              <w:rPr>
                <w:rFonts w:ascii="Calibri Light" w:hAnsi="Calibri Light"/>
              </w:rPr>
              <w:t>08</w:t>
            </w:r>
          </w:p>
        </w:tc>
        <w:tc>
          <w:tcPr>
            <w:tcW w:w="6031" w:type="dxa"/>
            <w:tcMar/>
          </w:tcPr>
          <w:p w:rsidRPr="00111943" w:rsidR="00D85ABA" w:rsidP="00FE7B7F" w:rsidRDefault="00D85ABA" w14:paraId="3ACDA4FE" w14:textId="484F55D9">
            <w:pPr>
              <w:autoSpaceDE w:val="0"/>
              <w:autoSpaceDN w:val="0"/>
              <w:adjustRightInd w:val="0"/>
              <w:spacing w:after="0" w:line="240" w:lineRule="auto"/>
              <w:rPr>
                <w:rFonts w:ascii="Calibri Light" w:hAnsi="Calibri Light"/>
                <w:sz w:val="20"/>
                <w:szCs w:val="20"/>
              </w:rPr>
            </w:pPr>
            <w:r w:rsidRPr="00111943">
              <w:rPr>
                <w:rFonts w:ascii="Calibri Light" w:hAnsi="Calibri Light"/>
                <w:sz w:val="20"/>
                <w:szCs w:val="20"/>
              </w:rPr>
              <w:t>Förtydligande märkning av ekologiska varor.</w:t>
            </w:r>
          </w:p>
        </w:tc>
      </w:tr>
      <w:tr w:rsidRPr="009E6142" w:rsidR="007F43E5" w:rsidTr="56A58232" w14:paraId="25C3FBCE" w14:textId="77777777">
        <w:trPr>
          <w:trHeight w:val="331"/>
        </w:trPr>
        <w:tc>
          <w:tcPr>
            <w:tcW w:w="3031" w:type="dxa"/>
            <w:tcMar/>
          </w:tcPr>
          <w:p w:rsidRPr="00111943" w:rsidR="007F43E5" w:rsidP="00EB5F20" w:rsidRDefault="007F43E5" w14:paraId="1B8D8279" w14:textId="16D9E446">
            <w:pPr>
              <w:autoSpaceDE w:val="0"/>
              <w:autoSpaceDN w:val="0"/>
              <w:adjustRightInd w:val="0"/>
              <w:spacing w:after="0" w:line="240" w:lineRule="auto"/>
              <w:rPr>
                <w:rFonts w:ascii="Calibri Light" w:hAnsi="Calibri Light"/>
              </w:rPr>
            </w:pPr>
            <w:r>
              <w:rPr>
                <w:rFonts w:ascii="Calibri Light" w:hAnsi="Calibri Light"/>
              </w:rPr>
              <w:t>09</w:t>
            </w:r>
          </w:p>
        </w:tc>
        <w:tc>
          <w:tcPr>
            <w:tcW w:w="6031" w:type="dxa"/>
            <w:tcMar/>
          </w:tcPr>
          <w:p w:rsidRPr="00111943" w:rsidR="007F43E5" w:rsidP="00FE7B7F" w:rsidRDefault="007F43E5" w14:paraId="1ED32876" w14:textId="704DB258">
            <w:pPr>
              <w:autoSpaceDE w:val="0"/>
              <w:autoSpaceDN w:val="0"/>
              <w:adjustRightInd w:val="0"/>
              <w:spacing w:after="0" w:line="240" w:lineRule="auto"/>
              <w:rPr>
                <w:rFonts w:ascii="Calibri Light" w:hAnsi="Calibri Light"/>
                <w:sz w:val="20"/>
                <w:szCs w:val="20"/>
              </w:rPr>
            </w:pPr>
            <w:r>
              <w:rPr>
                <w:rFonts w:ascii="Calibri Light" w:hAnsi="Calibri Light"/>
                <w:sz w:val="20"/>
                <w:szCs w:val="20"/>
              </w:rPr>
              <w:t>Förtydligande om dokumentation av kontroll ekologiska varor.</w:t>
            </w:r>
          </w:p>
        </w:tc>
      </w:tr>
      <w:tr w:rsidRPr="009E6142" w:rsidR="00C74D65" w:rsidTr="56A58232" w14:paraId="3510938D" w14:textId="77777777">
        <w:trPr>
          <w:trHeight w:val="331"/>
        </w:trPr>
        <w:tc>
          <w:tcPr>
            <w:tcW w:w="3031" w:type="dxa"/>
            <w:tcMar/>
          </w:tcPr>
          <w:p w:rsidR="00C74D65" w:rsidP="00EB5F20" w:rsidRDefault="00C74D65" w14:paraId="4999412A" w14:textId="25366AE8">
            <w:pPr>
              <w:autoSpaceDE w:val="0"/>
              <w:autoSpaceDN w:val="0"/>
              <w:adjustRightInd w:val="0"/>
              <w:spacing w:after="0" w:line="240" w:lineRule="auto"/>
              <w:rPr>
                <w:rFonts w:ascii="Calibri Light" w:hAnsi="Calibri Light"/>
              </w:rPr>
            </w:pPr>
            <w:r>
              <w:rPr>
                <w:rFonts w:ascii="Calibri Light" w:hAnsi="Calibri Light"/>
              </w:rPr>
              <w:t>10</w:t>
            </w:r>
          </w:p>
        </w:tc>
        <w:tc>
          <w:tcPr>
            <w:tcW w:w="6031" w:type="dxa"/>
            <w:tcMar/>
          </w:tcPr>
          <w:p w:rsidR="00C74D65" w:rsidP="00FE7B7F" w:rsidRDefault="00C74D65" w14:paraId="1765BD01" w14:textId="34FD9052">
            <w:pPr>
              <w:autoSpaceDE w:val="0"/>
              <w:autoSpaceDN w:val="0"/>
              <w:adjustRightInd w:val="0"/>
              <w:spacing w:after="0" w:line="240" w:lineRule="auto"/>
              <w:rPr>
                <w:rFonts w:ascii="Calibri Light" w:hAnsi="Calibri Light"/>
                <w:sz w:val="20"/>
                <w:szCs w:val="20"/>
              </w:rPr>
            </w:pPr>
            <w:r>
              <w:rPr>
                <w:rFonts w:ascii="Calibri Light" w:hAnsi="Calibri Light"/>
                <w:sz w:val="20"/>
                <w:szCs w:val="20"/>
              </w:rPr>
              <w:t xml:space="preserve">Uppdaterat </w:t>
            </w:r>
            <w:r w:rsidR="00774C5D">
              <w:rPr>
                <w:rFonts w:ascii="Calibri Light" w:hAnsi="Calibri Light"/>
                <w:sz w:val="20"/>
                <w:szCs w:val="20"/>
              </w:rPr>
              <w:t>avsnittet om kontroll av ekologiska varor.</w:t>
            </w:r>
            <w:r w:rsidR="0002795A">
              <w:rPr>
                <w:rFonts w:ascii="Calibri Light" w:hAnsi="Calibri Light"/>
                <w:sz w:val="20"/>
                <w:szCs w:val="20"/>
              </w:rPr>
              <w:t xml:space="preserve"> </w:t>
            </w:r>
            <w:r w:rsidR="009C59D5">
              <w:rPr>
                <w:rFonts w:ascii="Calibri Light" w:hAnsi="Calibri Light"/>
                <w:sz w:val="20"/>
                <w:szCs w:val="20"/>
              </w:rPr>
              <w:t>Tagit bort gröna rutor. Uppdaterat länk till Coops reklamationsregler.</w:t>
            </w:r>
          </w:p>
        </w:tc>
      </w:tr>
      <w:tr w:rsidRPr="009E6142" w:rsidR="00CD759C" w:rsidTr="56A58232" w14:paraId="70DB4586" w14:textId="77777777">
        <w:trPr>
          <w:trHeight w:val="331"/>
        </w:trPr>
        <w:tc>
          <w:tcPr>
            <w:tcW w:w="3031" w:type="dxa"/>
            <w:tcMar/>
          </w:tcPr>
          <w:p w:rsidR="00CD759C" w:rsidP="00EB5F20" w:rsidRDefault="00CD759C" w14:paraId="20C18802" w14:textId="0D34B58B">
            <w:pPr>
              <w:autoSpaceDE w:val="0"/>
              <w:autoSpaceDN w:val="0"/>
              <w:adjustRightInd w:val="0"/>
              <w:spacing w:after="0" w:line="240" w:lineRule="auto"/>
              <w:rPr>
                <w:rFonts w:ascii="Calibri Light" w:hAnsi="Calibri Light"/>
              </w:rPr>
            </w:pPr>
            <w:r>
              <w:rPr>
                <w:rFonts w:ascii="Calibri Light" w:hAnsi="Calibri Light"/>
              </w:rPr>
              <w:t>11</w:t>
            </w:r>
          </w:p>
        </w:tc>
        <w:tc>
          <w:tcPr>
            <w:tcW w:w="6031" w:type="dxa"/>
            <w:tcMar/>
          </w:tcPr>
          <w:p w:rsidR="00CD759C" w:rsidP="00FE7B7F" w:rsidRDefault="000545F1" w14:paraId="3B8B7A30" w14:textId="1E9CB2A2">
            <w:pPr>
              <w:autoSpaceDE w:val="0"/>
              <w:autoSpaceDN w:val="0"/>
              <w:adjustRightInd w:val="0"/>
              <w:spacing w:after="0" w:line="240" w:lineRule="auto"/>
              <w:rPr>
                <w:rFonts w:ascii="Calibri Light" w:hAnsi="Calibri Light"/>
                <w:sz w:val="20"/>
                <w:szCs w:val="20"/>
              </w:rPr>
            </w:pPr>
            <w:r>
              <w:rPr>
                <w:rFonts w:ascii="Calibri Light" w:hAnsi="Calibri Light"/>
                <w:sz w:val="20"/>
                <w:szCs w:val="20"/>
              </w:rPr>
              <w:t>Uppdaterat stycket 12.2.4.1</w:t>
            </w:r>
            <w:r w:rsidR="0081609C">
              <w:rPr>
                <w:rFonts w:ascii="Calibri Light" w:hAnsi="Calibri Light"/>
                <w:sz w:val="20"/>
                <w:szCs w:val="20"/>
              </w:rPr>
              <w:t xml:space="preserve"> Rutin vid misstänkt temperaturavvikelse</w:t>
            </w:r>
          </w:p>
        </w:tc>
      </w:tr>
      <w:tr w:rsidRPr="009E6142" w:rsidR="007D4E71" w:rsidTr="56A58232" w14:paraId="7815BAE9" w14:textId="77777777">
        <w:trPr>
          <w:trHeight w:val="331"/>
        </w:trPr>
        <w:tc>
          <w:tcPr>
            <w:tcW w:w="3031" w:type="dxa"/>
            <w:tcMar/>
          </w:tcPr>
          <w:p w:rsidR="007D4E71" w:rsidP="00EB5F20" w:rsidRDefault="007D4E71" w14:paraId="0443A89C" w14:textId="312B4895">
            <w:pPr>
              <w:autoSpaceDE w:val="0"/>
              <w:autoSpaceDN w:val="0"/>
              <w:adjustRightInd w:val="0"/>
              <w:spacing w:after="0" w:line="240" w:lineRule="auto"/>
              <w:rPr>
                <w:rFonts w:ascii="Calibri Light" w:hAnsi="Calibri Light"/>
              </w:rPr>
            </w:pPr>
            <w:r>
              <w:rPr>
                <w:rFonts w:ascii="Calibri Light" w:hAnsi="Calibri Light"/>
              </w:rPr>
              <w:t>12</w:t>
            </w:r>
          </w:p>
        </w:tc>
        <w:tc>
          <w:tcPr>
            <w:tcW w:w="6031" w:type="dxa"/>
            <w:tcMar/>
          </w:tcPr>
          <w:p w:rsidR="007D4E71" w:rsidP="00FE7B7F" w:rsidRDefault="60206502" w14:paraId="32A82810" w14:textId="10503EDD">
            <w:pPr>
              <w:autoSpaceDE w:val="0"/>
              <w:autoSpaceDN w:val="0"/>
              <w:adjustRightInd w:val="0"/>
              <w:spacing w:after="0" w:line="240" w:lineRule="auto"/>
              <w:rPr>
                <w:rFonts w:ascii="Calibri Light" w:hAnsi="Calibri Light"/>
                <w:sz w:val="20"/>
                <w:szCs w:val="20"/>
              </w:rPr>
            </w:pPr>
            <w:r w:rsidRPr="56A58232" w:rsidR="4B88EC30">
              <w:rPr>
                <w:rFonts w:ascii="Calibri Light" w:hAnsi="Calibri Light"/>
                <w:sz w:val="20"/>
                <w:szCs w:val="20"/>
              </w:rPr>
              <w:t>Lagt till</w:t>
            </w:r>
            <w:r w:rsidRPr="56A58232" w:rsidR="59F224A0">
              <w:rPr>
                <w:rFonts w:ascii="Calibri Light" w:hAnsi="Calibri Light"/>
                <w:sz w:val="20"/>
                <w:szCs w:val="20"/>
              </w:rPr>
              <w:t xml:space="preserve"> </w:t>
            </w:r>
            <w:r w:rsidRPr="56A58232" w:rsidR="4B88EC30">
              <w:rPr>
                <w:rFonts w:ascii="Calibri Light" w:hAnsi="Calibri Light"/>
                <w:sz w:val="20"/>
                <w:szCs w:val="20"/>
              </w:rPr>
              <w:t>S</w:t>
            </w:r>
            <w:r w:rsidRPr="56A58232" w:rsidR="35EEAA39">
              <w:rPr>
                <w:rFonts w:ascii="Calibri Light" w:hAnsi="Calibri Light"/>
                <w:sz w:val="20"/>
                <w:szCs w:val="20"/>
              </w:rPr>
              <w:t>ammanfattning</w:t>
            </w:r>
          </w:p>
        </w:tc>
      </w:tr>
    </w:tbl>
    <w:p w:rsidRPr="003F1A81" w:rsidR="00E50DBF" w:rsidP="009A3F56" w:rsidRDefault="00E50DBF" w14:paraId="2732686B" w14:textId="0F90275A">
      <w:pPr>
        <w:spacing w:after="240" w:afterLines="100" w:line="240" w:lineRule="auto"/>
      </w:pPr>
    </w:p>
    <w:sectPr w:rsidRPr="003F1A81" w:rsidR="00E50DBF" w:rsidSect="00426FA1">
      <w:headerReference w:type="default" r:id="rId22"/>
      <w:footerReference w:type="default" r:id="rId23"/>
      <w:headerReference w:type="first" r:id="rId24"/>
      <w:footerReference w:type="first" r:id="rId25"/>
      <w:type w:val="continuous"/>
      <w:pgSz w:w="11906" w:h="16838" w:orient="portrait"/>
      <w:pgMar w:top="1417" w:right="1417" w:bottom="1417" w:left="1417" w:header="708" w:footer="708" w:gutter="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7EF7" w:rsidP="009F2B7E" w:rsidRDefault="00A27EF7" w14:paraId="4C9319B8" w14:textId="77777777">
      <w:pPr>
        <w:spacing w:after="0" w:line="240" w:lineRule="auto"/>
      </w:pPr>
      <w:r>
        <w:separator/>
      </w:r>
    </w:p>
  </w:endnote>
  <w:endnote w:type="continuationSeparator" w:id="0">
    <w:p w:rsidR="00A27EF7" w:rsidP="009F2B7E" w:rsidRDefault="00A27EF7" w14:paraId="56BB40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IN-Regular">
    <w:altName w:val="Malgun Gothic"/>
    <w:panose1 w:val="00000000000000000000"/>
    <w:charset w:val="81"/>
    <w:family w:val="auto"/>
    <w:notTrueType/>
    <w:pitch w:val="default"/>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C275436" w:rsidTr="7C275436" w14:paraId="160CABB1" w14:textId="77777777">
      <w:trPr>
        <w:trHeight w:val="300"/>
      </w:trPr>
      <w:tc>
        <w:tcPr>
          <w:tcW w:w="3020" w:type="dxa"/>
        </w:tcPr>
        <w:p w:rsidR="7C275436" w:rsidP="7C275436" w:rsidRDefault="7C275436" w14:paraId="631AC16F" w14:textId="20EE4BAC">
          <w:pPr>
            <w:pStyle w:val="Sidhuvud"/>
            <w:ind w:left="-115"/>
          </w:pPr>
        </w:p>
      </w:tc>
      <w:tc>
        <w:tcPr>
          <w:tcW w:w="3020" w:type="dxa"/>
        </w:tcPr>
        <w:p w:rsidR="7C275436" w:rsidP="7C275436" w:rsidRDefault="7C275436" w14:paraId="32B3920B" w14:textId="6FC0A794">
          <w:pPr>
            <w:pStyle w:val="Sidhuvud"/>
            <w:jc w:val="center"/>
          </w:pPr>
        </w:p>
      </w:tc>
      <w:tc>
        <w:tcPr>
          <w:tcW w:w="3020" w:type="dxa"/>
        </w:tcPr>
        <w:p w:rsidR="7C275436" w:rsidP="7C275436" w:rsidRDefault="7C275436" w14:paraId="1513E891" w14:textId="467A22C2">
          <w:pPr>
            <w:pStyle w:val="Sidhuvud"/>
            <w:ind w:right="-115"/>
            <w:jc w:val="right"/>
          </w:pPr>
        </w:p>
      </w:tc>
    </w:tr>
  </w:tbl>
  <w:p w:rsidR="7C275436" w:rsidP="7C275436" w:rsidRDefault="7C275436" w14:paraId="16C9C11A" w14:textId="5709A23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C275436" w:rsidTr="7C275436" w14:paraId="1389B4EA" w14:textId="77777777">
      <w:trPr>
        <w:trHeight w:val="300"/>
      </w:trPr>
      <w:tc>
        <w:tcPr>
          <w:tcW w:w="3020" w:type="dxa"/>
        </w:tcPr>
        <w:p w:rsidR="7C275436" w:rsidP="7C275436" w:rsidRDefault="7C275436" w14:paraId="440AA2D0" w14:textId="0D7836B6">
          <w:pPr>
            <w:pStyle w:val="Sidhuvud"/>
            <w:ind w:left="-115"/>
          </w:pPr>
        </w:p>
      </w:tc>
      <w:tc>
        <w:tcPr>
          <w:tcW w:w="3020" w:type="dxa"/>
        </w:tcPr>
        <w:p w:rsidR="7C275436" w:rsidP="7C275436" w:rsidRDefault="7C275436" w14:paraId="75D6D80E" w14:textId="4E3BDA88">
          <w:pPr>
            <w:pStyle w:val="Sidhuvud"/>
            <w:jc w:val="center"/>
          </w:pPr>
        </w:p>
      </w:tc>
      <w:tc>
        <w:tcPr>
          <w:tcW w:w="3020" w:type="dxa"/>
        </w:tcPr>
        <w:p w:rsidR="7C275436" w:rsidP="7C275436" w:rsidRDefault="7C275436" w14:paraId="37F2523F" w14:textId="11B86F81">
          <w:pPr>
            <w:pStyle w:val="Sidhuvud"/>
            <w:ind w:right="-115"/>
            <w:jc w:val="right"/>
          </w:pPr>
        </w:p>
      </w:tc>
    </w:tr>
  </w:tbl>
  <w:p w:rsidR="7C275436" w:rsidP="7C275436" w:rsidRDefault="7C275436" w14:paraId="15C0B94E" w14:textId="62DEABA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7EF7" w:rsidP="009F2B7E" w:rsidRDefault="00A27EF7" w14:paraId="4FCFEF4C" w14:textId="77777777">
      <w:pPr>
        <w:spacing w:after="0" w:line="240" w:lineRule="auto"/>
      </w:pPr>
      <w:r>
        <w:separator/>
      </w:r>
    </w:p>
  </w:footnote>
  <w:footnote w:type="continuationSeparator" w:id="0">
    <w:p w:rsidR="00A27EF7" w:rsidP="009F2B7E" w:rsidRDefault="00A27EF7" w14:paraId="0BC990C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rsidR="00065F91" w:rsidP="0050285A" w:rsidRDefault="00065F91" w14:paraId="1F507417" w14:textId="3649E747">
        <w:pPr>
          <w:pStyle w:val="Sidhuvud"/>
        </w:pPr>
        <w:r w:rsidR="56A58232">
          <w:rPr/>
          <w:t>Rutin 12. Varumottagning v. 1</w:t>
        </w:r>
        <w:r w:rsidR="56A58232">
          <w:rPr/>
          <w:t>2</w:t>
        </w:r>
        <w:r w:rsidR="56A58232">
          <w:rPr/>
          <w:t xml:space="preserve">                                                                                                        </w:t>
        </w:r>
        <w:r w:rsidRPr="56A58232" w:rsidR="56A58232">
          <w:rPr>
            <w:sz w:val="20"/>
            <w:szCs w:val="20"/>
          </w:rPr>
          <w:t xml:space="preserve">Sid </w:t>
        </w:r>
        <w:r w:rsidRPr="56A58232">
          <w:rPr>
            <w:sz w:val="20"/>
            <w:szCs w:val="20"/>
          </w:rPr>
          <w:fldChar w:fldCharType="begin"/>
        </w:r>
        <w:r w:rsidRPr="56A58232">
          <w:rPr>
            <w:sz w:val="20"/>
            <w:szCs w:val="20"/>
          </w:rPr>
          <w:instrText xml:space="preserve">PAGE</w:instrText>
        </w:r>
        <w:r w:rsidRPr="56A58232">
          <w:rPr>
            <w:sz w:val="20"/>
            <w:szCs w:val="20"/>
          </w:rPr>
          <w:fldChar w:fldCharType="separate"/>
        </w:r>
        <w:r w:rsidRPr="56A58232" w:rsidR="56A58232">
          <w:rPr>
            <w:sz w:val="20"/>
            <w:szCs w:val="20"/>
          </w:rPr>
          <w:t>2</w:t>
        </w:r>
        <w:r w:rsidRPr="56A58232">
          <w:rPr>
            <w:sz w:val="20"/>
            <w:szCs w:val="20"/>
          </w:rPr>
          <w:fldChar w:fldCharType="end"/>
        </w:r>
        <w:r w:rsidRPr="56A58232" w:rsidR="56A58232">
          <w:rPr>
            <w:sz w:val="20"/>
            <w:szCs w:val="20"/>
          </w:rPr>
          <w:t xml:space="preserve"> av (</w:t>
        </w:r>
        <w:r w:rsidRPr="56A58232">
          <w:rPr>
            <w:sz w:val="20"/>
            <w:szCs w:val="20"/>
          </w:rPr>
          <w:fldChar w:fldCharType="begin"/>
        </w:r>
        <w:r w:rsidRPr="56A58232">
          <w:rPr>
            <w:sz w:val="20"/>
            <w:szCs w:val="20"/>
          </w:rPr>
          <w:instrText xml:space="preserve">NUMPAGES</w:instrText>
        </w:r>
        <w:r w:rsidRPr="56A58232">
          <w:rPr>
            <w:sz w:val="20"/>
            <w:szCs w:val="20"/>
          </w:rPr>
          <w:fldChar w:fldCharType="separate"/>
        </w:r>
        <w:r w:rsidRPr="56A58232" w:rsidR="56A58232">
          <w:rPr>
            <w:sz w:val="20"/>
            <w:szCs w:val="20"/>
          </w:rPr>
          <w:t>2</w:t>
        </w:r>
        <w:r w:rsidRPr="56A58232">
          <w:rPr>
            <w:sz w:val="20"/>
            <w:szCs w:val="20"/>
          </w:rPr>
          <w:fldChar w:fldCharType="end"/>
        </w:r>
        <w:r w:rsidRPr="56A58232" w:rsidR="56A58232">
          <w:rPr>
            <w:sz w:val="20"/>
            <w:szCs w:val="20"/>
          </w:rPr>
          <w:t>)</w:t>
        </w:r>
      </w:p>
    </w:sdtContent>
  </w:sdt>
  <w:p w:rsidR="00426FA1" w:rsidRDefault="00426FA1" w14:paraId="3554C519" w14:textId="382C875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W w:w="10351" w:type="dxa"/>
      <w:tblInd w:w="-639" w:type="dxa"/>
      <w:tblLayout w:type="fixed"/>
      <w:tblCellMar>
        <w:left w:w="70" w:type="dxa"/>
        <w:right w:w="70" w:type="dxa"/>
      </w:tblCellMar>
      <w:tblLook w:val="0000" w:firstRow="0" w:lastRow="0" w:firstColumn="0" w:lastColumn="0" w:noHBand="0" w:noVBand="0"/>
    </w:tblPr>
    <w:tblGrid>
      <w:gridCol w:w="3121"/>
      <w:gridCol w:w="2694"/>
      <w:gridCol w:w="2407"/>
      <w:gridCol w:w="709"/>
      <w:gridCol w:w="1420"/>
    </w:tblGrid>
    <w:tr w:rsidRPr="009F2B7E" w:rsidR="00426FA1" w:rsidTr="7C275436" w14:paraId="12203709" w14:textId="77777777">
      <w:tc>
        <w:tcPr>
          <w:tcW w:w="3121" w:type="dxa"/>
        </w:tcPr>
        <w:p w:rsidRPr="009F2B7E" w:rsidR="00426FA1" w:rsidP="00426FA1" w:rsidRDefault="00426FA1" w14:paraId="644F669E" w14:textId="77777777">
          <w:pPr>
            <w:tabs>
              <w:tab w:val="center" w:pos="4536"/>
              <w:tab w:val="right" w:pos="9072"/>
            </w:tabs>
            <w:spacing w:after="0" w:line="240" w:lineRule="auto"/>
            <w:rPr>
              <w:rFonts w:ascii="Arial" w:hAnsi="Arial" w:eastAsia="Times New Roman" w:cs="Times New Roman"/>
              <w:sz w:val="20"/>
              <w:szCs w:val="20"/>
              <w:lang w:eastAsia="sv-SE"/>
            </w:rPr>
          </w:pPr>
          <w:bookmarkStart w:name="titel" w:colFirst="1" w:colLast="1" w:id="19"/>
        </w:p>
      </w:tc>
      <w:tc>
        <w:tcPr>
          <w:tcW w:w="5810" w:type="dxa"/>
          <w:gridSpan w:val="3"/>
        </w:tcPr>
        <w:p w:rsidRPr="009F2B7E" w:rsidR="00426FA1" w:rsidP="00426FA1" w:rsidRDefault="00426FA1" w14:paraId="5520B335" w14:textId="77777777">
          <w:pPr>
            <w:tabs>
              <w:tab w:val="center" w:pos="4536"/>
              <w:tab w:val="right" w:pos="9072"/>
            </w:tabs>
            <w:spacing w:after="0" w:line="240" w:lineRule="auto"/>
            <w:rPr>
              <w:rFonts w:ascii="Arial" w:hAnsi="Arial" w:eastAsia="Times New Roman" w:cs="Times New Roman"/>
              <w:sz w:val="20"/>
              <w:szCs w:val="20"/>
              <w:lang w:eastAsia="sv-SE"/>
            </w:rPr>
          </w:pPr>
        </w:p>
      </w:tc>
      <w:tc>
        <w:tcPr>
          <w:tcW w:w="1420" w:type="dxa"/>
        </w:tcPr>
        <w:p w:rsidRPr="004E182D" w:rsidR="00426FA1" w:rsidP="7C275436" w:rsidRDefault="7C275436" w14:paraId="6287E31A" w14:textId="1C925B10">
          <w:pPr>
            <w:tabs>
              <w:tab w:val="center" w:pos="4536"/>
              <w:tab w:val="right" w:pos="9072"/>
            </w:tabs>
            <w:spacing w:before="80" w:after="0" w:line="240" w:lineRule="auto"/>
            <w:rPr>
              <w:rFonts w:eastAsia="Times New Roman" w:cs="Times New Roman"/>
              <w:sz w:val="20"/>
              <w:szCs w:val="20"/>
              <w:lang w:eastAsia="sv-SE"/>
            </w:rPr>
          </w:pPr>
          <w:r w:rsidRPr="7C275436">
            <w:rPr>
              <w:rFonts w:eastAsia="Times New Roman" w:cs="Times New Roman"/>
              <w:sz w:val="20"/>
              <w:szCs w:val="20"/>
              <w:lang w:eastAsia="sv-SE"/>
            </w:rPr>
            <w:t xml:space="preserve">  Sid </w:t>
          </w:r>
          <w:r w:rsidRPr="7C275436" w:rsidR="00426FA1">
            <w:rPr>
              <w:rFonts w:eastAsia="Times New Roman" w:cs="Times New Roman"/>
              <w:noProof/>
              <w:sz w:val="20"/>
              <w:szCs w:val="20"/>
              <w:lang w:eastAsia="sv-SE"/>
            </w:rPr>
            <w:fldChar w:fldCharType="begin"/>
          </w:r>
          <w:r w:rsidRPr="7C275436" w:rsidR="00426FA1">
            <w:rPr>
              <w:rFonts w:eastAsia="Times New Roman" w:cs="Times New Roman"/>
              <w:sz w:val="20"/>
              <w:szCs w:val="20"/>
              <w:lang w:eastAsia="sv-SE"/>
            </w:rPr>
            <w:instrText>PAGE   \* MERGEFORMAT</w:instrText>
          </w:r>
          <w:r w:rsidRPr="7C275436" w:rsidR="00426FA1">
            <w:rPr>
              <w:rFonts w:eastAsia="Times New Roman" w:cs="Times New Roman"/>
              <w:sz w:val="20"/>
              <w:szCs w:val="20"/>
              <w:lang w:eastAsia="sv-SE"/>
            </w:rPr>
            <w:fldChar w:fldCharType="separate"/>
          </w:r>
          <w:r w:rsidRPr="7C275436">
            <w:rPr>
              <w:rFonts w:eastAsia="Times New Roman" w:cs="Times New Roman"/>
              <w:noProof/>
              <w:sz w:val="20"/>
              <w:szCs w:val="20"/>
              <w:lang w:eastAsia="sv-SE"/>
            </w:rPr>
            <w:t>1</w:t>
          </w:r>
          <w:r w:rsidRPr="7C275436" w:rsidR="00426FA1">
            <w:rPr>
              <w:rFonts w:eastAsia="Times New Roman" w:cs="Times New Roman"/>
              <w:noProof/>
              <w:sz w:val="20"/>
              <w:szCs w:val="20"/>
              <w:lang w:eastAsia="sv-SE"/>
            </w:rPr>
            <w:fldChar w:fldCharType="end"/>
          </w:r>
          <w:r w:rsidRPr="7C275436">
            <w:rPr>
              <w:rFonts w:eastAsia="Times New Roman" w:cs="Times New Roman"/>
              <w:sz w:val="20"/>
              <w:szCs w:val="20"/>
              <w:lang w:eastAsia="sv-SE"/>
            </w:rPr>
            <w:t xml:space="preserve"> av (</w:t>
          </w:r>
          <w:r w:rsidRPr="7C275436">
            <w:rPr>
              <w:rFonts w:eastAsia="Times New Roman" w:cs="Times New Roman"/>
              <w:noProof/>
              <w:sz w:val="20"/>
              <w:szCs w:val="20"/>
              <w:lang w:eastAsia="sv-SE"/>
            </w:rPr>
            <w:t>10</w:t>
          </w:r>
          <w:r w:rsidRPr="7C275436">
            <w:rPr>
              <w:rFonts w:eastAsia="Times New Roman" w:cs="Times New Roman"/>
              <w:sz w:val="20"/>
              <w:szCs w:val="20"/>
              <w:lang w:eastAsia="sv-SE"/>
            </w:rPr>
            <w:t>)</w:t>
          </w:r>
        </w:p>
      </w:tc>
    </w:tr>
    <w:tr w:rsidRPr="009F2B7E" w:rsidR="00426FA1" w:rsidTr="00445AE3" w14:paraId="1CCA00D7" w14:textId="77777777">
      <w:tc>
        <w:tcPr>
          <w:tcW w:w="5815" w:type="dxa"/>
          <w:gridSpan w:val="2"/>
          <w:tcBorders>
            <w:top w:val="single" w:color="auto" w:sz="6" w:space="0"/>
            <w:left w:val="single" w:color="auto" w:sz="6" w:space="0"/>
            <w:right w:val="single" w:color="auto" w:sz="6" w:space="0"/>
          </w:tcBorders>
        </w:tcPr>
        <w:p w:rsidRPr="009F2B7E" w:rsidR="00426FA1" w:rsidP="00426FA1" w:rsidRDefault="00426FA1" w14:paraId="78EC1EE5" w14:textId="77777777">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noProof/>
              <w:sz w:val="16"/>
              <w:szCs w:val="16"/>
              <w:lang w:eastAsia="sv-SE"/>
            </w:rPr>
            <w:drawing>
              <wp:inline distT="0" distB="0" distL="0" distR="0" wp14:anchorId="68C0C546" wp14:editId="7F53DF3F">
                <wp:extent cx="714375" cy="457200"/>
                <wp:effectExtent l="0" t="0" r="9525" b="0"/>
                <wp:docPr id="17" name="Bildobjekt 17" descr="En bild som visar Teckensnitt, logotyp, symbol, Grafik&#10;&#10;AI-genererat innehåll kan vara felaktigt.">
                  <a:extLst xmlns:a="http://schemas.openxmlformats.org/drawingml/2006/main">
                    <a:ext uri="{FF2B5EF4-FFF2-40B4-BE49-F238E27FC236}">
                      <a16:creationId xmlns:a16="http://schemas.microsoft.com/office/drawing/2014/main" id="{069F389F-933A-4E22-BAF1-C7F9EB6CE1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17" descr="En bild som visar Teckensnitt, logotyp, symbol, Grafik&#10;&#10;AI-genererat innehåll kan vara felaktig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55" cy="459619"/>
                        </a:xfrm>
                        <a:prstGeom prst="rect">
                          <a:avLst/>
                        </a:prstGeom>
                        <a:noFill/>
                      </pic:spPr>
                    </pic:pic>
                  </a:graphicData>
                </a:graphic>
              </wp:inline>
            </w:drawing>
          </w:r>
          <w:r w:rsidRPr="009F2B7E">
            <w:rPr>
              <w:rFonts w:eastAsia="Times New Roman" w:cs="Times New Roman"/>
              <w:b/>
              <w:sz w:val="24"/>
              <w:szCs w:val="24"/>
              <w:lang w:eastAsia="sv-SE"/>
            </w:rPr>
            <w:t xml:space="preserve">              </w:t>
          </w:r>
          <w:r w:rsidRPr="009716FE">
            <w:rPr>
              <w:rFonts w:eastAsia="Times New Roman" w:cs="Times New Roman"/>
              <w:b/>
              <w:sz w:val="28"/>
              <w:szCs w:val="28"/>
              <w:lang w:eastAsia="sv-SE"/>
            </w:rPr>
            <w:t>Rutin Egenkontroll i butik</w:t>
          </w:r>
        </w:p>
      </w:tc>
      <w:tc>
        <w:tcPr>
          <w:tcW w:w="2407" w:type="dxa"/>
          <w:tcBorders>
            <w:top w:val="single" w:color="auto" w:sz="6" w:space="0"/>
            <w:left w:val="nil"/>
            <w:right w:val="single" w:color="auto" w:sz="6" w:space="0"/>
          </w:tcBorders>
        </w:tcPr>
        <w:p w:rsidRPr="009F2B7E" w:rsidR="00426FA1" w:rsidP="00426FA1" w:rsidRDefault="00426FA1" w14:paraId="156A341A" w14:textId="77777777">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Upprättelsedatum</w:t>
          </w:r>
        </w:p>
        <w:p w:rsidRPr="009F2B7E" w:rsidR="00426FA1" w:rsidP="00426FA1" w:rsidRDefault="00426FA1" w14:paraId="265D7521" w14:textId="77777777">
          <w:pPr>
            <w:tabs>
              <w:tab w:val="center" w:pos="4536"/>
              <w:tab w:val="right" w:pos="9072"/>
            </w:tabs>
            <w:spacing w:after="0" w:line="240" w:lineRule="auto"/>
            <w:rPr>
              <w:rFonts w:eastAsia="Times New Roman" w:cs="Times New Roman"/>
              <w:sz w:val="16"/>
              <w:szCs w:val="16"/>
              <w:lang w:eastAsia="sv-SE"/>
            </w:rPr>
          </w:pPr>
        </w:p>
        <w:p w:rsidRPr="009F2B7E" w:rsidR="00426FA1" w:rsidP="00426FA1" w:rsidRDefault="00426FA1" w14:paraId="6A6348DB" w14:textId="77777777">
          <w:pPr>
            <w:tabs>
              <w:tab w:val="center" w:pos="4536"/>
              <w:tab w:val="right" w:pos="9072"/>
            </w:tabs>
            <w:spacing w:after="0" w:line="240" w:lineRule="auto"/>
            <w:rPr>
              <w:rFonts w:eastAsia="Times New Roman" w:cs="Times New Roman"/>
              <w:sz w:val="16"/>
              <w:szCs w:val="16"/>
              <w:lang w:eastAsia="sv-SE"/>
            </w:rPr>
          </w:pPr>
        </w:p>
        <w:p w:rsidRPr="009F2B7E" w:rsidR="00426FA1" w:rsidP="00426FA1" w:rsidRDefault="00426FA1" w14:paraId="7DEED98A" w14:textId="77777777">
          <w:pPr>
            <w:tabs>
              <w:tab w:val="center" w:pos="4536"/>
              <w:tab w:val="right" w:pos="9072"/>
            </w:tabs>
            <w:spacing w:after="0" w:line="240" w:lineRule="auto"/>
            <w:rPr>
              <w:rFonts w:eastAsia="Times New Roman" w:cs="Times New Roman"/>
              <w:sz w:val="20"/>
              <w:szCs w:val="16"/>
              <w:lang w:eastAsia="sv-SE"/>
            </w:rPr>
          </w:pPr>
          <w:r>
            <w:rPr>
              <w:rFonts w:eastAsia="Times New Roman" w:cs="Times New Roman"/>
              <w:sz w:val="20"/>
              <w:szCs w:val="16"/>
              <w:lang w:eastAsia="sv-SE"/>
            </w:rPr>
            <w:t>2015-06-30</w:t>
          </w:r>
        </w:p>
      </w:tc>
      <w:tc>
        <w:tcPr>
          <w:tcW w:w="2129" w:type="dxa"/>
          <w:gridSpan w:val="2"/>
          <w:tcBorders>
            <w:top w:val="single" w:color="auto" w:sz="6" w:space="0"/>
            <w:left w:val="nil"/>
            <w:bottom w:val="single" w:color="auto" w:sz="6" w:space="0"/>
            <w:right w:val="single" w:color="auto" w:sz="6" w:space="0"/>
          </w:tcBorders>
        </w:tcPr>
        <w:p w:rsidRPr="009F2B7E" w:rsidR="00426FA1" w:rsidP="00426FA1" w:rsidRDefault="00426FA1" w14:paraId="4F1C771F" w14:textId="77777777">
          <w:pPr>
            <w:tabs>
              <w:tab w:val="center" w:pos="4536"/>
              <w:tab w:val="right" w:pos="9072"/>
            </w:tabs>
            <w:spacing w:after="0" w:line="240" w:lineRule="auto"/>
            <w:rPr>
              <w:rFonts w:eastAsia="Times New Roman" w:cs="Times New Roman"/>
              <w:sz w:val="16"/>
              <w:szCs w:val="20"/>
              <w:lang w:eastAsia="sv-SE"/>
            </w:rPr>
          </w:pPr>
          <w:r w:rsidRPr="009F2B7E">
            <w:rPr>
              <w:rFonts w:eastAsia="Times New Roman" w:cs="Times New Roman"/>
              <w:sz w:val="16"/>
              <w:szCs w:val="20"/>
              <w:lang w:eastAsia="sv-SE"/>
            </w:rPr>
            <w:t>Dokumentations nr</w:t>
          </w:r>
        </w:p>
        <w:p w:rsidRPr="009F2B7E" w:rsidR="00426FA1" w:rsidP="00426FA1" w:rsidRDefault="00426FA1" w14:paraId="1212C0FF" w14:textId="77777777">
          <w:pPr>
            <w:tabs>
              <w:tab w:val="center" w:pos="4536"/>
              <w:tab w:val="right" w:pos="9072"/>
            </w:tabs>
            <w:spacing w:after="0" w:line="240" w:lineRule="auto"/>
            <w:rPr>
              <w:rFonts w:eastAsia="Times New Roman" w:cs="Times New Roman"/>
              <w:sz w:val="20"/>
              <w:szCs w:val="20"/>
              <w:lang w:eastAsia="sv-SE"/>
            </w:rPr>
          </w:pPr>
        </w:p>
        <w:p w:rsidRPr="00F511E4" w:rsidR="00426FA1" w:rsidP="00426FA1" w:rsidRDefault="00426FA1" w14:paraId="7482BD37" w14:textId="77777777">
          <w:pPr>
            <w:tabs>
              <w:tab w:val="center" w:pos="4536"/>
              <w:tab w:val="right" w:pos="9072"/>
            </w:tabs>
            <w:spacing w:after="0" w:line="240" w:lineRule="auto"/>
            <w:rPr>
              <w:rFonts w:eastAsia="Times New Roman" w:cs="Times New Roman"/>
              <w:b/>
              <w:sz w:val="28"/>
              <w:szCs w:val="20"/>
              <w:lang w:eastAsia="sv-SE"/>
            </w:rPr>
          </w:pPr>
          <w:r>
            <w:rPr>
              <w:rFonts w:eastAsia="Times New Roman" w:cs="Times New Roman"/>
              <w:b/>
              <w:sz w:val="28"/>
              <w:szCs w:val="20"/>
              <w:lang w:eastAsia="sv-SE"/>
            </w:rPr>
            <w:t>12</w:t>
          </w:r>
        </w:p>
        <w:p w:rsidRPr="009F2B7E" w:rsidR="00426FA1" w:rsidP="00426FA1" w:rsidRDefault="00426FA1" w14:paraId="56A1EB3A" w14:textId="77777777">
          <w:pPr>
            <w:tabs>
              <w:tab w:val="center" w:pos="4536"/>
              <w:tab w:val="right" w:pos="9072"/>
            </w:tabs>
            <w:spacing w:after="0" w:line="240" w:lineRule="auto"/>
            <w:rPr>
              <w:rFonts w:eastAsia="Times New Roman" w:cs="Times New Roman"/>
              <w:sz w:val="16"/>
              <w:szCs w:val="16"/>
              <w:lang w:eastAsia="sv-SE"/>
            </w:rPr>
          </w:pPr>
        </w:p>
      </w:tc>
    </w:tr>
    <w:bookmarkEnd w:id="19"/>
    <w:tr w:rsidRPr="009F2B7E" w:rsidR="00426FA1" w:rsidTr="00445AE3" w14:paraId="7BAA9714" w14:textId="77777777">
      <w:tc>
        <w:tcPr>
          <w:tcW w:w="5815" w:type="dxa"/>
          <w:gridSpan w:val="2"/>
          <w:tcBorders>
            <w:top w:val="single" w:color="auto" w:sz="6" w:space="0"/>
            <w:left w:val="single" w:color="auto" w:sz="6" w:space="0"/>
            <w:right w:val="single" w:color="auto" w:sz="6" w:space="0"/>
          </w:tcBorders>
        </w:tcPr>
        <w:p w:rsidRPr="009F2B7E" w:rsidR="00426FA1" w:rsidP="00426FA1" w:rsidRDefault="00426FA1" w14:paraId="0C8EF9BF" w14:textId="77777777">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Område</w:t>
          </w:r>
        </w:p>
      </w:tc>
      <w:tc>
        <w:tcPr>
          <w:tcW w:w="2407" w:type="dxa"/>
          <w:tcBorders>
            <w:top w:val="single" w:color="auto" w:sz="6" w:space="0"/>
            <w:left w:val="nil"/>
            <w:right w:val="single" w:color="auto" w:sz="6" w:space="0"/>
          </w:tcBorders>
        </w:tcPr>
        <w:p w:rsidRPr="009F2B7E" w:rsidR="00426FA1" w:rsidP="00426FA1" w:rsidRDefault="00426FA1" w14:paraId="640FCC5B" w14:textId="77777777">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Reviderings datum HK</w:t>
          </w:r>
        </w:p>
      </w:tc>
      <w:tc>
        <w:tcPr>
          <w:tcW w:w="2129" w:type="dxa"/>
          <w:gridSpan w:val="2"/>
          <w:vMerge w:val="restart"/>
          <w:tcBorders>
            <w:top w:val="single" w:color="auto" w:sz="6" w:space="0"/>
            <w:left w:val="nil"/>
            <w:right w:val="single" w:color="auto" w:sz="4" w:space="0"/>
          </w:tcBorders>
        </w:tcPr>
        <w:p w:rsidRPr="009F2B7E" w:rsidR="00426FA1" w:rsidP="00426FA1" w:rsidRDefault="00426FA1" w14:paraId="4D1FB332" w14:textId="77777777">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Versions nr</w:t>
          </w:r>
        </w:p>
        <w:p w:rsidRPr="009F2B7E" w:rsidR="00426FA1" w:rsidP="00426FA1" w:rsidRDefault="00CD759C" w14:paraId="542A73D5" w14:textId="635A82EA">
          <w:pPr>
            <w:tabs>
              <w:tab w:val="center" w:pos="4536"/>
              <w:tab w:val="right" w:pos="9072"/>
            </w:tabs>
            <w:spacing w:after="0" w:line="240" w:lineRule="auto"/>
            <w:rPr>
              <w:rFonts w:eastAsia="Times New Roman" w:cs="Times New Roman"/>
              <w:sz w:val="16"/>
              <w:szCs w:val="16"/>
              <w:lang w:eastAsia="sv-SE"/>
            </w:rPr>
          </w:pPr>
          <w:r>
            <w:rPr>
              <w:rFonts w:eastAsia="Times New Roman" w:cs="Times New Roman"/>
              <w:sz w:val="16"/>
              <w:szCs w:val="16"/>
              <w:lang w:eastAsia="sv-SE"/>
            </w:rPr>
            <w:t>1</w:t>
          </w:r>
          <w:r w:rsidR="007D4E71">
            <w:rPr>
              <w:rFonts w:eastAsia="Times New Roman" w:cs="Times New Roman"/>
              <w:sz w:val="16"/>
              <w:szCs w:val="16"/>
              <w:lang w:eastAsia="sv-SE"/>
            </w:rPr>
            <w:t>2</w:t>
          </w:r>
        </w:p>
      </w:tc>
    </w:tr>
    <w:tr w:rsidRPr="009F2B7E" w:rsidR="00426FA1" w:rsidTr="00445AE3" w14:paraId="475BB6D0" w14:textId="77777777">
      <w:tblPrEx>
        <w:tblCellMar>
          <w:left w:w="71" w:type="dxa"/>
          <w:right w:w="71" w:type="dxa"/>
        </w:tblCellMar>
      </w:tblPrEx>
      <w:trPr>
        <w:trHeight w:val="402"/>
      </w:trPr>
      <w:tc>
        <w:tcPr>
          <w:tcW w:w="5815" w:type="dxa"/>
          <w:gridSpan w:val="2"/>
          <w:tcBorders>
            <w:left w:val="single" w:color="auto" w:sz="6" w:space="0"/>
            <w:bottom w:val="single" w:color="auto" w:sz="6" w:space="0"/>
            <w:right w:val="single" w:color="auto" w:sz="6" w:space="0"/>
          </w:tcBorders>
        </w:tcPr>
        <w:p w:rsidRPr="009716FE" w:rsidR="00426FA1" w:rsidP="00426FA1" w:rsidRDefault="00426FA1" w14:paraId="5A72DF43" w14:textId="77777777">
          <w:pPr>
            <w:tabs>
              <w:tab w:val="center" w:pos="4536"/>
              <w:tab w:val="right" w:pos="9072"/>
            </w:tabs>
            <w:spacing w:after="120" w:line="240" w:lineRule="auto"/>
            <w:rPr>
              <w:rFonts w:eastAsia="Times New Roman" w:cs="Times New Roman"/>
              <w:b/>
              <w:sz w:val="28"/>
              <w:szCs w:val="28"/>
              <w:lang w:eastAsia="sv-SE"/>
            </w:rPr>
          </w:pPr>
          <w:r>
            <w:rPr>
              <w:rFonts w:eastAsia="Times New Roman" w:cs="Times New Roman"/>
              <w:b/>
              <w:sz w:val="28"/>
              <w:szCs w:val="28"/>
              <w:lang w:eastAsia="sv-SE"/>
            </w:rPr>
            <w:t>VARUMOTTAGNING</w:t>
          </w:r>
        </w:p>
      </w:tc>
      <w:tc>
        <w:tcPr>
          <w:tcW w:w="2407" w:type="dxa"/>
          <w:tcBorders>
            <w:left w:val="nil"/>
            <w:bottom w:val="single" w:color="auto" w:sz="6" w:space="0"/>
            <w:right w:val="single" w:color="auto" w:sz="6" w:space="0"/>
          </w:tcBorders>
        </w:tcPr>
        <w:p w:rsidRPr="000A0DA9" w:rsidR="00426FA1" w:rsidP="00426FA1" w:rsidRDefault="00426FA1" w14:paraId="03EBF711" w14:textId="55331722">
          <w:pPr>
            <w:spacing w:line="240" w:lineRule="auto"/>
            <w:rPr>
              <w:rFonts w:eastAsia="Times New Roman" w:cs="Times New Roman"/>
              <w:sz w:val="20"/>
              <w:szCs w:val="20"/>
            </w:rPr>
          </w:pPr>
          <w:r w:rsidRPr="00AD62A2">
            <w:rPr>
              <w:rFonts w:eastAsia="Times New Roman" w:cs="Times New Roman"/>
              <w:sz w:val="20"/>
              <w:szCs w:val="20"/>
            </w:rPr>
            <w:t>202</w:t>
          </w:r>
          <w:r w:rsidR="007D4E71">
            <w:rPr>
              <w:rFonts w:eastAsia="Times New Roman" w:cs="Times New Roman"/>
              <w:sz w:val="20"/>
              <w:szCs w:val="20"/>
            </w:rPr>
            <w:t>6-04-01</w:t>
          </w:r>
        </w:p>
      </w:tc>
      <w:tc>
        <w:tcPr>
          <w:tcW w:w="2129" w:type="dxa"/>
          <w:gridSpan w:val="2"/>
          <w:vMerge/>
          <w:tcBorders>
            <w:right w:val="single" w:color="auto" w:sz="4" w:space="0"/>
          </w:tcBorders>
        </w:tcPr>
        <w:p w:rsidRPr="009F2B7E" w:rsidR="00426FA1" w:rsidP="00426FA1" w:rsidRDefault="00426FA1" w14:paraId="0E7205F8" w14:textId="77777777">
          <w:pPr>
            <w:spacing w:line="240" w:lineRule="auto"/>
            <w:rPr>
              <w:rFonts w:eastAsia="Times New Roman" w:cs="Times New Roman"/>
              <w:sz w:val="24"/>
              <w:szCs w:val="20"/>
            </w:rPr>
          </w:pPr>
        </w:p>
      </w:tc>
    </w:tr>
    <w:tr w:rsidRPr="009F2B7E" w:rsidR="00426FA1" w:rsidTr="00445AE3" w14:paraId="6CC8A722" w14:textId="77777777">
      <w:tblPrEx>
        <w:tblCellMar>
          <w:left w:w="71" w:type="dxa"/>
          <w:right w:w="71" w:type="dxa"/>
        </w:tblCellMar>
      </w:tblPrEx>
      <w:trPr>
        <w:trHeight w:val="138"/>
      </w:trPr>
      <w:tc>
        <w:tcPr>
          <w:tcW w:w="3121" w:type="dxa"/>
          <w:tcBorders>
            <w:top w:val="single" w:color="auto" w:sz="6" w:space="0"/>
            <w:left w:val="single" w:color="auto" w:sz="6" w:space="0"/>
            <w:bottom w:val="single" w:color="auto" w:sz="4" w:space="0"/>
            <w:right w:val="single" w:color="auto" w:sz="6" w:space="0"/>
          </w:tcBorders>
        </w:tcPr>
        <w:p w:rsidRPr="009F2B7E" w:rsidR="00426FA1" w:rsidP="00426FA1" w:rsidRDefault="00426FA1" w14:paraId="24811A7D" w14:textId="77777777">
          <w:pPr>
            <w:tabs>
              <w:tab w:val="center" w:pos="4536"/>
              <w:tab w:val="right" w:pos="9072"/>
            </w:tabs>
            <w:spacing w:after="120" w:line="240" w:lineRule="auto"/>
            <w:rPr>
              <w:rFonts w:eastAsia="Times New Roman" w:cs="Times New Roman"/>
              <w:sz w:val="16"/>
              <w:szCs w:val="16"/>
              <w:lang w:eastAsia="sv-SE"/>
            </w:rPr>
          </w:pPr>
          <w:bookmarkStart w:name="dok" w:colFirst="3" w:colLast="3" w:id="20"/>
          <w:bookmarkStart w:name="dat" w:colFirst="2" w:colLast="2" w:id="21"/>
          <w:bookmarkStart w:name="rev" w:colFirst="4" w:colLast="4" w:id="22"/>
          <w:bookmarkStart w:name="utf" w:colFirst="0" w:colLast="0" w:id="23"/>
          <w:bookmarkStart w:name="app1" w:colFirst="1" w:colLast="1" w:id="24"/>
          <w:r w:rsidRPr="009F2B7E">
            <w:rPr>
              <w:rFonts w:eastAsia="Times New Roman" w:cs="Times New Roman"/>
              <w:sz w:val="16"/>
              <w:szCs w:val="16"/>
              <w:lang w:eastAsia="sv-SE"/>
            </w:rPr>
            <w:t>Utfärdad av</w:t>
          </w:r>
          <w:r>
            <w:rPr>
              <w:rFonts w:eastAsia="Times New Roman" w:cs="Times New Roman"/>
              <w:sz w:val="16"/>
              <w:szCs w:val="16"/>
              <w:lang w:eastAsia="sv-SE"/>
            </w:rPr>
            <w:t>/Senast reviderad av:</w:t>
          </w:r>
        </w:p>
        <w:p w:rsidRPr="009F2B7E" w:rsidR="00426FA1" w:rsidP="00426FA1" w:rsidRDefault="00426FA1" w14:paraId="07E1E77C" w14:textId="5D19FBFC">
          <w:pPr>
            <w:tabs>
              <w:tab w:val="center" w:pos="4536"/>
              <w:tab w:val="right" w:pos="9072"/>
            </w:tabs>
            <w:spacing w:after="120" w:line="240" w:lineRule="auto"/>
            <w:rPr>
              <w:rFonts w:eastAsia="Times New Roman" w:cs="Times New Roman"/>
              <w:sz w:val="20"/>
              <w:szCs w:val="20"/>
              <w:lang w:eastAsia="sv-SE"/>
            </w:rPr>
          </w:pPr>
          <w:r>
            <w:rPr>
              <w:rFonts w:eastAsia="Times New Roman" w:cs="Times New Roman"/>
              <w:sz w:val="20"/>
              <w:szCs w:val="20"/>
              <w:lang w:eastAsia="sv-SE"/>
            </w:rPr>
            <w:t xml:space="preserve">Johanna Eskilsson/Emma </w:t>
          </w:r>
          <w:r w:rsidR="00CD759C">
            <w:rPr>
              <w:rFonts w:eastAsia="Times New Roman" w:cs="Times New Roman"/>
              <w:sz w:val="20"/>
              <w:szCs w:val="20"/>
              <w:lang w:eastAsia="sv-SE"/>
            </w:rPr>
            <w:t>Forsberg</w:t>
          </w:r>
        </w:p>
      </w:tc>
      <w:tc>
        <w:tcPr>
          <w:tcW w:w="2694" w:type="dxa"/>
          <w:tcBorders>
            <w:top w:val="single" w:color="auto" w:sz="6" w:space="0"/>
            <w:left w:val="nil"/>
            <w:bottom w:val="single" w:color="auto" w:sz="4" w:space="0"/>
            <w:right w:val="single" w:color="auto" w:sz="6" w:space="0"/>
          </w:tcBorders>
        </w:tcPr>
        <w:p w:rsidRPr="009F2B7E" w:rsidR="00426FA1" w:rsidP="00426FA1" w:rsidRDefault="00426FA1" w14:paraId="007A2AC3" w14:textId="77777777">
          <w:pPr>
            <w:tabs>
              <w:tab w:val="center" w:pos="4536"/>
              <w:tab w:val="right" w:pos="9072"/>
            </w:tabs>
            <w:spacing w:after="120" w:line="240" w:lineRule="auto"/>
            <w:rPr>
              <w:rFonts w:eastAsia="Times New Roman" w:cs="Times New Roman"/>
              <w:sz w:val="16"/>
              <w:szCs w:val="16"/>
              <w:lang w:eastAsia="sv-SE"/>
            </w:rPr>
          </w:pPr>
          <w:r w:rsidRPr="009F2B7E">
            <w:rPr>
              <w:rFonts w:eastAsia="Times New Roman" w:cs="Times New Roman"/>
              <w:sz w:val="16"/>
              <w:szCs w:val="16"/>
              <w:lang w:eastAsia="sv-SE"/>
            </w:rPr>
            <w:t>Godkänd av</w:t>
          </w:r>
        </w:p>
        <w:p w:rsidRPr="009F2B7E" w:rsidR="00426FA1" w:rsidP="00426FA1" w:rsidRDefault="00426FA1" w14:paraId="69C71C7B" w14:textId="77777777">
          <w:pPr>
            <w:tabs>
              <w:tab w:val="center" w:pos="4536"/>
              <w:tab w:val="right" w:pos="9072"/>
            </w:tabs>
            <w:spacing w:after="120" w:line="240" w:lineRule="auto"/>
            <w:rPr>
              <w:rFonts w:eastAsia="Times New Roman" w:cs="Times New Roman"/>
              <w:sz w:val="20"/>
              <w:szCs w:val="16"/>
              <w:lang w:eastAsia="sv-SE"/>
            </w:rPr>
          </w:pPr>
          <w:r>
            <w:rPr>
              <w:rFonts w:eastAsia="Times New Roman" w:cs="Times New Roman"/>
              <w:sz w:val="20"/>
              <w:szCs w:val="16"/>
              <w:lang w:eastAsia="sv-SE"/>
            </w:rPr>
            <w:t>Sofia Trattner</w:t>
          </w:r>
        </w:p>
      </w:tc>
      <w:tc>
        <w:tcPr>
          <w:tcW w:w="2407" w:type="dxa"/>
          <w:tcBorders>
            <w:top w:val="single" w:color="auto" w:sz="6" w:space="0"/>
            <w:left w:val="nil"/>
            <w:bottom w:val="single" w:color="auto" w:sz="4" w:space="0"/>
            <w:right w:val="single" w:color="auto" w:sz="6" w:space="0"/>
          </w:tcBorders>
        </w:tcPr>
        <w:p w:rsidRPr="009F2B7E" w:rsidR="00426FA1" w:rsidP="00426FA1" w:rsidRDefault="00426FA1" w14:paraId="169C89E2" w14:textId="77777777">
          <w:pPr>
            <w:spacing w:line="240" w:lineRule="auto"/>
            <w:rPr>
              <w:rFonts w:eastAsia="Times New Roman" w:cs="Arial"/>
              <w:sz w:val="16"/>
              <w:szCs w:val="16"/>
            </w:rPr>
          </w:pPr>
        </w:p>
      </w:tc>
      <w:tc>
        <w:tcPr>
          <w:tcW w:w="2129" w:type="dxa"/>
          <w:gridSpan w:val="2"/>
          <w:tcBorders>
            <w:top w:val="single" w:color="auto" w:sz="6" w:space="0"/>
            <w:left w:val="nil"/>
            <w:bottom w:val="single" w:color="auto" w:sz="4" w:space="0"/>
            <w:right w:val="single" w:color="auto" w:sz="4" w:space="0"/>
          </w:tcBorders>
        </w:tcPr>
        <w:p w:rsidRPr="009F2B7E" w:rsidR="00426FA1" w:rsidP="00426FA1" w:rsidRDefault="00426FA1" w14:paraId="0E6250F6" w14:textId="77777777">
          <w:pPr>
            <w:spacing w:line="240" w:lineRule="auto"/>
            <w:rPr>
              <w:rFonts w:eastAsia="Times New Roman" w:cs="Times New Roman"/>
              <w:sz w:val="16"/>
              <w:szCs w:val="20"/>
            </w:rPr>
          </w:pPr>
        </w:p>
      </w:tc>
    </w:tr>
    <w:bookmarkEnd w:id="20"/>
    <w:bookmarkEnd w:id="21"/>
    <w:bookmarkEnd w:id="22"/>
    <w:bookmarkEnd w:id="23"/>
    <w:bookmarkEnd w:id="24"/>
  </w:tbl>
  <w:p w:rsidR="00426FA1" w:rsidRDefault="00426FA1" w14:paraId="543568F5" w14:textId="777777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61F"/>
    <w:multiLevelType w:val="hybridMultilevel"/>
    <w:tmpl w:val="B3520334"/>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0CB283E"/>
    <w:multiLevelType w:val="hybridMultilevel"/>
    <w:tmpl w:val="E5742FA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2AE725E"/>
    <w:multiLevelType w:val="hybridMultilevel"/>
    <w:tmpl w:val="A442FBA6"/>
    <w:lvl w:ilvl="0" w:tplc="B164C48E">
      <w:start w:val="1"/>
      <w:numFmt w:val="bullet"/>
      <w:lvlText w:val=""/>
      <w:lvlJc w:val="left"/>
      <w:pPr>
        <w:ind w:left="1080" w:hanging="360"/>
      </w:pPr>
      <w:rPr>
        <w:rFonts w:hint="default" w:ascii="Symbol" w:hAnsi="Symbol"/>
        <w:sz w:val="20"/>
        <w:szCs w:val="20"/>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3" w15:restartNumberingAfterBreak="0">
    <w:nsid w:val="02B8063D"/>
    <w:multiLevelType w:val="hybridMultilevel"/>
    <w:tmpl w:val="16D43A1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046002D3"/>
    <w:multiLevelType w:val="hybridMultilevel"/>
    <w:tmpl w:val="1BE2285C"/>
    <w:lvl w:ilvl="0" w:tplc="041D0001">
      <w:start w:val="1"/>
      <w:numFmt w:val="bullet"/>
      <w:lvlText w:val=""/>
      <w:lvlJc w:val="left"/>
      <w:pPr>
        <w:ind w:left="3479" w:hanging="360"/>
      </w:pPr>
      <w:rPr>
        <w:rFonts w:hint="default" w:ascii="Symbol" w:hAnsi="Symbol"/>
      </w:rPr>
    </w:lvl>
    <w:lvl w:ilvl="1" w:tplc="041D0003">
      <w:start w:val="1"/>
      <w:numFmt w:val="bullet"/>
      <w:lvlText w:val="o"/>
      <w:lvlJc w:val="left"/>
      <w:pPr>
        <w:ind w:left="4199" w:hanging="360"/>
      </w:pPr>
      <w:rPr>
        <w:rFonts w:hint="default" w:ascii="Courier New" w:hAnsi="Courier New" w:cs="Courier New"/>
      </w:rPr>
    </w:lvl>
    <w:lvl w:ilvl="2" w:tplc="041D0005">
      <w:start w:val="1"/>
      <w:numFmt w:val="bullet"/>
      <w:lvlText w:val=""/>
      <w:lvlJc w:val="left"/>
      <w:pPr>
        <w:ind w:left="4919" w:hanging="360"/>
      </w:pPr>
      <w:rPr>
        <w:rFonts w:hint="default" w:ascii="Wingdings" w:hAnsi="Wingdings"/>
      </w:rPr>
    </w:lvl>
    <w:lvl w:ilvl="3" w:tplc="041D0001">
      <w:start w:val="1"/>
      <w:numFmt w:val="bullet"/>
      <w:lvlText w:val=""/>
      <w:lvlJc w:val="left"/>
      <w:pPr>
        <w:ind w:left="5639" w:hanging="360"/>
      </w:pPr>
      <w:rPr>
        <w:rFonts w:hint="default" w:ascii="Symbol" w:hAnsi="Symbol"/>
      </w:rPr>
    </w:lvl>
    <w:lvl w:ilvl="4" w:tplc="041D0003">
      <w:start w:val="1"/>
      <w:numFmt w:val="bullet"/>
      <w:lvlText w:val="o"/>
      <w:lvlJc w:val="left"/>
      <w:pPr>
        <w:ind w:left="6359" w:hanging="360"/>
      </w:pPr>
      <w:rPr>
        <w:rFonts w:hint="default" w:ascii="Courier New" w:hAnsi="Courier New" w:cs="Courier New"/>
      </w:rPr>
    </w:lvl>
    <w:lvl w:ilvl="5" w:tplc="041D0005">
      <w:start w:val="1"/>
      <w:numFmt w:val="bullet"/>
      <w:lvlText w:val=""/>
      <w:lvlJc w:val="left"/>
      <w:pPr>
        <w:ind w:left="7079" w:hanging="360"/>
      </w:pPr>
      <w:rPr>
        <w:rFonts w:hint="default" w:ascii="Wingdings" w:hAnsi="Wingdings"/>
      </w:rPr>
    </w:lvl>
    <w:lvl w:ilvl="6" w:tplc="041D0001">
      <w:start w:val="1"/>
      <w:numFmt w:val="bullet"/>
      <w:lvlText w:val=""/>
      <w:lvlJc w:val="left"/>
      <w:pPr>
        <w:ind w:left="7799" w:hanging="360"/>
      </w:pPr>
      <w:rPr>
        <w:rFonts w:hint="default" w:ascii="Symbol" w:hAnsi="Symbol"/>
      </w:rPr>
    </w:lvl>
    <w:lvl w:ilvl="7" w:tplc="041D0003">
      <w:start w:val="1"/>
      <w:numFmt w:val="bullet"/>
      <w:lvlText w:val="o"/>
      <w:lvlJc w:val="left"/>
      <w:pPr>
        <w:ind w:left="8519" w:hanging="360"/>
      </w:pPr>
      <w:rPr>
        <w:rFonts w:hint="default" w:ascii="Courier New" w:hAnsi="Courier New" w:cs="Courier New"/>
      </w:rPr>
    </w:lvl>
    <w:lvl w:ilvl="8" w:tplc="041D0005">
      <w:start w:val="1"/>
      <w:numFmt w:val="bullet"/>
      <w:lvlText w:val=""/>
      <w:lvlJc w:val="left"/>
      <w:pPr>
        <w:ind w:left="9239" w:hanging="360"/>
      </w:pPr>
      <w:rPr>
        <w:rFonts w:hint="default" w:ascii="Wingdings" w:hAnsi="Wingdings"/>
      </w:rPr>
    </w:lvl>
  </w:abstractNum>
  <w:abstractNum w:abstractNumId="5" w15:restartNumberingAfterBreak="0">
    <w:nsid w:val="04F01385"/>
    <w:multiLevelType w:val="hybridMultilevel"/>
    <w:tmpl w:val="12D8398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5EE3983"/>
    <w:multiLevelType w:val="hybridMultilevel"/>
    <w:tmpl w:val="46BAC38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07420FF7"/>
    <w:multiLevelType w:val="hybridMultilevel"/>
    <w:tmpl w:val="3BCA31D4"/>
    <w:lvl w:ilvl="0" w:tplc="6AAEF882">
      <w:start w:val="1"/>
      <w:numFmt w:val="bullet"/>
      <w:lvlText w:val=""/>
      <w:lvlJc w:val="left"/>
      <w:pPr>
        <w:ind w:left="720" w:hanging="360"/>
      </w:pPr>
      <w:rPr>
        <w:rFonts w:hint="default" w:ascii="Wingdings" w:hAnsi="Wingdings"/>
        <w:color w:val="00B050"/>
        <w:sz w:val="32"/>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0BE92CB6"/>
    <w:multiLevelType w:val="hybridMultilevel"/>
    <w:tmpl w:val="C7164C7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1AEC0217"/>
    <w:multiLevelType w:val="hybridMultilevel"/>
    <w:tmpl w:val="A9FA657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1B4E3AB1"/>
    <w:multiLevelType w:val="hybridMultilevel"/>
    <w:tmpl w:val="BA525EA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1F000BE6"/>
    <w:multiLevelType w:val="hybridMultilevel"/>
    <w:tmpl w:val="7DDABA26"/>
    <w:lvl w:ilvl="0" w:tplc="041D000F">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1FEF44FC"/>
    <w:multiLevelType w:val="hybridMultilevel"/>
    <w:tmpl w:val="8996C01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21EC05E3"/>
    <w:multiLevelType w:val="hybridMultilevel"/>
    <w:tmpl w:val="EE62C5EE"/>
    <w:lvl w:ilvl="0" w:tplc="041D0017">
      <w:start w:val="1"/>
      <w:numFmt w:val="lowerLetter"/>
      <w:lvlText w:val="%1)"/>
      <w:lvlJc w:val="left"/>
      <w:pPr>
        <w:ind w:left="1146" w:hanging="360"/>
      </w:pPr>
    </w:lvl>
    <w:lvl w:ilvl="1" w:tplc="041D0019">
      <w:start w:val="1"/>
      <w:numFmt w:val="lowerLetter"/>
      <w:lvlText w:val="%2."/>
      <w:lvlJc w:val="left"/>
      <w:pPr>
        <w:ind w:left="1866" w:hanging="360"/>
      </w:pPr>
    </w:lvl>
    <w:lvl w:ilvl="2" w:tplc="041D001B">
      <w:start w:val="1"/>
      <w:numFmt w:val="lowerRoman"/>
      <w:lvlText w:val="%3."/>
      <w:lvlJc w:val="right"/>
      <w:pPr>
        <w:ind w:left="2586" w:hanging="180"/>
      </w:pPr>
    </w:lvl>
    <w:lvl w:ilvl="3" w:tplc="041D000F">
      <w:start w:val="1"/>
      <w:numFmt w:val="decimal"/>
      <w:lvlText w:val="%4."/>
      <w:lvlJc w:val="left"/>
      <w:pPr>
        <w:ind w:left="3306" w:hanging="360"/>
      </w:pPr>
    </w:lvl>
    <w:lvl w:ilvl="4" w:tplc="041D0019">
      <w:start w:val="1"/>
      <w:numFmt w:val="lowerLetter"/>
      <w:lvlText w:val="%5."/>
      <w:lvlJc w:val="left"/>
      <w:pPr>
        <w:ind w:left="4026" w:hanging="360"/>
      </w:pPr>
    </w:lvl>
    <w:lvl w:ilvl="5" w:tplc="041D001B">
      <w:start w:val="1"/>
      <w:numFmt w:val="lowerRoman"/>
      <w:lvlText w:val="%6."/>
      <w:lvlJc w:val="right"/>
      <w:pPr>
        <w:ind w:left="4746" w:hanging="180"/>
      </w:pPr>
    </w:lvl>
    <w:lvl w:ilvl="6" w:tplc="041D000F">
      <w:start w:val="1"/>
      <w:numFmt w:val="decimal"/>
      <w:lvlText w:val="%7."/>
      <w:lvlJc w:val="left"/>
      <w:pPr>
        <w:ind w:left="5466" w:hanging="360"/>
      </w:pPr>
    </w:lvl>
    <w:lvl w:ilvl="7" w:tplc="041D0019">
      <w:start w:val="1"/>
      <w:numFmt w:val="lowerLetter"/>
      <w:lvlText w:val="%8."/>
      <w:lvlJc w:val="left"/>
      <w:pPr>
        <w:ind w:left="6186" w:hanging="360"/>
      </w:pPr>
    </w:lvl>
    <w:lvl w:ilvl="8" w:tplc="041D001B">
      <w:start w:val="1"/>
      <w:numFmt w:val="lowerRoman"/>
      <w:lvlText w:val="%9."/>
      <w:lvlJc w:val="right"/>
      <w:pPr>
        <w:ind w:left="6906" w:hanging="180"/>
      </w:pPr>
    </w:lvl>
  </w:abstractNum>
  <w:abstractNum w:abstractNumId="14" w15:restartNumberingAfterBreak="0">
    <w:nsid w:val="2212578F"/>
    <w:multiLevelType w:val="hybridMultilevel"/>
    <w:tmpl w:val="BF165EC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5" w15:restartNumberingAfterBreak="0">
    <w:nsid w:val="2B080FCE"/>
    <w:multiLevelType w:val="hybridMultilevel"/>
    <w:tmpl w:val="FD2C4D9E"/>
    <w:lvl w:ilvl="0" w:tplc="041D0017">
      <w:start w:val="1"/>
      <w:numFmt w:val="lowerLetter"/>
      <w:lvlText w:val="%1)"/>
      <w:lvlJc w:val="left"/>
      <w:pPr>
        <w:ind w:left="1146" w:hanging="360"/>
      </w:pPr>
    </w:lvl>
    <w:lvl w:ilvl="1" w:tplc="041D0019">
      <w:start w:val="1"/>
      <w:numFmt w:val="lowerLetter"/>
      <w:lvlText w:val="%2."/>
      <w:lvlJc w:val="left"/>
      <w:pPr>
        <w:ind w:left="1866" w:hanging="360"/>
      </w:pPr>
    </w:lvl>
    <w:lvl w:ilvl="2" w:tplc="041D001B">
      <w:start w:val="1"/>
      <w:numFmt w:val="lowerRoman"/>
      <w:lvlText w:val="%3."/>
      <w:lvlJc w:val="right"/>
      <w:pPr>
        <w:ind w:left="2586" w:hanging="180"/>
      </w:pPr>
    </w:lvl>
    <w:lvl w:ilvl="3" w:tplc="041D000F">
      <w:start w:val="1"/>
      <w:numFmt w:val="decimal"/>
      <w:lvlText w:val="%4."/>
      <w:lvlJc w:val="left"/>
      <w:pPr>
        <w:ind w:left="3306" w:hanging="360"/>
      </w:pPr>
    </w:lvl>
    <w:lvl w:ilvl="4" w:tplc="041D0019">
      <w:start w:val="1"/>
      <w:numFmt w:val="lowerLetter"/>
      <w:lvlText w:val="%5."/>
      <w:lvlJc w:val="left"/>
      <w:pPr>
        <w:ind w:left="4026" w:hanging="360"/>
      </w:pPr>
    </w:lvl>
    <w:lvl w:ilvl="5" w:tplc="041D001B">
      <w:start w:val="1"/>
      <w:numFmt w:val="lowerRoman"/>
      <w:lvlText w:val="%6."/>
      <w:lvlJc w:val="right"/>
      <w:pPr>
        <w:ind w:left="4746" w:hanging="180"/>
      </w:pPr>
    </w:lvl>
    <w:lvl w:ilvl="6" w:tplc="041D000F">
      <w:start w:val="1"/>
      <w:numFmt w:val="decimal"/>
      <w:lvlText w:val="%7."/>
      <w:lvlJc w:val="left"/>
      <w:pPr>
        <w:ind w:left="5466" w:hanging="360"/>
      </w:pPr>
    </w:lvl>
    <w:lvl w:ilvl="7" w:tplc="041D0019">
      <w:start w:val="1"/>
      <w:numFmt w:val="lowerLetter"/>
      <w:lvlText w:val="%8."/>
      <w:lvlJc w:val="left"/>
      <w:pPr>
        <w:ind w:left="6186" w:hanging="360"/>
      </w:pPr>
    </w:lvl>
    <w:lvl w:ilvl="8" w:tplc="041D001B">
      <w:start w:val="1"/>
      <w:numFmt w:val="lowerRoman"/>
      <w:lvlText w:val="%9."/>
      <w:lvlJc w:val="right"/>
      <w:pPr>
        <w:ind w:left="6906" w:hanging="180"/>
      </w:pPr>
    </w:lvl>
  </w:abstractNum>
  <w:abstractNum w:abstractNumId="16" w15:restartNumberingAfterBreak="0">
    <w:nsid w:val="30E50AC3"/>
    <w:multiLevelType w:val="hybridMultilevel"/>
    <w:tmpl w:val="1F5C94F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365C190B"/>
    <w:multiLevelType w:val="hybridMultilevel"/>
    <w:tmpl w:val="AF2CD5BA"/>
    <w:lvl w:ilvl="0" w:tplc="041D000F">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730714B"/>
    <w:multiLevelType w:val="hybridMultilevel"/>
    <w:tmpl w:val="26F875C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9" w15:restartNumberingAfterBreak="0">
    <w:nsid w:val="38A01BEC"/>
    <w:multiLevelType w:val="hybridMultilevel"/>
    <w:tmpl w:val="C430DA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3A161129"/>
    <w:multiLevelType w:val="hybridMultilevel"/>
    <w:tmpl w:val="F69078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1" w15:restartNumberingAfterBreak="0">
    <w:nsid w:val="3AA21C0E"/>
    <w:multiLevelType w:val="hybridMultilevel"/>
    <w:tmpl w:val="19704B80"/>
    <w:lvl w:ilvl="0" w:tplc="041D0017">
      <w:start w:val="1"/>
      <w:numFmt w:val="lowerLetter"/>
      <w:lvlText w:val="%1)"/>
      <w:lvlJc w:val="left"/>
      <w:pPr>
        <w:ind w:left="1146" w:hanging="360"/>
      </w:pPr>
    </w:lvl>
    <w:lvl w:ilvl="1" w:tplc="041D0019">
      <w:start w:val="1"/>
      <w:numFmt w:val="lowerLetter"/>
      <w:lvlText w:val="%2."/>
      <w:lvlJc w:val="left"/>
      <w:pPr>
        <w:ind w:left="1866" w:hanging="360"/>
      </w:pPr>
    </w:lvl>
    <w:lvl w:ilvl="2" w:tplc="041D001B">
      <w:start w:val="1"/>
      <w:numFmt w:val="lowerRoman"/>
      <w:lvlText w:val="%3."/>
      <w:lvlJc w:val="right"/>
      <w:pPr>
        <w:ind w:left="2586" w:hanging="180"/>
      </w:pPr>
    </w:lvl>
    <w:lvl w:ilvl="3" w:tplc="041D000F">
      <w:start w:val="1"/>
      <w:numFmt w:val="decimal"/>
      <w:lvlText w:val="%4."/>
      <w:lvlJc w:val="left"/>
      <w:pPr>
        <w:ind w:left="3306" w:hanging="360"/>
      </w:pPr>
    </w:lvl>
    <w:lvl w:ilvl="4" w:tplc="041D0019">
      <w:start w:val="1"/>
      <w:numFmt w:val="lowerLetter"/>
      <w:lvlText w:val="%5."/>
      <w:lvlJc w:val="left"/>
      <w:pPr>
        <w:ind w:left="4026" w:hanging="360"/>
      </w:pPr>
    </w:lvl>
    <w:lvl w:ilvl="5" w:tplc="041D001B">
      <w:start w:val="1"/>
      <w:numFmt w:val="lowerRoman"/>
      <w:lvlText w:val="%6."/>
      <w:lvlJc w:val="right"/>
      <w:pPr>
        <w:ind w:left="4746" w:hanging="180"/>
      </w:pPr>
    </w:lvl>
    <w:lvl w:ilvl="6" w:tplc="041D000F">
      <w:start w:val="1"/>
      <w:numFmt w:val="decimal"/>
      <w:lvlText w:val="%7."/>
      <w:lvlJc w:val="left"/>
      <w:pPr>
        <w:ind w:left="5466" w:hanging="360"/>
      </w:pPr>
    </w:lvl>
    <w:lvl w:ilvl="7" w:tplc="041D0019">
      <w:start w:val="1"/>
      <w:numFmt w:val="lowerLetter"/>
      <w:lvlText w:val="%8."/>
      <w:lvlJc w:val="left"/>
      <w:pPr>
        <w:ind w:left="6186" w:hanging="360"/>
      </w:pPr>
    </w:lvl>
    <w:lvl w:ilvl="8" w:tplc="041D001B">
      <w:start w:val="1"/>
      <w:numFmt w:val="lowerRoman"/>
      <w:lvlText w:val="%9."/>
      <w:lvlJc w:val="right"/>
      <w:pPr>
        <w:ind w:left="6906" w:hanging="180"/>
      </w:pPr>
    </w:lvl>
  </w:abstractNum>
  <w:abstractNum w:abstractNumId="22" w15:restartNumberingAfterBreak="0">
    <w:nsid w:val="3AE65AD8"/>
    <w:multiLevelType w:val="hybridMultilevel"/>
    <w:tmpl w:val="D33E678C"/>
    <w:lvl w:ilvl="0" w:tplc="041D0001">
      <w:start w:val="1"/>
      <w:numFmt w:val="bullet"/>
      <w:lvlText w:val=""/>
      <w:lvlJc w:val="left"/>
      <w:pPr>
        <w:ind w:left="720" w:hanging="360"/>
      </w:pPr>
      <w:rPr>
        <w:rFonts w:hint="default" w:ascii="Symbol" w:hAnsi="Symbol"/>
      </w:rPr>
    </w:lvl>
    <w:lvl w:ilvl="1" w:tplc="041D0001">
      <w:start w:val="1"/>
      <w:numFmt w:val="bullet"/>
      <w:lvlText w:val=""/>
      <w:lvlJc w:val="left"/>
      <w:pPr>
        <w:ind w:left="1440" w:hanging="360"/>
      </w:pPr>
      <w:rPr>
        <w:rFonts w:hint="default" w:ascii="Symbol" w:hAnsi="Symbol"/>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3" w15:restartNumberingAfterBreak="0">
    <w:nsid w:val="3BA317B8"/>
    <w:multiLevelType w:val="hybridMultilevel"/>
    <w:tmpl w:val="37784554"/>
    <w:lvl w:ilvl="0" w:tplc="041D0001">
      <w:start w:val="1"/>
      <w:numFmt w:val="bullet"/>
      <w:lvlText w:val=""/>
      <w:lvlJc w:val="left"/>
      <w:pPr>
        <w:ind w:left="360" w:hanging="360"/>
      </w:pPr>
      <w:rPr>
        <w:rFonts w:hint="default" w:ascii="Symbol" w:hAnsi="Symbol"/>
      </w:rPr>
    </w:lvl>
    <w:lvl w:ilvl="1" w:tplc="041D0003">
      <w:start w:val="1"/>
      <w:numFmt w:val="bullet"/>
      <w:lvlText w:val="o"/>
      <w:lvlJc w:val="left"/>
      <w:pPr>
        <w:ind w:left="1080" w:hanging="360"/>
      </w:pPr>
      <w:rPr>
        <w:rFonts w:hint="default" w:ascii="Courier New" w:hAnsi="Courier New" w:cs="Courier New"/>
      </w:rPr>
    </w:lvl>
    <w:lvl w:ilvl="2" w:tplc="041D0005">
      <w:start w:val="1"/>
      <w:numFmt w:val="bullet"/>
      <w:lvlText w:val=""/>
      <w:lvlJc w:val="left"/>
      <w:pPr>
        <w:ind w:left="1800" w:hanging="360"/>
      </w:pPr>
      <w:rPr>
        <w:rFonts w:hint="default" w:ascii="Wingdings" w:hAnsi="Wingdings"/>
      </w:rPr>
    </w:lvl>
    <w:lvl w:ilvl="3" w:tplc="041D0001">
      <w:start w:val="1"/>
      <w:numFmt w:val="bullet"/>
      <w:lvlText w:val=""/>
      <w:lvlJc w:val="left"/>
      <w:pPr>
        <w:ind w:left="2520" w:hanging="360"/>
      </w:pPr>
      <w:rPr>
        <w:rFonts w:hint="default" w:ascii="Symbol" w:hAnsi="Symbol"/>
      </w:rPr>
    </w:lvl>
    <w:lvl w:ilvl="4" w:tplc="041D0003">
      <w:start w:val="1"/>
      <w:numFmt w:val="bullet"/>
      <w:lvlText w:val="o"/>
      <w:lvlJc w:val="left"/>
      <w:pPr>
        <w:ind w:left="3240" w:hanging="360"/>
      </w:pPr>
      <w:rPr>
        <w:rFonts w:hint="default" w:ascii="Courier New" w:hAnsi="Courier New" w:cs="Courier New"/>
      </w:rPr>
    </w:lvl>
    <w:lvl w:ilvl="5" w:tplc="041D0005">
      <w:start w:val="1"/>
      <w:numFmt w:val="bullet"/>
      <w:lvlText w:val=""/>
      <w:lvlJc w:val="left"/>
      <w:pPr>
        <w:ind w:left="3960" w:hanging="360"/>
      </w:pPr>
      <w:rPr>
        <w:rFonts w:hint="default" w:ascii="Wingdings" w:hAnsi="Wingdings"/>
      </w:rPr>
    </w:lvl>
    <w:lvl w:ilvl="6" w:tplc="041D0001">
      <w:start w:val="1"/>
      <w:numFmt w:val="bullet"/>
      <w:lvlText w:val=""/>
      <w:lvlJc w:val="left"/>
      <w:pPr>
        <w:ind w:left="4680" w:hanging="360"/>
      </w:pPr>
      <w:rPr>
        <w:rFonts w:hint="default" w:ascii="Symbol" w:hAnsi="Symbol"/>
      </w:rPr>
    </w:lvl>
    <w:lvl w:ilvl="7" w:tplc="041D0003">
      <w:start w:val="1"/>
      <w:numFmt w:val="bullet"/>
      <w:lvlText w:val="o"/>
      <w:lvlJc w:val="left"/>
      <w:pPr>
        <w:ind w:left="5400" w:hanging="360"/>
      </w:pPr>
      <w:rPr>
        <w:rFonts w:hint="default" w:ascii="Courier New" w:hAnsi="Courier New" w:cs="Courier New"/>
      </w:rPr>
    </w:lvl>
    <w:lvl w:ilvl="8" w:tplc="041D0005">
      <w:start w:val="1"/>
      <w:numFmt w:val="bullet"/>
      <w:lvlText w:val=""/>
      <w:lvlJc w:val="left"/>
      <w:pPr>
        <w:ind w:left="6120" w:hanging="360"/>
      </w:pPr>
      <w:rPr>
        <w:rFonts w:hint="default" w:ascii="Wingdings" w:hAnsi="Wingdings"/>
      </w:rPr>
    </w:lvl>
  </w:abstractNum>
  <w:abstractNum w:abstractNumId="24" w15:restartNumberingAfterBreak="0">
    <w:nsid w:val="3E45234F"/>
    <w:multiLevelType w:val="hybridMultilevel"/>
    <w:tmpl w:val="996AF3C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5" w15:restartNumberingAfterBreak="0">
    <w:nsid w:val="3F0277E5"/>
    <w:multiLevelType w:val="hybridMultilevel"/>
    <w:tmpl w:val="E2A6C08A"/>
    <w:lvl w:ilvl="0" w:tplc="041D000F">
      <w:start w:val="1"/>
      <w:numFmt w:val="decimal"/>
      <w:lvlText w:val="%1."/>
      <w:lvlJc w:val="left"/>
      <w:pPr>
        <w:ind w:left="1004" w:hanging="360"/>
      </w:pPr>
    </w:lvl>
    <w:lvl w:ilvl="1" w:tplc="041D0019">
      <w:start w:val="1"/>
      <w:numFmt w:val="lowerLetter"/>
      <w:lvlText w:val="%2."/>
      <w:lvlJc w:val="left"/>
      <w:pPr>
        <w:ind w:left="1724" w:hanging="360"/>
      </w:pPr>
    </w:lvl>
    <w:lvl w:ilvl="2" w:tplc="041D001B">
      <w:start w:val="1"/>
      <w:numFmt w:val="lowerRoman"/>
      <w:lvlText w:val="%3."/>
      <w:lvlJc w:val="right"/>
      <w:pPr>
        <w:ind w:left="2444" w:hanging="180"/>
      </w:pPr>
    </w:lvl>
    <w:lvl w:ilvl="3" w:tplc="041D000F">
      <w:start w:val="1"/>
      <w:numFmt w:val="decimal"/>
      <w:lvlText w:val="%4."/>
      <w:lvlJc w:val="left"/>
      <w:pPr>
        <w:ind w:left="3164" w:hanging="360"/>
      </w:pPr>
    </w:lvl>
    <w:lvl w:ilvl="4" w:tplc="041D0019">
      <w:start w:val="1"/>
      <w:numFmt w:val="lowerLetter"/>
      <w:lvlText w:val="%5."/>
      <w:lvlJc w:val="left"/>
      <w:pPr>
        <w:ind w:left="3884" w:hanging="360"/>
      </w:pPr>
    </w:lvl>
    <w:lvl w:ilvl="5" w:tplc="041D001B">
      <w:start w:val="1"/>
      <w:numFmt w:val="lowerRoman"/>
      <w:lvlText w:val="%6."/>
      <w:lvlJc w:val="right"/>
      <w:pPr>
        <w:ind w:left="4604" w:hanging="180"/>
      </w:pPr>
    </w:lvl>
    <w:lvl w:ilvl="6" w:tplc="041D000F">
      <w:start w:val="1"/>
      <w:numFmt w:val="decimal"/>
      <w:lvlText w:val="%7."/>
      <w:lvlJc w:val="left"/>
      <w:pPr>
        <w:ind w:left="5324" w:hanging="360"/>
      </w:pPr>
    </w:lvl>
    <w:lvl w:ilvl="7" w:tplc="041D0019">
      <w:start w:val="1"/>
      <w:numFmt w:val="lowerLetter"/>
      <w:lvlText w:val="%8."/>
      <w:lvlJc w:val="left"/>
      <w:pPr>
        <w:ind w:left="6044" w:hanging="360"/>
      </w:pPr>
    </w:lvl>
    <w:lvl w:ilvl="8" w:tplc="041D001B">
      <w:start w:val="1"/>
      <w:numFmt w:val="lowerRoman"/>
      <w:lvlText w:val="%9."/>
      <w:lvlJc w:val="right"/>
      <w:pPr>
        <w:ind w:left="6764" w:hanging="180"/>
      </w:pPr>
    </w:lvl>
  </w:abstractNum>
  <w:abstractNum w:abstractNumId="26" w15:restartNumberingAfterBreak="0">
    <w:nsid w:val="400F3728"/>
    <w:multiLevelType w:val="hybridMultilevel"/>
    <w:tmpl w:val="78E43F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7" w15:restartNumberingAfterBreak="0">
    <w:nsid w:val="40456990"/>
    <w:multiLevelType w:val="multilevel"/>
    <w:tmpl w:val="144061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B44ABD"/>
    <w:multiLevelType w:val="hybridMultilevel"/>
    <w:tmpl w:val="9A82EC7A"/>
    <w:lvl w:ilvl="0" w:tplc="041D000F">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6347944"/>
    <w:multiLevelType w:val="hybridMultilevel"/>
    <w:tmpl w:val="9E56E912"/>
    <w:lvl w:ilvl="0" w:tplc="3942F8DC">
      <w:start w:val="1"/>
      <w:numFmt w:val="lowerLetter"/>
      <w:lvlText w:val="%1)"/>
      <w:lvlJc w:val="left"/>
      <w:pPr>
        <w:ind w:left="1065" w:hanging="360"/>
      </w:pPr>
      <w:rPr>
        <w:rFonts w:hint="default"/>
      </w:rPr>
    </w:lvl>
    <w:lvl w:ilvl="1" w:tplc="041D0019" w:tentative="1">
      <w:start w:val="1"/>
      <w:numFmt w:val="lowerLetter"/>
      <w:lvlText w:val="%2."/>
      <w:lvlJc w:val="left"/>
      <w:pPr>
        <w:ind w:left="1785" w:hanging="360"/>
      </w:pPr>
    </w:lvl>
    <w:lvl w:ilvl="2" w:tplc="041D001B" w:tentative="1">
      <w:start w:val="1"/>
      <w:numFmt w:val="lowerRoman"/>
      <w:lvlText w:val="%3."/>
      <w:lvlJc w:val="right"/>
      <w:pPr>
        <w:ind w:left="2505" w:hanging="180"/>
      </w:pPr>
    </w:lvl>
    <w:lvl w:ilvl="3" w:tplc="041D000F" w:tentative="1">
      <w:start w:val="1"/>
      <w:numFmt w:val="decimal"/>
      <w:lvlText w:val="%4."/>
      <w:lvlJc w:val="left"/>
      <w:pPr>
        <w:ind w:left="3225" w:hanging="360"/>
      </w:pPr>
    </w:lvl>
    <w:lvl w:ilvl="4" w:tplc="041D0019" w:tentative="1">
      <w:start w:val="1"/>
      <w:numFmt w:val="lowerLetter"/>
      <w:lvlText w:val="%5."/>
      <w:lvlJc w:val="left"/>
      <w:pPr>
        <w:ind w:left="3945" w:hanging="360"/>
      </w:pPr>
    </w:lvl>
    <w:lvl w:ilvl="5" w:tplc="041D001B" w:tentative="1">
      <w:start w:val="1"/>
      <w:numFmt w:val="lowerRoman"/>
      <w:lvlText w:val="%6."/>
      <w:lvlJc w:val="right"/>
      <w:pPr>
        <w:ind w:left="4665" w:hanging="180"/>
      </w:pPr>
    </w:lvl>
    <w:lvl w:ilvl="6" w:tplc="041D000F" w:tentative="1">
      <w:start w:val="1"/>
      <w:numFmt w:val="decimal"/>
      <w:lvlText w:val="%7."/>
      <w:lvlJc w:val="left"/>
      <w:pPr>
        <w:ind w:left="5385" w:hanging="360"/>
      </w:pPr>
    </w:lvl>
    <w:lvl w:ilvl="7" w:tplc="041D0019" w:tentative="1">
      <w:start w:val="1"/>
      <w:numFmt w:val="lowerLetter"/>
      <w:lvlText w:val="%8."/>
      <w:lvlJc w:val="left"/>
      <w:pPr>
        <w:ind w:left="6105" w:hanging="360"/>
      </w:pPr>
    </w:lvl>
    <w:lvl w:ilvl="8" w:tplc="041D001B" w:tentative="1">
      <w:start w:val="1"/>
      <w:numFmt w:val="lowerRoman"/>
      <w:lvlText w:val="%9."/>
      <w:lvlJc w:val="right"/>
      <w:pPr>
        <w:ind w:left="6825" w:hanging="180"/>
      </w:pPr>
    </w:lvl>
  </w:abstractNum>
  <w:abstractNum w:abstractNumId="30" w15:restartNumberingAfterBreak="0">
    <w:nsid w:val="4A9F7872"/>
    <w:multiLevelType w:val="hybridMultilevel"/>
    <w:tmpl w:val="8DA8F8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4D237A2F"/>
    <w:multiLevelType w:val="hybridMultilevel"/>
    <w:tmpl w:val="5A248D6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2" w15:restartNumberingAfterBreak="0">
    <w:nsid w:val="509C45F7"/>
    <w:multiLevelType w:val="hybridMultilevel"/>
    <w:tmpl w:val="CD22189A"/>
    <w:lvl w:ilvl="0" w:tplc="6AAEF882">
      <w:start w:val="1"/>
      <w:numFmt w:val="bullet"/>
      <w:lvlText w:val=""/>
      <w:lvlJc w:val="left"/>
      <w:pPr>
        <w:ind w:left="720" w:hanging="360"/>
      </w:pPr>
      <w:rPr>
        <w:rFonts w:hint="default" w:ascii="Wingdings" w:hAnsi="Wingdings"/>
        <w:color w:val="00B050"/>
        <w:sz w:val="32"/>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3" w15:restartNumberingAfterBreak="0">
    <w:nsid w:val="56025988"/>
    <w:multiLevelType w:val="hybridMultilevel"/>
    <w:tmpl w:val="7B5850DE"/>
    <w:lvl w:ilvl="0" w:tplc="C5366252">
      <w:start w:val="7"/>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57732B6D"/>
    <w:multiLevelType w:val="hybridMultilevel"/>
    <w:tmpl w:val="4EF09F4C"/>
    <w:lvl w:ilvl="0" w:tplc="6AAEF882">
      <w:start w:val="1"/>
      <w:numFmt w:val="bullet"/>
      <w:lvlText w:val=""/>
      <w:lvlJc w:val="left"/>
      <w:pPr>
        <w:ind w:left="360" w:hanging="360"/>
      </w:pPr>
      <w:rPr>
        <w:rFonts w:hint="default" w:ascii="Wingdings" w:hAnsi="Wingdings"/>
        <w:color w:val="00B050"/>
        <w:sz w:val="32"/>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5" w15:restartNumberingAfterBreak="0">
    <w:nsid w:val="58225D68"/>
    <w:multiLevelType w:val="hybridMultilevel"/>
    <w:tmpl w:val="6232B176"/>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6" w15:restartNumberingAfterBreak="0">
    <w:nsid w:val="5A3E53C6"/>
    <w:multiLevelType w:val="hybridMultilevel"/>
    <w:tmpl w:val="28AA5A4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7" w15:restartNumberingAfterBreak="0">
    <w:nsid w:val="5B5B7A49"/>
    <w:multiLevelType w:val="hybridMultilevel"/>
    <w:tmpl w:val="2A1CE25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8" w15:restartNumberingAfterBreak="0">
    <w:nsid w:val="61B23151"/>
    <w:multiLevelType w:val="hybridMultilevel"/>
    <w:tmpl w:val="5D64474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9" w15:restartNumberingAfterBreak="0">
    <w:nsid w:val="64E456A8"/>
    <w:multiLevelType w:val="hybridMultilevel"/>
    <w:tmpl w:val="1A64EF86"/>
    <w:lvl w:ilvl="0" w:tplc="CF2C8392">
      <w:start w:val="7"/>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0" w15:restartNumberingAfterBreak="0">
    <w:nsid w:val="68DF1384"/>
    <w:multiLevelType w:val="hybridMultilevel"/>
    <w:tmpl w:val="C4A44DD6"/>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41" w15:restartNumberingAfterBreak="0">
    <w:nsid w:val="71D70EF6"/>
    <w:multiLevelType w:val="hybridMultilevel"/>
    <w:tmpl w:val="62E67134"/>
    <w:lvl w:ilvl="0" w:tplc="041D000F">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73DE5C73"/>
    <w:multiLevelType w:val="hybridMultilevel"/>
    <w:tmpl w:val="A1F0FB5C"/>
    <w:lvl w:ilvl="0" w:tplc="A1388AD8">
      <w:start w:val="13"/>
      <w:numFmt w:val="bullet"/>
      <w:lvlText w:val=""/>
      <w:lvlJc w:val="left"/>
      <w:pPr>
        <w:ind w:left="2795" w:hanging="384"/>
      </w:pPr>
      <w:rPr>
        <w:rFonts w:hint="default" w:ascii="Wingdings" w:hAnsi="Wingdings" w:eastAsiaTheme="minorHAnsi" w:cstheme="minorBidi"/>
        <w:sz w:val="72"/>
        <w:szCs w:val="72"/>
      </w:rPr>
    </w:lvl>
    <w:lvl w:ilvl="1" w:tplc="041D0003" w:tentative="1">
      <w:start w:val="1"/>
      <w:numFmt w:val="bullet"/>
      <w:lvlText w:val="o"/>
      <w:lvlJc w:val="left"/>
      <w:pPr>
        <w:ind w:left="3491" w:hanging="360"/>
      </w:pPr>
      <w:rPr>
        <w:rFonts w:hint="default" w:ascii="Courier New" w:hAnsi="Courier New" w:cs="Courier New"/>
      </w:rPr>
    </w:lvl>
    <w:lvl w:ilvl="2" w:tplc="041D0005" w:tentative="1">
      <w:start w:val="1"/>
      <w:numFmt w:val="bullet"/>
      <w:lvlText w:val=""/>
      <w:lvlJc w:val="left"/>
      <w:pPr>
        <w:ind w:left="4211" w:hanging="360"/>
      </w:pPr>
      <w:rPr>
        <w:rFonts w:hint="default" w:ascii="Wingdings" w:hAnsi="Wingdings"/>
      </w:rPr>
    </w:lvl>
    <w:lvl w:ilvl="3" w:tplc="041D0001" w:tentative="1">
      <w:start w:val="1"/>
      <w:numFmt w:val="bullet"/>
      <w:lvlText w:val=""/>
      <w:lvlJc w:val="left"/>
      <w:pPr>
        <w:ind w:left="4931" w:hanging="360"/>
      </w:pPr>
      <w:rPr>
        <w:rFonts w:hint="default" w:ascii="Symbol" w:hAnsi="Symbol"/>
      </w:rPr>
    </w:lvl>
    <w:lvl w:ilvl="4" w:tplc="041D0003" w:tentative="1">
      <w:start w:val="1"/>
      <w:numFmt w:val="bullet"/>
      <w:lvlText w:val="o"/>
      <w:lvlJc w:val="left"/>
      <w:pPr>
        <w:ind w:left="5651" w:hanging="360"/>
      </w:pPr>
      <w:rPr>
        <w:rFonts w:hint="default" w:ascii="Courier New" w:hAnsi="Courier New" w:cs="Courier New"/>
      </w:rPr>
    </w:lvl>
    <w:lvl w:ilvl="5" w:tplc="041D0005" w:tentative="1">
      <w:start w:val="1"/>
      <w:numFmt w:val="bullet"/>
      <w:lvlText w:val=""/>
      <w:lvlJc w:val="left"/>
      <w:pPr>
        <w:ind w:left="6371" w:hanging="360"/>
      </w:pPr>
      <w:rPr>
        <w:rFonts w:hint="default" w:ascii="Wingdings" w:hAnsi="Wingdings"/>
      </w:rPr>
    </w:lvl>
    <w:lvl w:ilvl="6" w:tplc="041D0001" w:tentative="1">
      <w:start w:val="1"/>
      <w:numFmt w:val="bullet"/>
      <w:lvlText w:val=""/>
      <w:lvlJc w:val="left"/>
      <w:pPr>
        <w:ind w:left="7091" w:hanging="360"/>
      </w:pPr>
      <w:rPr>
        <w:rFonts w:hint="default" w:ascii="Symbol" w:hAnsi="Symbol"/>
      </w:rPr>
    </w:lvl>
    <w:lvl w:ilvl="7" w:tplc="041D0003" w:tentative="1">
      <w:start w:val="1"/>
      <w:numFmt w:val="bullet"/>
      <w:lvlText w:val="o"/>
      <w:lvlJc w:val="left"/>
      <w:pPr>
        <w:ind w:left="7811" w:hanging="360"/>
      </w:pPr>
      <w:rPr>
        <w:rFonts w:hint="default" w:ascii="Courier New" w:hAnsi="Courier New" w:cs="Courier New"/>
      </w:rPr>
    </w:lvl>
    <w:lvl w:ilvl="8" w:tplc="041D0005" w:tentative="1">
      <w:start w:val="1"/>
      <w:numFmt w:val="bullet"/>
      <w:lvlText w:val=""/>
      <w:lvlJc w:val="left"/>
      <w:pPr>
        <w:ind w:left="8531" w:hanging="360"/>
      </w:pPr>
      <w:rPr>
        <w:rFonts w:hint="default" w:ascii="Wingdings" w:hAnsi="Wingdings"/>
      </w:rPr>
    </w:lvl>
  </w:abstractNum>
  <w:abstractNum w:abstractNumId="43" w15:restartNumberingAfterBreak="0">
    <w:nsid w:val="76F84E98"/>
    <w:multiLevelType w:val="hybridMultilevel"/>
    <w:tmpl w:val="E338647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4" w15:restartNumberingAfterBreak="0">
    <w:nsid w:val="783B4C3E"/>
    <w:multiLevelType w:val="hybridMultilevel"/>
    <w:tmpl w:val="587AACDA"/>
    <w:lvl w:ilvl="0" w:tplc="041D000F">
      <w:start w:val="1"/>
      <w:numFmt w:val="decimal"/>
      <w:lvlText w:val="%1."/>
      <w:lvlJc w:val="left"/>
      <w:pPr>
        <w:ind w:left="1004" w:hanging="360"/>
      </w:pPr>
    </w:lvl>
    <w:lvl w:ilvl="1" w:tplc="041D0019">
      <w:start w:val="1"/>
      <w:numFmt w:val="lowerLetter"/>
      <w:lvlText w:val="%2."/>
      <w:lvlJc w:val="left"/>
      <w:pPr>
        <w:ind w:left="1724" w:hanging="360"/>
      </w:pPr>
    </w:lvl>
    <w:lvl w:ilvl="2" w:tplc="041D001B">
      <w:start w:val="1"/>
      <w:numFmt w:val="lowerRoman"/>
      <w:lvlText w:val="%3."/>
      <w:lvlJc w:val="right"/>
      <w:pPr>
        <w:ind w:left="2444" w:hanging="180"/>
      </w:pPr>
    </w:lvl>
    <w:lvl w:ilvl="3" w:tplc="041D000F">
      <w:start w:val="1"/>
      <w:numFmt w:val="decimal"/>
      <w:lvlText w:val="%4."/>
      <w:lvlJc w:val="left"/>
      <w:pPr>
        <w:ind w:left="3164" w:hanging="360"/>
      </w:pPr>
    </w:lvl>
    <w:lvl w:ilvl="4" w:tplc="041D0019">
      <w:start w:val="1"/>
      <w:numFmt w:val="lowerLetter"/>
      <w:lvlText w:val="%5."/>
      <w:lvlJc w:val="left"/>
      <w:pPr>
        <w:ind w:left="3884" w:hanging="360"/>
      </w:pPr>
    </w:lvl>
    <w:lvl w:ilvl="5" w:tplc="041D001B">
      <w:start w:val="1"/>
      <w:numFmt w:val="lowerRoman"/>
      <w:lvlText w:val="%6."/>
      <w:lvlJc w:val="right"/>
      <w:pPr>
        <w:ind w:left="4604" w:hanging="180"/>
      </w:pPr>
    </w:lvl>
    <w:lvl w:ilvl="6" w:tplc="041D000F">
      <w:start w:val="1"/>
      <w:numFmt w:val="decimal"/>
      <w:lvlText w:val="%7."/>
      <w:lvlJc w:val="left"/>
      <w:pPr>
        <w:ind w:left="5324" w:hanging="360"/>
      </w:pPr>
    </w:lvl>
    <w:lvl w:ilvl="7" w:tplc="041D0019">
      <w:start w:val="1"/>
      <w:numFmt w:val="lowerLetter"/>
      <w:lvlText w:val="%8."/>
      <w:lvlJc w:val="left"/>
      <w:pPr>
        <w:ind w:left="6044" w:hanging="360"/>
      </w:pPr>
    </w:lvl>
    <w:lvl w:ilvl="8" w:tplc="041D001B">
      <w:start w:val="1"/>
      <w:numFmt w:val="lowerRoman"/>
      <w:lvlText w:val="%9."/>
      <w:lvlJc w:val="right"/>
      <w:pPr>
        <w:ind w:left="6764" w:hanging="180"/>
      </w:pPr>
    </w:lvl>
  </w:abstractNum>
  <w:abstractNum w:abstractNumId="45" w15:restartNumberingAfterBreak="0">
    <w:nsid w:val="7D2E2384"/>
    <w:multiLevelType w:val="multilevel"/>
    <w:tmpl w:val="9564B18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6" w15:restartNumberingAfterBreak="0">
    <w:nsid w:val="7F2E5A25"/>
    <w:multiLevelType w:val="hybridMultilevel"/>
    <w:tmpl w:val="2526860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16cid:durableId="502746551">
    <w:abstractNumId w:val="38"/>
  </w:num>
  <w:num w:numId="2" w16cid:durableId="1707370139">
    <w:abstractNumId w:val="4"/>
  </w:num>
  <w:num w:numId="3" w16cid:durableId="824125602">
    <w:abstractNumId w:val="23"/>
  </w:num>
  <w:num w:numId="4" w16cid:durableId="8898769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460998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91423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17919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55511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5044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5522765">
    <w:abstractNumId w:val="4"/>
  </w:num>
  <w:num w:numId="11" w16cid:durableId="910314723">
    <w:abstractNumId w:val="13"/>
  </w:num>
  <w:num w:numId="12" w16cid:durableId="1162893888">
    <w:abstractNumId w:val="30"/>
  </w:num>
  <w:num w:numId="13" w16cid:durableId="737285306">
    <w:abstractNumId w:val="11"/>
  </w:num>
  <w:num w:numId="14" w16cid:durableId="1506239979">
    <w:abstractNumId w:val="41"/>
  </w:num>
  <w:num w:numId="15" w16cid:durableId="858084116">
    <w:abstractNumId w:val="17"/>
  </w:num>
  <w:num w:numId="16" w16cid:durableId="489948362">
    <w:abstractNumId w:val="28"/>
  </w:num>
  <w:num w:numId="17" w16cid:durableId="1521434349">
    <w:abstractNumId w:val="0"/>
  </w:num>
  <w:num w:numId="18" w16cid:durableId="703747085">
    <w:abstractNumId w:val="29"/>
  </w:num>
  <w:num w:numId="19" w16cid:durableId="515972018">
    <w:abstractNumId w:val="33"/>
  </w:num>
  <w:num w:numId="20" w16cid:durableId="508837580">
    <w:abstractNumId w:val="39"/>
  </w:num>
  <w:num w:numId="21" w16cid:durableId="1004479060">
    <w:abstractNumId w:val="24"/>
  </w:num>
  <w:num w:numId="22" w16cid:durableId="20784326">
    <w:abstractNumId w:val="8"/>
  </w:num>
  <w:num w:numId="23" w16cid:durableId="1416709045">
    <w:abstractNumId w:val="26"/>
  </w:num>
  <w:num w:numId="24" w16cid:durableId="967860105">
    <w:abstractNumId w:val="27"/>
  </w:num>
  <w:num w:numId="25" w16cid:durableId="2002003424">
    <w:abstractNumId w:val="19"/>
  </w:num>
  <w:num w:numId="26" w16cid:durableId="2052076469">
    <w:abstractNumId w:val="5"/>
  </w:num>
  <w:num w:numId="27" w16cid:durableId="220364325">
    <w:abstractNumId w:val="12"/>
  </w:num>
  <w:num w:numId="28" w16cid:durableId="1040860267">
    <w:abstractNumId w:val="35"/>
  </w:num>
  <w:num w:numId="29" w16cid:durableId="1820540227">
    <w:abstractNumId w:val="3"/>
  </w:num>
  <w:num w:numId="30" w16cid:durableId="1770537445">
    <w:abstractNumId w:val="18"/>
  </w:num>
  <w:num w:numId="31" w16cid:durableId="906377728">
    <w:abstractNumId w:val="43"/>
  </w:num>
  <w:num w:numId="32" w16cid:durableId="755051478">
    <w:abstractNumId w:val="42"/>
  </w:num>
  <w:num w:numId="33" w16cid:durableId="155802628">
    <w:abstractNumId w:val="6"/>
  </w:num>
  <w:num w:numId="34" w16cid:durableId="1744839326">
    <w:abstractNumId w:val="9"/>
  </w:num>
  <w:num w:numId="35" w16cid:durableId="2118212132">
    <w:abstractNumId w:val="37"/>
  </w:num>
  <w:num w:numId="36" w16cid:durableId="1771386525">
    <w:abstractNumId w:val="31"/>
  </w:num>
  <w:num w:numId="37" w16cid:durableId="2143884778">
    <w:abstractNumId w:val="22"/>
  </w:num>
  <w:num w:numId="38" w16cid:durableId="657928122">
    <w:abstractNumId w:val="20"/>
  </w:num>
  <w:num w:numId="39" w16cid:durableId="781994110">
    <w:abstractNumId w:val="14"/>
  </w:num>
  <w:num w:numId="40" w16cid:durableId="2091806500">
    <w:abstractNumId w:val="16"/>
  </w:num>
  <w:num w:numId="41" w16cid:durableId="24260355">
    <w:abstractNumId w:val="32"/>
  </w:num>
  <w:num w:numId="42" w16cid:durableId="872110840">
    <w:abstractNumId w:val="7"/>
  </w:num>
  <w:num w:numId="43" w16cid:durableId="359191">
    <w:abstractNumId w:val="34"/>
  </w:num>
  <w:num w:numId="44" w16cid:durableId="1003511178">
    <w:abstractNumId w:val="36"/>
  </w:num>
  <w:num w:numId="45" w16cid:durableId="1676958864">
    <w:abstractNumId w:val="45"/>
  </w:num>
  <w:num w:numId="46" w16cid:durableId="1054692997">
    <w:abstractNumId w:val="1"/>
  </w:num>
  <w:num w:numId="47" w16cid:durableId="628247159">
    <w:abstractNumId w:val="2"/>
  </w:num>
  <w:num w:numId="48" w16cid:durableId="515771032">
    <w:abstractNumId w:val="10"/>
  </w:num>
  <w:num w:numId="49" w16cid:durableId="1645352837">
    <w:abstractNumId w:val="4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09"/>
    <w:rsid w:val="00002C5D"/>
    <w:rsid w:val="00004586"/>
    <w:rsid w:val="000108C5"/>
    <w:rsid w:val="00012D4F"/>
    <w:rsid w:val="000157BC"/>
    <w:rsid w:val="00023520"/>
    <w:rsid w:val="0002484B"/>
    <w:rsid w:val="0002530C"/>
    <w:rsid w:val="00025980"/>
    <w:rsid w:val="00026CCE"/>
    <w:rsid w:val="0002795A"/>
    <w:rsid w:val="000316FC"/>
    <w:rsid w:val="0003369A"/>
    <w:rsid w:val="00043130"/>
    <w:rsid w:val="00044FEA"/>
    <w:rsid w:val="00045F75"/>
    <w:rsid w:val="000545F1"/>
    <w:rsid w:val="00065F91"/>
    <w:rsid w:val="00074018"/>
    <w:rsid w:val="00074E77"/>
    <w:rsid w:val="0007599E"/>
    <w:rsid w:val="00085236"/>
    <w:rsid w:val="00087E27"/>
    <w:rsid w:val="00094A1D"/>
    <w:rsid w:val="00096D32"/>
    <w:rsid w:val="000A0DA9"/>
    <w:rsid w:val="000A12BD"/>
    <w:rsid w:val="000A318D"/>
    <w:rsid w:val="000A4F63"/>
    <w:rsid w:val="000A6C90"/>
    <w:rsid w:val="000A7BCA"/>
    <w:rsid w:val="000B23CF"/>
    <w:rsid w:val="000B470B"/>
    <w:rsid w:val="000C4130"/>
    <w:rsid w:val="000D0A95"/>
    <w:rsid w:val="000E0DF0"/>
    <w:rsid w:val="000E221C"/>
    <w:rsid w:val="000E23EB"/>
    <w:rsid w:val="000E31D0"/>
    <w:rsid w:val="000E52B2"/>
    <w:rsid w:val="000F790E"/>
    <w:rsid w:val="00102A1A"/>
    <w:rsid w:val="00103AD0"/>
    <w:rsid w:val="00111943"/>
    <w:rsid w:val="00112675"/>
    <w:rsid w:val="00113F76"/>
    <w:rsid w:val="00114D15"/>
    <w:rsid w:val="00115101"/>
    <w:rsid w:val="001158B4"/>
    <w:rsid w:val="001229E7"/>
    <w:rsid w:val="001245B8"/>
    <w:rsid w:val="00132144"/>
    <w:rsid w:val="00135C13"/>
    <w:rsid w:val="00142990"/>
    <w:rsid w:val="00147A71"/>
    <w:rsid w:val="00152567"/>
    <w:rsid w:val="00153E60"/>
    <w:rsid w:val="00155A7B"/>
    <w:rsid w:val="00165DEC"/>
    <w:rsid w:val="00165DF5"/>
    <w:rsid w:val="00167D04"/>
    <w:rsid w:val="00167F81"/>
    <w:rsid w:val="00173B98"/>
    <w:rsid w:val="001772CC"/>
    <w:rsid w:val="0018642A"/>
    <w:rsid w:val="00195143"/>
    <w:rsid w:val="00195B08"/>
    <w:rsid w:val="001A068C"/>
    <w:rsid w:val="001A31A3"/>
    <w:rsid w:val="001A3793"/>
    <w:rsid w:val="001A623C"/>
    <w:rsid w:val="001B211C"/>
    <w:rsid w:val="001B4204"/>
    <w:rsid w:val="001B46ED"/>
    <w:rsid w:val="001B4783"/>
    <w:rsid w:val="001B752F"/>
    <w:rsid w:val="001C061D"/>
    <w:rsid w:val="001C2E6D"/>
    <w:rsid w:val="001C4AB3"/>
    <w:rsid w:val="001C704A"/>
    <w:rsid w:val="001C7E65"/>
    <w:rsid w:val="001D0B45"/>
    <w:rsid w:val="001D636A"/>
    <w:rsid w:val="001D6D05"/>
    <w:rsid w:val="001E23D9"/>
    <w:rsid w:val="001E6829"/>
    <w:rsid w:val="001F171C"/>
    <w:rsid w:val="001F225F"/>
    <w:rsid w:val="001F47C1"/>
    <w:rsid w:val="001F73EB"/>
    <w:rsid w:val="0020285F"/>
    <w:rsid w:val="002052CC"/>
    <w:rsid w:val="00205C7D"/>
    <w:rsid w:val="00210A40"/>
    <w:rsid w:val="00215DCF"/>
    <w:rsid w:val="00225FC1"/>
    <w:rsid w:val="0023015A"/>
    <w:rsid w:val="00232363"/>
    <w:rsid w:val="00237BEA"/>
    <w:rsid w:val="00242664"/>
    <w:rsid w:val="00242EA8"/>
    <w:rsid w:val="002519E4"/>
    <w:rsid w:val="002541C9"/>
    <w:rsid w:val="002550A1"/>
    <w:rsid w:val="00255A32"/>
    <w:rsid w:val="00270E18"/>
    <w:rsid w:val="00270EC0"/>
    <w:rsid w:val="00275443"/>
    <w:rsid w:val="00282135"/>
    <w:rsid w:val="00285B22"/>
    <w:rsid w:val="00285D4A"/>
    <w:rsid w:val="00294AFA"/>
    <w:rsid w:val="002A5541"/>
    <w:rsid w:val="002A6B1A"/>
    <w:rsid w:val="002B12E2"/>
    <w:rsid w:val="002B18CE"/>
    <w:rsid w:val="002B1B6A"/>
    <w:rsid w:val="002C7B3E"/>
    <w:rsid w:val="002D0CAB"/>
    <w:rsid w:val="002D0E7F"/>
    <w:rsid w:val="002D1490"/>
    <w:rsid w:val="002D33A3"/>
    <w:rsid w:val="002E4193"/>
    <w:rsid w:val="002E52C4"/>
    <w:rsid w:val="002F0BE8"/>
    <w:rsid w:val="003048F5"/>
    <w:rsid w:val="00304E5B"/>
    <w:rsid w:val="00312B78"/>
    <w:rsid w:val="00325498"/>
    <w:rsid w:val="0033075C"/>
    <w:rsid w:val="003307FB"/>
    <w:rsid w:val="00333708"/>
    <w:rsid w:val="00333AA3"/>
    <w:rsid w:val="00334FCC"/>
    <w:rsid w:val="003418D3"/>
    <w:rsid w:val="00342E9C"/>
    <w:rsid w:val="00343686"/>
    <w:rsid w:val="00343C9A"/>
    <w:rsid w:val="00346E0C"/>
    <w:rsid w:val="003473E8"/>
    <w:rsid w:val="00351FAA"/>
    <w:rsid w:val="00352918"/>
    <w:rsid w:val="00352D68"/>
    <w:rsid w:val="00353874"/>
    <w:rsid w:val="003538CE"/>
    <w:rsid w:val="0035452B"/>
    <w:rsid w:val="00356EED"/>
    <w:rsid w:val="00362307"/>
    <w:rsid w:val="00365408"/>
    <w:rsid w:val="00366B71"/>
    <w:rsid w:val="0036715A"/>
    <w:rsid w:val="003735BB"/>
    <w:rsid w:val="003766C3"/>
    <w:rsid w:val="00377DB9"/>
    <w:rsid w:val="003803B4"/>
    <w:rsid w:val="0038130D"/>
    <w:rsid w:val="00381670"/>
    <w:rsid w:val="00381AF4"/>
    <w:rsid w:val="00383305"/>
    <w:rsid w:val="00391C78"/>
    <w:rsid w:val="003A6773"/>
    <w:rsid w:val="003B0DD9"/>
    <w:rsid w:val="003B453D"/>
    <w:rsid w:val="003B52D8"/>
    <w:rsid w:val="003B5C8E"/>
    <w:rsid w:val="003C524C"/>
    <w:rsid w:val="003C533B"/>
    <w:rsid w:val="003D468D"/>
    <w:rsid w:val="003D4DA9"/>
    <w:rsid w:val="003D6204"/>
    <w:rsid w:val="003D6BC9"/>
    <w:rsid w:val="003F1A81"/>
    <w:rsid w:val="003F3B76"/>
    <w:rsid w:val="00406085"/>
    <w:rsid w:val="00406348"/>
    <w:rsid w:val="0041619F"/>
    <w:rsid w:val="00421A60"/>
    <w:rsid w:val="00423223"/>
    <w:rsid w:val="00423CF9"/>
    <w:rsid w:val="00426633"/>
    <w:rsid w:val="00426FA1"/>
    <w:rsid w:val="00431928"/>
    <w:rsid w:val="00445AE3"/>
    <w:rsid w:val="00453CC5"/>
    <w:rsid w:val="0045469C"/>
    <w:rsid w:val="00462AD0"/>
    <w:rsid w:val="0046547B"/>
    <w:rsid w:val="00466B17"/>
    <w:rsid w:val="00473012"/>
    <w:rsid w:val="00473A41"/>
    <w:rsid w:val="004757E8"/>
    <w:rsid w:val="00477ED1"/>
    <w:rsid w:val="00481305"/>
    <w:rsid w:val="004901D7"/>
    <w:rsid w:val="00490A4E"/>
    <w:rsid w:val="004910C7"/>
    <w:rsid w:val="004914A9"/>
    <w:rsid w:val="004925FC"/>
    <w:rsid w:val="004A1F85"/>
    <w:rsid w:val="004A3D8C"/>
    <w:rsid w:val="004A6172"/>
    <w:rsid w:val="004A6D7C"/>
    <w:rsid w:val="004B0435"/>
    <w:rsid w:val="004B1975"/>
    <w:rsid w:val="004B2BA7"/>
    <w:rsid w:val="004B561F"/>
    <w:rsid w:val="004C1F43"/>
    <w:rsid w:val="004C35AB"/>
    <w:rsid w:val="004D373E"/>
    <w:rsid w:val="004E182D"/>
    <w:rsid w:val="004E261D"/>
    <w:rsid w:val="004E4447"/>
    <w:rsid w:val="004E617E"/>
    <w:rsid w:val="004E7230"/>
    <w:rsid w:val="004E7664"/>
    <w:rsid w:val="004E7E9A"/>
    <w:rsid w:val="004F3062"/>
    <w:rsid w:val="0050285A"/>
    <w:rsid w:val="00504420"/>
    <w:rsid w:val="00510ABB"/>
    <w:rsid w:val="00512E73"/>
    <w:rsid w:val="005207B3"/>
    <w:rsid w:val="00520EA9"/>
    <w:rsid w:val="005231C8"/>
    <w:rsid w:val="00523B80"/>
    <w:rsid w:val="00526CC0"/>
    <w:rsid w:val="00534E14"/>
    <w:rsid w:val="00535C3D"/>
    <w:rsid w:val="00536709"/>
    <w:rsid w:val="00537A44"/>
    <w:rsid w:val="005405C9"/>
    <w:rsid w:val="00550587"/>
    <w:rsid w:val="00551214"/>
    <w:rsid w:val="00552301"/>
    <w:rsid w:val="00561EFA"/>
    <w:rsid w:val="005665CD"/>
    <w:rsid w:val="0056719E"/>
    <w:rsid w:val="00572F67"/>
    <w:rsid w:val="00574137"/>
    <w:rsid w:val="0057685F"/>
    <w:rsid w:val="00576AF2"/>
    <w:rsid w:val="005778FE"/>
    <w:rsid w:val="005805EC"/>
    <w:rsid w:val="00582067"/>
    <w:rsid w:val="0058481B"/>
    <w:rsid w:val="00586AE6"/>
    <w:rsid w:val="005902CD"/>
    <w:rsid w:val="0059116D"/>
    <w:rsid w:val="005935B9"/>
    <w:rsid w:val="005955B1"/>
    <w:rsid w:val="005976DE"/>
    <w:rsid w:val="005A60CA"/>
    <w:rsid w:val="005B4DC9"/>
    <w:rsid w:val="005B60DA"/>
    <w:rsid w:val="005C11BB"/>
    <w:rsid w:val="005C2B40"/>
    <w:rsid w:val="005C4E67"/>
    <w:rsid w:val="005D28EF"/>
    <w:rsid w:val="005D386C"/>
    <w:rsid w:val="005D5133"/>
    <w:rsid w:val="005D5F8F"/>
    <w:rsid w:val="005E1240"/>
    <w:rsid w:val="005E2BC4"/>
    <w:rsid w:val="005E73C7"/>
    <w:rsid w:val="005E743B"/>
    <w:rsid w:val="005E7E6F"/>
    <w:rsid w:val="005F76B8"/>
    <w:rsid w:val="00602226"/>
    <w:rsid w:val="00602E11"/>
    <w:rsid w:val="0060390C"/>
    <w:rsid w:val="00604CE6"/>
    <w:rsid w:val="00626867"/>
    <w:rsid w:val="00626F69"/>
    <w:rsid w:val="00630E1F"/>
    <w:rsid w:val="006346C3"/>
    <w:rsid w:val="00637B42"/>
    <w:rsid w:val="006433CA"/>
    <w:rsid w:val="006462B5"/>
    <w:rsid w:val="00654111"/>
    <w:rsid w:val="00656476"/>
    <w:rsid w:val="00663885"/>
    <w:rsid w:val="00665F5D"/>
    <w:rsid w:val="00674387"/>
    <w:rsid w:val="00675077"/>
    <w:rsid w:val="00677F19"/>
    <w:rsid w:val="00681FCB"/>
    <w:rsid w:val="00683FB6"/>
    <w:rsid w:val="00684395"/>
    <w:rsid w:val="00690240"/>
    <w:rsid w:val="00697DF7"/>
    <w:rsid w:val="006A1683"/>
    <w:rsid w:val="006A38E4"/>
    <w:rsid w:val="006A3D9A"/>
    <w:rsid w:val="006A4474"/>
    <w:rsid w:val="006B2854"/>
    <w:rsid w:val="006B297A"/>
    <w:rsid w:val="006B64E2"/>
    <w:rsid w:val="006D555E"/>
    <w:rsid w:val="006D630B"/>
    <w:rsid w:val="006D7E1E"/>
    <w:rsid w:val="006E0CCA"/>
    <w:rsid w:val="006E3A5F"/>
    <w:rsid w:val="006F4053"/>
    <w:rsid w:val="007025E9"/>
    <w:rsid w:val="007076CA"/>
    <w:rsid w:val="00712467"/>
    <w:rsid w:val="00713847"/>
    <w:rsid w:val="00713FA5"/>
    <w:rsid w:val="00714141"/>
    <w:rsid w:val="007206AD"/>
    <w:rsid w:val="007263C1"/>
    <w:rsid w:val="00733AF0"/>
    <w:rsid w:val="00744D19"/>
    <w:rsid w:val="0074566D"/>
    <w:rsid w:val="007519B3"/>
    <w:rsid w:val="007527F7"/>
    <w:rsid w:val="00760239"/>
    <w:rsid w:val="007619FF"/>
    <w:rsid w:val="00763209"/>
    <w:rsid w:val="00763D87"/>
    <w:rsid w:val="007651F6"/>
    <w:rsid w:val="00772A41"/>
    <w:rsid w:val="00773CFD"/>
    <w:rsid w:val="00774C5D"/>
    <w:rsid w:val="00776DAD"/>
    <w:rsid w:val="00783BFF"/>
    <w:rsid w:val="00783DFA"/>
    <w:rsid w:val="007857A7"/>
    <w:rsid w:val="00790E5B"/>
    <w:rsid w:val="0079202F"/>
    <w:rsid w:val="00792374"/>
    <w:rsid w:val="00795E75"/>
    <w:rsid w:val="0079763C"/>
    <w:rsid w:val="007A2D02"/>
    <w:rsid w:val="007A303B"/>
    <w:rsid w:val="007A5666"/>
    <w:rsid w:val="007B24D7"/>
    <w:rsid w:val="007B641E"/>
    <w:rsid w:val="007C066C"/>
    <w:rsid w:val="007C1293"/>
    <w:rsid w:val="007C4064"/>
    <w:rsid w:val="007C42E6"/>
    <w:rsid w:val="007C5D53"/>
    <w:rsid w:val="007D1600"/>
    <w:rsid w:val="007D35A4"/>
    <w:rsid w:val="007D4E71"/>
    <w:rsid w:val="007E2A29"/>
    <w:rsid w:val="007E46E7"/>
    <w:rsid w:val="007E6206"/>
    <w:rsid w:val="007E686E"/>
    <w:rsid w:val="007E7EA6"/>
    <w:rsid w:val="007F0DA6"/>
    <w:rsid w:val="007F271C"/>
    <w:rsid w:val="007F304F"/>
    <w:rsid w:val="007F423A"/>
    <w:rsid w:val="007F43E5"/>
    <w:rsid w:val="007F48FA"/>
    <w:rsid w:val="007F4FEB"/>
    <w:rsid w:val="007F5867"/>
    <w:rsid w:val="007F7AC3"/>
    <w:rsid w:val="00804210"/>
    <w:rsid w:val="00810791"/>
    <w:rsid w:val="0081609C"/>
    <w:rsid w:val="00822151"/>
    <w:rsid w:val="00822836"/>
    <w:rsid w:val="00824334"/>
    <w:rsid w:val="008324A0"/>
    <w:rsid w:val="00832E8D"/>
    <w:rsid w:val="008344F5"/>
    <w:rsid w:val="00836F00"/>
    <w:rsid w:val="008437C2"/>
    <w:rsid w:val="00855474"/>
    <w:rsid w:val="008601B4"/>
    <w:rsid w:val="00861032"/>
    <w:rsid w:val="00861907"/>
    <w:rsid w:val="00863DCF"/>
    <w:rsid w:val="00872DAE"/>
    <w:rsid w:val="00874104"/>
    <w:rsid w:val="0087524D"/>
    <w:rsid w:val="008835FF"/>
    <w:rsid w:val="00883808"/>
    <w:rsid w:val="0088577F"/>
    <w:rsid w:val="00886C4B"/>
    <w:rsid w:val="008968A7"/>
    <w:rsid w:val="008A1197"/>
    <w:rsid w:val="008A37A3"/>
    <w:rsid w:val="008A56EB"/>
    <w:rsid w:val="008B0C3D"/>
    <w:rsid w:val="008B73F9"/>
    <w:rsid w:val="008C0284"/>
    <w:rsid w:val="008C4350"/>
    <w:rsid w:val="008D0CF4"/>
    <w:rsid w:val="008E2552"/>
    <w:rsid w:val="008E3009"/>
    <w:rsid w:val="008F24AF"/>
    <w:rsid w:val="008F27B9"/>
    <w:rsid w:val="008F35E3"/>
    <w:rsid w:val="008F72F0"/>
    <w:rsid w:val="00905C6F"/>
    <w:rsid w:val="00911356"/>
    <w:rsid w:val="0092335A"/>
    <w:rsid w:val="009320AC"/>
    <w:rsid w:val="00933812"/>
    <w:rsid w:val="009339A5"/>
    <w:rsid w:val="00941E1D"/>
    <w:rsid w:val="0095150B"/>
    <w:rsid w:val="00957A98"/>
    <w:rsid w:val="0096230D"/>
    <w:rsid w:val="00966DD0"/>
    <w:rsid w:val="00967B54"/>
    <w:rsid w:val="009716FE"/>
    <w:rsid w:val="00972CDF"/>
    <w:rsid w:val="00980A0C"/>
    <w:rsid w:val="009821C0"/>
    <w:rsid w:val="00982C67"/>
    <w:rsid w:val="00990599"/>
    <w:rsid w:val="00994EB2"/>
    <w:rsid w:val="009A0C22"/>
    <w:rsid w:val="009A3D37"/>
    <w:rsid w:val="009A3F56"/>
    <w:rsid w:val="009A41F2"/>
    <w:rsid w:val="009A7ECA"/>
    <w:rsid w:val="009B21F8"/>
    <w:rsid w:val="009B38D1"/>
    <w:rsid w:val="009B5F9F"/>
    <w:rsid w:val="009C13DE"/>
    <w:rsid w:val="009C2B3C"/>
    <w:rsid w:val="009C3D32"/>
    <w:rsid w:val="009C59D5"/>
    <w:rsid w:val="009D07CE"/>
    <w:rsid w:val="009D1234"/>
    <w:rsid w:val="009D4D12"/>
    <w:rsid w:val="009D6184"/>
    <w:rsid w:val="009D6FDC"/>
    <w:rsid w:val="009E5057"/>
    <w:rsid w:val="009E643A"/>
    <w:rsid w:val="009F005D"/>
    <w:rsid w:val="009F1B2F"/>
    <w:rsid w:val="009F2B7E"/>
    <w:rsid w:val="009F2C8F"/>
    <w:rsid w:val="00A0272A"/>
    <w:rsid w:val="00A02A3D"/>
    <w:rsid w:val="00A068D2"/>
    <w:rsid w:val="00A11D5F"/>
    <w:rsid w:val="00A13497"/>
    <w:rsid w:val="00A1614B"/>
    <w:rsid w:val="00A22182"/>
    <w:rsid w:val="00A2436C"/>
    <w:rsid w:val="00A27EF7"/>
    <w:rsid w:val="00A31319"/>
    <w:rsid w:val="00A34883"/>
    <w:rsid w:val="00A4534C"/>
    <w:rsid w:val="00A46478"/>
    <w:rsid w:val="00A46E08"/>
    <w:rsid w:val="00A52A84"/>
    <w:rsid w:val="00A54333"/>
    <w:rsid w:val="00A54E1F"/>
    <w:rsid w:val="00A61B9F"/>
    <w:rsid w:val="00A63201"/>
    <w:rsid w:val="00A64B9A"/>
    <w:rsid w:val="00A65D05"/>
    <w:rsid w:val="00A6679A"/>
    <w:rsid w:val="00A71AA5"/>
    <w:rsid w:val="00A74213"/>
    <w:rsid w:val="00A74C18"/>
    <w:rsid w:val="00A752D9"/>
    <w:rsid w:val="00A75BC5"/>
    <w:rsid w:val="00A816F8"/>
    <w:rsid w:val="00A92EC7"/>
    <w:rsid w:val="00A96F71"/>
    <w:rsid w:val="00AA206F"/>
    <w:rsid w:val="00AA31D1"/>
    <w:rsid w:val="00AA3CBA"/>
    <w:rsid w:val="00AA4925"/>
    <w:rsid w:val="00AA662E"/>
    <w:rsid w:val="00AA763B"/>
    <w:rsid w:val="00AB1E09"/>
    <w:rsid w:val="00AB3F9E"/>
    <w:rsid w:val="00AB661B"/>
    <w:rsid w:val="00AB734D"/>
    <w:rsid w:val="00AD62A2"/>
    <w:rsid w:val="00AF2692"/>
    <w:rsid w:val="00AF29B7"/>
    <w:rsid w:val="00AF49A5"/>
    <w:rsid w:val="00AF7165"/>
    <w:rsid w:val="00B04790"/>
    <w:rsid w:val="00B04C3D"/>
    <w:rsid w:val="00B11B67"/>
    <w:rsid w:val="00B15324"/>
    <w:rsid w:val="00B17C09"/>
    <w:rsid w:val="00B17E29"/>
    <w:rsid w:val="00B24DA1"/>
    <w:rsid w:val="00B26D11"/>
    <w:rsid w:val="00B2777B"/>
    <w:rsid w:val="00B31DB1"/>
    <w:rsid w:val="00B33486"/>
    <w:rsid w:val="00B335BD"/>
    <w:rsid w:val="00B410FD"/>
    <w:rsid w:val="00B422AD"/>
    <w:rsid w:val="00B42440"/>
    <w:rsid w:val="00B43949"/>
    <w:rsid w:val="00B522C4"/>
    <w:rsid w:val="00B56DA6"/>
    <w:rsid w:val="00B63B7D"/>
    <w:rsid w:val="00B63B99"/>
    <w:rsid w:val="00B809C9"/>
    <w:rsid w:val="00B81BD3"/>
    <w:rsid w:val="00B90185"/>
    <w:rsid w:val="00B9321C"/>
    <w:rsid w:val="00B93A68"/>
    <w:rsid w:val="00BA268B"/>
    <w:rsid w:val="00BB0D60"/>
    <w:rsid w:val="00BB69FE"/>
    <w:rsid w:val="00BC0805"/>
    <w:rsid w:val="00BC1C04"/>
    <w:rsid w:val="00BC72AD"/>
    <w:rsid w:val="00BC7C32"/>
    <w:rsid w:val="00BE0265"/>
    <w:rsid w:val="00BE3F71"/>
    <w:rsid w:val="00BE5A9F"/>
    <w:rsid w:val="00BE63D2"/>
    <w:rsid w:val="00BE6BD6"/>
    <w:rsid w:val="00BF4D3B"/>
    <w:rsid w:val="00C01D87"/>
    <w:rsid w:val="00C03F28"/>
    <w:rsid w:val="00C0539A"/>
    <w:rsid w:val="00C06912"/>
    <w:rsid w:val="00C14F4C"/>
    <w:rsid w:val="00C22A72"/>
    <w:rsid w:val="00C3052B"/>
    <w:rsid w:val="00C30775"/>
    <w:rsid w:val="00C37F91"/>
    <w:rsid w:val="00C405FD"/>
    <w:rsid w:val="00C41403"/>
    <w:rsid w:val="00C43A6D"/>
    <w:rsid w:val="00C469F1"/>
    <w:rsid w:val="00C50642"/>
    <w:rsid w:val="00C509BE"/>
    <w:rsid w:val="00C524A3"/>
    <w:rsid w:val="00C614D9"/>
    <w:rsid w:val="00C64C53"/>
    <w:rsid w:val="00C67619"/>
    <w:rsid w:val="00C741D3"/>
    <w:rsid w:val="00C74D65"/>
    <w:rsid w:val="00C7548A"/>
    <w:rsid w:val="00C76660"/>
    <w:rsid w:val="00C84DED"/>
    <w:rsid w:val="00C8500C"/>
    <w:rsid w:val="00C921C4"/>
    <w:rsid w:val="00C9593A"/>
    <w:rsid w:val="00C96850"/>
    <w:rsid w:val="00CA4AD2"/>
    <w:rsid w:val="00CA5944"/>
    <w:rsid w:val="00CA6CB1"/>
    <w:rsid w:val="00CB1B37"/>
    <w:rsid w:val="00CC20DD"/>
    <w:rsid w:val="00CC31BB"/>
    <w:rsid w:val="00CC3568"/>
    <w:rsid w:val="00CD4373"/>
    <w:rsid w:val="00CD4F3D"/>
    <w:rsid w:val="00CD66F0"/>
    <w:rsid w:val="00CD759C"/>
    <w:rsid w:val="00CE054C"/>
    <w:rsid w:val="00CE2DF6"/>
    <w:rsid w:val="00CE4392"/>
    <w:rsid w:val="00CF1512"/>
    <w:rsid w:val="00CF349E"/>
    <w:rsid w:val="00CF5B50"/>
    <w:rsid w:val="00CF7009"/>
    <w:rsid w:val="00D06010"/>
    <w:rsid w:val="00D142B5"/>
    <w:rsid w:val="00D14B3F"/>
    <w:rsid w:val="00D17431"/>
    <w:rsid w:val="00D33882"/>
    <w:rsid w:val="00D365A3"/>
    <w:rsid w:val="00D423EF"/>
    <w:rsid w:val="00D450C0"/>
    <w:rsid w:val="00D602EE"/>
    <w:rsid w:val="00D71B2A"/>
    <w:rsid w:val="00D71F1B"/>
    <w:rsid w:val="00D746C3"/>
    <w:rsid w:val="00D75477"/>
    <w:rsid w:val="00D7613D"/>
    <w:rsid w:val="00D85ABA"/>
    <w:rsid w:val="00D9106E"/>
    <w:rsid w:val="00D96D4A"/>
    <w:rsid w:val="00D9750B"/>
    <w:rsid w:val="00DA24DF"/>
    <w:rsid w:val="00DA32BE"/>
    <w:rsid w:val="00DA59EE"/>
    <w:rsid w:val="00DA7584"/>
    <w:rsid w:val="00DC2643"/>
    <w:rsid w:val="00DC6B0D"/>
    <w:rsid w:val="00DD09CB"/>
    <w:rsid w:val="00DD2519"/>
    <w:rsid w:val="00DD6434"/>
    <w:rsid w:val="00DE195B"/>
    <w:rsid w:val="00DE2D9C"/>
    <w:rsid w:val="00DE3C88"/>
    <w:rsid w:val="00DE4B64"/>
    <w:rsid w:val="00DE529A"/>
    <w:rsid w:val="00DE5BE9"/>
    <w:rsid w:val="00DE70B5"/>
    <w:rsid w:val="00DE74A2"/>
    <w:rsid w:val="00DF0207"/>
    <w:rsid w:val="00DF29EE"/>
    <w:rsid w:val="00DF2C70"/>
    <w:rsid w:val="00E072C4"/>
    <w:rsid w:val="00E073AF"/>
    <w:rsid w:val="00E1136E"/>
    <w:rsid w:val="00E21238"/>
    <w:rsid w:val="00E45CB9"/>
    <w:rsid w:val="00E463D2"/>
    <w:rsid w:val="00E50DBF"/>
    <w:rsid w:val="00E574AB"/>
    <w:rsid w:val="00E57F1C"/>
    <w:rsid w:val="00E616BC"/>
    <w:rsid w:val="00E64823"/>
    <w:rsid w:val="00E71673"/>
    <w:rsid w:val="00E822F1"/>
    <w:rsid w:val="00E8653B"/>
    <w:rsid w:val="00E86EB9"/>
    <w:rsid w:val="00E9186D"/>
    <w:rsid w:val="00EA120A"/>
    <w:rsid w:val="00EA225B"/>
    <w:rsid w:val="00EA68D8"/>
    <w:rsid w:val="00EB37CB"/>
    <w:rsid w:val="00EB5F20"/>
    <w:rsid w:val="00EC6EF5"/>
    <w:rsid w:val="00ED1BA1"/>
    <w:rsid w:val="00ED1EEC"/>
    <w:rsid w:val="00ED20E4"/>
    <w:rsid w:val="00ED3A18"/>
    <w:rsid w:val="00ED4E26"/>
    <w:rsid w:val="00ED5135"/>
    <w:rsid w:val="00ED68A2"/>
    <w:rsid w:val="00ED6E6D"/>
    <w:rsid w:val="00ED7C50"/>
    <w:rsid w:val="00EE241B"/>
    <w:rsid w:val="00EF021B"/>
    <w:rsid w:val="00EF41DB"/>
    <w:rsid w:val="00EF79A7"/>
    <w:rsid w:val="00F012C6"/>
    <w:rsid w:val="00F038B1"/>
    <w:rsid w:val="00F04C2F"/>
    <w:rsid w:val="00F06835"/>
    <w:rsid w:val="00F2085F"/>
    <w:rsid w:val="00F216F0"/>
    <w:rsid w:val="00F2406A"/>
    <w:rsid w:val="00F3291F"/>
    <w:rsid w:val="00F35C53"/>
    <w:rsid w:val="00F3680C"/>
    <w:rsid w:val="00F37164"/>
    <w:rsid w:val="00F417C2"/>
    <w:rsid w:val="00F46784"/>
    <w:rsid w:val="00F511E4"/>
    <w:rsid w:val="00F54FDB"/>
    <w:rsid w:val="00F55AB5"/>
    <w:rsid w:val="00F574B9"/>
    <w:rsid w:val="00F60FF7"/>
    <w:rsid w:val="00F6288B"/>
    <w:rsid w:val="00F66D64"/>
    <w:rsid w:val="00F67C1D"/>
    <w:rsid w:val="00F73342"/>
    <w:rsid w:val="00F76940"/>
    <w:rsid w:val="00F809F5"/>
    <w:rsid w:val="00F844C8"/>
    <w:rsid w:val="00F863E2"/>
    <w:rsid w:val="00F9463C"/>
    <w:rsid w:val="00F95D20"/>
    <w:rsid w:val="00FA296F"/>
    <w:rsid w:val="00FA3DC8"/>
    <w:rsid w:val="00FA5A4A"/>
    <w:rsid w:val="00FA5FF8"/>
    <w:rsid w:val="00FA66C5"/>
    <w:rsid w:val="00FA69BD"/>
    <w:rsid w:val="00FA7AB7"/>
    <w:rsid w:val="00FA7C88"/>
    <w:rsid w:val="00FB3CCD"/>
    <w:rsid w:val="00FC436E"/>
    <w:rsid w:val="00FC5070"/>
    <w:rsid w:val="00FC50D2"/>
    <w:rsid w:val="00FE7B7F"/>
    <w:rsid w:val="00FE7D72"/>
    <w:rsid w:val="00FF1248"/>
    <w:rsid w:val="00FF1856"/>
    <w:rsid w:val="00FF20AE"/>
    <w:rsid w:val="00FF211E"/>
    <w:rsid w:val="0134442B"/>
    <w:rsid w:val="047FA321"/>
    <w:rsid w:val="04B4D530"/>
    <w:rsid w:val="0535EE53"/>
    <w:rsid w:val="0628E659"/>
    <w:rsid w:val="06765E95"/>
    <w:rsid w:val="06C6896B"/>
    <w:rsid w:val="0709A528"/>
    <w:rsid w:val="074985CC"/>
    <w:rsid w:val="098D059B"/>
    <w:rsid w:val="0BE5F416"/>
    <w:rsid w:val="0C0D4C5C"/>
    <w:rsid w:val="0C888F81"/>
    <w:rsid w:val="0D005A93"/>
    <w:rsid w:val="0ECDDDA4"/>
    <w:rsid w:val="0F1C8CF9"/>
    <w:rsid w:val="0F8BC546"/>
    <w:rsid w:val="0F97E025"/>
    <w:rsid w:val="10FABF7F"/>
    <w:rsid w:val="122939A5"/>
    <w:rsid w:val="1248D94E"/>
    <w:rsid w:val="1266F99A"/>
    <w:rsid w:val="128C4380"/>
    <w:rsid w:val="13E16E0D"/>
    <w:rsid w:val="13E1B14B"/>
    <w:rsid w:val="146A015C"/>
    <w:rsid w:val="147F4EA2"/>
    <w:rsid w:val="15499A10"/>
    <w:rsid w:val="155E9A1A"/>
    <w:rsid w:val="15A2D39C"/>
    <w:rsid w:val="1785BC7E"/>
    <w:rsid w:val="182D5C7A"/>
    <w:rsid w:val="1940ADDC"/>
    <w:rsid w:val="1CAA2D6B"/>
    <w:rsid w:val="1DD4E6ED"/>
    <w:rsid w:val="1DD601D8"/>
    <w:rsid w:val="1E74D826"/>
    <w:rsid w:val="1F8AFF57"/>
    <w:rsid w:val="201EAE7E"/>
    <w:rsid w:val="23E611E7"/>
    <w:rsid w:val="24F044D0"/>
    <w:rsid w:val="2605E672"/>
    <w:rsid w:val="266F9DC6"/>
    <w:rsid w:val="2875866E"/>
    <w:rsid w:val="29B797C6"/>
    <w:rsid w:val="2B22ED1E"/>
    <w:rsid w:val="2CD934E4"/>
    <w:rsid w:val="2D98F60C"/>
    <w:rsid w:val="2DB63BA4"/>
    <w:rsid w:val="2E0AB5C7"/>
    <w:rsid w:val="2ED23A57"/>
    <w:rsid w:val="2F21BFEB"/>
    <w:rsid w:val="2FC56B18"/>
    <w:rsid w:val="2FFCCA5F"/>
    <w:rsid w:val="310CFAD7"/>
    <w:rsid w:val="31C91FDA"/>
    <w:rsid w:val="3333FE04"/>
    <w:rsid w:val="33957DBA"/>
    <w:rsid w:val="33F2B3B6"/>
    <w:rsid w:val="352FC9F9"/>
    <w:rsid w:val="35EEAA39"/>
    <w:rsid w:val="377D1BF1"/>
    <w:rsid w:val="37830942"/>
    <w:rsid w:val="37AF4F3B"/>
    <w:rsid w:val="37FBD530"/>
    <w:rsid w:val="3841634F"/>
    <w:rsid w:val="393747C5"/>
    <w:rsid w:val="39C03279"/>
    <w:rsid w:val="39F4D8B0"/>
    <w:rsid w:val="3A961353"/>
    <w:rsid w:val="3B47234D"/>
    <w:rsid w:val="3DBBA8F4"/>
    <w:rsid w:val="3E3B8F5C"/>
    <w:rsid w:val="3E4CE38F"/>
    <w:rsid w:val="3F8AF13E"/>
    <w:rsid w:val="41BEA602"/>
    <w:rsid w:val="41CEF76B"/>
    <w:rsid w:val="4257BBF4"/>
    <w:rsid w:val="441E1A45"/>
    <w:rsid w:val="446263CA"/>
    <w:rsid w:val="4595005A"/>
    <w:rsid w:val="46AF404C"/>
    <w:rsid w:val="47022575"/>
    <w:rsid w:val="48A37873"/>
    <w:rsid w:val="48FF2295"/>
    <w:rsid w:val="49B0AB58"/>
    <w:rsid w:val="4B13696C"/>
    <w:rsid w:val="4B88EC30"/>
    <w:rsid w:val="4C0E00E8"/>
    <w:rsid w:val="4D309808"/>
    <w:rsid w:val="4DAD5E38"/>
    <w:rsid w:val="4F9A1776"/>
    <w:rsid w:val="5067426F"/>
    <w:rsid w:val="534D8DAA"/>
    <w:rsid w:val="54323E20"/>
    <w:rsid w:val="5480BBBD"/>
    <w:rsid w:val="54981BF2"/>
    <w:rsid w:val="564D55C6"/>
    <w:rsid w:val="5653AC2C"/>
    <w:rsid w:val="56A58232"/>
    <w:rsid w:val="59912BC9"/>
    <w:rsid w:val="59F224A0"/>
    <w:rsid w:val="5AAD01FF"/>
    <w:rsid w:val="5ACBF406"/>
    <w:rsid w:val="5BE3CD3D"/>
    <w:rsid w:val="5C528FEA"/>
    <w:rsid w:val="5C59B2DC"/>
    <w:rsid w:val="5CCB196B"/>
    <w:rsid w:val="5D00341C"/>
    <w:rsid w:val="5EC3AE8A"/>
    <w:rsid w:val="5F0A54BC"/>
    <w:rsid w:val="5F0E2BF3"/>
    <w:rsid w:val="60206502"/>
    <w:rsid w:val="608AC90A"/>
    <w:rsid w:val="62FAD983"/>
    <w:rsid w:val="63AFB526"/>
    <w:rsid w:val="6499E19A"/>
    <w:rsid w:val="66576138"/>
    <w:rsid w:val="66CE25E8"/>
    <w:rsid w:val="674BBCF7"/>
    <w:rsid w:val="67DA2F36"/>
    <w:rsid w:val="68B9E71A"/>
    <w:rsid w:val="6A80B299"/>
    <w:rsid w:val="6A996A16"/>
    <w:rsid w:val="6AA96933"/>
    <w:rsid w:val="6AC98AC3"/>
    <w:rsid w:val="6AD9B5FE"/>
    <w:rsid w:val="6B1065C4"/>
    <w:rsid w:val="6E21C552"/>
    <w:rsid w:val="6F75FDB6"/>
    <w:rsid w:val="704C9342"/>
    <w:rsid w:val="7052F84A"/>
    <w:rsid w:val="7234DADE"/>
    <w:rsid w:val="723CE233"/>
    <w:rsid w:val="724D3F28"/>
    <w:rsid w:val="728776A7"/>
    <w:rsid w:val="72C38177"/>
    <w:rsid w:val="757DECB7"/>
    <w:rsid w:val="75A7B3A3"/>
    <w:rsid w:val="77695A4B"/>
    <w:rsid w:val="784B40CC"/>
    <w:rsid w:val="78CE9058"/>
    <w:rsid w:val="7A472DEC"/>
    <w:rsid w:val="7B99E3D4"/>
    <w:rsid w:val="7C275436"/>
    <w:rsid w:val="7C5E8F0A"/>
    <w:rsid w:val="7D8E020A"/>
    <w:rsid w:val="7DB6C25E"/>
    <w:rsid w:val="7E568E8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67669"/>
  <w15:docId w15:val="{78C8D9A0-860B-4C57-8C65-82CABDBA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72F0"/>
  </w:style>
  <w:style w:type="paragraph" w:styleId="Rubrik1">
    <w:name w:val="heading 1"/>
    <w:basedOn w:val="Rubrik2"/>
    <w:next w:val="Brdtext"/>
    <w:link w:val="Rubrik1Char"/>
    <w:qFormat/>
    <w:rsid w:val="00135C13"/>
    <w:pPr>
      <w:outlineLvl w:val="0"/>
    </w:pPr>
    <w:rPr>
      <w:sz w:val="28"/>
    </w:rPr>
  </w:style>
  <w:style w:type="paragraph" w:styleId="Rubrik2">
    <w:name w:val="heading 2"/>
    <w:basedOn w:val="Normal"/>
    <w:next w:val="Normal"/>
    <w:link w:val="Rubrik2Char"/>
    <w:uiPriority w:val="9"/>
    <w:unhideWhenUsed/>
    <w:qFormat/>
    <w:rsid w:val="00135C13"/>
    <w:pPr>
      <w:keepNext/>
      <w:keepLines/>
      <w:spacing w:before="200" w:after="0"/>
      <w:outlineLvl w:val="1"/>
    </w:pPr>
    <w:rPr>
      <w:rFonts w:eastAsiaTheme="majorEastAsia" w:cstheme="majorBidi"/>
      <w:b/>
      <w:bCs/>
      <w:color w:val="00B050"/>
      <w:sz w:val="24"/>
      <w:szCs w:val="26"/>
      <w:lang w:eastAsia="sv-SE"/>
    </w:rPr>
  </w:style>
  <w:style w:type="paragraph" w:styleId="Rubrik3">
    <w:name w:val="heading 3"/>
    <w:basedOn w:val="Normal"/>
    <w:next w:val="Normal"/>
    <w:link w:val="Rubrik3Char"/>
    <w:uiPriority w:val="9"/>
    <w:unhideWhenUsed/>
    <w:qFormat/>
    <w:rsid w:val="00135C13"/>
    <w:pPr>
      <w:keepNext/>
      <w:keepLines/>
      <w:spacing w:before="40" w:after="0"/>
      <w:outlineLvl w:val="2"/>
    </w:pPr>
    <w:rPr>
      <w:rFonts w:eastAsiaTheme="majorEastAsia" w:cstheme="majorBidi"/>
      <w:color w:val="00B050"/>
      <w:szCs w:val="24"/>
    </w:rPr>
  </w:style>
  <w:style w:type="paragraph" w:styleId="Rubrik4">
    <w:name w:val="heading 4"/>
    <w:basedOn w:val="Normal"/>
    <w:next w:val="Normal"/>
    <w:link w:val="Rubrik4Char"/>
    <w:uiPriority w:val="9"/>
    <w:unhideWhenUsed/>
    <w:qFormat/>
    <w:rsid w:val="00ED7C50"/>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8E2552"/>
    <w:pPr>
      <w:ind w:left="720"/>
      <w:contextualSpacing/>
    </w:pPr>
  </w:style>
  <w:style w:type="character" w:styleId="Rubrik1Char" w:customStyle="1">
    <w:name w:val="Rubrik 1 Char"/>
    <w:basedOn w:val="Standardstycketeckensnitt"/>
    <w:link w:val="Rubrik1"/>
    <w:rsid w:val="00135C13"/>
    <w:rPr>
      <w:rFonts w:eastAsiaTheme="majorEastAsia" w:cstheme="majorBidi"/>
      <w:b/>
      <w:bCs/>
      <w:color w:val="00B050"/>
      <w:sz w:val="28"/>
      <w:szCs w:val="26"/>
      <w:lang w:eastAsia="sv-SE"/>
    </w:rPr>
  </w:style>
  <w:style w:type="paragraph" w:styleId="Ingetavstnd">
    <w:name w:val="No Spacing"/>
    <w:uiPriority w:val="1"/>
    <w:qFormat/>
    <w:rsid w:val="00342E9C"/>
    <w:pPr>
      <w:spacing w:after="0" w:line="240" w:lineRule="auto"/>
    </w:pPr>
    <w:rPr>
      <w:rFonts w:ascii="Garamond" w:hAnsi="Garamond" w:eastAsia="Times New Roman" w:cs="Times New Roman"/>
      <w:sz w:val="24"/>
      <w:szCs w:val="24"/>
      <w:lang w:eastAsia="sv-SE"/>
    </w:rPr>
  </w:style>
  <w:style w:type="paragraph" w:styleId="Brdtext">
    <w:name w:val="Body Text"/>
    <w:basedOn w:val="Normal"/>
    <w:link w:val="BrdtextChar"/>
    <w:uiPriority w:val="99"/>
    <w:semiHidden/>
    <w:unhideWhenUsed/>
    <w:rsid w:val="00342E9C"/>
    <w:pPr>
      <w:spacing w:after="120"/>
    </w:pPr>
  </w:style>
  <w:style w:type="character" w:styleId="BrdtextChar" w:customStyle="1">
    <w:name w:val="Brödtext Char"/>
    <w:basedOn w:val="Standardstycketeckensnitt"/>
    <w:link w:val="Brdtext"/>
    <w:uiPriority w:val="99"/>
    <w:semiHidden/>
    <w:rsid w:val="00342E9C"/>
  </w:style>
  <w:style w:type="table" w:styleId="Tabellrutnt">
    <w:name w:val="Table Grid"/>
    <w:basedOn w:val="Normaltabell"/>
    <w:rsid w:val="00656476"/>
    <w:pPr>
      <w:spacing w:after="0" w:line="240" w:lineRule="auto"/>
    </w:pPr>
    <w:rPr>
      <w:rFonts w:ascii="Times New Roman" w:hAnsi="Times New Roman" w:eastAsia="Times New Roman" w:cs="Times New Roman"/>
      <w:sz w:val="20"/>
      <w:szCs w:val="20"/>
      <w:lang w:eastAsia="sv-S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ngtext">
    <w:name w:val="Balloon Text"/>
    <w:basedOn w:val="Normal"/>
    <w:link w:val="BallongtextChar"/>
    <w:uiPriority w:val="99"/>
    <w:semiHidden/>
    <w:unhideWhenUsed/>
    <w:rsid w:val="00B33486"/>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B33486"/>
    <w:rPr>
      <w:rFonts w:ascii="Tahoma" w:hAnsi="Tahoma" w:cs="Tahoma"/>
      <w:sz w:val="16"/>
      <w:szCs w:val="16"/>
    </w:rPr>
  </w:style>
  <w:style w:type="paragraph" w:styleId="Sidhuvud">
    <w:name w:val="header"/>
    <w:basedOn w:val="Normal"/>
    <w:link w:val="SidhuvudChar"/>
    <w:uiPriority w:val="99"/>
    <w:unhideWhenUsed/>
    <w:rsid w:val="009F2B7E"/>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9F2B7E"/>
  </w:style>
  <w:style w:type="paragraph" w:styleId="Sidfot">
    <w:name w:val="footer"/>
    <w:basedOn w:val="Normal"/>
    <w:link w:val="SidfotChar"/>
    <w:uiPriority w:val="99"/>
    <w:unhideWhenUsed/>
    <w:rsid w:val="009F2B7E"/>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9F2B7E"/>
  </w:style>
  <w:style w:type="character" w:styleId="Kommentarsreferens">
    <w:name w:val="annotation reference"/>
    <w:basedOn w:val="Standardstycketeckensnitt"/>
    <w:uiPriority w:val="99"/>
    <w:semiHidden/>
    <w:unhideWhenUsed/>
    <w:rsid w:val="00FA5A4A"/>
    <w:rPr>
      <w:sz w:val="16"/>
      <w:szCs w:val="16"/>
    </w:rPr>
  </w:style>
  <w:style w:type="paragraph" w:styleId="Kommentarer">
    <w:name w:val="annotation text"/>
    <w:basedOn w:val="Normal"/>
    <w:link w:val="KommentarerChar"/>
    <w:uiPriority w:val="99"/>
    <w:unhideWhenUsed/>
    <w:rsid w:val="00FA5A4A"/>
    <w:pPr>
      <w:spacing w:line="240" w:lineRule="auto"/>
    </w:pPr>
    <w:rPr>
      <w:sz w:val="20"/>
      <w:szCs w:val="20"/>
    </w:rPr>
  </w:style>
  <w:style w:type="character" w:styleId="KommentarerChar" w:customStyle="1">
    <w:name w:val="Kommentarer Char"/>
    <w:basedOn w:val="Standardstycketeckensnitt"/>
    <w:link w:val="Kommentarer"/>
    <w:uiPriority w:val="99"/>
    <w:rsid w:val="00FA5A4A"/>
    <w:rPr>
      <w:sz w:val="20"/>
      <w:szCs w:val="20"/>
    </w:rPr>
  </w:style>
  <w:style w:type="paragraph" w:styleId="Kommentarsmne">
    <w:name w:val="annotation subject"/>
    <w:basedOn w:val="Kommentarer"/>
    <w:next w:val="Kommentarer"/>
    <w:link w:val="KommentarsmneChar"/>
    <w:uiPriority w:val="99"/>
    <w:semiHidden/>
    <w:unhideWhenUsed/>
    <w:rsid w:val="00FA5A4A"/>
    <w:rPr>
      <w:b/>
      <w:bCs/>
    </w:rPr>
  </w:style>
  <w:style w:type="character" w:styleId="KommentarsmneChar" w:customStyle="1">
    <w:name w:val="Kommentarsämne Char"/>
    <w:basedOn w:val="KommentarerChar"/>
    <w:link w:val="Kommentarsmne"/>
    <w:uiPriority w:val="99"/>
    <w:semiHidden/>
    <w:rsid w:val="00FA5A4A"/>
    <w:rPr>
      <w:b/>
      <w:bCs/>
      <w:sz w:val="20"/>
      <w:szCs w:val="20"/>
    </w:rPr>
  </w:style>
  <w:style w:type="paragraph" w:styleId="Underrubrik">
    <w:name w:val="Subtitle"/>
    <w:basedOn w:val="Normal"/>
    <w:next w:val="Normal"/>
    <w:link w:val="UnderrubrikChar"/>
    <w:uiPriority w:val="11"/>
    <w:qFormat/>
    <w:rsid w:val="00C50642"/>
    <w:pPr>
      <w:numPr>
        <w:ilvl w:val="1"/>
      </w:numPr>
    </w:pPr>
    <w:rPr>
      <w:rFonts w:asciiTheme="majorHAnsi" w:hAnsiTheme="majorHAnsi" w:eastAsiaTheme="majorEastAsia" w:cstheme="majorBidi"/>
      <w:i/>
      <w:iCs/>
      <w:color w:val="4F81BD" w:themeColor="accent1"/>
      <w:spacing w:val="15"/>
      <w:sz w:val="24"/>
      <w:szCs w:val="24"/>
    </w:rPr>
  </w:style>
  <w:style w:type="character" w:styleId="UnderrubrikChar" w:customStyle="1">
    <w:name w:val="Underrubrik Char"/>
    <w:basedOn w:val="Standardstycketeckensnitt"/>
    <w:link w:val="Underrubrik"/>
    <w:uiPriority w:val="11"/>
    <w:rsid w:val="00C50642"/>
    <w:rPr>
      <w:rFonts w:asciiTheme="majorHAnsi" w:hAnsiTheme="majorHAnsi" w:eastAsiaTheme="majorEastAsia" w:cstheme="majorBidi"/>
      <w:i/>
      <w:iCs/>
      <w:color w:val="4F81BD" w:themeColor="accent1"/>
      <w:spacing w:val="15"/>
      <w:sz w:val="24"/>
      <w:szCs w:val="24"/>
    </w:rPr>
  </w:style>
  <w:style w:type="character" w:styleId="Rubrik2Char" w:customStyle="1">
    <w:name w:val="Rubrik 2 Char"/>
    <w:basedOn w:val="Standardstycketeckensnitt"/>
    <w:link w:val="Rubrik2"/>
    <w:uiPriority w:val="9"/>
    <w:rsid w:val="00135C13"/>
    <w:rPr>
      <w:rFonts w:eastAsiaTheme="majorEastAsia" w:cstheme="majorBidi"/>
      <w:b/>
      <w:bCs/>
      <w:color w:val="00B050"/>
      <w:sz w:val="24"/>
      <w:szCs w:val="26"/>
      <w:lang w:eastAsia="sv-SE"/>
    </w:rPr>
  </w:style>
  <w:style w:type="character" w:styleId="Hyperlnk">
    <w:name w:val="Hyperlink"/>
    <w:basedOn w:val="Standardstycketeckensnitt"/>
    <w:uiPriority w:val="99"/>
    <w:unhideWhenUsed/>
    <w:rsid w:val="00E50DBF"/>
    <w:rPr>
      <w:color w:val="0000FF" w:themeColor="hyperlink"/>
      <w:u w:val="single"/>
    </w:rPr>
  </w:style>
  <w:style w:type="character" w:styleId="AnvndHyperlnk">
    <w:name w:val="FollowedHyperlink"/>
    <w:basedOn w:val="Standardstycketeckensnitt"/>
    <w:uiPriority w:val="99"/>
    <w:semiHidden/>
    <w:unhideWhenUsed/>
    <w:rsid w:val="00A75BC5"/>
    <w:rPr>
      <w:color w:val="800080" w:themeColor="followedHyperlink"/>
      <w:u w:val="single"/>
    </w:rPr>
  </w:style>
  <w:style w:type="character" w:styleId="Rubrik3Char" w:customStyle="1">
    <w:name w:val="Rubrik 3 Char"/>
    <w:basedOn w:val="Standardstycketeckensnitt"/>
    <w:link w:val="Rubrik3"/>
    <w:uiPriority w:val="9"/>
    <w:rsid w:val="00135C13"/>
    <w:rPr>
      <w:rFonts w:eastAsiaTheme="majorEastAsia" w:cstheme="majorBidi"/>
      <w:color w:val="00B050"/>
      <w:szCs w:val="24"/>
    </w:rPr>
  </w:style>
  <w:style w:type="character" w:styleId="Stark">
    <w:name w:val="Strong"/>
    <w:basedOn w:val="Standardstycketeckensnitt"/>
    <w:uiPriority w:val="22"/>
    <w:qFormat/>
    <w:rsid w:val="00A74213"/>
    <w:rPr>
      <w:b/>
      <w:bCs/>
    </w:rPr>
  </w:style>
  <w:style w:type="character" w:styleId="Olstomnmnande">
    <w:name w:val="Unresolved Mention"/>
    <w:basedOn w:val="Standardstycketeckensnitt"/>
    <w:uiPriority w:val="99"/>
    <w:semiHidden/>
    <w:unhideWhenUsed/>
    <w:rsid w:val="00F6288B"/>
    <w:rPr>
      <w:color w:val="605E5C"/>
      <w:shd w:val="clear" w:color="auto" w:fill="E1DFDD"/>
    </w:rPr>
  </w:style>
  <w:style w:type="character" w:styleId="Rubrik4Char" w:customStyle="1">
    <w:name w:val="Rubrik 4 Char"/>
    <w:basedOn w:val="Standardstycketeckensnitt"/>
    <w:link w:val="Rubrik4"/>
    <w:uiPriority w:val="9"/>
    <w:rsid w:val="00ED7C50"/>
    <w:rPr>
      <w:rFonts w:asciiTheme="majorHAnsi" w:hAnsiTheme="majorHAnsi" w:eastAsiaTheme="majorEastAsia" w:cstheme="majorBidi"/>
      <w:i/>
      <w:iCs/>
      <w:color w:val="365F91" w:themeColor="accent1" w:themeShade="BF"/>
    </w:rPr>
  </w:style>
  <w:style w:type="paragraph" w:styleId="Revision">
    <w:name w:val="Revision"/>
    <w:hidden/>
    <w:uiPriority w:val="99"/>
    <w:semiHidden/>
    <w:rsid w:val="005665CD"/>
    <w:pPr>
      <w:spacing w:after="0" w:line="240" w:lineRule="auto"/>
    </w:pPr>
  </w:style>
  <w:style w:type="character" w:styleId="Nmn">
    <w:name w:val="Mention"/>
    <w:basedOn w:val="Standardstycketeckensnitt"/>
    <w:uiPriority w:val="99"/>
    <w:unhideWhenUsed/>
    <w:rsid w:val="00FA7AB7"/>
    <w:rPr>
      <w:color w:val="2B579A"/>
      <w:shd w:val="clear" w:color="auto" w:fill="E1DFDD"/>
    </w:rPr>
  </w:style>
  <w:style w:type="paragraph" w:styleId="Normalwebb">
    <w:name w:val="Normal (Web)"/>
    <w:basedOn w:val="Normal"/>
    <w:uiPriority w:val="99"/>
    <w:semiHidden/>
    <w:unhideWhenUsed/>
    <w:rsid w:val="00BE6BD6"/>
    <w:pPr>
      <w:spacing w:before="100" w:beforeAutospacing="1" w:after="100" w:afterAutospacing="1" w:line="240" w:lineRule="auto"/>
    </w:pPr>
    <w:rPr>
      <w:rFonts w:ascii="Times New Roman" w:hAnsi="Times New Roman" w:eastAsia="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143">
      <w:bodyDiv w:val="1"/>
      <w:marLeft w:val="0"/>
      <w:marRight w:val="0"/>
      <w:marTop w:val="0"/>
      <w:marBottom w:val="0"/>
      <w:divBdr>
        <w:top w:val="none" w:sz="0" w:space="0" w:color="auto"/>
        <w:left w:val="none" w:sz="0" w:space="0" w:color="auto"/>
        <w:bottom w:val="none" w:sz="0" w:space="0" w:color="auto"/>
        <w:right w:val="none" w:sz="0" w:space="0" w:color="auto"/>
      </w:divBdr>
    </w:div>
    <w:div w:id="8066415">
      <w:bodyDiv w:val="1"/>
      <w:marLeft w:val="0"/>
      <w:marRight w:val="0"/>
      <w:marTop w:val="0"/>
      <w:marBottom w:val="0"/>
      <w:divBdr>
        <w:top w:val="none" w:sz="0" w:space="0" w:color="auto"/>
        <w:left w:val="none" w:sz="0" w:space="0" w:color="auto"/>
        <w:bottom w:val="none" w:sz="0" w:space="0" w:color="auto"/>
        <w:right w:val="none" w:sz="0" w:space="0" w:color="auto"/>
      </w:divBdr>
    </w:div>
    <w:div w:id="388919159">
      <w:bodyDiv w:val="1"/>
      <w:marLeft w:val="0"/>
      <w:marRight w:val="0"/>
      <w:marTop w:val="0"/>
      <w:marBottom w:val="0"/>
      <w:divBdr>
        <w:top w:val="none" w:sz="0" w:space="0" w:color="auto"/>
        <w:left w:val="none" w:sz="0" w:space="0" w:color="auto"/>
        <w:bottom w:val="none" w:sz="0" w:space="0" w:color="auto"/>
        <w:right w:val="none" w:sz="0" w:space="0" w:color="auto"/>
      </w:divBdr>
    </w:div>
    <w:div w:id="445202032">
      <w:bodyDiv w:val="1"/>
      <w:marLeft w:val="0"/>
      <w:marRight w:val="0"/>
      <w:marTop w:val="0"/>
      <w:marBottom w:val="0"/>
      <w:divBdr>
        <w:top w:val="none" w:sz="0" w:space="0" w:color="auto"/>
        <w:left w:val="none" w:sz="0" w:space="0" w:color="auto"/>
        <w:bottom w:val="none" w:sz="0" w:space="0" w:color="auto"/>
        <w:right w:val="none" w:sz="0" w:space="0" w:color="auto"/>
      </w:divBdr>
    </w:div>
    <w:div w:id="555240124">
      <w:bodyDiv w:val="1"/>
      <w:marLeft w:val="0"/>
      <w:marRight w:val="0"/>
      <w:marTop w:val="0"/>
      <w:marBottom w:val="0"/>
      <w:divBdr>
        <w:top w:val="none" w:sz="0" w:space="0" w:color="auto"/>
        <w:left w:val="none" w:sz="0" w:space="0" w:color="auto"/>
        <w:bottom w:val="none" w:sz="0" w:space="0" w:color="auto"/>
        <w:right w:val="none" w:sz="0" w:space="0" w:color="auto"/>
      </w:divBdr>
    </w:div>
    <w:div w:id="556670542">
      <w:bodyDiv w:val="1"/>
      <w:marLeft w:val="0"/>
      <w:marRight w:val="0"/>
      <w:marTop w:val="0"/>
      <w:marBottom w:val="0"/>
      <w:divBdr>
        <w:top w:val="none" w:sz="0" w:space="0" w:color="auto"/>
        <w:left w:val="none" w:sz="0" w:space="0" w:color="auto"/>
        <w:bottom w:val="none" w:sz="0" w:space="0" w:color="auto"/>
        <w:right w:val="none" w:sz="0" w:space="0" w:color="auto"/>
      </w:divBdr>
    </w:div>
    <w:div w:id="781145806">
      <w:bodyDiv w:val="1"/>
      <w:marLeft w:val="0"/>
      <w:marRight w:val="0"/>
      <w:marTop w:val="0"/>
      <w:marBottom w:val="0"/>
      <w:divBdr>
        <w:top w:val="none" w:sz="0" w:space="0" w:color="auto"/>
        <w:left w:val="none" w:sz="0" w:space="0" w:color="auto"/>
        <w:bottom w:val="none" w:sz="0" w:space="0" w:color="auto"/>
        <w:right w:val="none" w:sz="0" w:space="0" w:color="auto"/>
      </w:divBdr>
    </w:div>
    <w:div w:id="811826565">
      <w:bodyDiv w:val="1"/>
      <w:marLeft w:val="0"/>
      <w:marRight w:val="0"/>
      <w:marTop w:val="0"/>
      <w:marBottom w:val="0"/>
      <w:divBdr>
        <w:top w:val="none" w:sz="0" w:space="0" w:color="auto"/>
        <w:left w:val="none" w:sz="0" w:space="0" w:color="auto"/>
        <w:bottom w:val="none" w:sz="0" w:space="0" w:color="auto"/>
        <w:right w:val="none" w:sz="0" w:space="0" w:color="auto"/>
      </w:divBdr>
    </w:div>
    <w:div w:id="857887675">
      <w:bodyDiv w:val="1"/>
      <w:marLeft w:val="0"/>
      <w:marRight w:val="0"/>
      <w:marTop w:val="0"/>
      <w:marBottom w:val="0"/>
      <w:divBdr>
        <w:top w:val="none" w:sz="0" w:space="0" w:color="auto"/>
        <w:left w:val="none" w:sz="0" w:space="0" w:color="auto"/>
        <w:bottom w:val="none" w:sz="0" w:space="0" w:color="auto"/>
        <w:right w:val="none" w:sz="0" w:space="0" w:color="auto"/>
      </w:divBdr>
    </w:div>
    <w:div w:id="900142088">
      <w:bodyDiv w:val="1"/>
      <w:marLeft w:val="0"/>
      <w:marRight w:val="0"/>
      <w:marTop w:val="0"/>
      <w:marBottom w:val="0"/>
      <w:divBdr>
        <w:top w:val="none" w:sz="0" w:space="0" w:color="auto"/>
        <w:left w:val="none" w:sz="0" w:space="0" w:color="auto"/>
        <w:bottom w:val="none" w:sz="0" w:space="0" w:color="auto"/>
        <w:right w:val="none" w:sz="0" w:space="0" w:color="auto"/>
      </w:divBdr>
    </w:div>
    <w:div w:id="934095824">
      <w:bodyDiv w:val="1"/>
      <w:marLeft w:val="0"/>
      <w:marRight w:val="0"/>
      <w:marTop w:val="0"/>
      <w:marBottom w:val="0"/>
      <w:divBdr>
        <w:top w:val="none" w:sz="0" w:space="0" w:color="auto"/>
        <w:left w:val="none" w:sz="0" w:space="0" w:color="auto"/>
        <w:bottom w:val="none" w:sz="0" w:space="0" w:color="auto"/>
        <w:right w:val="none" w:sz="0" w:space="0" w:color="auto"/>
      </w:divBdr>
    </w:div>
    <w:div w:id="960843093">
      <w:bodyDiv w:val="1"/>
      <w:marLeft w:val="0"/>
      <w:marRight w:val="0"/>
      <w:marTop w:val="0"/>
      <w:marBottom w:val="0"/>
      <w:divBdr>
        <w:top w:val="none" w:sz="0" w:space="0" w:color="auto"/>
        <w:left w:val="none" w:sz="0" w:space="0" w:color="auto"/>
        <w:bottom w:val="none" w:sz="0" w:space="0" w:color="auto"/>
        <w:right w:val="none" w:sz="0" w:space="0" w:color="auto"/>
      </w:divBdr>
    </w:div>
    <w:div w:id="1099567896">
      <w:bodyDiv w:val="1"/>
      <w:marLeft w:val="0"/>
      <w:marRight w:val="0"/>
      <w:marTop w:val="0"/>
      <w:marBottom w:val="0"/>
      <w:divBdr>
        <w:top w:val="none" w:sz="0" w:space="0" w:color="auto"/>
        <w:left w:val="none" w:sz="0" w:space="0" w:color="auto"/>
        <w:bottom w:val="none" w:sz="0" w:space="0" w:color="auto"/>
        <w:right w:val="none" w:sz="0" w:space="0" w:color="auto"/>
      </w:divBdr>
    </w:div>
    <w:div w:id="1217156216">
      <w:bodyDiv w:val="1"/>
      <w:marLeft w:val="0"/>
      <w:marRight w:val="0"/>
      <w:marTop w:val="0"/>
      <w:marBottom w:val="0"/>
      <w:divBdr>
        <w:top w:val="none" w:sz="0" w:space="0" w:color="auto"/>
        <w:left w:val="none" w:sz="0" w:space="0" w:color="auto"/>
        <w:bottom w:val="none" w:sz="0" w:space="0" w:color="auto"/>
        <w:right w:val="none" w:sz="0" w:space="0" w:color="auto"/>
      </w:divBdr>
    </w:div>
    <w:div w:id="1250653059">
      <w:bodyDiv w:val="1"/>
      <w:marLeft w:val="0"/>
      <w:marRight w:val="0"/>
      <w:marTop w:val="0"/>
      <w:marBottom w:val="0"/>
      <w:divBdr>
        <w:top w:val="none" w:sz="0" w:space="0" w:color="auto"/>
        <w:left w:val="none" w:sz="0" w:space="0" w:color="auto"/>
        <w:bottom w:val="none" w:sz="0" w:space="0" w:color="auto"/>
        <w:right w:val="none" w:sz="0" w:space="0" w:color="auto"/>
      </w:divBdr>
    </w:div>
    <w:div w:id="1420326107">
      <w:bodyDiv w:val="1"/>
      <w:marLeft w:val="0"/>
      <w:marRight w:val="0"/>
      <w:marTop w:val="0"/>
      <w:marBottom w:val="0"/>
      <w:divBdr>
        <w:top w:val="none" w:sz="0" w:space="0" w:color="auto"/>
        <w:left w:val="none" w:sz="0" w:space="0" w:color="auto"/>
        <w:bottom w:val="none" w:sz="0" w:space="0" w:color="auto"/>
        <w:right w:val="none" w:sz="0" w:space="0" w:color="auto"/>
      </w:divBdr>
    </w:div>
    <w:div w:id="1572809587">
      <w:bodyDiv w:val="1"/>
      <w:marLeft w:val="0"/>
      <w:marRight w:val="0"/>
      <w:marTop w:val="0"/>
      <w:marBottom w:val="0"/>
      <w:divBdr>
        <w:top w:val="none" w:sz="0" w:space="0" w:color="auto"/>
        <w:left w:val="none" w:sz="0" w:space="0" w:color="auto"/>
        <w:bottom w:val="none" w:sz="0" w:space="0" w:color="auto"/>
        <w:right w:val="none" w:sz="0" w:space="0" w:color="auto"/>
      </w:divBdr>
      <w:divsChild>
        <w:div w:id="46420269">
          <w:marLeft w:val="0"/>
          <w:marRight w:val="0"/>
          <w:marTop w:val="0"/>
          <w:marBottom w:val="0"/>
          <w:divBdr>
            <w:top w:val="none" w:sz="0" w:space="0" w:color="auto"/>
            <w:left w:val="none" w:sz="0" w:space="0" w:color="auto"/>
            <w:bottom w:val="none" w:sz="0" w:space="0" w:color="auto"/>
            <w:right w:val="none" w:sz="0" w:space="0" w:color="auto"/>
          </w:divBdr>
          <w:divsChild>
            <w:div w:id="1701473077">
              <w:marLeft w:val="0"/>
              <w:marRight w:val="0"/>
              <w:marTop w:val="0"/>
              <w:marBottom w:val="0"/>
              <w:divBdr>
                <w:top w:val="none" w:sz="0" w:space="0" w:color="auto"/>
                <w:left w:val="none" w:sz="0" w:space="0" w:color="auto"/>
                <w:bottom w:val="none" w:sz="0" w:space="0" w:color="auto"/>
                <w:right w:val="none" w:sz="0" w:space="0" w:color="auto"/>
              </w:divBdr>
              <w:divsChild>
                <w:div w:id="1104112517">
                  <w:marLeft w:val="0"/>
                  <w:marRight w:val="0"/>
                  <w:marTop w:val="0"/>
                  <w:marBottom w:val="0"/>
                  <w:divBdr>
                    <w:top w:val="none" w:sz="0" w:space="0" w:color="auto"/>
                    <w:left w:val="none" w:sz="0" w:space="0" w:color="auto"/>
                    <w:bottom w:val="none" w:sz="0" w:space="0" w:color="auto"/>
                    <w:right w:val="none" w:sz="0" w:space="0" w:color="auto"/>
                  </w:divBdr>
                  <w:divsChild>
                    <w:div w:id="694235168">
                      <w:marLeft w:val="0"/>
                      <w:marRight w:val="0"/>
                      <w:marTop w:val="0"/>
                      <w:marBottom w:val="0"/>
                      <w:divBdr>
                        <w:top w:val="none" w:sz="0" w:space="0" w:color="auto"/>
                        <w:left w:val="none" w:sz="0" w:space="0" w:color="auto"/>
                        <w:bottom w:val="none" w:sz="0" w:space="0" w:color="auto"/>
                        <w:right w:val="none" w:sz="0" w:space="0" w:color="auto"/>
                      </w:divBdr>
                      <w:divsChild>
                        <w:div w:id="1246302257">
                          <w:marLeft w:val="0"/>
                          <w:marRight w:val="0"/>
                          <w:marTop w:val="0"/>
                          <w:marBottom w:val="0"/>
                          <w:divBdr>
                            <w:top w:val="none" w:sz="0" w:space="0" w:color="auto"/>
                            <w:left w:val="none" w:sz="0" w:space="0" w:color="auto"/>
                            <w:bottom w:val="none" w:sz="0" w:space="0" w:color="auto"/>
                            <w:right w:val="none" w:sz="0" w:space="0" w:color="auto"/>
                          </w:divBdr>
                          <w:divsChild>
                            <w:div w:id="666399280">
                              <w:marLeft w:val="0"/>
                              <w:marRight w:val="0"/>
                              <w:marTop w:val="0"/>
                              <w:marBottom w:val="0"/>
                              <w:divBdr>
                                <w:top w:val="none" w:sz="0" w:space="0" w:color="auto"/>
                                <w:left w:val="none" w:sz="0" w:space="0" w:color="auto"/>
                                <w:bottom w:val="none" w:sz="0" w:space="0" w:color="auto"/>
                                <w:right w:val="none" w:sz="0" w:space="0" w:color="auto"/>
                              </w:divBdr>
                              <w:divsChild>
                                <w:div w:id="550267562">
                                  <w:marLeft w:val="0"/>
                                  <w:marRight w:val="0"/>
                                  <w:marTop w:val="0"/>
                                  <w:marBottom w:val="0"/>
                                  <w:divBdr>
                                    <w:top w:val="none" w:sz="0" w:space="0" w:color="auto"/>
                                    <w:left w:val="none" w:sz="0" w:space="0" w:color="auto"/>
                                    <w:bottom w:val="none" w:sz="0" w:space="0" w:color="auto"/>
                                    <w:right w:val="none" w:sz="0" w:space="0" w:color="auto"/>
                                  </w:divBdr>
                                  <w:divsChild>
                                    <w:div w:id="1196194238">
                                      <w:marLeft w:val="0"/>
                                      <w:marRight w:val="0"/>
                                      <w:marTop w:val="0"/>
                                      <w:marBottom w:val="0"/>
                                      <w:divBdr>
                                        <w:top w:val="none" w:sz="0" w:space="0" w:color="auto"/>
                                        <w:left w:val="none" w:sz="0" w:space="0" w:color="auto"/>
                                        <w:bottom w:val="none" w:sz="0" w:space="0" w:color="auto"/>
                                        <w:right w:val="none" w:sz="0" w:space="0" w:color="auto"/>
                                      </w:divBdr>
                                      <w:divsChild>
                                        <w:div w:id="291521836">
                                          <w:marLeft w:val="0"/>
                                          <w:marRight w:val="0"/>
                                          <w:marTop w:val="0"/>
                                          <w:marBottom w:val="0"/>
                                          <w:divBdr>
                                            <w:top w:val="none" w:sz="0" w:space="0" w:color="auto"/>
                                            <w:left w:val="none" w:sz="0" w:space="0" w:color="auto"/>
                                            <w:bottom w:val="none" w:sz="0" w:space="0" w:color="auto"/>
                                            <w:right w:val="none" w:sz="0" w:space="0" w:color="auto"/>
                                          </w:divBdr>
                                          <w:divsChild>
                                            <w:div w:id="1079212117">
                                              <w:marLeft w:val="0"/>
                                              <w:marRight w:val="0"/>
                                              <w:marTop w:val="0"/>
                                              <w:marBottom w:val="0"/>
                                              <w:divBdr>
                                                <w:top w:val="none" w:sz="0" w:space="0" w:color="auto"/>
                                                <w:left w:val="none" w:sz="0" w:space="0" w:color="auto"/>
                                                <w:bottom w:val="none" w:sz="0" w:space="0" w:color="auto"/>
                                                <w:right w:val="none" w:sz="0" w:space="0" w:color="auto"/>
                                              </w:divBdr>
                                              <w:divsChild>
                                                <w:div w:id="131949139">
                                                  <w:marLeft w:val="0"/>
                                                  <w:marRight w:val="0"/>
                                                  <w:marTop w:val="0"/>
                                                  <w:marBottom w:val="0"/>
                                                  <w:divBdr>
                                                    <w:top w:val="none" w:sz="0" w:space="0" w:color="auto"/>
                                                    <w:left w:val="none" w:sz="0" w:space="0" w:color="auto"/>
                                                    <w:bottom w:val="none" w:sz="0" w:space="0" w:color="auto"/>
                                                    <w:right w:val="none" w:sz="0" w:space="0" w:color="auto"/>
                                                  </w:divBdr>
                                                  <w:divsChild>
                                                    <w:div w:id="1529833496">
                                                      <w:marLeft w:val="0"/>
                                                      <w:marRight w:val="0"/>
                                                      <w:marTop w:val="0"/>
                                                      <w:marBottom w:val="0"/>
                                                      <w:divBdr>
                                                        <w:top w:val="none" w:sz="0" w:space="0" w:color="auto"/>
                                                        <w:left w:val="none" w:sz="0" w:space="0" w:color="auto"/>
                                                        <w:bottom w:val="none" w:sz="0" w:space="0" w:color="auto"/>
                                                        <w:right w:val="none" w:sz="0" w:space="0" w:color="auto"/>
                                                      </w:divBdr>
                                                      <w:divsChild>
                                                        <w:div w:id="943224632">
                                                          <w:marLeft w:val="0"/>
                                                          <w:marRight w:val="0"/>
                                                          <w:marTop w:val="0"/>
                                                          <w:marBottom w:val="0"/>
                                                          <w:divBdr>
                                                            <w:top w:val="none" w:sz="0" w:space="0" w:color="auto"/>
                                                            <w:left w:val="none" w:sz="0" w:space="0" w:color="auto"/>
                                                            <w:bottom w:val="none" w:sz="0" w:space="0" w:color="auto"/>
                                                            <w:right w:val="none" w:sz="0" w:space="0" w:color="auto"/>
                                                          </w:divBdr>
                                                          <w:divsChild>
                                                            <w:div w:id="1921057957">
                                                              <w:marLeft w:val="0"/>
                                                              <w:marRight w:val="0"/>
                                                              <w:marTop w:val="0"/>
                                                              <w:marBottom w:val="0"/>
                                                              <w:divBdr>
                                                                <w:top w:val="none" w:sz="0" w:space="0" w:color="auto"/>
                                                                <w:left w:val="none" w:sz="0" w:space="0" w:color="auto"/>
                                                                <w:bottom w:val="none" w:sz="0" w:space="0" w:color="auto"/>
                                                                <w:right w:val="none" w:sz="0" w:space="0" w:color="auto"/>
                                                              </w:divBdr>
                                                              <w:divsChild>
                                                                <w:div w:id="1551839181">
                                                                  <w:marLeft w:val="0"/>
                                                                  <w:marRight w:val="0"/>
                                                                  <w:marTop w:val="0"/>
                                                                  <w:marBottom w:val="0"/>
                                                                  <w:divBdr>
                                                                    <w:top w:val="none" w:sz="0" w:space="0" w:color="auto"/>
                                                                    <w:left w:val="none" w:sz="0" w:space="0" w:color="auto"/>
                                                                    <w:bottom w:val="none" w:sz="0" w:space="0" w:color="auto"/>
                                                                    <w:right w:val="none" w:sz="0" w:space="0" w:color="auto"/>
                                                                  </w:divBdr>
                                                                  <w:divsChild>
                                                                    <w:div w:id="1011681683">
                                                                      <w:marLeft w:val="0"/>
                                                                      <w:marRight w:val="0"/>
                                                                      <w:marTop w:val="0"/>
                                                                      <w:marBottom w:val="0"/>
                                                                      <w:divBdr>
                                                                        <w:top w:val="none" w:sz="0" w:space="0" w:color="auto"/>
                                                                        <w:left w:val="none" w:sz="0" w:space="0" w:color="auto"/>
                                                                        <w:bottom w:val="none" w:sz="0" w:space="0" w:color="auto"/>
                                                                        <w:right w:val="none" w:sz="0" w:space="0" w:color="auto"/>
                                                                      </w:divBdr>
                                                                      <w:divsChild>
                                                                        <w:div w:id="2094468592">
                                                                          <w:marLeft w:val="0"/>
                                                                          <w:marRight w:val="0"/>
                                                                          <w:marTop w:val="0"/>
                                                                          <w:marBottom w:val="0"/>
                                                                          <w:divBdr>
                                                                            <w:top w:val="none" w:sz="0" w:space="0" w:color="auto"/>
                                                                            <w:left w:val="none" w:sz="0" w:space="0" w:color="auto"/>
                                                                            <w:bottom w:val="none" w:sz="0" w:space="0" w:color="auto"/>
                                                                            <w:right w:val="none" w:sz="0" w:space="0" w:color="auto"/>
                                                                          </w:divBdr>
                                                                          <w:divsChild>
                                                                            <w:div w:id="10165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5854">
                                                                      <w:marLeft w:val="0"/>
                                                                      <w:marRight w:val="0"/>
                                                                      <w:marTop w:val="0"/>
                                                                      <w:marBottom w:val="0"/>
                                                                      <w:divBdr>
                                                                        <w:top w:val="none" w:sz="0" w:space="0" w:color="auto"/>
                                                                        <w:left w:val="none" w:sz="0" w:space="0" w:color="auto"/>
                                                                        <w:bottom w:val="none" w:sz="0" w:space="0" w:color="auto"/>
                                                                        <w:right w:val="none" w:sz="0" w:space="0" w:color="auto"/>
                                                                      </w:divBdr>
                                                                      <w:divsChild>
                                                                        <w:div w:id="1841307929">
                                                                          <w:marLeft w:val="0"/>
                                                                          <w:marRight w:val="0"/>
                                                                          <w:marTop w:val="0"/>
                                                                          <w:marBottom w:val="0"/>
                                                                          <w:divBdr>
                                                                            <w:top w:val="none" w:sz="0" w:space="0" w:color="auto"/>
                                                                            <w:left w:val="none" w:sz="0" w:space="0" w:color="auto"/>
                                                                            <w:bottom w:val="none" w:sz="0" w:space="0" w:color="auto"/>
                                                                            <w:right w:val="none" w:sz="0" w:space="0" w:color="auto"/>
                                                                          </w:divBdr>
                                                                          <w:divsChild>
                                                                            <w:div w:id="12284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6846">
                                                                      <w:marLeft w:val="0"/>
                                                                      <w:marRight w:val="0"/>
                                                                      <w:marTop w:val="0"/>
                                                                      <w:marBottom w:val="0"/>
                                                                      <w:divBdr>
                                                                        <w:top w:val="none" w:sz="0" w:space="0" w:color="auto"/>
                                                                        <w:left w:val="none" w:sz="0" w:space="0" w:color="auto"/>
                                                                        <w:bottom w:val="none" w:sz="0" w:space="0" w:color="auto"/>
                                                                        <w:right w:val="none" w:sz="0" w:space="0" w:color="auto"/>
                                                                      </w:divBdr>
                                                                      <w:divsChild>
                                                                        <w:div w:id="513571534">
                                                                          <w:marLeft w:val="0"/>
                                                                          <w:marRight w:val="0"/>
                                                                          <w:marTop w:val="0"/>
                                                                          <w:marBottom w:val="0"/>
                                                                          <w:divBdr>
                                                                            <w:top w:val="none" w:sz="0" w:space="0" w:color="auto"/>
                                                                            <w:left w:val="none" w:sz="0" w:space="0" w:color="auto"/>
                                                                            <w:bottom w:val="none" w:sz="0" w:space="0" w:color="auto"/>
                                                                            <w:right w:val="none" w:sz="0" w:space="0" w:color="auto"/>
                                                                          </w:divBdr>
                                                                          <w:divsChild>
                                                                            <w:div w:id="6165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40148">
                                                              <w:marLeft w:val="0"/>
                                                              <w:marRight w:val="0"/>
                                                              <w:marTop w:val="0"/>
                                                              <w:marBottom w:val="0"/>
                                                              <w:divBdr>
                                                                <w:top w:val="none" w:sz="0" w:space="0" w:color="auto"/>
                                                                <w:left w:val="none" w:sz="0" w:space="0" w:color="auto"/>
                                                                <w:bottom w:val="none" w:sz="0" w:space="0" w:color="auto"/>
                                                                <w:right w:val="none" w:sz="0" w:space="0" w:color="auto"/>
                                                              </w:divBdr>
                                                              <w:divsChild>
                                                                <w:div w:id="17612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76602">
                                                  <w:marLeft w:val="0"/>
                                                  <w:marRight w:val="0"/>
                                                  <w:marTop w:val="0"/>
                                                  <w:marBottom w:val="0"/>
                                                  <w:divBdr>
                                                    <w:top w:val="none" w:sz="0" w:space="0" w:color="auto"/>
                                                    <w:left w:val="none" w:sz="0" w:space="0" w:color="auto"/>
                                                    <w:bottom w:val="none" w:sz="0" w:space="0" w:color="auto"/>
                                                    <w:right w:val="none" w:sz="0" w:space="0" w:color="auto"/>
                                                  </w:divBdr>
                                                  <w:divsChild>
                                                    <w:div w:id="5321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540574">
      <w:bodyDiv w:val="1"/>
      <w:marLeft w:val="0"/>
      <w:marRight w:val="0"/>
      <w:marTop w:val="0"/>
      <w:marBottom w:val="0"/>
      <w:divBdr>
        <w:top w:val="none" w:sz="0" w:space="0" w:color="auto"/>
        <w:left w:val="none" w:sz="0" w:space="0" w:color="auto"/>
        <w:bottom w:val="none" w:sz="0" w:space="0" w:color="auto"/>
        <w:right w:val="none" w:sz="0" w:space="0" w:color="auto"/>
      </w:divBdr>
    </w:div>
    <w:div w:id="1854487170">
      <w:bodyDiv w:val="1"/>
      <w:marLeft w:val="0"/>
      <w:marRight w:val="0"/>
      <w:marTop w:val="0"/>
      <w:marBottom w:val="0"/>
      <w:divBdr>
        <w:top w:val="none" w:sz="0" w:space="0" w:color="auto"/>
        <w:left w:val="none" w:sz="0" w:space="0" w:color="auto"/>
        <w:bottom w:val="none" w:sz="0" w:space="0" w:color="auto"/>
        <w:right w:val="none" w:sz="0" w:space="0" w:color="auto"/>
      </w:divBdr>
    </w:div>
    <w:div w:id="1905142054">
      <w:bodyDiv w:val="1"/>
      <w:marLeft w:val="0"/>
      <w:marRight w:val="0"/>
      <w:marTop w:val="0"/>
      <w:marBottom w:val="0"/>
      <w:divBdr>
        <w:top w:val="none" w:sz="0" w:space="0" w:color="auto"/>
        <w:left w:val="none" w:sz="0" w:space="0" w:color="auto"/>
        <w:bottom w:val="none" w:sz="0" w:space="0" w:color="auto"/>
        <w:right w:val="none" w:sz="0" w:space="0" w:color="auto"/>
      </w:divBdr>
    </w:div>
    <w:div w:id="1938976791">
      <w:bodyDiv w:val="1"/>
      <w:marLeft w:val="0"/>
      <w:marRight w:val="0"/>
      <w:marTop w:val="0"/>
      <w:marBottom w:val="0"/>
      <w:divBdr>
        <w:top w:val="none" w:sz="0" w:space="0" w:color="auto"/>
        <w:left w:val="none" w:sz="0" w:space="0" w:color="auto"/>
        <w:bottom w:val="none" w:sz="0" w:space="0" w:color="auto"/>
        <w:right w:val="none" w:sz="0" w:space="0" w:color="auto"/>
      </w:divBdr>
    </w:div>
    <w:div w:id="2027361891">
      <w:bodyDiv w:val="1"/>
      <w:marLeft w:val="0"/>
      <w:marRight w:val="0"/>
      <w:marTop w:val="0"/>
      <w:marBottom w:val="0"/>
      <w:divBdr>
        <w:top w:val="none" w:sz="0" w:space="0" w:color="auto"/>
        <w:left w:val="none" w:sz="0" w:space="0" w:color="auto"/>
        <w:bottom w:val="none" w:sz="0" w:space="0" w:color="auto"/>
        <w:right w:val="none" w:sz="0" w:space="0" w:color="auto"/>
      </w:divBdr>
    </w:div>
    <w:div w:id="2092654245">
      <w:bodyDiv w:val="1"/>
      <w:marLeft w:val="0"/>
      <w:marRight w:val="0"/>
      <w:marTop w:val="0"/>
      <w:marBottom w:val="0"/>
      <w:divBdr>
        <w:top w:val="none" w:sz="0" w:space="0" w:color="auto"/>
        <w:left w:val="none" w:sz="0" w:space="0" w:color="auto"/>
        <w:bottom w:val="none" w:sz="0" w:space="0" w:color="auto"/>
        <w:right w:val="none" w:sz="0" w:space="0" w:color="auto"/>
      </w:divBdr>
    </w:div>
    <w:div w:id="21455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coopnet.coop.se/coop-sverige/varor/retur--reklamation/"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6.png" Id="rId16" /><Relationship Type="http://schemas.microsoft.com/office/2016/09/relationships/commentsIds" Target="commentsIds.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microsoft.com/office/2011/relationships/commentsExtended" Target="commentsExtended.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2" /><Relationship Type="http://schemas.microsoft.com/office/2011/relationships/people" Target="people.xml" Id="rId27" /></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AEAA5D8338C0E4195857F50385B45C1" ma:contentTypeVersion="14" ma:contentTypeDescription="Skapa ett nytt dokument." ma:contentTypeScope="" ma:versionID="eb72173fb9259776269cfc0129cf23e1">
  <xsd:schema xmlns:xsd="http://www.w3.org/2001/XMLSchema" xmlns:xs="http://www.w3.org/2001/XMLSchema" xmlns:p="http://schemas.microsoft.com/office/2006/metadata/properties" xmlns:ns2="fc595179-12f2-4da5-88ed-0eef7a4e1959" xmlns:ns3="ce037852-d0dc-4ae9-9aa2-c9c69b08bae3" targetNamespace="http://schemas.microsoft.com/office/2006/metadata/properties" ma:root="true" ma:fieldsID="188ba3069feada591e4267475896c43c" ns2:_="" ns3:_="">
    <xsd:import namespace="fc595179-12f2-4da5-88ed-0eef7a4e1959"/>
    <xsd:import namespace="ce037852-d0dc-4ae9-9aa2-c9c69b08bae3"/>
    <xsd:element name="properties">
      <xsd:complexType>
        <xsd:sequence>
          <xsd:element name="documentManagement">
            <xsd:complexType>
              <xsd:all>
                <xsd:element ref="ns2:Landningssidaf_x00f6_rs_x00e4_ljning"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595179-12f2-4da5-88ed-0eef7a4e1959" elementFormDefault="qualified">
    <xsd:import namespace="http://schemas.microsoft.com/office/2006/documentManagement/types"/>
    <xsd:import namespace="http://schemas.microsoft.com/office/infopath/2007/PartnerControls"/>
    <xsd:element name="Landningssidaf_x00f6_rs_x00e4_ljning" ma:index="3" nillable="true" ma:displayName="Landningssida försäljning" ma:format="Dropdown" ma:internalName="Landningssidaf_x00f6_rs_x00e4_ljning"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d3e2727-5a73-4027-85f9-139e6b878f0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hidden="true" ma:internalName="MediaServiceOCR"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037852-d0dc-4ae9-9aa2-c9c69b08ba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e98874-e2b6-45ca-b799-6da20bbdfa8b}" ma:internalName="TaxCatchAll" ma:readOnly="false" ma:showField="CatchAllData" ma:web="ce037852-d0dc-4ae9-9aa2-c9c69b08ba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595179-12f2-4da5-88ed-0eef7a4e1959">
      <Terms xmlns="http://schemas.microsoft.com/office/infopath/2007/PartnerControls"/>
    </lcf76f155ced4ddcb4097134ff3c332f>
    <TaxCatchAll xmlns="ce037852-d0dc-4ae9-9aa2-c9c69b08bae3" xsi:nil="true"/>
    <Landningssidaf_x00f6_rs_x00e4_ljning xmlns="fc595179-12f2-4da5-88ed-0eef7a4e1959" xsi:nil="true"/>
  </documentManagement>
</p:properties>
</file>

<file path=customXml/itemProps1.xml><?xml version="1.0" encoding="utf-8"?>
<ds:datastoreItem xmlns:ds="http://schemas.openxmlformats.org/officeDocument/2006/customXml" ds:itemID="{CF074638-90C5-4511-A9E4-729611CFB211}"/>
</file>

<file path=customXml/itemProps2.xml><?xml version="1.0" encoding="utf-8"?>
<ds:datastoreItem xmlns:ds="http://schemas.openxmlformats.org/officeDocument/2006/customXml" ds:itemID="{554B0701-4D0F-46FA-BDA0-1BCD3F624F0F}">
  <ds:schemaRefs>
    <ds:schemaRef ds:uri="http://schemas.openxmlformats.org/officeDocument/2006/bibliography"/>
  </ds:schemaRefs>
</ds:datastoreItem>
</file>

<file path=customXml/itemProps3.xml><?xml version="1.0" encoding="utf-8"?>
<ds:datastoreItem xmlns:ds="http://schemas.openxmlformats.org/officeDocument/2006/customXml" ds:itemID="{0E21A3AD-6C26-41E3-B67E-5F4D971AC4C2}">
  <ds:schemaRefs>
    <ds:schemaRef ds:uri="http://schemas.microsoft.com/sharepoint/v3/contenttype/forms"/>
  </ds:schemaRefs>
</ds:datastoreItem>
</file>

<file path=customXml/itemProps4.xml><?xml version="1.0" encoding="utf-8"?>
<ds:datastoreItem xmlns:ds="http://schemas.openxmlformats.org/officeDocument/2006/customXml" ds:itemID="{5BF6F618-997F-4027-A21A-56B827AE1591}">
  <ds:schemaRefs>
    <ds:schemaRef ds:uri="http://purl.org/dc/elements/1.1/"/>
    <ds:schemaRef ds:uri="http://schemas.microsoft.com/office/2006/metadata/properties"/>
    <ds:schemaRef ds:uri="http://purl.org/dc/terms/"/>
    <ds:schemaRef ds:uri="http://schemas.openxmlformats.org/package/2006/metadata/core-properties"/>
    <ds:schemaRef ds:uri="c64c06a3-defc-4eb4-b44d-f3f5dec2cbe2"/>
    <ds:schemaRef ds:uri="http://schemas.microsoft.com/office/2006/documentManagement/types"/>
    <ds:schemaRef ds:uri="http://schemas.microsoft.com/office/infopath/2007/PartnerControls"/>
    <ds:schemaRef ds:uri="ee9656d5-e712-4fb4-954b-fee730932268"/>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KF Ekonomisk Förening</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Peensalu</dc:creator>
  <cp:keywords/>
  <cp:lastModifiedBy>Emma Forsberg</cp:lastModifiedBy>
  <cp:revision>78</cp:revision>
  <cp:lastPrinted>2019-07-03T12:13:00Z</cp:lastPrinted>
  <dcterms:created xsi:type="dcterms:W3CDTF">2025-05-13T14:55:00Z</dcterms:created>
  <dcterms:modified xsi:type="dcterms:W3CDTF">2026-04-29T14:12:02Z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0x0101002AEAA5D8338C0E4195857F50385B45C1</vt:lpwstr>
  </property>
  <property fmtid="{D5CDD505-2E9C-101B-9397-08002B2CF9AE}" pid="3" name="MediaServiceImageTags">
    <vt:lpwstr/>
  </property>
  <property fmtid="{D5CDD505-2E9C-101B-9397-08002B2CF9AE}" pid="4" name="docLang">
    <vt:lpwstr>sv</vt:lpwstr>
  </property>
  <property fmtid="{D5CDD505-2E9C-101B-9397-08002B2CF9AE}" pid="5" name="Order">
    <vt:r8>1564000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