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6330"/>
        <w:gridCol w:w="1036"/>
      </w:tblGrid>
      <w:tr w14:paraId="6D29A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8522" w:type="dxa"/>
            <w:gridSpan w:val="3"/>
          </w:tcPr>
          <w:p w14:paraId="3850916D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Style w:val="8"/>
                <w:b/>
                <w:bCs/>
              </w:rPr>
              <w:t>C# Basics and Fundamentals</w:t>
            </w:r>
          </w:p>
        </w:tc>
      </w:tr>
      <w:tr w14:paraId="500CC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0CE9442">
            <w:pPr>
              <w:widowControl w:val="0"/>
              <w:numPr>
                <w:ilvl w:val="0"/>
                <w:numId w:val="1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No.</w:t>
            </w:r>
          </w:p>
        </w:tc>
        <w:tc>
          <w:tcPr>
            <w:tcW w:w="6330" w:type="dxa"/>
          </w:tcPr>
          <w:p w14:paraId="37EB77C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Topics</w:t>
            </w:r>
          </w:p>
        </w:tc>
        <w:tc>
          <w:tcPr>
            <w:tcW w:w="1036" w:type="dxa"/>
          </w:tcPr>
          <w:p w14:paraId="43224EE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Page</w:t>
            </w:r>
          </w:p>
        </w:tc>
      </w:tr>
      <w:tr w14:paraId="70EF7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C0716D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330" w:type="dxa"/>
          </w:tcPr>
          <w:p w14:paraId="3F5139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C#?</w:t>
            </w:r>
          </w:p>
        </w:tc>
        <w:tc>
          <w:tcPr>
            <w:tcW w:w="1036" w:type="dxa"/>
          </w:tcPr>
          <w:p w14:paraId="71FD00A6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3848C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0AA95EE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330" w:type="dxa"/>
          </w:tcPr>
          <w:p w14:paraId="6D5AB3F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Explain the main features of C#</w:t>
            </w:r>
          </w:p>
        </w:tc>
        <w:tc>
          <w:tcPr>
            <w:tcW w:w="1036" w:type="dxa"/>
          </w:tcPr>
          <w:p w14:paraId="6436B6A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6E00D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D62336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330" w:type="dxa"/>
          </w:tcPr>
          <w:p w14:paraId="182B40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the difference between value types and reference types in C#?</w:t>
            </w:r>
          </w:p>
        </w:tc>
        <w:tc>
          <w:tcPr>
            <w:tcW w:w="1036" w:type="dxa"/>
          </w:tcPr>
          <w:p w14:paraId="03DDA9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6FAB3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3E5A80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330" w:type="dxa"/>
          </w:tcPr>
          <w:p w14:paraId="4B069B5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What is a nullable type in C#?</w:t>
            </w:r>
          </w:p>
        </w:tc>
        <w:tc>
          <w:tcPr>
            <w:tcW w:w="1036" w:type="dxa"/>
          </w:tcPr>
          <w:p w14:paraId="74BC9D1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5CB6B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8F970E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6330" w:type="dxa"/>
          </w:tcPr>
          <w:p w14:paraId="2FE716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>Explain the concept of boxing and unboxing.</w:t>
            </w:r>
          </w:p>
        </w:tc>
        <w:tc>
          <w:tcPr>
            <w:tcW w:w="1036" w:type="dxa"/>
          </w:tcPr>
          <w:p w14:paraId="6B411B2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1D3C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B03FD0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6330" w:type="dxa"/>
          </w:tcPr>
          <w:p w14:paraId="6E4FE52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 xml:space="preserve">What is the purpose of the </w:t>
            </w:r>
            <w:r>
              <w:rPr>
                <w:rStyle w:val="7"/>
              </w:rPr>
              <w:t>var</w:t>
            </w:r>
            <w:r>
              <w:t xml:space="preserve"> keyword in C#</w:t>
            </w:r>
          </w:p>
        </w:tc>
        <w:tc>
          <w:tcPr>
            <w:tcW w:w="1036" w:type="dxa"/>
          </w:tcPr>
          <w:p w14:paraId="6902FC5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1107F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36B78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6330" w:type="dxa"/>
          </w:tcPr>
          <w:p w14:paraId="65A3C4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 xml:space="preserve">What is the difference between </w:t>
            </w:r>
            <w:r>
              <w:rPr>
                <w:rStyle w:val="7"/>
              </w:rPr>
              <w:t>const</w:t>
            </w:r>
            <w:r>
              <w:t xml:space="preserve"> and </w:t>
            </w:r>
            <w:r>
              <w:rPr>
                <w:rStyle w:val="7"/>
              </w:rPr>
              <w:t>readonly</w:t>
            </w:r>
            <w:r>
              <w:t xml:space="preserve"> in C#</w:t>
            </w:r>
          </w:p>
        </w:tc>
        <w:tc>
          <w:tcPr>
            <w:tcW w:w="1036" w:type="dxa"/>
          </w:tcPr>
          <w:p w14:paraId="266123B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 w14:paraId="3C528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739782B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6330" w:type="dxa"/>
          </w:tcPr>
          <w:p w14:paraId="093DA82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 xml:space="preserve">What are </w:t>
            </w:r>
            <w:r>
              <w:rPr>
                <w:rStyle w:val="7"/>
              </w:rPr>
              <w:t>properties</w:t>
            </w:r>
            <w:r>
              <w:t xml:space="preserve"> in C#</w:t>
            </w:r>
          </w:p>
        </w:tc>
        <w:tc>
          <w:tcPr>
            <w:tcW w:w="1036" w:type="dxa"/>
          </w:tcPr>
          <w:p w14:paraId="52569C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  <w:tr w14:paraId="685D4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207A46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6330" w:type="dxa"/>
          </w:tcPr>
          <w:p w14:paraId="0A986A5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 xml:space="preserve">Explain the concept of </w:t>
            </w:r>
            <w:r>
              <w:rPr>
                <w:rStyle w:val="7"/>
              </w:rPr>
              <w:t>indexers</w:t>
            </w:r>
            <w:r>
              <w:t xml:space="preserve"> in C#</w:t>
            </w:r>
          </w:p>
        </w:tc>
        <w:tc>
          <w:tcPr>
            <w:tcW w:w="1036" w:type="dxa"/>
          </w:tcPr>
          <w:p w14:paraId="2D1BED5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  <w:tr w14:paraId="246B3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D0E260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6330" w:type="dxa"/>
          </w:tcPr>
          <w:p w14:paraId="7421546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t xml:space="preserve">What is the purpose of the </w:t>
            </w:r>
            <w:r>
              <w:rPr>
                <w:rStyle w:val="7"/>
              </w:rPr>
              <w:t>using</w:t>
            </w:r>
            <w:r>
              <w:t xml:space="preserve"> statement in C#</w:t>
            </w:r>
          </w:p>
        </w:tc>
        <w:tc>
          <w:tcPr>
            <w:tcW w:w="1036" w:type="dxa"/>
          </w:tcPr>
          <w:p w14:paraId="7837E06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</w:tr>
      <w:tr w14:paraId="3D036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0864D9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6330" w:type="dxa"/>
          </w:tcPr>
          <w:p w14:paraId="7E2478F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t>Explain the concept of extension method</w:t>
            </w:r>
            <w:r>
              <w:rPr>
                <w:rFonts w:hint="default"/>
                <w:lang w:val="en-US"/>
              </w:rPr>
              <w:t>s</w:t>
            </w:r>
          </w:p>
        </w:tc>
        <w:tc>
          <w:tcPr>
            <w:tcW w:w="1036" w:type="dxa"/>
          </w:tcPr>
          <w:p w14:paraId="3ABD2D9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</w:tr>
      <w:tr w14:paraId="42664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8BDC94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6330" w:type="dxa"/>
          </w:tcPr>
          <w:p w14:paraId="14F47B80">
            <w:pPr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Explain the static constructor</w:t>
            </w:r>
          </w:p>
        </w:tc>
        <w:tc>
          <w:tcPr>
            <w:tcW w:w="1036" w:type="dxa"/>
          </w:tcPr>
          <w:p w14:paraId="1922D5F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9B39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051D64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29E89FD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96FF22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A47D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6717C0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1B0CDF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29B02E3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FED7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00720B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177BA6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D8E20C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A787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214135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0E1620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0235A4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7B1C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9EE17C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75A353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D2C579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2D9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6AC3479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33C22F8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A33357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04A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49D0F2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4C07B72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C2F309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FA9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1BEDCCD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BF524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0F92E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BCEF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877177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00AF1DA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55766E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803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E87F0D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19562EB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5F34FC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B6E6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19B129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376669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9AC552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518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3CD4A3B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4141C5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77E4C0C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8F7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B3AA3C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3A5BA45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D0D56B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D2F9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C4D5AF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7D02274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51DB8E9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98E8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2A1BED5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594774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5E61BE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8592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4280D51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24080CE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3B21658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86B5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</w:tcPr>
          <w:p w14:paraId="5458C70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6330" w:type="dxa"/>
          </w:tcPr>
          <w:p w14:paraId="555E0BB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04F5F84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A967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6" w:type="dxa"/>
            <w:shd w:val="clear" w:color="auto" w:fill="auto"/>
            <w:vAlign w:val="top"/>
          </w:tcPr>
          <w:p w14:paraId="5F488D5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6330" w:type="dxa"/>
          </w:tcPr>
          <w:p w14:paraId="2E41FD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1036" w:type="dxa"/>
          </w:tcPr>
          <w:p w14:paraId="49E1C55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5D3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836C9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C25B67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A05CAD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E189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DC82323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E0EFBB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6529E4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9235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F7F25C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634573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C88072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9C53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2384E6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31F20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136DDF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14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2E7B38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80A499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0B8D4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7C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B2D73C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FCB53C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6F9E10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750C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B1B27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53CC1E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EA90E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8B73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5A8379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02010D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34EF6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ED5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871518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828858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A46AF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66FD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ACC4DD6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903567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0ADE69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EC2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1BCC2E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60D191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221AD8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1E6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8CF2E0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28C734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91C3A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C9E3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9FBBA7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1A7F4D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700E1C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47CC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7190F9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13D0C4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4513B7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EB71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AF0F3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563B2B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3F5312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86A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EF45F1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0C9410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C825B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8F3A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3EDBE2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2F87DA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A3FC16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5A8E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5AD9074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1E1EDC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44B6E5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B3B9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988EF2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5584E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261702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3442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D725C3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CA8F0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170034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0328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58AA987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C4B07A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978A0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594E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6F681A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03EEA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7B381B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1B0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ED3E02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A3C33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CAE25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943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621979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3D99CC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DB458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DA14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F31534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ADCCB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D33012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F94A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E563B6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366B37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DD6473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5B7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01ABC5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A94D87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6BA535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9D81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0BB6659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B58BD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94F69C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EF8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232DF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0517A7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52D8F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A099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FD2B60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2DF1175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F5B952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6924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56D237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5D729B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93FCE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D3EE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9733E5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86543A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326223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7255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CC6A93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4EA178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2ED48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A4F3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794C9C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342F3B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A9D5C3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7A2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8328EF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8706BA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68CC86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BEED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E8402F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39094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6389F0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1819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355BE5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BFAE22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5CE6B5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826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DA6E68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6CD9CB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8BA235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9A84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AFA5CD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418ABE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9A6CEB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9441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870F93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E92C7E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23DDDE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3EB0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1E9AB6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630F5B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82F18F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A30B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31F98C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531482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87C4E7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3BEF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E848D6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E46C5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3FC96F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3338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DEF796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6CF237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4D4DE1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4591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AE8BD78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E87DE7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965FD1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4F4F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8F4C10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5DF716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878BC3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C235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E3D361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A17152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A0AA7A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E981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8A36FA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62DB2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FC9468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9D2D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1AA274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64E1D9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B2F26F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4A60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2BA10A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1CB3C4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7D263B9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46B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661A3A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CB6257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393BC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0AD0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073563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DF53BC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22A795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BF31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96FC9C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858183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ED71B4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BEBC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F573F1B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B3008E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4DB0F3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E3B2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485010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23A656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0DD057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E9A0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DCAD11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81FCA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B0C127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E29B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A50153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55056C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8F401C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C5E2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BCA662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E3866A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F79A35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36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3389E5F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2CAC2B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E03365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EA11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D92757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40A90A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B26322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F5A2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B06B620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70CB69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F24298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A74C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E168E3C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8CB404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F24EC4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8FFD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9DD5EB2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57FCDF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16064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AC8C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5A14C6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BC2F53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604463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2D56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A7FE7E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8F03C2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DF10D8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CDD9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61AF8EE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16474BC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C3E5E1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2BF8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F08606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434153B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B480B6A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D478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1AC709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1618F82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BABD92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56B0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BCD497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21259F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A27C4F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DF74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E4E7317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5A7BE1D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5BCBF5C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C12C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B5615FE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C3DFB4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6D83B1F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637F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A9E611D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FA8A907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37FF1B0D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26DD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5CF640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43B7A1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E6423D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7899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511493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9976DA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599530F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B18B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3CA9465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E960C8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98845C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C6BF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8FDB36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F7064D8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DFB9316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39D4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6CCAB566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1B1BDD9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6429A2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1DCC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F443C1A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21FE501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130CC7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5D89D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35F76B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5A08326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17BF9F5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63BF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17D25574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C131F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2755CB7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65DF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41EA05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7F1265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7F703D1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13EF9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52C48349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490A0F0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E99A30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373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147EC9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66E3A5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3544D90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042D1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510EFF1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69E355B3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977B368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42C14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7B67E6C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7282EE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E62DB93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675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11B74BB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1CD11CE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1A771D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63F8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769E0AD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200C36EA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2D09B33E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7588E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60BED9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51299C80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4AFF2DC5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6BA37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335D1D08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7A498C3F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54FA7C14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2F64F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C2CC8A2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0412D7E4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7511328B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  <w:tr w14:paraId="3BC0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28439CF3">
            <w:pPr>
              <w:widowControl w:val="0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 w14:paraId="39247FE9"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  <w:tc>
          <w:tcPr>
            <w:tcW w:w="0" w:type="auto"/>
          </w:tcPr>
          <w:p w14:paraId="022D99F2"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</w:tc>
      </w:tr>
    </w:tbl>
    <w:p w14:paraId="016F98C2">
      <w:pPr>
        <w:rPr>
          <w:rFonts w:hint="default" w:ascii="Times New Roman" w:hAnsi="Times New Roman" w:cs="Times New Roman"/>
          <w:sz w:val="28"/>
          <w:szCs w:val="28"/>
        </w:rPr>
      </w:pPr>
    </w:p>
    <w:p w14:paraId="5D5B43E0">
      <w:pPr>
        <w:rPr>
          <w:rFonts w:hint="default" w:ascii="Times New Roman" w:hAnsi="Times New Roman" w:cs="Times New Roman"/>
          <w:sz w:val="28"/>
          <w:szCs w:val="28"/>
        </w:rPr>
      </w:pPr>
    </w:p>
    <w:p w14:paraId="7F04E68D">
      <w:pPr>
        <w:rPr>
          <w:rFonts w:hint="default" w:ascii="Times New Roman" w:hAnsi="Times New Roman" w:cs="Times New Roman"/>
          <w:sz w:val="28"/>
          <w:szCs w:val="28"/>
        </w:rPr>
      </w:pPr>
    </w:p>
    <w:p w14:paraId="1B6089D3">
      <w:pP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  <w:t>What is C#?</w:t>
      </w:r>
    </w:p>
    <w:p w14:paraId="157D66B3">
      <w:pPr>
        <w:numPr>
          <w:ilvl w:val="0"/>
          <w:numId w:val="2"/>
        </w:numPr>
        <w:ind w:left="840" w:leftChars="0" w:hanging="420" w:firstLineChars="0"/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  <w:t xml:space="preserve">C# is a modern, </w:t>
      </w:r>
      <w:r>
        <w:rPr>
          <w:rFonts w:hint="default" w:cs="Times New Roman" w:asciiTheme="minorAscii" w:hAnsiTheme="minorAscii"/>
          <w:b w:val="0"/>
          <w:bCs w:val="0"/>
          <w:sz w:val="28"/>
          <w:szCs w:val="28"/>
          <w:highlight w:val="yellow"/>
          <w:lang w:val="en-US"/>
        </w:rPr>
        <w:t>high level programming langugue</w:t>
      </w:r>
      <w:r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  <w:t xml:space="preserve"> developed by Microsoft.</w:t>
      </w:r>
    </w:p>
    <w:p w14:paraId="7592F354">
      <w:pPr>
        <w:numPr>
          <w:ilvl w:val="0"/>
          <w:numId w:val="2"/>
        </w:numPr>
        <w:ind w:left="840" w:leftChars="0" w:hanging="420" w:firstLineChars="0"/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  <w:t>It’s a part of .Net ecosystem, which is free, open source, cross platform framework that supports wide range of application development</w:t>
      </w:r>
    </w:p>
    <w:p w14:paraId="42FF2E76">
      <w:pPr>
        <w:numPr>
          <w:ilvl w:val="0"/>
          <w:numId w:val="0"/>
        </w:numPr>
        <w:ind w:left="420" w:leftChars="0"/>
        <w:rPr>
          <w:rFonts w:hint="default" w:cs="Times New Roman" w:asciiTheme="minorAscii" w:hAnsiTheme="minorAscii"/>
          <w:b w:val="0"/>
          <w:bCs w:val="0"/>
          <w:sz w:val="28"/>
          <w:szCs w:val="28"/>
          <w:lang w:val="en-US"/>
        </w:rPr>
      </w:pPr>
    </w:p>
    <w:p w14:paraId="6A02CB93"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asciiTheme="minorAscii" w:hAnsiTheme="minorAscii"/>
          <w:b/>
          <w:bCs/>
          <w:sz w:val="28"/>
          <w:szCs w:val="28"/>
        </w:rPr>
        <w:t>Explain the main features of C#</w:t>
      </w:r>
    </w:p>
    <w:p w14:paraId="260137B7">
      <w:pPr>
        <w:numPr>
          <w:ilvl w:val="0"/>
          <w:numId w:val="3"/>
        </w:numPr>
        <w:ind w:left="840" w:leftChars="0" w:hanging="420" w:firstLineChars="0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highlight w:val="yellow"/>
          <w:lang w:val="en-US"/>
        </w:rPr>
        <w:t>Object Oriented Programming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- (Encapsulation, Inheritance, Polymorphism and Abstraction)</w:t>
      </w:r>
    </w:p>
    <w:p w14:paraId="25EE15C6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lang w:val="en-US"/>
        </w:rPr>
        <w:t>Type Safety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- enforces type constrains, helps us to perform operation on the compatible type reducing the runtime error</w:t>
      </w:r>
    </w:p>
    <w:p w14:paraId="5B0F3E0A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highlight w:val="yellow"/>
          <w:lang w:val="en-US"/>
        </w:rPr>
        <w:t>Garbage Collection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- automatic garbage collection, automatically remove the unused object from the memory. Reduces the developer’s effort of memory management</w:t>
      </w:r>
    </w:p>
    <w:p w14:paraId="5EADE3D5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Rich Library Support</w:t>
      </w:r>
    </w:p>
    <w:p w14:paraId="1F30AFB4">
      <w:pPr>
        <w:numPr>
          <w:ilvl w:val="0"/>
          <w:numId w:val="3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Cross Platform Development</w:t>
      </w:r>
    </w:p>
    <w:p w14:paraId="1CA84B96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C3C2F4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What is the difference between value types and reference types in C#</w:t>
      </w:r>
      <w:r>
        <w:rPr>
          <w:rFonts w:hint="default"/>
          <w:b/>
          <w:bCs/>
          <w:sz w:val="28"/>
          <w:szCs w:val="28"/>
          <w:lang w:val="en-US"/>
        </w:rPr>
        <w:t>?</w:t>
      </w:r>
    </w:p>
    <w:p w14:paraId="0B0619B5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Value Types are stored in the stack memory whereas ref type are stored in head memory only it’s address is stored in stack memory</w:t>
      </w:r>
    </w:p>
    <w:p w14:paraId="2A9109D1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Stack is used in pace of small and immutable data and where performance is priority</w:t>
      </w:r>
    </w:p>
    <w:p w14:paraId="52D92D24">
      <w:pPr>
        <w:numPr>
          <w:ilvl w:val="0"/>
          <w:numId w:val="4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Heap is used in place of handling complex object, to share data across multiple places and places where null need to be handled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9F0C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E512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Stack</w:t>
            </w:r>
          </w:p>
        </w:tc>
        <w:tc>
          <w:tcPr>
            <w:tcW w:w="4261" w:type="dxa"/>
          </w:tcPr>
          <w:p w14:paraId="7A28EA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Heap</w:t>
            </w:r>
          </w:p>
        </w:tc>
      </w:tr>
      <w:tr w14:paraId="7B4B9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72AF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Generally Faster</w:t>
            </w:r>
          </w:p>
        </w:tc>
        <w:tc>
          <w:tcPr>
            <w:tcW w:w="4261" w:type="dxa"/>
          </w:tcPr>
          <w:p w14:paraId="3CA186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Heap allocation takes more time</w:t>
            </w:r>
          </w:p>
        </w:tc>
      </w:tr>
      <w:tr w14:paraId="77D1A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9EED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Cannot be null unless made nullable</w:t>
            </w:r>
          </w:p>
        </w:tc>
        <w:tc>
          <w:tcPr>
            <w:tcW w:w="4261" w:type="dxa"/>
          </w:tcPr>
          <w:p w14:paraId="6D5820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Can be null</w:t>
            </w:r>
          </w:p>
        </w:tc>
      </w:tr>
      <w:tr w14:paraId="72220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8AB4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Copies the Value</w:t>
            </w:r>
          </w:p>
        </w:tc>
        <w:tc>
          <w:tcPr>
            <w:tcW w:w="4261" w:type="dxa"/>
          </w:tcPr>
          <w:p w14:paraId="73DE40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Copies the reference</w:t>
            </w:r>
          </w:p>
        </w:tc>
      </w:tr>
    </w:tbl>
    <w:p w14:paraId="56E066AA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1F00D827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nullable type in C#?</w:t>
      </w:r>
    </w:p>
    <w:p w14:paraId="08595758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In C# the compiler won’t allow you to assign null value to a variable. </w:t>
      </w:r>
    </w:p>
    <w:p w14:paraId="1D4E7DF1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C# 2.0 provide a special feature to allow us null value to a variable that is nullable type but only for the value type</w:t>
      </w:r>
    </w:p>
    <w:p w14:paraId="27580A4F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C# 8.0 provided us the feature to assign null values for the reference types also</w:t>
      </w:r>
    </w:p>
    <w:p w14:paraId="30D91C54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BB88D5C"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Explain the concept of boxing and unboxing.</w:t>
      </w:r>
    </w:p>
    <w:p w14:paraId="365B76C8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Boxing - </w:t>
      </w:r>
      <w:r>
        <w:rPr>
          <w:rFonts w:hint="default"/>
          <w:b w:val="0"/>
          <w:bCs w:val="0"/>
          <w:sz w:val="28"/>
          <w:szCs w:val="28"/>
          <w:lang w:val="en-US"/>
        </w:rPr>
        <w:t>converting a value type to reference type</w:t>
      </w:r>
    </w:p>
    <w:p w14:paraId="14B576EC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Un-boxing - </w:t>
      </w:r>
      <w:r>
        <w:rPr>
          <w:rFonts w:hint="default"/>
          <w:b w:val="0"/>
          <w:bCs w:val="0"/>
          <w:sz w:val="28"/>
          <w:szCs w:val="28"/>
          <w:lang w:val="en-US"/>
        </w:rPr>
        <w:t>Converting a reference type to value type</w:t>
      </w:r>
    </w:p>
    <w:p w14:paraId="274B306E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Boxing and unboxing are expensive operation because boxing involves heap allocation and the unboxing involves casting and type checking</w:t>
      </w:r>
    </w:p>
    <w:p w14:paraId="740BAEB4"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Avoid boxing and unboxing in performance critical application</w:t>
      </w:r>
    </w:p>
    <w:p w14:paraId="5E0C05EE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716C83C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78FDA3CD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 ‘var’ keyword</w:t>
      </w:r>
    </w:p>
    <w:p w14:paraId="4359EA4A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‘var’ is used to declare the implicitly typed variable, this means the type is determined at the compile time based on the initial value assigned to it.</w:t>
      </w:r>
    </w:p>
    <w:p w14:paraId="69F2EF14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Once assigned the type cannot change</w:t>
      </w:r>
    </w:p>
    <w:p w14:paraId="40AE1379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It’s mostly used for declaring a cumbersome type variable and while using a LINQ query</w:t>
      </w:r>
    </w:p>
    <w:p w14:paraId="2D2C1D2A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98585DB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difference between const and readonly</w:t>
      </w:r>
    </w:p>
    <w:p w14:paraId="7AE40060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Both are used to define a constant fields that are unchangeable. But the difference is where the value is assigned.</w:t>
      </w:r>
    </w:p>
    <w:p w14:paraId="372DB866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‘const’ - is a compile time constant. Whose value is initialized during the initialization. And the values cannot be changes.</w:t>
      </w:r>
    </w:p>
    <w:p w14:paraId="5BEEBA1C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const is used where the value is known before the compilation and never changes</w:t>
      </w:r>
    </w:p>
    <w:p w14:paraId="607DA51A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‘readonly’ - is a runtime constant, the value of readonly can be assigned while declaring or can be assigned in the constructor</w:t>
      </w:r>
    </w:p>
    <w:p w14:paraId="64DF441B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Readonly is used where the value is known at the runtime after compilation</w:t>
      </w:r>
    </w:p>
    <w:p w14:paraId="1E1AF311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627A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FCFC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Const</w:t>
            </w:r>
          </w:p>
        </w:tc>
        <w:tc>
          <w:tcPr>
            <w:tcW w:w="4261" w:type="dxa"/>
          </w:tcPr>
          <w:p w14:paraId="502681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readonly</w:t>
            </w:r>
          </w:p>
        </w:tc>
      </w:tr>
      <w:tr w14:paraId="682E8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0A61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Value is assigned at declaration</w:t>
            </w:r>
          </w:p>
        </w:tc>
        <w:tc>
          <w:tcPr>
            <w:tcW w:w="4261" w:type="dxa"/>
          </w:tcPr>
          <w:p w14:paraId="46970D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Value is assigned at declaration or in constructor</w:t>
            </w:r>
          </w:p>
        </w:tc>
      </w:tr>
      <w:tr w14:paraId="62B7D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660BC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Value cannot change</w:t>
            </w:r>
          </w:p>
        </w:tc>
        <w:tc>
          <w:tcPr>
            <w:tcW w:w="4261" w:type="dxa"/>
          </w:tcPr>
          <w:p w14:paraId="4D77B2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Value cannot change after assigned</w:t>
            </w:r>
          </w:p>
        </w:tc>
      </w:tr>
      <w:tr w14:paraId="3DCD6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F60D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Compile time field</w:t>
            </w:r>
          </w:p>
        </w:tc>
        <w:tc>
          <w:tcPr>
            <w:tcW w:w="4261" w:type="dxa"/>
          </w:tcPr>
          <w:p w14:paraId="170F5E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Runtime field</w:t>
            </w:r>
          </w:p>
        </w:tc>
      </w:tr>
    </w:tbl>
    <w:p w14:paraId="36267E67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41BE3BB0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3948EEC7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761CF989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3D0B75DF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44795AF3">
      <w:pPr>
        <w:numPr>
          <w:ilvl w:val="0"/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properties in C#?</w:t>
      </w:r>
    </w:p>
    <w:p w14:paraId="483E0E9E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Properties are special class member that is used to get and set the value of the field member safely, it allows controlled data access and modification</w:t>
      </w:r>
    </w:p>
    <w:p w14:paraId="1C66E558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Properties are used to where using for encapsulation (protected data access) , validataion and creating readonly or wirteonly variables.</w:t>
      </w:r>
    </w:p>
    <w:p w14:paraId="7D7C28D4"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 w14:paraId="55BCCC93"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 the concept of Indexers?</w:t>
      </w:r>
    </w:p>
    <w:p w14:paraId="2D7A05F8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Indexers are smart array the enables us to use the object of the class like array</w:t>
      </w:r>
    </w:p>
    <w:p w14:paraId="568E8013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They provide a way to retrieve or set value of class or struct with the indexes</w:t>
      </w:r>
    </w:p>
    <w:p w14:paraId="28048ADF">
      <w:pPr>
        <w:numPr>
          <w:numId w:val="0"/>
        </w:numPr>
        <w:ind w:left="420" w:leftChars="0"/>
      </w:pPr>
      <w:r>
        <w:drawing>
          <wp:inline distT="0" distB="0" distL="114300" distR="114300">
            <wp:extent cx="5229225" cy="12287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2854">
      <w:pPr>
        <w:numPr>
          <w:numId w:val="0"/>
        </w:numPr>
        <w:rPr>
          <w:rFonts w:hint="default"/>
          <w:lang w:val="en-US"/>
        </w:rPr>
      </w:pPr>
    </w:p>
    <w:p w14:paraId="1C200E64"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Use ‘this’ keyword with the parameter inside []</w:t>
      </w:r>
    </w:p>
    <w:p w14:paraId="39B28699"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Use ‘get’ to </w:t>
      </w:r>
      <w:r>
        <w:rPr>
          <w:rFonts w:ascii="SimSun" w:hAnsi="SimSun" w:eastAsia="SimSun" w:cs="SimSun"/>
          <w:sz w:val="24"/>
          <w:szCs w:val="24"/>
        </w:rPr>
        <w:t xml:space="preserve">retrieve </w:t>
      </w:r>
      <w:r>
        <w:rPr>
          <w:rFonts w:hint="default"/>
          <w:sz w:val="28"/>
          <w:szCs w:val="28"/>
          <w:lang w:val="en-US"/>
        </w:rPr>
        <w:t>value and ‘set’ to assign value</w:t>
      </w:r>
    </w:p>
    <w:p w14:paraId="1C40063D">
      <w:pPr>
        <w:numPr>
          <w:numId w:val="0"/>
        </w:numPr>
        <w:ind w:firstLine="720" w:firstLineChars="0"/>
      </w:pPr>
      <w:r>
        <w:drawing>
          <wp:inline distT="0" distB="0" distL="114300" distR="114300">
            <wp:extent cx="4966335" cy="2126615"/>
            <wp:effectExtent l="0" t="0" r="571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16D6">
      <w:pPr>
        <w:numPr>
          <w:numId w:val="0"/>
        </w:numPr>
        <w:ind w:firstLine="720" w:firstLineChars="0"/>
      </w:pPr>
    </w:p>
    <w:p w14:paraId="2A2170E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63C04213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F93FAE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8B32CC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9570C4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F050E54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B207180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D28E8CB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D3A3EE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Purpose of using keyword</w:t>
      </w:r>
    </w:p>
    <w:p w14:paraId="74189CA2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‘using’ can be used at two different context</w:t>
      </w:r>
    </w:p>
    <w:p w14:paraId="6046CFED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managing the namespace</w:t>
      </w:r>
    </w:p>
    <w:p w14:paraId="09E298E6">
      <w:pPr>
        <w:numPr>
          <w:ilvl w:val="0"/>
          <w:numId w:val="5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automatic resource management, it is used to release the resource of the object that implements the IDisposable Interface, by automatically calling the Dispose() method</w:t>
      </w:r>
    </w:p>
    <w:p w14:paraId="5D02B83C">
      <w:pPr>
        <w:numPr>
          <w:numId w:val="0"/>
        </w:numPr>
        <w:ind w:left="420" w:leftChars="0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9230" cy="1031240"/>
            <wp:effectExtent l="0" t="0" r="7620" b="165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 w14:paraId="4CDD28E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Explain the concept of Extension method</w:t>
      </w:r>
    </w:p>
    <w:p w14:paraId="5165F3A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FED9A6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1E2270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1E2270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E825A"/>
    <w:multiLevelType w:val="singleLevel"/>
    <w:tmpl w:val="223E825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31F142DB"/>
    <w:multiLevelType w:val="singleLevel"/>
    <w:tmpl w:val="31F142DB"/>
    <w:lvl w:ilvl="0" w:tentative="0">
      <w:start w:val="19"/>
      <w:numFmt w:val="upperLetter"/>
      <w:suff w:val="space"/>
      <w:lvlText w:val="%1."/>
      <w:lvlJc w:val="left"/>
    </w:lvl>
  </w:abstractNum>
  <w:abstractNum w:abstractNumId="2">
    <w:nsid w:val="32C54DB9"/>
    <w:multiLevelType w:val="singleLevel"/>
    <w:tmpl w:val="32C54DB9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53B83F87"/>
    <w:multiLevelType w:val="singleLevel"/>
    <w:tmpl w:val="53B83F87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64508F6E"/>
    <w:multiLevelType w:val="singleLevel"/>
    <w:tmpl w:val="64508F6E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06DF7"/>
    <w:rsid w:val="12654562"/>
    <w:rsid w:val="163F3677"/>
    <w:rsid w:val="19A43287"/>
    <w:rsid w:val="202B49B8"/>
    <w:rsid w:val="25E107CE"/>
    <w:rsid w:val="263C1EC4"/>
    <w:rsid w:val="28BA7F95"/>
    <w:rsid w:val="2AA90669"/>
    <w:rsid w:val="2B625137"/>
    <w:rsid w:val="2E5816C9"/>
    <w:rsid w:val="3A8E08D6"/>
    <w:rsid w:val="3DB45F83"/>
    <w:rsid w:val="442B2FE3"/>
    <w:rsid w:val="485C1B04"/>
    <w:rsid w:val="519833E3"/>
    <w:rsid w:val="5A017814"/>
    <w:rsid w:val="5B1146ED"/>
    <w:rsid w:val="5F1F0C4B"/>
    <w:rsid w:val="622F4EDB"/>
    <w:rsid w:val="6AC4485A"/>
    <w:rsid w:val="703B7BF2"/>
    <w:rsid w:val="735271E6"/>
    <w:rsid w:val="7505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32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2025-01-02T16:21:00Z</dcterms:created>
  <dc:creator>HP</dc:creator>
  <cp:lastModifiedBy>Karthik Vijayakumar</cp:lastModifiedBy>
  <dcterms:modified xsi:type="dcterms:W3CDTF">2025-02-07T17:03:16Z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2D5BD55D075C4849BA9D33840C9B6970_12</vt:lpwstr>
  </property>
</Properties>
</file>