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79C" w:rsidRPr="005732F9" w:rsidRDefault="00A9197E" w:rsidP="005732F9">
      <w:pPr>
        <w:spacing w:line="360" w:lineRule="auto"/>
        <w:jc w:val="both"/>
        <w:rPr>
          <w:rFonts w:ascii="Arial" w:hAnsi="Arial" w:cs="Arial"/>
          <w:sz w:val="24"/>
          <w:szCs w:val="24"/>
        </w:rPr>
      </w:pPr>
      <w:r w:rsidRPr="005732F9">
        <w:rPr>
          <w:rFonts w:ascii="Arial" w:hAnsi="Arial" w:cs="Arial"/>
          <w:sz w:val="24"/>
          <w:szCs w:val="24"/>
        </w:rPr>
        <w:t>Aprendió</w:t>
      </w:r>
      <w:r w:rsidR="0028579C" w:rsidRPr="005732F9">
        <w:rPr>
          <w:rFonts w:ascii="Arial" w:hAnsi="Arial" w:cs="Arial"/>
          <w:sz w:val="24"/>
          <w:szCs w:val="24"/>
        </w:rPr>
        <w:t xml:space="preserve"> algo de valor potencia</w:t>
      </w:r>
      <w:r w:rsidRPr="005732F9">
        <w:rPr>
          <w:rFonts w:ascii="Arial" w:hAnsi="Arial" w:cs="Arial"/>
          <w:sz w:val="24"/>
          <w:szCs w:val="24"/>
        </w:rPr>
        <w:t xml:space="preserve"> de negocios</w:t>
      </w:r>
      <w:r w:rsidR="0028579C" w:rsidRPr="005732F9">
        <w:rPr>
          <w:rFonts w:ascii="Arial" w:hAnsi="Arial" w:cs="Arial"/>
          <w:sz w:val="24"/>
          <w:szCs w:val="24"/>
        </w:rPr>
        <w:t xml:space="preserve"> en este análisis</w:t>
      </w:r>
      <w:proofErr w:type="gramStart"/>
      <w:r w:rsidR="0028579C" w:rsidRPr="005732F9">
        <w:rPr>
          <w:rFonts w:ascii="Arial" w:hAnsi="Arial" w:cs="Arial"/>
          <w:sz w:val="24"/>
          <w:szCs w:val="24"/>
        </w:rPr>
        <w:t>?</w:t>
      </w:r>
      <w:proofErr w:type="gramEnd"/>
    </w:p>
    <w:p w:rsidR="004319D5" w:rsidRPr="005732F9" w:rsidRDefault="004514EB" w:rsidP="005732F9">
      <w:pPr>
        <w:spacing w:line="360" w:lineRule="auto"/>
        <w:jc w:val="both"/>
        <w:rPr>
          <w:rFonts w:ascii="Arial" w:hAnsi="Arial" w:cs="Arial"/>
          <w:sz w:val="24"/>
          <w:szCs w:val="24"/>
        </w:rPr>
      </w:pPr>
      <w:r w:rsidRPr="005732F9">
        <w:rPr>
          <w:rFonts w:ascii="Arial" w:hAnsi="Arial" w:cs="Arial"/>
          <w:sz w:val="24"/>
          <w:szCs w:val="24"/>
        </w:rPr>
        <w:t>Durante el desarrollo de esta análisis de logra determinar puntos de importancia al momento de seleccionar que productos se deben dar énfasis al introducirlos al mercado, ya que los datos que contábamos eran varios, primeramente se eliminan los que no nos necesarios para el estudio.</w:t>
      </w:r>
      <w:r w:rsidRPr="005732F9">
        <w:rPr>
          <w:rFonts w:ascii="Arial" w:hAnsi="Arial" w:cs="Arial"/>
          <w:sz w:val="24"/>
          <w:szCs w:val="24"/>
        </w:rPr>
        <w:br/>
        <w:t xml:space="preserve">Los seleccionados fueron opiniones de los consumidores, por medio de estos </w:t>
      </w:r>
      <w:r w:rsidR="004319D5" w:rsidRPr="005732F9">
        <w:rPr>
          <w:rFonts w:ascii="Arial" w:hAnsi="Arial" w:cs="Arial"/>
          <w:sz w:val="24"/>
          <w:szCs w:val="24"/>
        </w:rPr>
        <w:t>datos se logra visualizar el potencial de cada uno, y</w:t>
      </w:r>
      <w:r w:rsidR="00515770" w:rsidRPr="005732F9">
        <w:rPr>
          <w:rFonts w:ascii="Arial" w:hAnsi="Arial" w:cs="Arial"/>
          <w:sz w:val="24"/>
          <w:szCs w:val="24"/>
        </w:rPr>
        <w:t xml:space="preserve">a que los </w:t>
      </w:r>
      <w:proofErr w:type="spellStart"/>
      <w:r w:rsidR="00515770" w:rsidRPr="005732F9">
        <w:rPr>
          <w:rFonts w:ascii="Arial" w:hAnsi="Arial" w:cs="Arial"/>
          <w:sz w:val="24"/>
          <w:szCs w:val="24"/>
        </w:rPr>
        <w:t>r</w:t>
      </w:r>
      <w:r w:rsidR="004319D5" w:rsidRPr="005732F9">
        <w:rPr>
          <w:rFonts w:ascii="Arial" w:hAnsi="Arial" w:cs="Arial"/>
          <w:sz w:val="24"/>
          <w:szCs w:val="24"/>
        </w:rPr>
        <w:t>eviews</w:t>
      </w:r>
      <w:proofErr w:type="spellEnd"/>
      <w:r w:rsidR="004319D5" w:rsidRPr="005732F9">
        <w:rPr>
          <w:rFonts w:ascii="Arial" w:hAnsi="Arial" w:cs="Arial"/>
          <w:sz w:val="24"/>
          <w:szCs w:val="24"/>
        </w:rPr>
        <w:t xml:space="preserve"> tiene una relación con respecto a los pr</w:t>
      </w:r>
      <w:r w:rsidR="00515770" w:rsidRPr="005732F9">
        <w:rPr>
          <w:rFonts w:ascii="Arial" w:hAnsi="Arial" w:cs="Arial"/>
          <w:sz w:val="24"/>
          <w:szCs w:val="24"/>
        </w:rPr>
        <w:t>oductos vendidos. Gracias a estos</w:t>
      </w:r>
      <w:r w:rsidR="004319D5" w:rsidRPr="005732F9">
        <w:rPr>
          <w:rFonts w:ascii="Arial" w:hAnsi="Arial" w:cs="Arial"/>
          <w:sz w:val="24"/>
          <w:szCs w:val="24"/>
        </w:rPr>
        <w:t xml:space="preserve"> datos y por medio de </w:t>
      </w:r>
      <w:r w:rsidR="00515770" w:rsidRPr="005732F9">
        <w:rPr>
          <w:rFonts w:ascii="Arial" w:hAnsi="Arial" w:cs="Arial"/>
          <w:sz w:val="24"/>
          <w:szCs w:val="24"/>
        </w:rPr>
        <w:t>fórmulas</w:t>
      </w:r>
      <w:r w:rsidR="004319D5" w:rsidRPr="005732F9">
        <w:rPr>
          <w:rFonts w:ascii="Arial" w:hAnsi="Arial" w:cs="Arial"/>
          <w:sz w:val="24"/>
          <w:szCs w:val="24"/>
        </w:rPr>
        <w:t xml:space="preserve"> matemáticas, se logra generar una predicción de</w:t>
      </w:r>
      <w:r w:rsidR="00515770" w:rsidRPr="005732F9">
        <w:rPr>
          <w:rFonts w:ascii="Arial" w:hAnsi="Arial" w:cs="Arial"/>
          <w:sz w:val="24"/>
          <w:szCs w:val="24"/>
        </w:rPr>
        <w:t>l volumen a alcanzar</w:t>
      </w:r>
      <w:r w:rsidR="004319D5" w:rsidRPr="005732F9">
        <w:rPr>
          <w:rFonts w:ascii="Arial" w:hAnsi="Arial" w:cs="Arial"/>
          <w:sz w:val="24"/>
          <w:szCs w:val="24"/>
        </w:rPr>
        <w:t xml:space="preserve"> los nuevos productos qu</w:t>
      </w:r>
      <w:r w:rsidR="00515770" w:rsidRPr="005732F9">
        <w:rPr>
          <w:rFonts w:ascii="Arial" w:hAnsi="Arial" w:cs="Arial"/>
          <w:sz w:val="24"/>
          <w:szCs w:val="24"/>
        </w:rPr>
        <w:t>e se desean implementar</w:t>
      </w:r>
      <w:r w:rsidR="004319D5" w:rsidRPr="005732F9">
        <w:rPr>
          <w:rFonts w:ascii="Arial" w:hAnsi="Arial" w:cs="Arial"/>
          <w:sz w:val="24"/>
          <w:szCs w:val="24"/>
        </w:rPr>
        <w:t>. Este análisis p</w:t>
      </w:r>
      <w:r w:rsidR="00515770" w:rsidRPr="005732F9">
        <w:rPr>
          <w:rFonts w:ascii="Arial" w:hAnsi="Arial" w:cs="Arial"/>
          <w:sz w:val="24"/>
          <w:szCs w:val="24"/>
        </w:rPr>
        <w:t>uede ser realizado de otras maneras, enfocado en</w:t>
      </w:r>
      <w:r w:rsidR="004319D5" w:rsidRPr="005732F9">
        <w:rPr>
          <w:rFonts w:ascii="Arial" w:hAnsi="Arial" w:cs="Arial"/>
          <w:sz w:val="24"/>
          <w:szCs w:val="24"/>
        </w:rPr>
        <w:t xml:space="preserve"> factores</w:t>
      </w:r>
      <w:r w:rsidR="00515770" w:rsidRPr="005732F9">
        <w:rPr>
          <w:rFonts w:ascii="Arial" w:hAnsi="Arial" w:cs="Arial"/>
          <w:sz w:val="24"/>
          <w:szCs w:val="24"/>
        </w:rPr>
        <w:t xml:space="preserve"> como la ubicación de donde proviene el </w:t>
      </w:r>
      <w:proofErr w:type="spellStart"/>
      <w:r w:rsidR="00515770" w:rsidRPr="005732F9">
        <w:rPr>
          <w:rFonts w:ascii="Arial" w:hAnsi="Arial" w:cs="Arial"/>
          <w:sz w:val="24"/>
          <w:szCs w:val="24"/>
        </w:rPr>
        <w:t>review</w:t>
      </w:r>
      <w:proofErr w:type="spellEnd"/>
      <w:r w:rsidR="00515770" w:rsidRPr="005732F9">
        <w:rPr>
          <w:rFonts w:ascii="Arial" w:hAnsi="Arial" w:cs="Arial"/>
          <w:sz w:val="24"/>
          <w:szCs w:val="24"/>
        </w:rPr>
        <w:t xml:space="preserve"> para dar con sectores con tendencias altas de compras.</w:t>
      </w:r>
      <w:r w:rsidR="004319D5" w:rsidRPr="005732F9">
        <w:rPr>
          <w:rFonts w:ascii="Arial" w:hAnsi="Arial" w:cs="Arial"/>
          <w:sz w:val="24"/>
          <w:szCs w:val="24"/>
        </w:rPr>
        <w:t xml:space="preserve"> </w:t>
      </w:r>
    </w:p>
    <w:p w:rsidR="0028579C" w:rsidRPr="005732F9" w:rsidRDefault="0028579C" w:rsidP="005732F9">
      <w:pPr>
        <w:spacing w:line="360" w:lineRule="auto"/>
        <w:jc w:val="both"/>
        <w:rPr>
          <w:rFonts w:ascii="Arial" w:hAnsi="Arial" w:cs="Arial"/>
          <w:sz w:val="24"/>
          <w:szCs w:val="24"/>
        </w:rPr>
      </w:pPr>
      <w:r w:rsidRPr="005732F9">
        <w:rPr>
          <w:rFonts w:ascii="Arial" w:hAnsi="Arial" w:cs="Arial"/>
          <w:sz w:val="24"/>
          <w:szCs w:val="24"/>
        </w:rPr>
        <w:t xml:space="preserve">Fue sencillo recorrer las proyecciones de </w:t>
      </w:r>
      <w:r w:rsidR="00A9197E" w:rsidRPr="005732F9">
        <w:rPr>
          <w:rFonts w:ascii="Arial" w:hAnsi="Arial" w:cs="Arial"/>
          <w:sz w:val="24"/>
          <w:szCs w:val="24"/>
        </w:rPr>
        <w:t>volumen</w:t>
      </w:r>
      <w:r w:rsidRPr="005732F9">
        <w:rPr>
          <w:rFonts w:ascii="Arial" w:hAnsi="Arial" w:cs="Arial"/>
          <w:sz w:val="24"/>
          <w:szCs w:val="24"/>
        </w:rPr>
        <w:t xml:space="preserve"> usando ambos modelos</w:t>
      </w:r>
      <w:proofErr w:type="gramStart"/>
      <w:r w:rsidRPr="005732F9">
        <w:rPr>
          <w:rFonts w:ascii="Arial" w:hAnsi="Arial" w:cs="Arial"/>
          <w:sz w:val="24"/>
          <w:szCs w:val="24"/>
        </w:rPr>
        <w:t>?</w:t>
      </w:r>
      <w:proofErr w:type="gramEnd"/>
    </w:p>
    <w:p w:rsidR="005732F9" w:rsidRPr="005732F9" w:rsidRDefault="004514EB" w:rsidP="005732F9">
      <w:pPr>
        <w:spacing w:line="360" w:lineRule="auto"/>
        <w:jc w:val="both"/>
        <w:rPr>
          <w:rFonts w:ascii="Arial" w:hAnsi="Arial" w:cs="Arial"/>
          <w:sz w:val="24"/>
          <w:szCs w:val="24"/>
        </w:rPr>
      </w:pPr>
      <w:r w:rsidRPr="005732F9">
        <w:rPr>
          <w:rFonts w:ascii="Arial" w:hAnsi="Arial" w:cs="Arial"/>
          <w:sz w:val="24"/>
          <w:szCs w:val="24"/>
        </w:rPr>
        <w:t xml:space="preserve">Por lo general la tarea no fue fácil, cada modelo </w:t>
      </w:r>
      <w:r w:rsidR="004319D5" w:rsidRPr="005732F9">
        <w:rPr>
          <w:rFonts w:ascii="Arial" w:hAnsi="Arial" w:cs="Arial"/>
          <w:sz w:val="24"/>
          <w:szCs w:val="24"/>
        </w:rPr>
        <w:t>debió</w:t>
      </w:r>
      <w:r w:rsidRPr="005732F9">
        <w:rPr>
          <w:rFonts w:ascii="Arial" w:hAnsi="Arial" w:cs="Arial"/>
          <w:sz w:val="24"/>
          <w:szCs w:val="24"/>
        </w:rPr>
        <w:t xml:space="preserve"> ser adaptado conforme a este los requ</w:t>
      </w:r>
      <w:r w:rsidR="004319D5" w:rsidRPr="005732F9">
        <w:rPr>
          <w:rFonts w:ascii="Arial" w:hAnsi="Arial" w:cs="Arial"/>
          <w:sz w:val="24"/>
          <w:szCs w:val="24"/>
        </w:rPr>
        <w:t>iriera, se necesita de</w:t>
      </w:r>
      <w:r w:rsidRPr="005732F9">
        <w:rPr>
          <w:rFonts w:ascii="Arial" w:hAnsi="Arial" w:cs="Arial"/>
          <w:sz w:val="24"/>
          <w:szCs w:val="24"/>
        </w:rPr>
        <w:t xml:space="preserve"> información de </w:t>
      </w:r>
      <w:r w:rsidR="00515770" w:rsidRPr="005732F9">
        <w:rPr>
          <w:rFonts w:ascii="Arial" w:hAnsi="Arial" w:cs="Arial"/>
          <w:sz w:val="24"/>
          <w:szCs w:val="24"/>
        </w:rPr>
        <w:t>múltiples</w:t>
      </w:r>
      <w:r w:rsidRPr="005732F9">
        <w:rPr>
          <w:rFonts w:ascii="Arial" w:hAnsi="Arial" w:cs="Arial"/>
          <w:sz w:val="24"/>
          <w:szCs w:val="24"/>
        </w:rPr>
        <w:t xml:space="preserve"> fuentes para dar con los resultados requeridos.</w:t>
      </w:r>
      <w:r w:rsidR="004319D5" w:rsidRPr="005732F9">
        <w:rPr>
          <w:rFonts w:ascii="Arial" w:hAnsi="Arial" w:cs="Arial"/>
          <w:sz w:val="24"/>
          <w:szCs w:val="24"/>
        </w:rPr>
        <w:t xml:space="preserve"> El modelo que </w:t>
      </w:r>
      <w:r w:rsidR="00515770" w:rsidRPr="005732F9">
        <w:rPr>
          <w:rFonts w:ascii="Arial" w:hAnsi="Arial" w:cs="Arial"/>
          <w:sz w:val="24"/>
          <w:szCs w:val="24"/>
        </w:rPr>
        <w:t>más</w:t>
      </w:r>
      <w:r w:rsidR="004319D5" w:rsidRPr="005732F9">
        <w:rPr>
          <w:rFonts w:ascii="Arial" w:hAnsi="Arial" w:cs="Arial"/>
          <w:sz w:val="24"/>
          <w:szCs w:val="24"/>
        </w:rPr>
        <w:t xml:space="preserve"> presento problemas fue el SVM, ya que no se encontró la manera de pod</w:t>
      </w:r>
      <w:r w:rsidR="00515770" w:rsidRPr="005732F9">
        <w:rPr>
          <w:rFonts w:ascii="Arial" w:hAnsi="Arial" w:cs="Arial"/>
          <w:sz w:val="24"/>
          <w:szCs w:val="24"/>
        </w:rPr>
        <w:t>er medir los resultados, esto</w:t>
      </w:r>
      <w:r w:rsidR="004319D5" w:rsidRPr="005732F9">
        <w:rPr>
          <w:rFonts w:ascii="Arial" w:hAnsi="Arial" w:cs="Arial"/>
          <w:sz w:val="24"/>
          <w:szCs w:val="24"/>
        </w:rPr>
        <w:t xml:space="preserve"> genero desconfianza en el resultado. El que mostro mejores </w:t>
      </w:r>
      <w:r w:rsidR="005732F9" w:rsidRPr="005732F9">
        <w:rPr>
          <w:rFonts w:ascii="Arial" w:hAnsi="Arial" w:cs="Arial"/>
          <w:sz w:val="24"/>
          <w:szCs w:val="24"/>
        </w:rPr>
        <w:t>números</w:t>
      </w:r>
      <w:r w:rsidR="004319D5" w:rsidRPr="005732F9">
        <w:rPr>
          <w:rFonts w:ascii="Arial" w:hAnsi="Arial" w:cs="Arial"/>
          <w:sz w:val="24"/>
          <w:szCs w:val="24"/>
        </w:rPr>
        <w:t xml:space="preserve"> con res</w:t>
      </w:r>
      <w:r w:rsidR="00515770" w:rsidRPr="005732F9">
        <w:rPr>
          <w:rFonts w:ascii="Arial" w:hAnsi="Arial" w:cs="Arial"/>
          <w:sz w:val="24"/>
          <w:szCs w:val="24"/>
        </w:rPr>
        <w:t>pecto a lo que se desea predecir</w:t>
      </w:r>
      <w:r w:rsidR="004319D5" w:rsidRPr="005732F9">
        <w:rPr>
          <w:rFonts w:ascii="Arial" w:hAnsi="Arial" w:cs="Arial"/>
          <w:sz w:val="24"/>
          <w:szCs w:val="24"/>
        </w:rPr>
        <w:t xml:space="preserve"> fue el GBM, ya que se encontró la forma de ajustar los parámetros de mejor manera. El RF</w:t>
      </w:r>
      <w:r w:rsidR="00515770" w:rsidRPr="005732F9">
        <w:rPr>
          <w:rFonts w:ascii="Arial" w:hAnsi="Arial" w:cs="Arial"/>
          <w:sz w:val="24"/>
          <w:szCs w:val="24"/>
        </w:rPr>
        <w:t xml:space="preserve"> no fue tan complicado, de igual forma quedo entre el punto intermedio entre los 3 modelos.</w:t>
      </w:r>
      <w:r w:rsidR="005732F9" w:rsidRPr="005732F9">
        <w:rPr>
          <w:rFonts w:ascii="Arial" w:hAnsi="Arial" w:cs="Arial"/>
          <w:sz w:val="24"/>
          <w:szCs w:val="24"/>
        </w:rPr>
        <w:br/>
        <w:t xml:space="preserve">Varias veces se encontraron errores y avisos que debieron ser arreglados. </w:t>
      </w:r>
    </w:p>
    <w:p w:rsidR="0028579C" w:rsidRPr="005732F9" w:rsidRDefault="00A9197E" w:rsidP="005732F9">
      <w:pPr>
        <w:spacing w:line="360" w:lineRule="auto"/>
        <w:jc w:val="both"/>
        <w:rPr>
          <w:rFonts w:ascii="Arial" w:hAnsi="Arial" w:cs="Arial"/>
          <w:sz w:val="24"/>
          <w:szCs w:val="24"/>
        </w:rPr>
      </w:pPr>
      <w:r w:rsidRPr="005732F9">
        <w:rPr>
          <w:rFonts w:ascii="Arial" w:hAnsi="Arial" w:cs="Arial"/>
          <w:sz w:val="24"/>
          <w:szCs w:val="24"/>
        </w:rPr>
        <w:t>Cuáles</w:t>
      </w:r>
      <w:r w:rsidR="0028579C" w:rsidRPr="005732F9">
        <w:rPr>
          <w:rFonts w:ascii="Arial" w:hAnsi="Arial" w:cs="Arial"/>
          <w:sz w:val="24"/>
          <w:szCs w:val="24"/>
        </w:rPr>
        <w:t xml:space="preserve"> son las lecciones importantes que ha aprendido en esta experiencia</w:t>
      </w:r>
      <w:proofErr w:type="gramStart"/>
      <w:r w:rsidR="0028579C" w:rsidRPr="005732F9">
        <w:rPr>
          <w:rFonts w:ascii="Arial" w:hAnsi="Arial" w:cs="Arial"/>
          <w:sz w:val="24"/>
          <w:szCs w:val="24"/>
        </w:rPr>
        <w:t>?</w:t>
      </w:r>
      <w:proofErr w:type="gramEnd"/>
    </w:p>
    <w:p w:rsidR="004514EB" w:rsidRPr="005732F9" w:rsidRDefault="004514EB" w:rsidP="005732F9">
      <w:pPr>
        <w:spacing w:line="360" w:lineRule="auto"/>
        <w:jc w:val="both"/>
        <w:rPr>
          <w:rFonts w:ascii="Arial" w:hAnsi="Arial" w:cs="Arial"/>
          <w:sz w:val="24"/>
          <w:szCs w:val="24"/>
        </w:rPr>
      </w:pPr>
      <w:r w:rsidRPr="005732F9">
        <w:rPr>
          <w:rFonts w:ascii="Arial" w:hAnsi="Arial" w:cs="Arial"/>
          <w:sz w:val="24"/>
          <w:szCs w:val="24"/>
        </w:rPr>
        <w:t xml:space="preserve">Por medio de este proyecto se ha logrado aprender y reforzar diferentes cosas, definitivamente a carácter personal, el esfuerzo y la persistencia son </w:t>
      </w:r>
      <w:r w:rsidR="005732F9" w:rsidRPr="005732F9">
        <w:rPr>
          <w:rFonts w:ascii="Arial" w:hAnsi="Arial" w:cs="Arial"/>
          <w:sz w:val="24"/>
          <w:szCs w:val="24"/>
        </w:rPr>
        <w:t>las mayores lecciones que</w:t>
      </w:r>
      <w:r w:rsidR="00C15DA1" w:rsidRPr="005732F9">
        <w:rPr>
          <w:rFonts w:ascii="Arial" w:hAnsi="Arial" w:cs="Arial"/>
          <w:sz w:val="24"/>
          <w:szCs w:val="24"/>
        </w:rPr>
        <w:t xml:space="preserve"> cada </w:t>
      </w:r>
      <w:r w:rsidR="005732F9" w:rsidRPr="005732F9">
        <w:rPr>
          <w:rFonts w:ascii="Arial" w:hAnsi="Arial" w:cs="Arial"/>
          <w:sz w:val="24"/>
          <w:szCs w:val="24"/>
        </w:rPr>
        <w:t>día</w:t>
      </w:r>
      <w:r w:rsidR="00C15DA1" w:rsidRPr="005732F9">
        <w:rPr>
          <w:rFonts w:ascii="Arial" w:hAnsi="Arial" w:cs="Arial"/>
          <w:sz w:val="24"/>
          <w:szCs w:val="24"/>
        </w:rPr>
        <w:t xml:space="preserve"> se viven en estas tareas. Asimismo el instruirse y retroalimentarse constantemente se vuelve fundamental cada momento d</w:t>
      </w:r>
      <w:r w:rsidR="005732F9" w:rsidRPr="005732F9">
        <w:rPr>
          <w:rFonts w:ascii="Arial" w:hAnsi="Arial" w:cs="Arial"/>
          <w:sz w:val="24"/>
          <w:szCs w:val="24"/>
        </w:rPr>
        <w:t>onde se tiene una duda o no se s</w:t>
      </w:r>
      <w:r w:rsidR="00C15DA1" w:rsidRPr="005732F9">
        <w:rPr>
          <w:rFonts w:ascii="Arial" w:hAnsi="Arial" w:cs="Arial"/>
          <w:sz w:val="24"/>
          <w:szCs w:val="24"/>
        </w:rPr>
        <w:t xml:space="preserve">abe </w:t>
      </w:r>
      <w:r w:rsidR="005732F9" w:rsidRPr="005732F9">
        <w:rPr>
          <w:rFonts w:ascii="Arial" w:hAnsi="Arial" w:cs="Arial"/>
          <w:sz w:val="24"/>
          <w:szCs w:val="24"/>
        </w:rPr>
        <w:t>cómo</w:t>
      </w:r>
      <w:r w:rsidR="00C15DA1" w:rsidRPr="005732F9">
        <w:rPr>
          <w:rFonts w:ascii="Arial" w:hAnsi="Arial" w:cs="Arial"/>
          <w:sz w:val="24"/>
          <w:szCs w:val="24"/>
        </w:rPr>
        <w:t xml:space="preserve"> proseguir. La combinación de lo mencionado anteriormente ayuda a la mejora del modelo a seguir, ya que el aprender diferentes </w:t>
      </w:r>
      <w:r w:rsidR="00C15DA1" w:rsidRPr="005732F9">
        <w:rPr>
          <w:rFonts w:ascii="Arial" w:hAnsi="Arial" w:cs="Arial"/>
          <w:sz w:val="24"/>
          <w:szCs w:val="24"/>
        </w:rPr>
        <w:lastRenderedPageBreak/>
        <w:t>ajustes y maneras de representar los datos, logra una mejor visualización para dar con conclusiones certeras de lo que se desea predecir.</w:t>
      </w:r>
    </w:p>
    <w:p w:rsidR="0028579C" w:rsidRPr="005732F9" w:rsidRDefault="0028579C" w:rsidP="005732F9">
      <w:pPr>
        <w:spacing w:line="360" w:lineRule="auto"/>
        <w:jc w:val="both"/>
        <w:rPr>
          <w:rFonts w:ascii="Arial" w:hAnsi="Arial" w:cs="Arial"/>
          <w:sz w:val="24"/>
          <w:szCs w:val="24"/>
        </w:rPr>
      </w:pPr>
      <w:r w:rsidRPr="005732F9">
        <w:rPr>
          <w:rFonts w:ascii="Arial" w:hAnsi="Arial" w:cs="Arial"/>
          <w:sz w:val="24"/>
          <w:szCs w:val="24"/>
        </w:rPr>
        <w:t xml:space="preserve">Que recomendaciones le </w:t>
      </w:r>
      <w:r w:rsidR="00A9197E" w:rsidRPr="005732F9">
        <w:rPr>
          <w:rFonts w:ascii="Arial" w:hAnsi="Arial" w:cs="Arial"/>
          <w:sz w:val="24"/>
          <w:szCs w:val="24"/>
        </w:rPr>
        <w:t>daría</w:t>
      </w:r>
      <w:r w:rsidRPr="005732F9">
        <w:rPr>
          <w:rFonts w:ascii="Arial" w:hAnsi="Arial" w:cs="Arial"/>
          <w:sz w:val="24"/>
          <w:szCs w:val="24"/>
        </w:rPr>
        <w:t xml:space="preserve"> al departamento con respect</w:t>
      </w:r>
      <w:r w:rsidR="00A9197E" w:rsidRPr="005732F9">
        <w:rPr>
          <w:rFonts w:ascii="Arial" w:hAnsi="Arial" w:cs="Arial"/>
          <w:sz w:val="24"/>
          <w:szCs w:val="24"/>
        </w:rPr>
        <w:t>o</w:t>
      </w:r>
      <w:r w:rsidRPr="005732F9">
        <w:rPr>
          <w:rFonts w:ascii="Arial" w:hAnsi="Arial" w:cs="Arial"/>
          <w:sz w:val="24"/>
          <w:szCs w:val="24"/>
        </w:rPr>
        <w:t xml:space="preserve"> lo</w:t>
      </w:r>
      <w:r w:rsidR="00A9197E" w:rsidRPr="005732F9">
        <w:rPr>
          <w:rFonts w:ascii="Arial" w:hAnsi="Arial" w:cs="Arial"/>
          <w:sz w:val="24"/>
          <w:szCs w:val="24"/>
        </w:rPr>
        <w:t xml:space="preserve"> encontrad</w:t>
      </w:r>
      <w:r w:rsidRPr="005732F9">
        <w:rPr>
          <w:rFonts w:ascii="Arial" w:hAnsi="Arial" w:cs="Arial"/>
          <w:sz w:val="24"/>
          <w:szCs w:val="24"/>
        </w:rPr>
        <w:t xml:space="preserve">o en </w:t>
      </w:r>
      <w:r w:rsidR="00A9197E" w:rsidRPr="005732F9">
        <w:rPr>
          <w:rFonts w:ascii="Arial" w:hAnsi="Arial" w:cs="Arial"/>
          <w:sz w:val="24"/>
          <w:szCs w:val="24"/>
        </w:rPr>
        <w:t>relación</w:t>
      </w:r>
      <w:r w:rsidRPr="005732F9">
        <w:rPr>
          <w:rFonts w:ascii="Arial" w:hAnsi="Arial" w:cs="Arial"/>
          <w:sz w:val="24"/>
          <w:szCs w:val="24"/>
        </w:rPr>
        <w:t xml:space="preserve"> con los diferentes tipos de </w:t>
      </w:r>
      <w:proofErr w:type="spellStart"/>
      <w:r w:rsidRPr="005732F9">
        <w:rPr>
          <w:rFonts w:ascii="Arial" w:hAnsi="Arial" w:cs="Arial"/>
          <w:sz w:val="24"/>
          <w:szCs w:val="24"/>
        </w:rPr>
        <w:t>reviews</w:t>
      </w:r>
      <w:proofErr w:type="spellEnd"/>
    </w:p>
    <w:p w:rsidR="00093B6A" w:rsidRPr="005732F9" w:rsidRDefault="00C15DA1" w:rsidP="005732F9">
      <w:pPr>
        <w:spacing w:line="360" w:lineRule="auto"/>
        <w:jc w:val="both"/>
        <w:rPr>
          <w:rFonts w:ascii="Arial" w:hAnsi="Arial" w:cs="Arial"/>
          <w:sz w:val="24"/>
          <w:szCs w:val="24"/>
        </w:rPr>
      </w:pPr>
      <w:r w:rsidRPr="005732F9">
        <w:rPr>
          <w:rFonts w:ascii="Arial" w:hAnsi="Arial" w:cs="Arial"/>
          <w:sz w:val="24"/>
          <w:szCs w:val="24"/>
        </w:rPr>
        <w:t>La recomendación pr</w:t>
      </w:r>
      <w:r w:rsidR="005732F9" w:rsidRPr="005732F9">
        <w:rPr>
          <w:rFonts w:ascii="Arial" w:hAnsi="Arial" w:cs="Arial"/>
          <w:sz w:val="24"/>
          <w:szCs w:val="24"/>
        </w:rPr>
        <w:t xml:space="preserve">incipal seria darles continuidad al esquema, seguir analizando los </w:t>
      </w:r>
      <w:proofErr w:type="spellStart"/>
      <w:r w:rsidR="005732F9" w:rsidRPr="005732F9">
        <w:rPr>
          <w:rFonts w:ascii="Arial" w:hAnsi="Arial" w:cs="Arial"/>
          <w:sz w:val="24"/>
          <w:szCs w:val="24"/>
        </w:rPr>
        <w:t>r</w:t>
      </w:r>
      <w:r w:rsidR="00176205" w:rsidRPr="005732F9">
        <w:rPr>
          <w:rFonts w:ascii="Arial" w:hAnsi="Arial" w:cs="Arial"/>
          <w:sz w:val="24"/>
          <w:szCs w:val="24"/>
        </w:rPr>
        <w:t>eviews</w:t>
      </w:r>
      <w:proofErr w:type="spellEnd"/>
      <w:r w:rsidRPr="005732F9">
        <w:rPr>
          <w:rFonts w:ascii="Arial" w:hAnsi="Arial" w:cs="Arial"/>
          <w:sz w:val="24"/>
          <w:szCs w:val="24"/>
        </w:rPr>
        <w:t xml:space="preserve"> para dar con</w:t>
      </w:r>
      <w:r w:rsidR="00176205" w:rsidRPr="005732F9">
        <w:rPr>
          <w:rFonts w:ascii="Arial" w:hAnsi="Arial" w:cs="Arial"/>
          <w:sz w:val="24"/>
          <w:szCs w:val="24"/>
        </w:rPr>
        <w:t xml:space="preserve"> otras</w:t>
      </w:r>
      <w:r w:rsidRPr="005732F9">
        <w:rPr>
          <w:rFonts w:ascii="Arial" w:hAnsi="Arial" w:cs="Arial"/>
          <w:sz w:val="24"/>
          <w:szCs w:val="24"/>
        </w:rPr>
        <w:t xml:space="preserve"> conclusiones, de igual forma se podría crear una base de datos </w:t>
      </w:r>
      <w:r w:rsidR="00176205" w:rsidRPr="005732F9">
        <w:rPr>
          <w:rFonts w:ascii="Arial" w:hAnsi="Arial" w:cs="Arial"/>
          <w:sz w:val="24"/>
          <w:szCs w:val="24"/>
        </w:rPr>
        <w:t>más grande la cual muestre</w:t>
      </w:r>
      <w:r w:rsidRPr="005732F9">
        <w:rPr>
          <w:rFonts w:ascii="Arial" w:hAnsi="Arial" w:cs="Arial"/>
          <w:sz w:val="24"/>
          <w:szCs w:val="24"/>
        </w:rPr>
        <w:t xml:space="preserve"> información </w:t>
      </w:r>
      <w:r w:rsidR="005732F9" w:rsidRPr="005732F9">
        <w:rPr>
          <w:rFonts w:ascii="Arial" w:hAnsi="Arial" w:cs="Arial"/>
          <w:sz w:val="24"/>
          <w:szCs w:val="24"/>
        </w:rPr>
        <w:t xml:space="preserve">relevante de los </w:t>
      </w:r>
      <w:proofErr w:type="spellStart"/>
      <w:r w:rsidR="005732F9" w:rsidRPr="005732F9">
        <w:rPr>
          <w:rFonts w:ascii="Arial" w:hAnsi="Arial" w:cs="Arial"/>
          <w:sz w:val="24"/>
          <w:szCs w:val="24"/>
        </w:rPr>
        <w:t>r</w:t>
      </w:r>
      <w:r w:rsidR="00176205" w:rsidRPr="005732F9">
        <w:rPr>
          <w:rFonts w:ascii="Arial" w:hAnsi="Arial" w:cs="Arial"/>
          <w:sz w:val="24"/>
          <w:szCs w:val="24"/>
        </w:rPr>
        <w:t>eviews</w:t>
      </w:r>
      <w:proofErr w:type="spellEnd"/>
      <w:r w:rsidR="00176205" w:rsidRPr="005732F9">
        <w:rPr>
          <w:rFonts w:ascii="Arial" w:hAnsi="Arial" w:cs="Arial"/>
          <w:sz w:val="24"/>
          <w:szCs w:val="24"/>
        </w:rPr>
        <w:t>, como tendencias en palabras para buscar mejoras desde las opiniones de los clientes, ver los momentos en los cuales</w:t>
      </w:r>
      <w:r w:rsidR="005732F9" w:rsidRPr="005732F9">
        <w:rPr>
          <w:rFonts w:ascii="Arial" w:hAnsi="Arial" w:cs="Arial"/>
          <w:sz w:val="24"/>
          <w:szCs w:val="24"/>
        </w:rPr>
        <w:t xml:space="preserve"> se realizan los </w:t>
      </w:r>
      <w:proofErr w:type="spellStart"/>
      <w:r w:rsidR="005732F9" w:rsidRPr="005732F9">
        <w:rPr>
          <w:rFonts w:ascii="Arial" w:hAnsi="Arial" w:cs="Arial"/>
          <w:sz w:val="24"/>
          <w:szCs w:val="24"/>
        </w:rPr>
        <w:t>r</w:t>
      </w:r>
      <w:r w:rsidR="00176205" w:rsidRPr="005732F9">
        <w:rPr>
          <w:rFonts w:ascii="Arial" w:hAnsi="Arial" w:cs="Arial"/>
          <w:sz w:val="24"/>
          <w:szCs w:val="24"/>
        </w:rPr>
        <w:t>eviews</w:t>
      </w:r>
      <w:proofErr w:type="spellEnd"/>
      <w:r w:rsidR="00176205" w:rsidRPr="005732F9">
        <w:rPr>
          <w:rFonts w:ascii="Arial" w:hAnsi="Arial" w:cs="Arial"/>
          <w:sz w:val="24"/>
          <w:szCs w:val="24"/>
        </w:rPr>
        <w:t xml:space="preserve"> para saber el tiempo de aceptación de los clientes </w:t>
      </w:r>
      <w:r w:rsidR="005732F9" w:rsidRPr="005732F9">
        <w:rPr>
          <w:rFonts w:ascii="Arial" w:hAnsi="Arial" w:cs="Arial"/>
          <w:sz w:val="24"/>
          <w:szCs w:val="24"/>
        </w:rPr>
        <w:t>y predecir el ritmo de consumo</w:t>
      </w:r>
      <w:r w:rsidR="00176205" w:rsidRPr="005732F9">
        <w:rPr>
          <w:rFonts w:ascii="Arial" w:hAnsi="Arial" w:cs="Arial"/>
          <w:sz w:val="24"/>
          <w:szCs w:val="24"/>
        </w:rPr>
        <w:t xml:space="preserve">. Consiguientemente entre </w:t>
      </w:r>
      <w:r w:rsidR="005732F9" w:rsidRPr="005732F9">
        <w:rPr>
          <w:rFonts w:ascii="Arial" w:hAnsi="Arial" w:cs="Arial"/>
          <w:sz w:val="24"/>
          <w:szCs w:val="24"/>
        </w:rPr>
        <w:t>más</w:t>
      </w:r>
      <w:r w:rsidR="00176205" w:rsidRPr="005732F9">
        <w:rPr>
          <w:rFonts w:ascii="Arial" w:hAnsi="Arial" w:cs="Arial"/>
          <w:sz w:val="24"/>
          <w:szCs w:val="24"/>
        </w:rPr>
        <w:t xml:space="preserve"> se incentive la opinión de los usuarios, </w:t>
      </w:r>
      <w:r w:rsidR="005732F9" w:rsidRPr="005732F9">
        <w:rPr>
          <w:rFonts w:ascii="Arial" w:hAnsi="Arial" w:cs="Arial"/>
          <w:sz w:val="24"/>
          <w:szCs w:val="24"/>
        </w:rPr>
        <w:t>más</w:t>
      </w:r>
      <w:r w:rsidR="00176205" w:rsidRPr="005732F9">
        <w:rPr>
          <w:rFonts w:ascii="Arial" w:hAnsi="Arial" w:cs="Arial"/>
          <w:sz w:val="24"/>
          <w:szCs w:val="24"/>
        </w:rPr>
        <w:t xml:space="preserve"> información se va a poder recolectar, este es un </w:t>
      </w:r>
      <w:r w:rsidR="005732F9" w:rsidRPr="005732F9">
        <w:rPr>
          <w:rFonts w:ascii="Arial" w:hAnsi="Arial" w:cs="Arial"/>
          <w:sz w:val="24"/>
          <w:szCs w:val="24"/>
        </w:rPr>
        <w:t>desafío</w:t>
      </w:r>
      <w:r w:rsidR="00176205" w:rsidRPr="005732F9">
        <w:rPr>
          <w:rFonts w:ascii="Arial" w:hAnsi="Arial" w:cs="Arial"/>
          <w:sz w:val="24"/>
          <w:szCs w:val="24"/>
        </w:rPr>
        <w:t xml:space="preserve"> que se debe de llevar a cabo, elevar el </w:t>
      </w:r>
      <w:r w:rsidR="005732F9" w:rsidRPr="005732F9">
        <w:rPr>
          <w:rFonts w:ascii="Arial" w:hAnsi="Arial" w:cs="Arial"/>
          <w:sz w:val="24"/>
          <w:szCs w:val="24"/>
        </w:rPr>
        <w:t>número</w:t>
      </w:r>
      <w:r w:rsidR="00176205" w:rsidRPr="005732F9">
        <w:rPr>
          <w:rFonts w:ascii="Arial" w:hAnsi="Arial" w:cs="Arial"/>
          <w:sz w:val="24"/>
          <w:szCs w:val="24"/>
        </w:rPr>
        <w:t xml:space="preserve"> de </w:t>
      </w:r>
      <w:proofErr w:type="spellStart"/>
      <w:r w:rsidR="00176205" w:rsidRPr="005732F9">
        <w:rPr>
          <w:rFonts w:ascii="Arial" w:hAnsi="Arial" w:cs="Arial"/>
          <w:sz w:val="24"/>
          <w:szCs w:val="24"/>
        </w:rPr>
        <w:t>reviews</w:t>
      </w:r>
      <w:proofErr w:type="spellEnd"/>
      <w:r w:rsidR="00176205" w:rsidRPr="005732F9">
        <w:rPr>
          <w:rFonts w:ascii="Arial" w:hAnsi="Arial" w:cs="Arial"/>
          <w:sz w:val="24"/>
          <w:szCs w:val="24"/>
        </w:rPr>
        <w:t>.</w:t>
      </w:r>
      <w:r w:rsidR="004319D5" w:rsidRPr="005732F9">
        <w:rPr>
          <w:rFonts w:ascii="Arial" w:hAnsi="Arial" w:cs="Arial"/>
          <w:sz w:val="24"/>
          <w:szCs w:val="24"/>
        </w:rPr>
        <w:t xml:space="preserve"> Es evidente que existe una relación directa entre la cantidad de opiniones y el volumen de venta, mayor consumo, </w:t>
      </w:r>
      <w:r w:rsidR="005732F9" w:rsidRPr="005732F9">
        <w:rPr>
          <w:rFonts w:ascii="Arial" w:hAnsi="Arial" w:cs="Arial"/>
          <w:sz w:val="24"/>
          <w:szCs w:val="24"/>
        </w:rPr>
        <w:t>mayores oportunidades</w:t>
      </w:r>
      <w:r w:rsidR="004319D5" w:rsidRPr="005732F9">
        <w:rPr>
          <w:rFonts w:ascii="Arial" w:hAnsi="Arial" w:cs="Arial"/>
          <w:sz w:val="24"/>
          <w:szCs w:val="24"/>
        </w:rPr>
        <w:t xml:space="preserve"> de saber la opinión lo ofrecido.</w:t>
      </w:r>
      <w:r w:rsidR="00093B6A">
        <w:rPr>
          <w:rFonts w:ascii="Arial" w:hAnsi="Arial" w:cs="Arial"/>
          <w:noProof/>
          <w:sz w:val="24"/>
          <w:szCs w:val="24"/>
          <w:lang w:eastAsia="es-CR"/>
        </w:rPr>
        <w:drawing>
          <wp:inline distT="0" distB="0" distL="0" distR="0">
            <wp:extent cx="2800350" cy="2061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RF.png"/>
                    <pic:cNvPicPr/>
                  </pic:nvPicPr>
                  <pic:blipFill>
                    <a:blip r:embed="rId5">
                      <a:extLst>
                        <a:ext uri="{28A0092B-C50C-407E-A947-70E740481C1C}">
                          <a14:useLocalDpi xmlns:a14="http://schemas.microsoft.com/office/drawing/2010/main" val="0"/>
                        </a:ext>
                      </a:extLst>
                    </a:blip>
                    <a:stretch>
                      <a:fillRect/>
                    </a:stretch>
                  </pic:blipFill>
                  <pic:spPr>
                    <a:xfrm>
                      <a:off x="0" y="0"/>
                      <a:ext cx="2801218" cy="2062561"/>
                    </a:xfrm>
                    <a:prstGeom prst="rect">
                      <a:avLst/>
                    </a:prstGeom>
                  </pic:spPr>
                </pic:pic>
              </a:graphicData>
            </a:graphic>
          </wp:inline>
        </w:drawing>
      </w:r>
      <w:r w:rsidR="00093B6A">
        <w:rPr>
          <w:rFonts w:ascii="Arial" w:hAnsi="Arial" w:cs="Arial"/>
          <w:noProof/>
          <w:sz w:val="24"/>
          <w:szCs w:val="24"/>
          <w:lang w:eastAsia="es-CR"/>
        </w:rPr>
        <w:drawing>
          <wp:inline distT="0" distB="0" distL="0" distR="0">
            <wp:extent cx="2768337"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GBM.png"/>
                    <pic:cNvPicPr/>
                  </pic:nvPicPr>
                  <pic:blipFill>
                    <a:blip r:embed="rId6">
                      <a:extLst>
                        <a:ext uri="{28A0092B-C50C-407E-A947-70E740481C1C}">
                          <a14:useLocalDpi xmlns:a14="http://schemas.microsoft.com/office/drawing/2010/main" val="0"/>
                        </a:ext>
                      </a:extLst>
                    </a:blip>
                    <a:stretch>
                      <a:fillRect/>
                    </a:stretch>
                  </pic:blipFill>
                  <pic:spPr>
                    <a:xfrm>
                      <a:off x="0" y="0"/>
                      <a:ext cx="2768724" cy="2038635"/>
                    </a:xfrm>
                    <a:prstGeom prst="rect">
                      <a:avLst/>
                    </a:prstGeom>
                  </pic:spPr>
                </pic:pic>
              </a:graphicData>
            </a:graphic>
          </wp:inline>
        </w:drawing>
      </w:r>
      <w:bookmarkStart w:id="0" w:name="_GoBack"/>
      <w:bookmarkEnd w:id="0"/>
      <w:r w:rsidR="00093B6A">
        <w:rPr>
          <w:rFonts w:ascii="Arial" w:hAnsi="Arial" w:cs="Arial"/>
          <w:noProof/>
          <w:sz w:val="24"/>
          <w:szCs w:val="24"/>
          <w:lang w:eastAsia="es-CR"/>
        </w:rPr>
        <w:drawing>
          <wp:inline distT="0" distB="0" distL="0" distR="0">
            <wp:extent cx="2886075" cy="212504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SVM.png"/>
                    <pic:cNvPicPr/>
                  </pic:nvPicPr>
                  <pic:blipFill>
                    <a:blip r:embed="rId7">
                      <a:extLst>
                        <a:ext uri="{28A0092B-C50C-407E-A947-70E740481C1C}">
                          <a14:useLocalDpi xmlns:a14="http://schemas.microsoft.com/office/drawing/2010/main" val="0"/>
                        </a:ext>
                      </a:extLst>
                    </a:blip>
                    <a:stretch>
                      <a:fillRect/>
                    </a:stretch>
                  </pic:blipFill>
                  <pic:spPr>
                    <a:xfrm>
                      <a:off x="0" y="0"/>
                      <a:ext cx="2886580" cy="2125412"/>
                    </a:xfrm>
                    <a:prstGeom prst="rect">
                      <a:avLst/>
                    </a:prstGeom>
                  </pic:spPr>
                </pic:pic>
              </a:graphicData>
            </a:graphic>
          </wp:inline>
        </w:drawing>
      </w:r>
    </w:p>
    <w:sectPr w:rsidR="00093B6A" w:rsidRPr="0057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9C"/>
    <w:rsid w:val="00093B6A"/>
    <w:rsid w:val="000F7B21"/>
    <w:rsid w:val="00176205"/>
    <w:rsid w:val="0028579C"/>
    <w:rsid w:val="004319D5"/>
    <w:rsid w:val="004514EB"/>
    <w:rsid w:val="00515770"/>
    <w:rsid w:val="005732F9"/>
    <w:rsid w:val="00600135"/>
    <w:rsid w:val="00A9197E"/>
    <w:rsid w:val="00B744D7"/>
    <w:rsid w:val="00C15DA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2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2</Pages>
  <Words>500</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Vargas</dc:creator>
  <cp:lastModifiedBy>Esteban Vargas</cp:lastModifiedBy>
  <cp:revision>2</cp:revision>
  <dcterms:created xsi:type="dcterms:W3CDTF">2018-06-27T05:00:00Z</dcterms:created>
  <dcterms:modified xsi:type="dcterms:W3CDTF">2018-06-27T16:53:00Z</dcterms:modified>
</cp:coreProperties>
</file>