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Implementación del RDBMS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Este documento describe la instalación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MySQL 8.4 LTS Community Edition</w:t>
      </w:r>
      <w:r>
        <w:rPr>
          <w:lang w:val="es-CO"/>
        </w:rPr>
        <w:t xml:space="preserve"> </w:t>
      </w:r>
      <w:r>
        <w:rPr>
          <w:lang w:val="es-CO"/>
        </w:rPr>
        <w:t xml:space="preserve">en Oracle Linux 9, la creación de la base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</w:t>
      </w:r>
      <w:r>
        <w:rPr>
          <w:lang w:val="es-CO"/>
        </w:rPr>
        <w:t xml:space="preserve"> </w:t>
      </w:r>
      <w:r>
        <w:rPr>
          <w:lang w:val="es-CO"/>
        </w:rPr>
        <w:t xml:space="preserve">y sus usuarios, y las pruebas de funcionamiento. La versión instalada es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8.4.11</w:t>
      </w:r>
      <w:r>
        <w:rPr>
          <w:lang w:val="es-CO"/>
        </w:rPr>
        <w:t xml:space="preserve">. MySQL Workbench se ejecuta en el equipo anfitrión para administrar y consultar la base.</w:t>
      </w:r>
    </w:p>
    <w:p>
      <w:pPr>
        <w:pStyle w:val="BodyText"/>
      </w:pPr>
      <w:r>
        <w:rPr>
          <w:lang w:val="es-CO"/>
        </w:rPr>
        <w:t xml:space="preserve">La VM definitiva corre con KVM en el computador servidor (un Lenovo con Linux) y se crea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vm/migrar_linux.sh</w:t>
      </w:r>
      <w:r>
        <w:rPr>
          <w:lang w:val="es-CO"/>
        </w:rPr>
        <w:t xml:space="preserve">; la simulación en macOS utiliza Lima. Primero se probó Oracle Database Free y esa versión quedó como respaldo. Las evidencias incluidas corresponden a la implementación actual con MySQL.</w:t>
      </w:r>
    </w:p>
    <w:p>
      <w:pPr>
        <w:pStyle w:val="Heading1"/>
      </w:pPr>
      <w:bookmarkStart w:id="20" w:name="_caef6b43038a5232cdc19862a79446fcf4358e2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Arquitectura de la instalación</w:t>
      </w:r>
      <w:bookmarkEnd w:id="20"/>
    </w:p>
    <w:p>
      <w:pPr>
        <w:pStyle w:val="TableCaption"/>
      </w:pPr>
      <w:r>
        <w:rPr>
          <w:lang w:val="es-CO"/>
        </w:rPr>
        <w:t xml:space="preserve">Arquitectura de la instalación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rquitectura de la instal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8.4.11 LTS Community Edition; tablas InnoDB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Paquetes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mysql-server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</w:t>
            </w:r>
            <w:r>
              <w:rPr>
                <w:sz w:val="19"/>
                <w:lang w:val="es-CO"/>
              </w:rPr>
              <w:t xml:space="preserve">, del módulo oficial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mysql:8.4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AppStream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Base de datos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mysqld</w:t>
            </w:r>
            <w:r>
              <w:rPr>
                <w:sz w:val="19"/>
                <w:lang w:val="es-CO"/>
              </w:rPr>
              <w:t xml:space="preserve">, habilitado para arrancar con la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Conexión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TCP, puerto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3306</w:t>
            </w:r>
            <w:r>
              <w:rPr>
                <w:sz w:val="19"/>
                <w:lang w:val="es-CO"/>
              </w:rPr>
              <w:t xml:space="preserve">; reenvío al anfitrión o IP de la VM en modo puente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Configuración del proyecto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/etc/my.cnf.d/sigevet.cnf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Dueño y usuario de la aplicación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, respectivamente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Juego de caracteres y cotejamiento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utf8mb4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/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utf8mb4_0900_ai_ci</w:t>
            </w:r>
          </w:p>
        </w:tc>
      </w:tr>
    </w:tbl>
    <w:p>
      <w:pPr>
        <w:pStyle w:val="Heading1"/>
      </w:pPr>
      <w:bookmarkStart w:id="21" w:name="_b66c508d5e977f3e428d2486776c22c22b5939d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Procedimiento de instalación</w:t>
      </w:r>
      <w:bookmarkEnd w:id="21"/>
    </w:p>
    <w:p>
      <w:pPr>
        <w:pStyle w:val="FirstParagraph"/>
      </w:pPr>
      <w:r>
        <w:rPr>
          <w:lang w:val="es-CO"/>
        </w:rPr>
        <w:t xml:space="preserve">Desde la carpeta del proyecto, dentro de la VM, se ejecuta el instalador como administrador. El script lee la clave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root</w:t>
      </w:r>
      <w:r>
        <w:rPr>
          <w:lang w:val="es-CO"/>
        </w:rPr>
        <w:t xml:space="preserve"> </w:t>
      </w:r>
      <w:r>
        <w:rPr>
          <w:lang w:val="es-CO"/>
        </w:rPr>
        <w:t xml:space="preserve">del archivo local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vm/claves.env</w:t>
      </w:r>
      <w:r>
        <w:rPr>
          <w:lang w:val="es-CO"/>
        </w:rPr>
        <w:t xml:space="preserve">, que no se versiona: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vm/scripts/instalar_mysql.sh</w:t>
      </w:r>
    </w:p>
    <w:p>
      <w:pPr>
        <w:pStyle w:val="TableCaption"/>
      </w:pPr>
      <w:r>
        <w:rPr>
          <w:lang w:val="es-CO"/>
        </w:rPr>
        <w:t xml:space="preserve">Pasos de instalación del RDBMS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sos de instalación del RDBM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Paso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Comando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dnf -y -q module enable mysql:8.4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dnf -y -q install mysql-server mysql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 el servidor y el cliente desde AppStream, sin descargar RPM externos; incluye la política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mysql-selinux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Escribir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/etc/my.cnf.d/sigevet.cnf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Define la escucha de red, los caracteres, la zona horaria y la creación de funciones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systemctl enable --now mysqld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ALTER USER 'root'@'localhost' ...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Inicia el servicio, habilita su arranque automático y establece la clave inicial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root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si aún no tiene una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firewall-cmd --permanent --add-port=3306/tcp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firewall-cmd --reload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Abre el puerto de MySQL cuando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firewalld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está activo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Instalación y configuración de MySQL 8.4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vm/logs/02_instalacion_mysql.log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VerbatimChar"/>
          <w:lang w:val="es-CO"/>
        </w:rPr>
        <w:t xml:space="preserve">== Sistema: Oracle Linux Server release 9.8 | kernel 6.12.0-204.92.4.2.el9uek.x86_64 | 4 CPU | 5.8Gi RAM</w:t>
      </w:r>
      <w:r>
        <w:br/>
      </w:r>
      <w:r>
        <w:rPr>
          <w:rStyle w:val="VerbatimChar"/>
          <w:lang w:val="es-CO"/>
        </w:rPr>
        <w:t xml:space="preserve">== 1/4 Paquetes de MySQL 8.4 (repositorio AppStream de Oracle Linux)</w:t>
      </w:r>
      <w:r>
        <w:br/>
      </w:r>
      <w:r>
        <w:br/>
      </w:r>
      <w:r>
        <w:rPr>
          <w:rStyle w:val="VerbatimChar"/>
          <w:lang w:val="es-CO"/>
        </w:rPr>
        <w:t xml:space="preserve">Installed:</w:t>
      </w:r>
      <w:r>
        <w:br/>
      </w:r>
      <w:r>
        <w:rPr>
          <w:rStyle w:val="VerbatimChar"/>
          <w:lang w:val="es-CO"/>
        </w:rPr>
        <w:t xml:space="preserve">  mysql-8.4.11-1.module+el9.8.0+90998+76ddfd45.x86_64</w:t>
      </w:r>
      <w:r>
        <w:br/>
      </w:r>
      <w:r>
        <w:rPr>
          <w:rStyle w:val="VerbatimChar"/>
          <w:lang w:val="es-CO"/>
        </w:rPr>
        <w:t xml:space="preserve">  mysql-common-8.4.11-1.module+el9.8.0+90998+76ddfd45.noarch</w:t>
      </w:r>
      <w:r>
        <w:br/>
      </w:r>
      <w:r>
        <w:rPr>
          <w:rStyle w:val="VerbatimChar"/>
          <w:lang w:val="es-CO"/>
        </w:rPr>
        <w:t xml:space="preserve">  mysql-errmsg-8.4.11-1.module+el9.8.0+90998+76ddfd45.noarch</w:t>
      </w:r>
      <w:r>
        <w:br/>
      </w:r>
      <w:r>
        <w:rPr>
          <w:rStyle w:val="VerbatimChar"/>
          <w:lang w:val="es-CO"/>
        </w:rPr>
        <w:t xml:space="preserve">  mysql-selinux-1.0.14-1.el9_6.noarch</w:t>
      </w:r>
      <w:r>
        <w:br/>
      </w:r>
      <w:r>
        <w:rPr>
          <w:rStyle w:val="VerbatimChar"/>
          <w:lang w:val="es-CO"/>
        </w:rPr>
        <w:t xml:space="preserve">  mysql-server-8.4.11-1.module+el9.8.0+90998+76ddfd45.x86_64</w:t>
      </w:r>
      <w:r>
        <w:br/>
      </w:r>
      <w:r>
        <w:br/>
      </w:r>
      <w:r>
        <w:rPr>
          <w:rStyle w:val="VerbatimChar"/>
          <w:lang w:val="es-CO"/>
        </w:rPr>
        <w:t xml:space="preserve">mysql-server-8.4.11-1.module+el9.8.0+90998+76ddfd45.x86_64</w:t>
      </w:r>
      <w:r>
        <w:br/>
      </w:r>
      <w:r>
        <w:rPr>
          <w:rStyle w:val="VerbatimChar"/>
          <w:lang w:val="es-CO"/>
        </w:rPr>
        <w:t xml:space="preserve">== 2/4 Configuración (/etc/my.cnf.d/sigevet.cnf)</w:t>
      </w:r>
      <w:r>
        <w:br/>
      </w:r>
      <w:r>
        <w:rPr>
          <w:rStyle w:val="VerbatimChar"/>
          <w:lang w:val="es-CO"/>
        </w:rPr>
        <w:t xml:space="preserve">== 3/4 Servicio mysqld con arranque automático</w:t>
      </w:r>
      <w:r>
        <w:br/>
      </w:r>
      <w:r>
        <w:rPr>
          <w:rStyle w:val="VerbatimChar"/>
          <w:lang w:val="es-CO"/>
        </w:rPr>
        <w:t xml:space="preserve">Created symlink /etc/systemd/system/multi-user.target.wants/mysqld.service → /usr/lib/systemd/system/mysqld.service.</w:t>
      </w:r>
      <w:r>
        <w:br/>
      </w:r>
      <w:r>
        <w:rPr>
          <w:rStyle w:val="VerbatimChar"/>
          <w:lang w:val="es-CO"/>
        </w:rPr>
        <w:t xml:space="preserve">active</w:t>
      </w:r>
      <w:r>
        <w:br/>
      </w:r>
      <w:r>
        <w:rPr>
          <w:rStyle w:val="VerbatimChar"/>
          <w:lang w:val="es-CO"/>
        </w:rPr>
        <w:t xml:space="preserve">Clave de root configurada</w:t>
      </w:r>
      <w:r>
        <w:br/>
      </w:r>
      <w:r>
        <w:rPr>
          <w:rStyle w:val="VerbatimChar"/>
          <w:lang w:val="es-CO"/>
        </w:rPr>
        <w:t xml:space="preserve">== 4/4 Firewall (puerto 3306)</w:t>
      </w:r>
      <w:r>
        <w:br/>
      </w:r>
      <w:r>
        <w:rPr>
          <w:rStyle w:val="VerbatimChar"/>
          <w:lang w:val="es-CO"/>
        </w:rPr>
        <w:t xml:space="preserve">success</w:t>
      </w:r>
      <w:r>
        <w:br/>
      </w:r>
      <w:r>
        <w:rPr>
          <w:rStyle w:val="VerbatimChar"/>
          <w:lang w:val="es-CO"/>
        </w:rPr>
        <w:t xml:space="preserve">success</w:t>
      </w:r>
      <w:r>
        <w:br/>
      </w:r>
      <w:r>
        <w:rPr>
          <w:rStyle w:val="VerbatimChar"/>
          <w:lang w:val="es-CO"/>
        </w:rPr>
        <w:t xml:space="preserve">mysql  Ver 8.4.11 for Linux on x86_64 (Source distribution)</w:t>
      </w:r>
      <w:r>
        <w:br/>
      </w:r>
      <w:r>
        <w:rPr>
          <w:rStyle w:val="VerbatimChar"/>
          <w:lang w:val="es-CO"/>
        </w:rPr>
        <w:t xml:space="preserve">== MySQL instalado</w:t>
      </w:r>
      <w:r>
        <w:br/>
      </w:r>
      <w:r>
        <w:rPr>
          <w:rStyle w:val="VerbatimChar"/>
          <w:lang w:val="es-CO"/>
        </w:rPr>
        <w:t xml:space="preserve">EXIT 0</w:t>
      </w:r>
    </w:p>
    <w:p>
      <w:pPr>
        <w:pStyle w:val="Heading1"/>
      </w:pPr>
      <w:bookmarkStart w:id="22" w:name="_configuración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Configuración</w:t>
      </w:r>
      <w:bookmarkEnd w:id="22"/>
    </w:p>
    <w:p>
      <w:pPr>
        <w:pStyle w:val="TableCaption"/>
      </w:pPr>
      <w:r>
        <w:rPr>
          <w:lang w:val="es-CO"/>
        </w:rPr>
        <w:t xml:space="preserve">Configuración de MySQL para SIGEVET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figuración de MySQL para SIGEVE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Parámetro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bind-address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0.0.0.0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Permite entrar desde Workbench en el anfitrión a través de las interfaces de la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character-set-server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utf8mb4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 tildes, ñ y el resto de caracteres Unicode de los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collation-server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utf8mb4_0900_ai_ci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Define el cotejamiento de texto, sin distinguir mayúsculas ni acentos en sus comparaciones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default-time-zone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'-05:00'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Usa la zona horaria de Colombia para las fechas y horas de registro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log_bin_trust_function_creators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 el registro binario activo, permite crear funciones y disparadores sin conceder el privilegio global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SUPER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script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vm/scripts/evidencias.sh rdbms</w:t>
      </w:r>
      <w:r>
        <w:rPr>
          <w:lang w:val="es-CO"/>
        </w:rPr>
        <w:t xml:space="preserve"> </w:t>
      </w:r>
      <w:r>
        <w:rPr>
          <w:lang w:val="es-CO"/>
        </w:rPr>
        <w:t xml:space="preserve">consulta los paquetes, el estado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mysqld</w:t>
      </w:r>
      <w:r>
        <w:rPr>
          <w:lang w:val="es-CO"/>
        </w:rPr>
        <w:t xml:space="preserve">, la escucha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3306</w:t>
      </w:r>
      <w:r>
        <w:rPr>
          <w:lang w:val="es-CO"/>
        </w:rPr>
        <w:t xml:space="preserve">, el tamaño y los permisos. La salida guardada confirma el servicio habilitado y activo:</w:t>
      </w:r>
    </w:p>
    <w:p>
      <w:pPr>
        <w:pStyle w:val="BodyText"/>
      </w:pPr>
      <w:r>
        <w:rPr>
          <w:b/>
          <w:bCs/>
          <w:lang w:val="es-CO"/>
        </w:rPr>
        <w:t xml:space="preserve">Servicio, configuración y base sigevet en MySQL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vm/logs/05_evidencia_rdbms.log</w:t>
      </w:r>
      <w:r>
        <w:rPr>
          <w:lang w:val="es-CO"/>
        </w:rPr>
        <w:t xml:space="preserve">):</w:t>
      </w:r>
    </w:p>
    <w:p>
      <w:pPr>
        <w:pStyle w:val="SourceCode"/>
      </w:pPr>
      <w:r>
        <w:br/>
      </w:r>
      <w:r>
        <w:rPr>
          <w:rStyle w:val="VerbatimChar"/>
          <w:lang w:val="es-CO"/>
        </w:rPr>
        <w:t xml:space="preserve">$ rpm -q mysql-server mysql</w:t>
      </w:r>
      <w:r>
        <w:br/>
      </w:r>
      <w:r>
        <w:rPr>
          <w:rStyle w:val="VerbatimChar"/>
          <w:lang w:val="es-CO"/>
        </w:rPr>
        <w:t xml:space="preserve">mysql-server-8.4.11-1.module+el9.8.0+90998+76ddfd45.x86_64</w:t>
      </w:r>
      <w:r>
        <w:br/>
      </w:r>
      <w:r>
        <w:rPr>
          <w:rStyle w:val="VerbatimChar"/>
          <w:lang w:val="es-CO"/>
        </w:rPr>
        <w:t xml:space="preserve">mysql-8.4.11-1.module+el9.8.0+90998+76ddfd45.x86_64</w:t>
      </w:r>
      <w:r>
        <w:br/>
      </w:r>
      <w:r>
        <w:br/>
      </w:r>
      <w:r>
        <w:rPr>
          <w:rStyle w:val="VerbatimChar"/>
          <w:lang w:val="es-CO"/>
        </w:rPr>
        <w:t xml:space="preserve">$ systemctl is-enabled mysqld</w:t>
      </w:r>
      <w:r>
        <w:br/>
      </w:r>
      <w:r>
        <w:rPr>
          <w:rStyle w:val="VerbatimChar"/>
          <w:lang w:val="es-CO"/>
        </w:rPr>
        <w:t xml:space="preserve">enabled</w:t>
      </w:r>
      <w:r>
        <w:br/>
      </w:r>
      <w:r>
        <w:br/>
      </w:r>
      <w:r>
        <w:rPr>
          <w:rStyle w:val="VerbatimChar"/>
          <w:lang w:val="es-CO"/>
        </w:rPr>
        <w:t xml:space="preserve">$ systemctl is-active mysqld</w:t>
      </w:r>
      <w:r>
        <w:br/>
      </w:r>
      <w:r>
        <w:rPr>
          <w:rStyle w:val="VerbatimChar"/>
          <w:lang w:val="es-CO"/>
        </w:rPr>
        <w:t xml:space="preserve">active</w:t>
      </w:r>
      <w:r>
        <w:br/>
      </w:r>
      <w:r>
        <w:br/>
      </w:r>
      <w:r>
        <w:rPr>
          <w:rStyle w:val="VerbatimChar"/>
          <w:lang w:val="es-CO"/>
        </w:rPr>
        <w:t xml:space="preserve">$ cat /etc/my.cnf.d/sigevet.cnf</w:t>
      </w:r>
      <w:r>
        <w:br/>
      </w:r>
      <w:r>
        <w:rPr>
          <w:rStyle w:val="VerbatimChar"/>
          <w:lang w:val="es-CO"/>
        </w:rPr>
        <w:t xml:space="preserve">[mysqld]</w:t>
      </w:r>
      <w:r>
        <w:br/>
      </w:r>
      <w:r>
        <w:rPr>
          <w:rStyle w:val="VerbatimChar"/>
          <w:lang w:val="es-CO"/>
        </w:rPr>
        <w:t xml:space="preserve"># escuchar en todas las interfaces para poder entrar desde Workbench en el equipo anfitrión</w:t>
      </w:r>
      <w:r>
        <w:br/>
      </w:r>
      <w:r>
        <w:rPr>
          <w:rStyle w:val="VerbatimChar"/>
          <w:lang w:val="es-CO"/>
        </w:rPr>
        <w:t xml:space="preserve">bind-address = 0.0.0.0</w:t>
      </w:r>
      <w:r>
        <w:br/>
      </w:r>
      <w:r>
        <w:rPr>
          <w:rStyle w:val="VerbatimChar"/>
          <w:lang w:val="es-CO"/>
        </w:rPr>
        <w:t xml:space="preserve">character-set-server = utf8mb4</w:t>
      </w:r>
      <w:r>
        <w:br/>
      </w:r>
      <w:r>
        <w:rPr>
          <w:rStyle w:val="VerbatimChar"/>
          <w:lang w:val="es-CO"/>
        </w:rPr>
        <w:t xml:space="preserve">collation-server = utf8mb4_0900_ai_ci</w:t>
      </w:r>
      <w:r>
        <w:br/>
      </w:r>
      <w:r>
        <w:rPr>
          <w:rStyle w:val="VerbatimChar"/>
          <w:lang w:val="es-CO"/>
        </w:rPr>
        <w:t xml:space="preserve">default-time-zone = '-05:00'</w:t>
      </w:r>
      <w:r>
        <w:br/>
      </w:r>
      <w:r>
        <w:rPr>
          <w:rStyle w:val="VerbatimChar"/>
          <w:lang w:val="es-CO"/>
        </w:rPr>
        <w:t xml:space="preserve"># permite que vetdb cree funciones y disparadores sin privilegio SUPER (el binlog está activo)</w:t>
      </w:r>
      <w:r>
        <w:br/>
      </w:r>
      <w:r>
        <w:rPr>
          <w:rStyle w:val="VerbatimChar"/>
          <w:lang w:val="es-CO"/>
        </w:rPr>
        <w:t xml:space="preserve">log_bin_trust_function_creators = 1</w:t>
      </w:r>
      <w:r>
        <w:br/>
      </w:r>
      <w:r>
        <w:br/>
      </w:r>
      <w:r>
        <w:rPr>
          <w:rStyle w:val="VerbatimChar"/>
          <w:lang w:val="es-CO"/>
        </w:rPr>
        <w:t xml:space="preserve">$ ss -ltn | grep 3306</w:t>
      </w:r>
      <w:r>
        <w:br/>
      </w:r>
      <w:r>
        <w:rPr>
          <w:rStyle w:val="VerbatimChar"/>
          <w:lang w:val="es-CO"/>
        </w:rPr>
        <w:t xml:space="preserve">LISTEN 0      151          0.0.0.0:3306       0.0.0.0:*</w:t>
      </w:r>
      <w:r>
        <w:br/>
      </w:r>
      <w:r>
        <w:rPr>
          <w:rStyle w:val="VerbatimChar"/>
          <w:lang w:val="es-CO"/>
        </w:rPr>
        <w:t xml:space="preserve">LISTEN 0      70                 *:33060            *:*</w:t>
      </w:r>
      <w:r>
        <w:br/>
      </w:r>
      <w:r>
        <w:br/>
      </w:r>
      <w:r>
        <w:rPr>
          <w:rStyle w:val="VerbatimChar"/>
          <w:lang w:val="es-CO"/>
        </w:rPr>
        <w:t xml:space="preserve">$ mysql -u vetdb -p -t  (versión, base, tamaño y juego de caracteres)</w:t>
      </w:r>
      <w:r>
        <w:br/>
      </w:r>
      <w:r>
        <w:rPr>
          <w:rStyle w:val="VerbatimChar"/>
          <w:lang w:val="es-CO"/>
        </w:rPr>
        <w:t xml:space="preserve">+---------+---------+---------+</w:t>
      </w:r>
      <w:r>
        <w:br/>
      </w:r>
      <w:r>
        <w:rPr>
          <w:rStyle w:val="VerbatimChar"/>
          <w:lang w:val="es-CO"/>
        </w:rPr>
        <w:t xml:space="preserve">| version | base    | usuario |</w:t>
      </w:r>
      <w:r>
        <w:br/>
      </w:r>
      <w:r>
        <w:rPr>
          <w:rStyle w:val="VerbatimChar"/>
          <w:lang w:val="es-CO"/>
        </w:rPr>
        <w:t xml:space="preserve">+---------+---------+---------+</w:t>
      </w:r>
      <w:r>
        <w:br/>
      </w:r>
      <w:r>
        <w:rPr>
          <w:rStyle w:val="VerbatimChar"/>
          <w:lang w:val="es-CO"/>
        </w:rPr>
        <w:t xml:space="preserve">| 8.4.11  | sigevet | vetdb@% |</w:t>
      </w:r>
      <w:r>
        <w:br/>
      </w:r>
      <w:r>
        <w:rPr>
          <w:rStyle w:val="VerbatimChar"/>
          <w:lang w:val="es-CO"/>
        </w:rPr>
        <w:t xml:space="preserve">+---------+---------+---------+</w:t>
      </w:r>
      <w:r>
        <w:br/>
      </w:r>
      <w:r>
        <w:rPr>
          <w:rStyle w:val="VerbatimChar"/>
          <w:lang w:val="es-CO"/>
        </w:rPr>
        <w:t xml:space="preserve">+-----------------+</w:t>
      </w:r>
      <w:r>
        <w:br/>
      </w:r>
      <w:r>
        <w:rPr>
          <w:rStyle w:val="VerbatimChar"/>
          <w:lang w:val="es-CO"/>
        </w:rPr>
        <w:t xml:space="preserve">| mb_base_sigevet |</w:t>
      </w:r>
      <w:r>
        <w:br/>
      </w:r>
      <w:r>
        <w:rPr>
          <w:rStyle w:val="VerbatimChar"/>
          <w:lang w:val="es-CO"/>
        </w:rPr>
        <w:t xml:space="preserve">+-----------------+</w:t>
      </w:r>
      <w:r>
        <w:br/>
      </w:r>
      <w:r>
        <w:rPr>
          <w:rStyle w:val="VerbatimChar"/>
          <w:lang w:val="es-CO"/>
        </w:rPr>
        <w:t xml:space="preserve">|            1.08 |</w:t>
      </w:r>
      <w:r>
        <w:br/>
      </w:r>
      <w:r>
        <w:rPr>
          <w:rStyle w:val="VerbatimChar"/>
          <w:lang w:val="es-CO"/>
        </w:rPr>
        <w:t xml:space="preserve">+-----------------+</w:t>
      </w:r>
      <w:r>
        <w:br/>
      </w:r>
      <w:r>
        <w:rPr>
          <w:rStyle w:val="VerbatimChar"/>
          <w:lang w:val="es-CO"/>
        </w:rPr>
        <w:t xml:space="preserve">+---------+--------------------+</w:t>
      </w:r>
      <w:r>
        <w:br/>
      </w:r>
      <w:r>
        <w:rPr>
          <w:rStyle w:val="VerbatimChar"/>
          <w:lang w:val="es-CO"/>
        </w:rPr>
        <w:t xml:space="preserve">| charset | collation          |</w:t>
      </w:r>
      <w:r>
        <w:br/>
      </w:r>
      <w:r>
        <w:rPr>
          <w:rStyle w:val="VerbatimChar"/>
          <w:lang w:val="es-CO"/>
        </w:rPr>
        <w:t xml:space="preserve">+---------+--------------------+</w:t>
      </w:r>
      <w:r>
        <w:br/>
      </w:r>
      <w:r>
        <w:rPr>
          <w:rStyle w:val="VerbatimChar"/>
          <w:lang w:val="es-CO"/>
        </w:rPr>
        <w:t xml:space="preserve">| utf8mb4 | utf8mb4_0900_ai_ci |</w:t>
      </w:r>
      <w:r>
        <w:br/>
      </w:r>
      <w:r>
        <w:rPr>
          <w:rStyle w:val="VerbatimChar"/>
          <w:lang w:val="es-CO"/>
        </w:rPr>
        <w:t xml:space="preserve">+---------+--------------------+</w:t>
      </w:r>
      <w:r>
        <w:br/>
      </w:r>
      <w:r>
        <w:rPr>
          <w:rStyle w:val="VerbatimChar"/>
          <w:lang w:val="es-CO"/>
        </w:rPr>
        <w:t xml:space="preserve">+----------------------------------------------------+</w:t>
      </w:r>
      <w:r>
        <w:br/>
      </w:r>
      <w:r>
        <w:rPr>
          <w:rStyle w:val="VerbatimChar"/>
          <w:lang w:val="es-CO"/>
        </w:rPr>
        <w:t xml:space="preserve">| Grants for vetdb@%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+----------------------------------------------------+</w:t>
      </w:r>
      <w:r>
        <w:br/>
      </w:r>
      <w:r>
        <w:rPr>
          <w:rStyle w:val="VerbatimChar"/>
          <w:lang w:val="es-CO"/>
        </w:rPr>
        <w:t xml:space="preserve">| GRANT USAGE ON *.* TO `vetdb`@`%`                  |</w:t>
      </w:r>
      <w:r>
        <w:br/>
      </w:r>
      <w:r>
        <w:rPr>
          <w:rStyle w:val="VerbatimChar"/>
          <w:lang w:val="es-CO"/>
        </w:rPr>
        <w:t xml:space="preserve">| GRANT ALL PRIVILEGES ON `sigevet`.* TO `vetdb`@`%` |</w:t>
      </w:r>
      <w:r>
        <w:br/>
      </w:r>
      <w:r>
        <w:rPr>
          <w:rStyle w:val="VerbatimChar"/>
          <w:lang w:val="es-CO"/>
        </w:rPr>
        <w:t xml:space="preserve">+----------------------------------------------------+</w:t>
      </w:r>
    </w:p>
    <w:p>
      <w:pPr>
        <w:pStyle w:val="Heading1"/>
      </w:pPr>
      <w:bookmarkStart w:id="23" w:name="_1fc74d8a1276f6f0653b58a7ea41eeca3e80414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Usuarios, rol y seguridad</w:t>
      </w:r>
      <w:bookmarkEnd w:id="23"/>
    </w:p>
    <w:p>
      <w:pPr>
        <w:pStyle w:val="FirstParagraph"/>
      </w:pPr>
      <w:r>
        <w:rPr>
          <w:rStyle w:val="VerbatimChar"/>
          <w:lang w:val="es-CO"/>
        </w:rPr>
        <w:t xml:space="preserve">database/01_ddl/00_crear_usuarios.sql</w:t>
      </w:r>
      <w:r>
        <w:rPr>
          <w:lang w:val="es-CO"/>
        </w:rPr>
        <w:t xml:space="preserve"> </w:t>
      </w:r>
      <w:r>
        <w:rPr>
          <w:lang w:val="es-CO"/>
        </w:rPr>
        <w:t xml:space="preserve">se ejecuta como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root</w:t>
      </w:r>
      <w:r>
        <w:rPr>
          <w:lang w:val="es-CO"/>
        </w:rPr>
        <w:t xml:space="preserve"> </w:t>
      </w:r>
      <w:r>
        <w:rPr>
          <w:lang w:val="es-CO"/>
        </w:rPr>
        <w:t xml:space="preserve">mediante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vm/scripts/cargar_bd.sh</w:t>
      </w:r>
      <w:r>
        <w:rPr>
          <w:lang w:val="es-CO"/>
        </w:rPr>
        <w:t xml:space="preserve">. Crea la base y separa la administración de los objetos del acceso de la aplicación:</w:t>
      </w:r>
    </w:p>
    <w:p>
      <w:pPr>
        <w:pStyle w:val="TableCaption"/>
      </w:pPr>
      <w:r>
        <w:rPr>
          <w:lang w:val="es-CO"/>
        </w:rPr>
        <w:t xml:space="preserve">Usuarios y privilegios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Usuarios y privilegi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Usuario / 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Privilegios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root@localhost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Administración del servidor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Instalación y creación inicial de usuarios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vetdb@%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ALL PRIVILEGES ON sigevet.*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Dueño de los objetos; sus permisos se limitan a la base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rol_sigevet_lectura@%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SELECT, SHOW VIEW ON sigevet.*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Agrupa los permisos para consultar tablas y vistas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vet_app@%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rol_sigevet_lectura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como rol por defecto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Conexión de la aplicación web, solo lectura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Los usuarios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vetdb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 </w:t>
      </w:r>
      <w:r>
        <w:rPr>
          <w:lang w:val="es-CO"/>
        </w:rPr>
        <w:t xml:space="preserve">aceptan conexiones desde otros equipos mediante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%</w:t>
      </w:r>
      <w:r>
        <w:rPr>
          <w:lang w:val="es-CO"/>
        </w:rPr>
        <w:t xml:space="preserve">. El rol se declara sin host, lo que equivale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%</w:t>
      </w:r>
      <w:r>
        <w:rPr>
          <w:lang w:val="es-CO"/>
        </w:rPr>
        <w:t xml:space="preserve">. Esto permite usar las cuentas desde Workbench;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root</w:t>
      </w:r>
      <w:r>
        <w:rPr>
          <w:lang w:val="es-CO"/>
        </w:rPr>
        <w:t xml:space="preserve"> </w:t>
      </w:r>
      <w:r>
        <w:rPr>
          <w:lang w:val="es-CO"/>
        </w:rPr>
        <w:t xml:space="preserve">permanece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localhost</w:t>
      </w:r>
      <w:r>
        <w:rPr>
          <w:lang w:val="es-CO"/>
        </w:rPr>
        <w:t xml:space="preserve">. Las claves están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vm/claves.env</w:t>
      </w:r>
      <w:r>
        <w:rPr>
          <w:lang w:val="es-CO"/>
        </w:rPr>
        <w:t xml:space="preserve">, excluido del repositorio.</w:t>
      </w:r>
    </w:p>
    <w:p>
      <w:pPr>
        <w:pStyle w:val="Heading1"/>
      </w:pPr>
      <w:bookmarkStart w:id="24" w:name="_d70256448105f1972f66a1d6795d07c296e8d88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Prueba de conexión y de privilegios</w:t>
      </w:r>
      <w:bookmarkEnd w:id="24"/>
    </w:p>
    <w:p>
      <w:pPr>
        <w:pStyle w:val="FirstParagraph"/>
      </w:pPr>
      <w:r>
        <w:rPr>
          <w:lang w:val="es-CO"/>
        </w:rPr>
        <w:t xml:space="preserve">La evidencia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vm/scripts/evidencias.sh vet_app</w:t>
      </w:r>
      <w:r>
        <w:rPr>
          <w:lang w:val="es-CO"/>
        </w:rPr>
        <w:t xml:space="preserve"> </w:t>
      </w:r>
      <w:r>
        <w:rPr>
          <w:lang w:val="es-CO"/>
        </w:rPr>
        <w:t xml:space="preserve">muestra que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 </w:t>
      </w:r>
      <w:r>
        <w:rPr>
          <w:lang w:val="es-CO"/>
        </w:rPr>
        <w:t xml:space="preserve">puede leer los datos y tiene activo el rol de lectura. Los intentos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DELETE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UPDATE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INSERT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DROP</w:t>
      </w:r>
      <w:r>
        <w:rPr>
          <w:lang w:val="es-CO"/>
        </w:rPr>
        <w:t xml:space="preserve"> </w:t>
      </w:r>
      <w:r>
        <w:rPr>
          <w:lang w:val="es-CO"/>
        </w:rPr>
        <w:t xml:space="preserve">son rechazados con el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error 1142</w:t>
      </w:r>
      <w:r>
        <w:rPr>
          <w:lang w:val="es-CO"/>
        </w:rPr>
        <w:t xml:space="preserve">:</w:t>
      </w:r>
    </w:p>
    <w:p>
      <w:pPr>
        <w:pStyle w:val="BodyText"/>
      </w:pPr>
      <w:r>
        <w:rPr>
          <w:b/>
          <w:bCs/>
          <w:lang w:val="es-CO"/>
        </w:rPr>
        <w:t xml:space="preserve">Conexión y privilegios del usuario vet_app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vm/logs/07_prueba_conexion.log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VerbatimChar"/>
          <w:lang w:val="es-CO"/>
        </w:rPr>
        <w:t xml:space="preserve">$ mysql -u vet_app -p -t --force &lt; vm/scripts/prueba_vet_app.sql</w:t>
      </w:r>
      <w:r>
        <w:br/>
      </w:r>
      <w:r>
        <w:rPr>
          <w:rStyle w:val="VerbatimChar"/>
          <w:lang w:val="es-CO"/>
        </w:rPr>
        <w:t xml:space="preserve">+-----------+---------------------------+</w:t>
      </w:r>
      <w:r>
        <w:br/>
      </w:r>
      <w:r>
        <w:rPr>
          <w:rStyle w:val="VerbatimChar"/>
          <w:lang w:val="es-CO"/>
        </w:rPr>
        <w:t xml:space="preserve">| usuario   | rol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+-----------+---------------------------+</w:t>
      </w:r>
      <w:r>
        <w:br/>
      </w:r>
      <w:r>
        <w:rPr>
          <w:rStyle w:val="VerbatimChar"/>
          <w:lang w:val="es-CO"/>
        </w:rPr>
        <w:t xml:space="preserve">| vet_app@% | `rol_sigevet_lectura`@`%` |</w:t>
      </w:r>
      <w:r>
        <w:br/>
      </w:r>
      <w:r>
        <w:rPr>
          <w:rStyle w:val="VerbatimChar"/>
          <w:lang w:val="es-CO"/>
        </w:rPr>
        <w:t xml:space="preserve">+-----------+---------------------------+</w:t>
      </w:r>
      <w:r>
        <w:br/>
      </w:r>
      <w:r>
        <w:rPr>
          <w:rStyle w:val="VerbatimChar"/>
          <w:lang w:val="es-CO"/>
        </w:rPr>
        <w:t xml:space="preserve">+----------+-------+----------+</w:t>
      </w:r>
      <w:r>
        <w:br/>
      </w:r>
      <w:r>
        <w:rPr>
          <w:rStyle w:val="VerbatimChar"/>
          <w:lang w:val="es-CO"/>
        </w:rPr>
        <w:t xml:space="preserve">| mascotas | citas | facturas |</w:t>
      </w:r>
      <w:r>
        <w:br/>
      </w:r>
      <w:r>
        <w:rPr>
          <w:rStyle w:val="VerbatimChar"/>
          <w:lang w:val="es-CO"/>
        </w:rPr>
        <w:t xml:space="preserve">+----------+-------+----------+</w:t>
      </w:r>
      <w:r>
        <w:br/>
      </w:r>
      <w:r>
        <w:rPr>
          <w:rStyle w:val="VerbatimChar"/>
          <w:lang w:val="es-CO"/>
        </w:rPr>
        <w:t xml:space="preserve">|       59 |   144 |      109 |</w:t>
      </w:r>
      <w:r>
        <w:br/>
      </w:r>
      <w:r>
        <w:rPr>
          <w:rStyle w:val="VerbatimChar"/>
          <w:lang w:val="es-CO"/>
        </w:rPr>
        <w:t xml:space="preserve">+----------+-------+----------+</w:t>
      </w:r>
      <w:r>
        <w:br/>
      </w:r>
      <w:r>
        <w:rPr>
          <w:rStyle w:val="VerbatimChar"/>
          <w:lang w:val="es-CO"/>
        </w:rPr>
        <w:t xml:space="preserve">+--------------+</w:t>
      </w:r>
      <w:r>
        <w:br/>
      </w:r>
      <w:r>
        <w:rPr>
          <w:rStyle w:val="VerbatimChar"/>
          <w:lang w:val="es-CO"/>
        </w:rPr>
        <w:t xml:space="preserve">| nombre       |</w:t>
      </w:r>
      <w:r>
        <w:br/>
      </w:r>
      <w:r>
        <w:rPr>
          <w:rStyle w:val="VerbatimChar"/>
          <w:lang w:val="es-CO"/>
        </w:rPr>
        <w:t xml:space="preserve">+--------------+</w:t>
      </w:r>
      <w:r>
        <w:br/>
      </w:r>
      <w:r>
        <w:rPr>
          <w:rStyle w:val="VerbatimChar"/>
          <w:lang w:val="es-CO"/>
        </w:rPr>
        <w:t xml:space="preserve">| Bogotá D.C.  |</w:t>
      </w:r>
      <w:r>
        <w:br/>
      </w:r>
      <w:r>
        <w:rPr>
          <w:rStyle w:val="VerbatimChar"/>
          <w:lang w:val="es-CO"/>
        </w:rPr>
        <w:t xml:space="preserve">| Chía         |</w:t>
      </w:r>
      <w:r>
        <w:br/>
      </w:r>
      <w:r>
        <w:rPr>
          <w:rStyle w:val="VerbatimChar"/>
          <w:lang w:val="es-CO"/>
        </w:rPr>
        <w:t xml:space="preserve">+--------------+</w:t>
      </w:r>
      <w:r>
        <w:br/>
      </w:r>
      <w:r>
        <w:rPr>
          <w:rStyle w:val="VerbatimChar"/>
          <w:lang w:val="es-CO"/>
        </w:rPr>
        <w:t xml:space="preserve">+---------------------------------------------------------+</w:t>
      </w:r>
      <w:r>
        <w:br/>
      </w:r>
      <w:r>
        <w:rPr>
          <w:rStyle w:val="VerbatimChar"/>
          <w:lang w:val="es-CO"/>
        </w:rPr>
        <w:t xml:space="preserve">| Grants for vet_app@%   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+---------------------------------------------------------+</w:t>
      </w:r>
      <w:r>
        <w:br/>
      </w:r>
      <w:r>
        <w:rPr>
          <w:rStyle w:val="VerbatimChar"/>
          <w:lang w:val="es-CO"/>
        </w:rPr>
        <w:t xml:space="preserve">| GRANT USAGE ON *.* TO `vet_app`@`%`                     |</w:t>
      </w:r>
      <w:r>
        <w:br/>
      </w:r>
      <w:r>
        <w:rPr>
          <w:rStyle w:val="VerbatimChar"/>
          <w:lang w:val="es-CO"/>
        </w:rPr>
        <w:t xml:space="preserve">| GRANT SELECT, SHOW VIEW ON `sigevet`.* TO `vet_app`@`%` |</w:t>
      </w:r>
      <w:r>
        <w:br/>
      </w:r>
      <w:r>
        <w:rPr>
          <w:rStyle w:val="VerbatimChar"/>
          <w:lang w:val="es-CO"/>
        </w:rPr>
        <w:t xml:space="preserve">| GRANT `rol_sigevet_lectura`@`%` TO `vet_app`@`%`        |</w:t>
      </w:r>
      <w:r>
        <w:br/>
      </w:r>
      <w:r>
        <w:rPr>
          <w:rStyle w:val="VerbatimChar"/>
          <w:lang w:val="es-CO"/>
        </w:rPr>
        <w:t xml:space="preserve">+---------------------------------------------------------+</w:t>
      </w:r>
      <w:r>
        <w:br/>
      </w:r>
      <w:r>
        <w:rPr>
          <w:rStyle w:val="VerbatimChar"/>
          <w:lang w:val="es-CO"/>
        </w:rPr>
        <w:t xml:space="preserve">ERROR 1142 (42000) at line 10: DELETE command denied to user 'vet_app'@'localhost' for table 'MASCOTA'</w:t>
      </w:r>
      <w:r>
        <w:br/>
      </w:r>
      <w:r>
        <w:rPr>
          <w:rStyle w:val="VerbatimChar"/>
          <w:lang w:val="es-CO"/>
        </w:rPr>
        <w:t xml:space="preserve">$ UPDATE sigevet.SERVICIO SET precio = 1</w:t>
      </w:r>
      <w:r>
        <w:br/>
      </w:r>
      <w:r>
        <w:rPr>
          <w:rStyle w:val="VerbatimChar"/>
          <w:lang w:val="es-CO"/>
        </w:rPr>
        <w:t xml:space="preserve">ERROR 1142 (42000) at line 1: UPDATE command denied to user 'vet_app'@'localhost' for table 'SERVICIO'</w:t>
      </w:r>
      <w:r>
        <w:br/>
      </w:r>
      <w:r>
        <w:rPr>
          <w:rStyle w:val="VerbatimChar"/>
          <w:lang w:val="es-CO"/>
        </w:rPr>
        <w:t xml:space="preserve">$ INSERT INTO sigevet.ESPECIE VALUES (99, 'Prueba')</w:t>
      </w:r>
      <w:r>
        <w:br/>
      </w:r>
      <w:r>
        <w:rPr>
          <w:rStyle w:val="VerbatimChar"/>
          <w:lang w:val="es-CO"/>
        </w:rPr>
        <w:t xml:space="preserve">ERROR 1142 (42000) at line 1: INSERT command denied to user 'vet_app'@'localhost' for table 'ESPECIE'</w:t>
      </w:r>
      <w:r>
        <w:br/>
      </w:r>
      <w:r>
        <w:rPr>
          <w:rStyle w:val="VerbatimChar"/>
          <w:lang w:val="es-CO"/>
        </w:rPr>
        <w:t xml:space="preserve">$ DROP TABLE sigevet.CITA</w:t>
      </w:r>
      <w:r>
        <w:br/>
      </w:r>
      <w:r>
        <w:rPr>
          <w:rStyle w:val="VerbatimChar"/>
          <w:lang w:val="es-CO"/>
        </w:rPr>
        <w:t xml:space="preserve">ERROR 1142 (42000) at line 1: DROP command denied to user 'vet_app'@'localhost' for table 'CITA'</w:t>
      </w:r>
    </w:p>
    <w:p>
      <w:pPr>
        <w:pStyle w:val="Heading1"/>
      </w:pPr>
      <w:bookmarkStart w:id="25" w:name="_60390de225dccce20314d3a2b7543150be11586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Conexión con MySQL Workbench</w:t>
      </w:r>
      <w:bookmarkEnd w:id="25"/>
    </w:p>
    <w:p>
      <w:pPr>
        <w:pStyle w:val="FirstParagraph"/>
      </w:pPr>
      <w:r>
        <w:rPr>
          <w:lang w:val="es-CO"/>
        </w:rPr>
        <w:t xml:space="preserve">Se utiliza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MySQL Workbench 8.0.44</w:t>
      </w:r>
      <w:r>
        <w:rPr>
          <w:lang w:val="es-CO"/>
        </w:rPr>
        <w:t xml:space="preserve"> </w:t>
      </w:r>
      <w:r>
        <w:rPr>
          <w:lang w:val="es-CO"/>
        </w:rPr>
        <w:t xml:space="preserve">en el equipo anfitrión. Se crea una conexión nueva de tipo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Standard (TCP/IP)</w:t>
      </w:r>
      <w:r>
        <w:rPr>
          <w:lang w:val="es-CO"/>
        </w:rPr>
        <w:t xml:space="preserve"> </w:t>
      </w:r>
      <w:r>
        <w:rPr>
          <w:lang w:val="es-CO"/>
        </w:rPr>
        <w:t xml:space="preserve">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Hostname: 127.0.0.1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Port: 3306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Username: vetdb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Default Schema: sigevet</w:t>
      </w:r>
      <w:r>
        <w:rPr>
          <w:lang w:val="es-CO"/>
        </w:rPr>
        <w:t xml:space="preserve">. Se introduce la clave local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vetdb</w:t>
      </w:r>
      <w:r>
        <w:rPr>
          <w:lang w:val="es-CO"/>
        </w:rPr>
        <w:t xml:space="preserve"> </w:t>
      </w:r>
      <w:r>
        <w:rPr>
          <w:lang w:val="es-CO"/>
        </w:rPr>
        <w:t xml:space="preserve">al conectar.</w:t>
      </w:r>
    </w:p>
    <w:p>
      <w:pPr>
        <w:pStyle w:val="BodyText"/>
      </w:pPr>
      <w:r>
        <w:rPr>
          <w:rStyle w:val="VerbatimChar"/>
          <w:lang w:val="es-CO"/>
        </w:rPr>
        <w:t xml:space="preserve">127.0.0.1:3306</w:t>
      </w:r>
      <w:r>
        <w:rPr>
          <w:lang w:val="es-CO"/>
        </w:rPr>
        <w:t xml:space="preserve"> </w:t>
      </w:r>
      <w:r>
        <w:rPr>
          <w:lang w:val="es-CO"/>
        </w:rPr>
        <w:t xml:space="preserve">requiere el reenvío del puerto de la VM al anfitrión. Desde otro equipo de la red se utiliza la IP del computador servidor, porque los puertos 3306 y 5000 quedan abiertos a la red local. Desde Workbench se pueden ejecutar los scripts SQL, revisar el esquema y abrir el modelo EER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SIGEVET.mwb</w:t>
      </w:r>
      <w:r>
        <w:rPr>
          <w:lang w:val="es-CO"/>
        </w:rPr>
        <w:t xml:space="preserve"> </w:t>
      </w:r>
      <w:r>
        <w:rPr>
          <w:lang w:val="es-CO"/>
        </w:rPr>
        <w:t xml:space="preserve">de la Fase 1, con notación Crow’s Foot.</w:t>
      </w:r>
    </w:p>
    <w:p>
      <w:pPr>
        <w:pStyle w:val="TableCaption"/>
      </w:pPr>
      <w:r>
        <w:rPr>
          <w:lang w:val="es-CO"/>
        </w:rPr>
        <w:t xml:space="preserve">Cadenas de conexión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adenas de conex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Herramienta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Cadena o parámetros de conexión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mysql --default-character-set=utf8mb4 -h 127.0.0.1 -P 3306 -u vetdb -p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Workbench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Host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127.0.0.1</w:t>
            </w:r>
            <w:r>
              <w:rPr>
                <w:sz w:val="19"/>
                <w:lang w:val="es-CO"/>
              </w:rPr>
              <w:t xml:space="preserve">, puerto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3306</w:t>
            </w:r>
            <w:r>
              <w:rPr>
                <w:sz w:val="19"/>
                <w:lang w:val="es-CO"/>
              </w:rPr>
              <w:t xml:space="preserve">, usuario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, base por defecto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Java con Connector/J (Servlets y JSP en Tomcat)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jdbc:mysql://localhost:3306/sigevet</w:t>
            </w:r>
            <w:r>
              <w:rPr>
                <w:sz w:val="19"/>
                <w:lang w:val="es-CO"/>
              </w:rPr>
              <w:t xml:space="preserve">; usuario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clave por separado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 URL JDBC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localhost</w:t>
      </w:r>
      <w:r>
        <w:rPr>
          <w:lang w:val="es-CO"/>
        </w:rPr>
        <w:t xml:space="preserve"> </w:t>
      </w:r>
      <w:r>
        <w:rPr>
          <w:lang w:val="es-CO"/>
        </w:rPr>
        <w:t xml:space="preserve">corresponde a Tomcat dentro de la VM. Si el cliente está en otro equipo sin reenvío, se reemplaza el host por la IP de la VM.</w:t>
      </w:r>
    </w:p>
    <w:p>
      <w:pPr>
        <w:pStyle w:val="Heading1"/>
      </w:pPr>
      <w:bookmarkStart w:id="26" w:name="_operación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Operación</w:t>
      </w:r>
      <w:bookmarkEnd w:id="26"/>
    </w:p>
    <w:p>
      <w:pPr>
        <w:pStyle w:val="TableCaption"/>
      </w:pPr>
      <w:r>
        <w:rPr>
          <w:lang w:val="es-CO"/>
        </w:rPr>
        <w:t xml:space="preserve">Comandos de operación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andos de oper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Comando (dentro de la VM)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del motor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systemctl status mysqld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Reiniciar el motor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sudo systemctl restart mysqld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Crear usuarios y cargar el esquema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bash vm/scripts/cargar_bd.sh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Borrar la base y cargarla de nuevo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bash vm/scripts/cargar_bd.sh --reiniciar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versión, objetos e ingresos por sede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bash vm/scripts/resumen_bd.sh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 la aplicación web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systemctl status sigevet-web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 opción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--reiniciar</w:t>
      </w:r>
      <w:r>
        <w:rPr>
          <w:lang w:val="es-CO"/>
        </w:rPr>
        <w:t xml:space="preserve"> </w:t>
      </w:r>
      <w:r>
        <w:rPr>
          <w:lang w:val="es-CO"/>
        </w:rPr>
        <w:t xml:space="preserve">elimina la base antes de reconstruirla; se utiliza para repetir la carga de prueba.</w:t>
      </w:r>
    </w:p>
    <w:p>
      <w:pPr>
        <w:pStyle w:val="Heading1"/>
      </w:pPr>
      <w:bookmarkStart w:id="27" w:name="_resultados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Resultados</w:t>
      </w:r>
      <w:bookmarkEnd w:id="27"/>
    </w:p>
    <w:p>
      <w:pPr>
        <w:pStyle w:val="FirstParagraph"/>
      </w:pPr>
      <w:r>
        <w:rPr>
          <w:lang w:val="es-CO"/>
        </w:rPr>
        <w:t xml:space="preserve">La carga completa tarda aproximadamente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1–2 s</w:t>
      </w:r>
      <w:r>
        <w:rPr>
          <w:lang w:val="es-CO"/>
        </w:rPr>
        <w:t xml:space="preserve">;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vm/logs/04_carga_bd.log</w:t>
      </w:r>
      <w:r>
        <w:rPr>
          <w:lang w:val="es-CO"/>
        </w:rPr>
        <w:t xml:space="preserve"> </w:t>
      </w:r>
      <w:r>
        <w:rPr>
          <w:lang w:val="es-CO"/>
        </w:rPr>
        <w:t xml:space="preserve">registra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 s</w:t>
      </w:r>
      <w:r>
        <w:rPr>
          <w:lang w:val="es-CO"/>
        </w:rPr>
        <w:t xml:space="preserve">, finalización correcta y los siguientes objetos:</w:t>
      </w:r>
    </w:p>
    <w:p>
      <w:pPr>
        <w:pStyle w:val="TableCaption"/>
      </w:pPr>
      <w:r>
        <w:rPr>
          <w:lang w:val="es-CO"/>
        </w:rPr>
        <w:t xml:space="preserve">Resultados de la carga y verificación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s de la carga y verific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Vistas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Funciones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Procedimientos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Disparadores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Índices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Pruebas de reglas de negocio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 de 10 OK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Las pruebas comprueban claves foráneas, restricciones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CHECK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UNIQUE</w:t>
      </w:r>
      <w:r>
        <w:rPr>
          <w:lang w:val="es-CO"/>
        </w:rPr>
        <w:t xml:space="preserve">, y reglas implementadas con disparadores. La base con sus datos e índices ocupa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1,08 MB</w:t>
      </w:r>
      <w:r>
        <w:rPr>
          <w:lang w:val="es-CO"/>
        </w:rPr>
        <w:t xml:space="preserve">, según la suma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DATA_LENGTH + INDEX_LENGTH</w:t>
      </w:r>
      <w:r>
        <w:rPr>
          <w:lang w:val="es-CO"/>
        </w:rPr>
        <w:t xml:space="preserve"> </w:t>
      </w:r>
      <w:r>
        <w:rPr>
          <w:lang w:val="es-CO"/>
        </w:rPr>
        <w:t xml:space="preserve">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information_schema.TABLES</w:t>
      </w:r>
      <w:r>
        <w:rPr>
          <w:lang w:val="es-CO"/>
        </w:rPr>
        <w:t xml:space="preserve">, mostrada en la evidencia del RDBMS.</w:t>
      </w:r>
    </w:p>
    <w:p>
      <w:pPr>
        <w:pStyle w:val="Heading1"/>
      </w:pPr>
      <w:bookmarkStart w:id="28" w:name="_aa292a5dc647d481753a00f7af48c75075ba935"/>
      <w:r>
        <w:rPr>
          <w:rStyle w:val="SectionNumber"/>
          <w:lang w:val="es-CO"/>
        </w:rPr>
        <w:t xml:space="preserve">10</w:t>
      </w:r>
      <w:r>
        <w:tab/>
      </w:r>
      <w:r>
        <w:rPr>
          <w:lang w:val="es-CO"/>
        </w:rPr>
        <w:t xml:space="preserve">Consideraciones y soluciones</w:t>
      </w:r>
      <w:bookmarkEnd w:id="28"/>
    </w:p>
    <w:p>
      <w:pPr>
        <w:pStyle w:val="TableCaption"/>
      </w:pPr>
      <w:r>
        <w:rPr>
          <w:lang w:val="es-CO"/>
        </w:rPr>
        <w:t xml:space="preserve">Consideraciones de la implementación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sideraciones de la implement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Situación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Codificación de los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NLS ya no aplica. La base usa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utf8mb4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la carga se ejecuta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--default-character-set=utf8mb4</w:t>
            </w:r>
            <w:r>
              <w:rPr>
                <w:sz w:val="19"/>
                <w:lang w:val="es-CO"/>
              </w:rPr>
              <w:t xml:space="preserve">; la prueba conserva Bogotá D.C. y Chía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Claves durante la carga y las consultas de evidencia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cargar_bd.sh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evidencias.sh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resumen_bd.sh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usan un archivo de opciones temporal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--defaults-extra-file</w:t>
            </w:r>
            <w:r>
              <w:rPr>
                <w:sz w:val="19"/>
                <w:lang w:val="es-CO"/>
              </w:rPr>
              <w:t xml:space="preserve">, para que la clave de conexión no aparezca en la línea de comandos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 tablas en Linux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 respeta la escritura de los nombres, porque MySQL distingue mayúsculas y minúsculas en este entorno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Expresiones en valores por defecto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analizador de Workbench no reconoce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DEFAULT (CURRENT_DATE)</w:t>
            </w:r>
            <w:r>
              <w:rPr>
                <w:sz w:val="19"/>
                <w:lang w:val="es-CO"/>
              </w:rPr>
              <w:t xml:space="preserve">; las fechas de registro utilizan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DATETIME DEFAULT CURRENT_TIMESTAMP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disparador cubre un solo evento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reglas compartidas se definen en procedimientos llamados desde los disparadores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INSERT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UPDATE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Ausencia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FULL OUTER JOIN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ejercicio 29 utiliza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LEFT JOIN UNION RIGHT JOIN</w:t>
            </w: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Implementación del RDBMS — SIGEVET</dc:title>
  <dc:creator>Sebastián Castellanos Parra, Juan David Polo Herrera, Juan Miguel Ramos</dc:creator>
  <dc:language>es-CO</dc:language>
  <cp:keywords/>
  <dcterms:created xsi:type="dcterms:W3CDTF">2026-10-22T03:21:40Z</dcterms:created>
  <dcterms:modified xsi:type="dcterms:W3CDTF">2026-10-22T03:21:40Z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Documento de Implementación del RDBMS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