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CEB37" w14:textId="23467E1B" w:rsidR="00AC0C8B" w:rsidRDefault="0012423F" w:rsidP="00AC0C8B">
      <w:pPr>
        <w:rPr>
          <w:lang w:val="es-DO"/>
        </w:rPr>
      </w:pPr>
      <w:r>
        <w:rPr>
          <w:lang w:val="es-DO"/>
        </w:rPr>
        <w:t xml:space="preserve">                                    </w:t>
      </w:r>
      <w:r w:rsidR="00AC0C8B">
        <w:rPr>
          <w:noProof/>
        </w:rPr>
        <w:drawing>
          <wp:inline distT="0" distB="0" distL="0" distR="0" wp14:anchorId="29A227F4" wp14:editId="4CE37DA7">
            <wp:extent cx="4349163" cy="2265684"/>
            <wp:effectExtent l="0" t="0" r="0" b="1270"/>
            <wp:docPr id="1340465319" name="Picture 7" descr="Instituto Tecnológico de Las Américas IT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ituto Tecnológico de Las Américas IT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4163" cy="2315174"/>
                    </a:xfrm>
                    <a:prstGeom prst="rect">
                      <a:avLst/>
                    </a:prstGeom>
                    <a:noFill/>
                    <a:ln>
                      <a:noFill/>
                    </a:ln>
                  </pic:spPr>
                </pic:pic>
              </a:graphicData>
            </a:graphic>
          </wp:inline>
        </w:drawing>
      </w:r>
    </w:p>
    <w:p w14:paraId="1A28935F" w14:textId="77777777" w:rsidR="00AC0C8B" w:rsidRDefault="00AC0C8B" w:rsidP="00AC0C8B">
      <w:pPr>
        <w:rPr>
          <w:lang w:val="es-DO"/>
        </w:rPr>
      </w:pPr>
    </w:p>
    <w:p w14:paraId="21AA56B1" w14:textId="77777777" w:rsidR="00AC0C8B" w:rsidRPr="006D3499" w:rsidRDefault="00AC0C8B" w:rsidP="00AC0C8B">
      <w:pPr>
        <w:jc w:val="center"/>
        <w:rPr>
          <w:color w:val="0070C0"/>
          <w:sz w:val="44"/>
          <w:szCs w:val="44"/>
          <w:lang w:val="es-DO"/>
        </w:rPr>
      </w:pPr>
      <w:r w:rsidRPr="006D3499">
        <w:rPr>
          <w:color w:val="0070C0"/>
          <w:sz w:val="44"/>
          <w:szCs w:val="44"/>
          <w:lang w:val="es-DO"/>
        </w:rPr>
        <w:t>Nombre</w:t>
      </w:r>
    </w:p>
    <w:p w14:paraId="1ECC7A1A" w14:textId="77777777" w:rsidR="00AC0C8B" w:rsidRDefault="00AC0C8B" w:rsidP="00AC0C8B">
      <w:pPr>
        <w:jc w:val="center"/>
        <w:rPr>
          <w:sz w:val="44"/>
          <w:szCs w:val="44"/>
          <w:lang w:val="es-DO"/>
        </w:rPr>
      </w:pPr>
      <w:r>
        <w:rPr>
          <w:sz w:val="44"/>
          <w:szCs w:val="44"/>
          <w:lang w:val="es-DO"/>
        </w:rPr>
        <w:t>Estarlin Alexander</w:t>
      </w:r>
    </w:p>
    <w:p w14:paraId="2574FAF5" w14:textId="77777777" w:rsidR="00AC0C8B" w:rsidRPr="006D3499" w:rsidRDefault="00AC0C8B" w:rsidP="00AC0C8B">
      <w:pPr>
        <w:jc w:val="center"/>
        <w:rPr>
          <w:color w:val="0070C0"/>
          <w:sz w:val="44"/>
          <w:szCs w:val="44"/>
          <w:lang w:val="es-DO"/>
        </w:rPr>
      </w:pPr>
      <w:r w:rsidRPr="006D3499">
        <w:rPr>
          <w:color w:val="0070C0"/>
          <w:sz w:val="44"/>
          <w:szCs w:val="44"/>
          <w:lang w:val="es-DO"/>
        </w:rPr>
        <w:t>Apellido</w:t>
      </w:r>
    </w:p>
    <w:p w14:paraId="13CC55BC" w14:textId="77777777" w:rsidR="00AC0C8B" w:rsidRDefault="00AC0C8B" w:rsidP="00AC0C8B">
      <w:pPr>
        <w:jc w:val="center"/>
        <w:rPr>
          <w:sz w:val="44"/>
          <w:szCs w:val="44"/>
          <w:lang w:val="es-DO"/>
        </w:rPr>
      </w:pPr>
      <w:r>
        <w:rPr>
          <w:sz w:val="44"/>
          <w:szCs w:val="44"/>
          <w:lang w:val="es-DO"/>
        </w:rPr>
        <w:t>Jimenez García</w:t>
      </w:r>
    </w:p>
    <w:p w14:paraId="2101C0C6" w14:textId="77777777" w:rsidR="00AC0C8B" w:rsidRPr="006D3499" w:rsidRDefault="00AC0C8B" w:rsidP="00AC0C8B">
      <w:pPr>
        <w:jc w:val="center"/>
        <w:rPr>
          <w:color w:val="0070C0"/>
          <w:sz w:val="44"/>
          <w:szCs w:val="44"/>
          <w:lang w:val="es-DO"/>
        </w:rPr>
      </w:pPr>
      <w:r w:rsidRPr="006D3499">
        <w:rPr>
          <w:color w:val="0070C0"/>
          <w:sz w:val="44"/>
          <w:szCs w:val="44"/>
          <w:lang w:val="es-DO"/>
        </w:rPr>
        <w:t>Matricula</w:t>
      </w:r>
    </w:p>
    <w:p w14:paraId="5B4D3D9A" w14:textId="77777777" w:rsidR="00AC0C8B" w:rsidRDefault="00AC0C8B" w:rsidP="00AC0C8B">
      <w:pPr>
        <w:jc w:val="center"/>
        <w:rPr>
          <w:sz w:val="44"/>
          <w:szCs w:val="44"/>
          <w:lang w:val="es-DO"/>
        </w:rPr>
      </w:pPr>
      <w:r>
        <w:rPr>
          <w:sz w:val="44"/>
          <w:szCs w:val="44"/>
          <w:lang w:val="es-DO"/>
        </w:rPr>
        <w:t>2025</w:t>
      </w:r>
      <w:r w:rsidRPr="00413B46">
        <w:rPr>
          <w:lang w:val="es-DO"/>
        </w:rPr>
        <w:t xml:space="preserve"> </w:t>
      </w:r>
      <w:r w:rsidRPr="00775736">
        <w:rPr>
          <w:sz w:val="44"/>
          <w:szCs w:val="44"/>
          <w:lang w:val="es-DO"/>
        </w:rPr>
        <w:t>-</w:t>
      </w:r>
      <w:r>
        <w:rPr>
          <w:sz w:val="44"/>
          <w:szCs w:val="44"/>
          <w:lang w:val="es-DO"/>
        </w:rPr>
        <w:t>0077</w:t>
      </w:r>
    </w:p>
    <w:p w14:paraId="3D411656" w14:textId="77777777" w:rsidR="00AC0C8B" w:rsidRPr="006D3499" w:rsidRDefault="00AC0C8B" w:rsidP="00AC0C8B">
      <w:pPr>
        <w:jc w:val="center"/>
        <w:rPr>
          <w:color w:val="0070C0"/>
          <w:sz w:val="44"/>
          <w:szCs w:val="44"/>
          <w:lang w:val="es-DO"/>
        </w:rPr>
      </w:pPr>
      <w:r w:rsidRPr="006D3499">
        <w:rPr>
          <w:color w:val="0070C0"/>
          <w:sz w:val="44"/>
          <w:szCs w:val="44"/>
          <w:lang w:val="es-DO"/>
        </w:rPr>
        <w:t>Facilitador</w:t>
      </w:r>
    </w:p>
    <w:p w14:paraId="0502AF79" w14:textId="1D3D9AFB" w:rsidR="00AC0C8B" w:rsidRDefault="00A07696" w:rsidP="00AC0C8B">
      <w:pPr>
        <w:jc w:val="center"/>
        <w:rPr>
          <w:sz w:val="44"/>
          <w:szCs w:val="44"/>
          <w:lang w:val="es-DO"/>
        </w:rPr>
      </w:pPr>
      <w:r>
        <w:rPr>
          <w:sz w:val="44"/>
          <w:szCs w:val="44"/>
          <w:lang w:val="es-DO"/>
        </w:rPr>
        <w:t xml:space="preserve">Carlos Antonio Pichardo </w:t>
      </w:r>
      <w:proofErr w:type="spellStart"/>
      <w:r>
        <w:rPr>
          <w:sz w:val="44"/>
          <w:szCs w:val="44"/>
          <w:lang w:val="es-DO"/>
        </w:rPr>
        <w:t>Viuque</w:t>
      </w:r>
      <w:proofErr w:type="spellEnd"/>
    </w:p>
    <w:p w14:paraId="53125A58" w14:textId="77777777" w:rsidR="00AC0C8B" w:rsidRPr="006D3499" w:rsidRDefault="00AC0C8B" w:rsidP="00AC0C8B">
      <w:pPr>
        <w:jc w:val="center"/>
        <w:rPr>
          <w:color w:val="0070C0"/>
          <w:sz w:val="44"/>
          <w:szCs w:val="44"/>
          <w:lang w:val="es-DO"/>
        </w:rPr>
      </w:pPr>
      <w:r w:rsidRPr="006D3499">
        <w:rPr>
          <w:color w:val="0070C0"/>
          <w:sz w:val="44"/>
          <w:szCs w:val="44"/>
          <w:lang w:val="es-DO"/>
        </w:rPr>
        <w:t>Asignatura</w:t>
      </w:r>
    </w:p>
    <w:p w14:paraId="0220D450" w14:textId="0EBBAA57" w:rsidR="00AC0C8B" w:rsidRDefault="00790FF7" w:rsidP="00AC0C8B">
      <w:pPr>
        <w:jc w:val="center"/>
        <w:rPr>
          <w:sz w:val="44"/>
          <w:szCs w:val="44"/>
          <w:lang w:val="es-DO"/>
        </w:rPr>
      </w:pPr>
      <w:r>
        <w:rPr>
          <w:sz w:val="44"/>
          <w:szCs w:val="44"/>
          <w:lang w:val="es-DO"/>
        </w:rPr>
        <w:t xml:space="preserve">Fundamento de </w:t>
      </w:r>
      <w:r w:rsidR="003732EF">
        <w:rPr>
          <w:sz w:val="44"/>
          <w:szCs w:val="44"/>
          <w:lang w:val="es-DO"/>
        </w:rPr>
        <w:t>programación</w:t>
      </w:r>
    </w:p>
    <w:p w14:paraId="407DBB95" w14:textId="77777777" w:rsidR="00AC0C8B" w:rsidRPr="006D3499" w:rsidRDefault="00AC0C8B" w:rsidP="00AC0C8B">
      <w:pPr>
        <w:jc w:val="center"/>
        <w:rPr>
          <w:color w:val="0070C0"/>
          <w:sz w:val="44"/>
          <w:szCs w:val="44"/>
          <w:lang w:val="es-DO"/>
        </w:rPr>
      </w:pPr>
      <w:r w:rsidRPr="006D3499">
        <w:rPr>
          <w:color w:val="0070C0"/>
          <w:sz w:val="44"/>
          <w:szCs w:val="44"/>
          <w:lang w:val="es-DO"/>
        </w:rPr>
        <w:t>Fecha</w:t>
      </w:r>
    </w:p>
    <w:p w14:paraId="329217A7" w14:textId="21AAB061" w:rsidR="00AC0C8B" w:rsidRDefault="00790FF7" w:rsidP="00AC0C8B">
      <w:pPr>
        <w:jc w:val="center"/>
        <w:rPr>
          <w:sz w:val="44"/>
          <w:szCs w:val="44"/>
          <w:lang w:val="es-DO"/>
        </w:rPr>
      </w:pPr>
      <w:r>
        <w:rPr>
          <w:sz w:val="44"/>
          <w:szCs w:val="44"/>
          <w:lang w:val="es-DO"/>
        </w:rPr>
        <w:t>16</w:t>
      </w:r>
      <w:r w:rsidR="00AC0C8B">
        <w:rPr>
          <w:sz w:val="44"/>
          <w:szCs w:val="44"/>
          <w:lang w:val="es-DO"/>
        </w:rPr>
        <w:t>/03/2025</w:t>
      </w:r>
    </w:p>
    <w:p w14:paraId="2EB63E82" w14:textId="01E5A3A9" w:rsidR="00007BA4" w:rsidRDefault="00AC0C8B" w:rsidP="00AC0C8B">
      <w:pPr>
        <w:jc w:val="center"/>
        <w:rPr>
          <w:b/>
          <w:bCs/>
          <w:sz w:val="32"/>
          <w:szCs w:val="32"/>
          <w:lang w:val="es-DO"/>
        </w:rPr>
      </w:pPr>
      <w:r w:rsidRPr="00AC0C8B">
        <w:rPr>
          <w:b/>
          <w:bCs/>
          <w:sz w:val="32"/>
          <w:szCs w:val="32"/>
          <w:lang w:val="es-DO"/>
        </w:rPr>
        <w:lastRenderedPageBreak/>
        <w:t xml:space="preserve">Investigación exhaustiva de codificación de </w:t>
      </w:r>
      <w:proofErr w:type="spellStart"/>
      <w:r w:rsidRPr="00AC0C8B">
        <w:rPr>
          <w:b/>
          <w:bCs/>
          <w:sz w:val="32"/>
          <w:szCs w:val="32"/>
          <w:lang w:val="es-DO"/>
        </w:rPr>
        <w:t>codigo</w:t>
      </w:r>
      <w:proofErr w:type="spellEnd"/>
      <w:r w:rsidRPr="00AC0C8B">
        <w:rPr>
          <w:b/>
          <w:bCs/>
          <w:sz w:val="32"/>
          <w:szCs w:val="32"/>
          <w:lang w:val="es-DO"/>
        </w:rPr>
        <w:t xml:space="preserve"> ASCII, Historia</w:t>
      </w:r>
    </w:p>
    <w:p w14:paraId="4195FCCF" w14:textId="2C8E4904" w:rsidR="00AC0C8B" w:rsidRDefault="0012423F" w:rsidP="0012423F">
      <w:pPr>
        <w:spacing w:line="276" w:lineRule="auto"/>
        <w:rPr>
          <w:sz w:val="28"/>
          <w:szCs w:val="28"/>
          <w:lang w:val="es-DO"/>
        </w:rPr>
      </w:pPr>
      <w:r w:rsidRPr="0012423F">
        <w:rPr>
          <w:sz w:val="28"/>
          <w:szCs w:val="28"/>
          <w:lang w:val="es-DO"/>
        </w:rPr>
        <w:t>El código ASCII se publicó por primera vez como estándar en 1967 y se actualizó por última vez en 1986. Se originó como una mejora de los sistemas de codificación utilizados en telegrafía y fue creado en la década de 1960 como estándar para la transferencia de datos entre dispositivos informáticos. Recuerda verificar la información más reciente sobre el código ASCII, ya que los estándares pueden cambiar.</w:t>
      </w:r>
    </w:p>
    <w:p w14:paraId="033C492B" w14:textId="77777777" w:rsidR="0012423F" w:rsidRDefault="0012423F" w:rsidP="0012423F">
      <w:pPr>
        <w:spacing w:line="276" w:lineRule="auto"/>
        <w:rPr>
          <w:sz w:val="28"/>
          <w:szCs w:val="28"/>
          <w:lang w:val="es-DO"/>
        </w:rPr>
      </w:pPr>
    </w:p>
    <w:p w14:paraId="49396FBA" w14:textId="4AA2C5E3" w:rsidR="0012423F" w:rsidRDefault="0012423F" w:rsidP="0012423F">
      <w:pPr>
        <w:spacing w:line="276" w:lineRule="auto"/>
        <w:jc w:val="center"/>
        <w:rPr>
          <w:b/>
          <w:bCs/>
          <w:sz w:val="32"/>
          <w:szCs w:val="32"/>
          <w:lang w:val="es-DO"/>
        </w:rPr>
      </w:pPr>
      <w:r w:rsidRPr="0012423F">
        <w:rPr>
          <w:b/>
          <w:bCs/>
          <w:sz w:val="32"/>
          <w:szCs w:val="32"/>
          <w:lang w:val="es-DO"/>
        </w:rPr>
        <w:t xml:space="preserve">Investigación exhaustiva de codificación de </w:t>
      </w:r>
      <w:proofErr w:type="spellStart"/>
      <w:r w:rsidRPr="0012423F">
        <w:rPr>
          <w:b/>
          <w:bCs/>
          <w:sz w:val="32"/>
          <w:szCs w:val="32"/>
          <w:lang w:val="es-DO"/>
        </w:rPr>
        <w:t>codigo</w:t>
      </w:r>
      <w:proofErr w:type="spellEnd"/>
      <w:r w:rsidRPr="0012423F">
        <w:rPr>
          <w:b/>
          <w:bCs/>
          <w:sz w:val="32"/>
          <w:szCs w:val="32"/>
          <w:lang w:val="es-DO"/>
        </w:rPr>
        <w:t xml:space="preserve"> ASCII, Formatos</w:t>
      </w:r>
    </w:p>
    <w:p w14:paraId="147432DB" w14:textId="64396B4B" w:rsidR="0012423F" w:rsidRDefault="0012423F" w:rsidP="0012423F">
      <w:pPr>
        <w:spacing w:line="276" w:lineRule="auto"/>
        <w:rPr>
          <w:sz w:val="28"/>
          <w:szCs w:val="28"/>
          <w:lang w:val="es-DO"/>
        </w:rPr>
      </w:pPr>
      <w:r w:rsidRPr="0012423F">
        <w:rPr>
          <w:sz w:val="28"/>
          <w:szCs w:val="28"/>
          <w:lang w:val="es-DO"/>
        </w:rPr>
        <w:t>ASCII es un estándar de codificación de caracteres que asigna valores numéricos a letras, números, símbolos y caracteres de control. El código ASCII tiene 128 caracteres definidos, de los cuales 33 son no imprimibles y 95 son imprimibles. Recuerda verificar la información importante.</w:t>
      </w:r>
    </w:p>
    <w:p w14:paraId="752B23AA" w14:textId="77777777" w:rsidR="0012423F" w:rsidRDefault="0012423F" w:rsidP="0012423F">
      <w:pPr>
        <w:spacing w:line="276" w:lineRule="auto"/>
        <w:rPr>
          <w:sz w:val="28"/>
          <w:szCs w:val="28"/>
          <w:lang w:val="es-DO"/>
        </w:rPr>
      </w:pPr>
    </w:p>
    <w:p w14:paraId="1FD1E1FB" w14:textId="26A7F409" w:rsidR="0012423F" w:rsidRDefault="0012423F" w:rsidP="0012423F">
      <w:pPr>
        <w:spacing w:line="276" w:lineRule="auto"/>
        <w:jc w:val="center"/>
        <w:rPr>
          <w:b/>
          <w:bCs/>
          <w:sz w:val="32"/>
          <w:szCs w:val="32"/>
          <w:lang w:val="es-DO"/>
        </w:rPr>
      </w:pPr>
      <w:r w:rsidRPr="0012423F">
        <w:rPr>
          <w:b/>
          <w:bCs/>
          <w:sz w:val="32"/>
          <w:szCs w:val="32"/>
          <w:lang w:val="es-DO"/>
        </w:rPr>
        <w:t>Investigación exhaustiva de codificación de Código ASCII, implementación</w:t>
      </w:r>
    </w:p>
    <w:p w14:paraId="6DA077EE" w14:textId="45DFB4A0" w:rsidR="0012423F" w:rsidRDefault="0012423F" w:rsidP="0012423F">
      <w:pPr>
        <w:spacing w:line="276" w:lineRule="auto"/>
        <w:rPr>
          <w:sz w:val="28"/>
          <w:szCs w:val="28"/>
          <w:lang w:val="es-DO"/>
        </w:rPr>
      </w:pPr>
      <w:r w:rsidRPr="0012423F">
        <w:rPr>
          <w:sz w:val="28"/>
          <w:szCs w:val="28"/>
          <w:lang w:val="es-DO"/>
        </w:rPr>
        <w:t xml:space="preserve">En Python, puedes obtener el código ASCII de un carácter usando </w:t>
      </w:r>
      <w:proofErr w:type="spellStart"/>
      <w:r w:rsidRPr="0012423F">
        <w:rPr>
          <w:sz w:val="28"/>
          <w:szCs w:val="28"/>
          <w:lang w:val="es-DO"/>
        </w:rPr>
        <w:t>ord</w:t>
      </w:r>
      <w:proofErr w:type="spellEnd"/>
      <w:proofErr w:type="gramStart"/>
      <w:r w:rsidRPr="0012423F">
        <w:rPr>
          <w:sz w:val="28"/>
          <w:szCs w:val="28"/>
          <w:lang w:val="es-DO"/>
        </w:rPr>
        <w:t>()</w:t>
      </w:r>
      <w:proofErr w:type="spellStart"/>
      <w:r w:rsidRPr="0012423F">
        <w:rPr>
          <w:sz w:val="28"/>
          <w:szCs w:val="28"/>
          <w:lang w:val="es-DO"/>
        </w:rPr>
        <w:t>ycchr</w:t>
      </w:r>
      <w:proofErr w:type="spellEnd"/>
      <w:proofErr w:type="gramEnd"/>
      <w:r w:rsidRPr="0012423F">
        <w:rPr>
          <w:sz w:val="28"/>
          <w:szCs w:val="28"/>
          <w:lang w:val="es-DO"/>
        </w:rPr>
        <w:t>().</w:t>
      </w:r>
    </w:p>
    <w:p w14:paraId="1F8A4118" w14:textId="77777777" w:rsidR="0012423F" w:rsidRPr="0012423F" w:rsidRDefault="0012423F" w:rsidP="0012423F">
      <w:pPr>
        <w:spacing w:line="276" w:lineRule="auto"/>
        <w:rPr>
          <w:sz w:val="28"/>
          <w:szCs w:val="28"/>
          <w:lang w:val="es-DO"/>
        </w:rPr>
      </w:pPr>
      <w:r w:rsidRPr="0012423F">
        <w:rPr>
          <w:sz w:val="28"/>
          <w:szCs w:val="28"/>
          <w:lang w:val="es-DO"/>
        </w:rPr>
        <w:t># Convertir carácter a ASCII</w:t>
      </w:r>
    </w:p>
    <w:p w14:paraId="15F0067F" w14:textId="77777777" w:rsidR="0012423F" w:rsidRPr="0012423F" w:rsidRDefault="0012423F" w:rsidP="0012423F">
      <w:pPr>
        <w:spacing w:line="276" w:lineRule="auto"/>
        <w:rPr>
          <w:sz w:val="28"/>
          <w:szCs w:val="28"/>
          <w:lang w:val="es-DO"/>
        </w:rPr>
      </w:pPr>
      <w:proofErr w:type="spellStart"/>
      <w:r w:rsidRPr="0012423F">
        <w:rPr>
          <w:sz w:val="28"/>
          <w:szCs w:val="28"/>
          <w:lang w:val="es-DO"/>
        </w:rPr>
        <w:t>ascii_code</w:t>
      </w:r>
      <w:proofErr w:type="spellEnd"/>
      <w:r w:rsidRPr="0012423F">
        <w:rPr>
          <w:sz w:val="28"/>
          <w:szCs w:val="28"/>
          <w:lang w:val="es-DO"/>
        </w:rPr>
        <w:t xml:space="preserve"> = </w:t>
      </w:r>
      <w:proofErr w:type="spellStart"/>
      <w:r w:rsidRPr="0012423F">
        <w:rPr>
          <w:sz w:val="28"/>
          <w:szCs w:val="28"/>
          <w:lang w:val="es-DO"/>
        </w:rPr>
        <w:t>ord</w:t>
      </w:r>
      <w:proofErr w:type="spellEnd"/>
      <w:r w:rsidRPr="0012423F">
        <w:rPr>
          <w:sz w:val="28"/>
          <w:szCs w:val="28"/>
          <w:lang w:val="es-DO"/>
        </w:rPr>
        <w:t>('A</w:t>
      </w:r>
      <w:proofErr w:type="gramStart"/>
      <w:r w:rsidRPr="0012423F">
        <w:rPr>
          <w:sz w:val="28"/>
          <w:szCs w:val="28"/>
          <w:lang w:val="es-DO"/>
        </w:rPr>
        <w:t>')  #</w:t>
      </w:r>
      <w:proofErr w:type="gramEnd"/>
      <w:r w:rsidRPr="0012423F">
        <w:rPr>
          <w:sz w:val="28"/>
          <w:szCs w:val="28"/>
          <w:lang w:val="es-DO"/>
        </w:rPr>
        <w:t xml:space="preserve"> Devuelve 65</w:t>
      </w:r>
    </w:p>
    <w:p w14:paraId="12364A62" w14:textId="77777777" w:rsidR="0012423F" w:rsidRPr="0012423F" w:rsidRDefault="0012423F" w:rsidP="0012423F">
      <w:pPr>
        <w:spacing w:line="276" w:lineRule="auto"/>
        <w:rPr>
          <w:sz w:val="28"/>
          <w:szCs w:val="28"/>
          <w:lang w:val="es-DO"/>
        </w:rPr>
      </w:pPr>
      <w:r w:rsidRPr="0012423F">
        <w:rPr>
          <w:sz w:val="28"/>
          <w:szCs w:val="28"/>
          <w:lang w:val="es-DO"/>
        </w:rPr>
        <w:t># Convertir ASCII a carácter</w:t>
      </w:r>
    </w:p>
    <w:p w14:paraId="47D058DC" w14:textId="77777777" w:rsidR="0012423F" w:rsidRPr="0012423F" w:rsidRDefault="0012423F" w:rsidP="0012423F">
      <w:pPr>
        <w:spacing w:line="276" w:lineRule="auto"/>
        <w:rPr>
          <w:sz w:val="28"/>
          <w:szCs w:val="28"/>
          <w:lang w:val="es-DO"/>
        </w:rPr>
      </w:pPr>
      <w:proofErr w:type="spellStart"/>
      <w:r w:rsidRPr="0012423F">
        <w:rPr>
          <w:sz w:val="28"/>
          <w:szCs w:val="28"/>
          <w:lang w:val="es-DO"/>
        </w:rPr>
        <w:t>character</w:t>
      </w:r>
      <w:proofErr w:type="spellEnd"/>
      <w:r w:rsidRPr="0012423F">
        <w:rPr>
          <w:sz w:val="28"/>
          <w:szCs w:val="28"/>
          <w:lang w:val="es-DO"/>
        </w:rPr>
        <w:t xml:space="preserve"> = </w:t>
      </w:r>
      <w:proofErr w:type="spellStart"/>
      <w:proofErr w:type="gramStart"/>
      <w:r w:rsidRPr="0012423F">
        <w:rPr>
          <w:sz w:val="28"/>
          <w:szCs w:val="28"/>
          <w:lang w:val="es-DO"/>
        </w:rPr>
        <w:t>chr</w:t>
      </w:r>
      <w:proofErr w:type="spellEnd"/>
      <w:r w:rsidRPr="0012423F">
        <w:rPr>
          <w:sz w:val="28"/>
          <w:szCs w:val="28"/>
          <w:lang w:val="es-DO"/>
        </w:rPr>
        <w:t>(</w:t>
      </w:r>
      <w:proofErr w:type="gramEnd"/>
      <w:r w:rsidRPr="0012423F">
        <w:rPr>
          <w:sz w:val="28"/>
          <w:szCs w:val="28"/>
          <w:lang w:val="es-DO"/>
        </w:rPr>
        <w:t>65)  # Devuelve 'A'</w:t>
      </w:r>
    </w:p>
    <w:p w14:paraId="1EEDBFCC" w14:textId="77777777" w:rsidR="0012423F" w:rsidRPr="0012423F" w:rsidRDefault="0012423F" w:rsidP="0012423F">
      <w:pPr>
        <w:spacing w:line="276" w:lineRule="auto"/>
        <w:rPr>
          <w:sz w:val="28"/>
          <w:szCs w:val="28"/>
          <w:lang w:val="es-DO"/>
        </w:rPr>
      </w:pPr>
    </w:p>
    <w:p w14:paraId="28143021" w14:textId="29871790" w:rsidR="0012423F" w:rsidRDefault="0012423F" w:rsidP="0012423F">
      <w:pPr>
        <w:spacing w:line="276" w:lineRule="auto"/>
        <w:rPr>
          <w:sz w:val="28"/>
          <w:szCs w:val="28"/>
          <w:lang w:val="es-DO"/>
        </w:rPr>
      </w:pPr>
      <w:proofErr w:type="spellStart"/>
      <w:proofErr w:type="gramStart"/>
      <w:r w:rsidRPr="0012423F">
        <w:rPr>
          <w:sz w:val="28"/>
          <w:szCs w:val="28"/>
          <w:lang w:val="es-DO"/>
        </w:rPr>
        <w:t>print</w:t>
      </w:r>
      <w:proofErr w:type="spellEnd"/>
      <w:r w:rsidRPr="0012423F">
        <w:rPr>
          <w:sz w:val="28"/>
          <w:szCs w:val="28"/>
          <w:lang w:val="es-DO"/>
        </w:rPr>
        <w:t>(</w:t>
      </w:r>
      <w:proofErr w:type="spellStart"/>
      <w:proofErr w:type="gramEnd"/>
      <w:r w:rsidRPr="0012423F">
        <w:rPr>
          <w:sz w:val="28"/>
          <w:szCs w:val="28"/>
          <w:lang w:val="es-DO"/>
        </w:rPr>
        <w:t>ascii_code</w:t>
      </w:r>
      <w:proofErr w:type="spellEnd"/>
      <w:r w:rsidRPr="0012423F">
        <w:rPr>
          <w:sz w:val="28"/>
          <w:szCs w:val="28"/>
          <w:lang w:val="es-DO"/>
        </w:rPr>
        <w:t xml:space="preserve">, </w:t>
      </w:r>
      <w:proofErr w:type="spellStart"/>
      <w:r w:rsidRPr="0012423F">
        <w:rPr>
          <w:sz w:val="28"/>
          <w:szCs w:val="28"/>
          <w:lang w:val="es-DO"/>
        </w:rPr>
        <w:t>character</w:t>
      </w:r>
      <w:proofErr w:type="spellEnd"/>
      <w:r w:rsidRPr="0012423F">
        <w:rPr>
          <w:sz w:val="28"/>
          <w:szCs w:val="28"/>
          <w:lang w:val="es-DO"/>
        </w:rPr>
        <w:t>)</w:t>
      </w:r>
    </w:p>
    <w:p w14:paraId="1239D740" w14:textId="37B3A9B0" w:rsidR="0012423F" w:rsidRDefault="00A31A39" w:rsidP="00A31A39">
      <w:pPr>
        <w:spacing w:line="276" w:lineRule="auto"/>
        <w:jc w:val="center"/>
        <w:rPr>
          <w:b/>
          <w:bCs/>
          <w:sz w:val="32"/>
          <w:szCs w:val="32"/>
          <w:lang w:val="es-DO"/>
        </w:rPr>
      </w:pPr>
      <w:r w:rsidRPr="00A31A39">
        <w:rPr>
          <w:b/>
          <w:bCs/>
          <w:sz w:val="32"/>
          <w:szCs w:val="32"/>
          <w:lang w:val="es-DO"/>
        </w:rPr>
        <w:lastRenderedPageBreak/>
        <w:t xml:space="preserve">Investigación exhaustiva de codificación de </w:t>
      </w:r>
      <w:proofErr w:type="spellStart"/>
      <w:r w:rsidRPr="00A31A39">
        <w:rPr>
          <w:b/>
          <w:bCs/>
          <w:sz w:val="32"/>
          <w:szCs w:val="32"/>
          <w:lang w:val="es-DO"/>
        </w:rPr>
        <w:t>codigo</w:t>
      </w:r>
      <w:proofErr w:type="spellEnd"/>
      <w:r w:rsidRPr="00A31A39">
        <w:rPr>
          <w:b/>
          <w:bCs/>
          <w:sz w:val="32"/>
          <w:szCs w:val="32"/>
          <w:lang w:val="es-DO"/>
        </w:rPr>
        <w:t xml:space="preserve"> ASCII, Usos ejemplos</w:t>
      </w:r>
    </w:p>
    <w:p w14:paraId="4216C591" w14:textId="737C4829" w:rsidR="00A31A39" w:rsidRDefault="00432281" w:rsidP="00A31A39">
      <w:pPr>
        <w:spacing w:line="276" w:lineRule="auto"/>
        <w:rPr>
          <w:sz w:val="28"/>
          <w:szCs w:val="28"/>
          <w:lang w:val="es-DO"/>
        </w:rPr>
      </w:pPr>
      <w:proofErr w:type="spellStart"/>
      <w:r w:rsidRPr="00432281">
        <w:rPr>
          <w:sz w:val="28"/>
          <w:szCs w:val="28"/>
        </w:rPr>
        <w:t>Ejemplo</w:t>
      </w:r>
      <w:proofErr w:type="spellEnd"/>
      <w:r w:rsidRPr="00432281">
        <w:rPr>
          <w:sz w:val="28"/>
          <w:szCs w:val="28"/>
        </w:rPr>
        <w:t xml:space="preserve"> de </w:t>
      </w:r>
      <w:proofErr w:type="spellStart"/>
      <w:r w:rsidRPr="00432281">
        <w:rPr>
          <w:sz w:val="28"/>
          <w:szCs w:val="28"/>
        </w:rPr>
        <w:t>caracteres</w:t>
      </w:r>
      <w:proofErr w:type="spellEnd"/>
      <w:r w:rsidRPr="00432281">
        <w:rPr>
          <w:sz w:val="28"/>
          <w:szCs w:val="28"/>
        </w:rPr>
        <w:t xml:space="preserve"> ASCII:</w:t>
      </w:r>
    </w:p>
    <w:tbl>
      <w:tblPr>
        <w:tblStyle w:val="TableGrid"/>
        <w:tblW w:w="0" w:type="auto"/>
        <w:tblLook w:val="04A0" w:firstRow="1" w:lastRow="0" w:firstColumn="1" w:lastColumn="0" w:noHBand="0" w:noVBand="1"/>
      </w:tblPr>
      <w:tblGrid>
        <w:gridCol w:w="3116"/>
        <w:gridCol w:w="3117"/>
        <w:gridCol w:w="3117"/>
      </w:tblGrid>
      <w:tr w:rsidR="00A31A39" w14:paraId="3B7CD384" w14:textId="77777777" w:rsidTr="00A31A39">
        <w:tc>
          <w:tcPr>
            <w:tcW w:w="3116" w:type="dxa"/>
          </w:tcPr>
          <w:p w14:paraId="390FE619" w14:textId="6192DBB7" w:rsidR="00A31A39" w:rsidRDefault="00A31A39" w:rsidP="00A31A39">
            <w:pPr>
              <w:spacing w:line="276" w:lineRule="auto"/>
              <w:rPr>
                <w:sz w:val="28"/>
                <w:szCs w:val="28"/>
                <w:lang w:val="es-DO"/>
              </w:rPr>
            </w:pPr>
            <w:r>
              <w:rPr>
                <w:sz w:val="28"/>
                <w:szCs w:val="28"/>
                <w:lang w:val="es-DO"/>
              </w:rPr>
              <w:t xml:space="preserve">            </w:t>
            </w:r>
            <w:r w:rsidRPr="00A31A39">
              <w:rPr>
                <w:sz w:val="28"/>
                <w:szCs w:val="28"/>
              </w:rPr>
              <w:t>Decimal</w:t>
            </w:r>
          </w:p>
        </w:tc>
        <w:tc>
          <w:tcPr>
            <w:tcW w:w="3117" w:type="dxa"/>
          </w:tcPr>
          <w:p w14:paraId="31FB275F" w14:textId="40569E2A" w:rsidR="00A31A39" w:rsidRDefault="00432281" w:rsidP="00A31A39">
            <w:pPr>
              <w:spacing w:line="276" w:lineRule="auto"/>
              <w:rPr>
                <w:sz w:val="28"/>
                <w:szCs w:val="28"/>
                <w:lang w:val="es-DO"/>
              </w:rPr>
            </w:pPr>
            <w:r>
              <w:rPr>
                <w:sz w:val="28"/>
                <w:szCs w:val="28"/>
                <w:lang w:val="es-DO"/>
              </w:rPr>
              <w:t xml:space="preserve">               </w:t>
            </w:r>
            <w:proofErr w:type="spellStart"/>
            <w:r w:rsidRPr="00432281">
              <w:rPr>
                <w:sz w:val="28"/>
                <w:szCs w:val="28"/>
              </w:rPr>
              <w:t>Carácter</w:t>
            </w:r>
            <w:proofErr w:type="spellEnd"/>
          </w:p>
        </w:tc>
        <w:tc>
          <w:tcPr>
            <w:tcW w:w="3117" w:type="dxa"/>
          </w:tcPr>
          <w:p w14:paraId="0B223CA2" w14:textId="7BF29D58" w:rsidR="00A31A39" w:rsidRDefault="00432281" w:rsidP="00A31A39">
            <w:pPr>
              <w:spacing w:line="276" w:lineRule="auto"/>
              <w:rPr>
                <w:sz w:val="28"/>
                <w:szCs w:val="28"/>
                <w:lang w:val="es-DO"/>
              </w:rPr>
            </w:pPr>
            <w:r>
              <w:rPr>
                <w:sz w:val="28"/>
                <w:szCs w:val="28"/>
                <w:lang w:val="es-DO"/>
              </w:rPr>
              <w:t xml:space="preserve">           </w:t>
            </w:r>
            <w:proofErr w:type="spellStart"/>
            <w:r w:rsidRPr="00432281">
              <w:rPr>
                <w:sz w:val="28"/>
                <w:szCs w:val="28"/>
              </w:rPr>
              <w:t>Descripción</w:t>
            </w:r>
            <w:proofErr w:type="spellEnd"/>
          </w:p>
        </w:tc>
      </w:tr>
      <w:tr w:rsidR="00A31A39" w14:paraId="48121638" w14:textId="77777777" w:rsidTr="00A31A39">
        <w:tc>
          <w:tcPr>
            <w:tcW w:w="3116" w:type="dxa"/>
          </w:tcPr>
          <w:p w14:paraId="3ECB3F6D" w14:textId="2FDD91CC" w:rsidR="00A31A39" w:rsidRDefault="00A31A39" w:rsidP="00A31A39">
            <w:pPr>
              <w:spacing w:line="276" w:lineRule="auto"/>
              <w:rPr>
                <w:sz w:val="28"/>
                <w:szCs w:val="28"/>
                <w:lang w:val="es-DO"/>
              </w:rPr>
            </w:pPr>
            <w:r>
              <w:rPr>
                <w:sz w:val="28"/>
                <w:szCs w:val="28"/>
                <w:lang w:val="es-DO"/>
              </w:rPr>
              <w:t xml:space="preserve">                  32</w:t>
            </w:r>
          </w:p>
        </w:tc>
        <w:tc>
          <w:tcPr>
            <w:tcW w:w="3117" w:type="dxa"/>
          </w:tcPr>
          <w:p w14:paraId="164D1596" w14:textId="7679B943" w:rsidR="00A31A39" w:rsidRDefault="00432281" w:rsidP="00A31A39">
            <w:pPr>
              <w:spacing w:line="276" w:lineRule="auto"/>
              <w:rPr>
                <w:sz w:val="28"/>
                <w:szCs w:val="28"/>
                <w:lang w:val="es-DO"/>
              </w:rPr>
            </w:pPr>
            <w:r>
              <w:rPr>
                <w:sz w:val="28"/>
                <w:szCs w:val="28"/>
                <w:lang w:val="es-DO"/>
              </w:rPr>
              <w:t xml:space="preserve">                   </w:t>
            </w:r>
            <w:proofErr w:type="spellStart"/>
            <w:r>
              <w:rPr>
                <w:sz w:val="28"/>
                <w:szCs w:val="28"/>
                <w:lang w:val="es-DO"/>
              </w:rPr>
              <w:t>Esp</w:t>
            </w:r>
            <w:proofErr w:type="spellEnd"/>
          </w:p>
        </w:tc>
        <w:tc>
          <w:tcPr>
            <w:tcW w:w="3117" w:type="dxa"/>
          </w:tcPr>
          <w:p w14:paraId="2641DEEE" w14:textId="5BF85377" w:rsidR="00A31A39" w:rsidRDefault="00432281" w:rsidP="00A31A39">
            <w:pPr>
              <w:spacing w:line="276" w:lineRule="auto"/>
              <w:rPr>
                <w:sz w:val="28"/>
                <w:szCs w:val="28"/>
                <w:lang w:val="es-DO"/>
              </w:rPr>
            </w:pPr>
            <w:r>
              <w:rPr>
                <w:sz w:val="28"/>
                <w:szCs w:val="28"/>
                <w:lang w:val="es-DO"/>
              </w:rPr>
              <w:t xml:space="preserve">                  mi</w:t>
            </w:r>
          </w:p>
        </w:tc>
      </w:tr>
      <w:tr w:rsidR="00A31A39" w14:paraId="7DEF3B9D" w14:textId="77777777" w:rsidTr="00A31A39">
        <w:tc>
          <w:tcPr>
            <w:tcW w:w="3116" w:type="dxa"/>
          </w:tcPr>
          <w:p w14:paraId="78EB404D" w14:textId="119E11C0" w:rsidR="00A31A39" w:rsidRDefault="00A31A39" w:rsidP="00A31A39">
            <w:pPr>
              <w:spacing w:line="276" w:lineRule="auto"/>
              <w:rPr>
                <w:sz w:val="28"/>
                <w:szCs w:val="28"/>
                <w:lang w:val="es-DO"/>
              </w:rPr>
            </w:pPr>
            <w:r>
              <w:rPr>
                <w:sz w:val="28"/>
                <w:szCs w:val="28"/>
                <w:lang w:val="es-DO"/>
              </w:rPr>
              <w:t xml:space="preserve">                  48   </w:t>
            </w:r>
          </w:p>
        </w:tc>
        <w:tc>
          <w:tcPr>
            <w:tcW w:w="3117" w:type="dxa"/>
          </w:tcPr>
          <w:p w14:paraId="740EC1A1" w14:textId="745BC6EE" w:rsidR="00A31A39" w:rsidRDefault="00432281" w:rsidP="00A31A39">
            <w:pPr>
              <w:spacing w:line="276" w:lineRule="auto"/>
              <w:rPr>
                <w:sz w:val="28"/>
                <w:szCs w:val="28"/>
                <w:lang w:val="es-DO"/>
              </w:rPr>
            </w:pPr>
            <w:r>
              <w:rPr>
                <w:sz w:val="28"/>
                <w:szCs w:val="28"/>
                <w:lang w:val="es-DO"/>
              </w:rPr>
              <w:t xml:space="preserve">                  0-9</w:t>
            </w:r>
          </w:p>
        </w:tc>
        <w:tc>
          <w:tcPr>
            <w:tcW w:w="3117" w:type="dxa"/>
          </w:tcPr>
          <w:p w14:paraId="752740D6" w14:textId="2073C9AF" w:rsidR="00A31A39" w:rsidRDefault="00432281" w:rsidP="00A31A39">
            <w:pPr>
              <w:spacing w:line="276" w:lineRule="auto"/>
              <w:rPr>
                <w:sz w:val="28"/>
                <w:szCs w:val="28"/>
                <w:lang w:val="es-DO"/>
              </w:rPr>
            </w:pPr>
            <w:r>
              <w:rPr>
                <w:sz w:val="28"/>
                <w:szCs w:val="28"/>
                <w:lang w:val="es-DO"/>
              </w:rPr>
              <w:t xml:space="preserve">            </w:t>
            </w:r>
            <w:proofErr w:type="spellStart"/>
            <w:r w:rsidRPr="00432281">
              <w:rPr>
                <w:sz w:val="28"/>
                <w:szCs w:val="28"/>
              </w:rPr>
              <w:t>Dígito</w:t>
            </w:r>
            <w:proofErr w:type="spellEnd"/>
          </w:p>
        </w:tc>
      </w:tr>
      <w:tr w:rsidR="00A31A39" w14:paraId="5C469966" w14:textId="77777777" w:rsidTr="00A31A39">
        <w:tc>
          <w:tcPr>
            <w:tcW w:w="3116" w:type="dxa"/>
          </w:tcPr>
          <w:p w14:paraId="5DCEE933" w14:textId="4DBAEC35" w:rsidR="00A31A39" w:rsidRDefault="00A31A39" w:rsidP="00A31A39">
            <w:pPr>
              <w:spacing w:line="276" w:lineRule="auto"/>
              <w:rPr>
                <w:sz w:val="28"/>
                <w:szCs w:val="28"/>
                <w:lang w:val="es-DO"/>
              </w:rPr>
            </w:pPr>
            <w:r>
              <w:rPr>
                <w:sz w:val="28"/>
                <w:szCs w:val="28"/>
                <w:lang w:val="es-DO"/>
              </w:rPr>
              <w:t xml:space="preserve">                65-9</w:t>
            </w:r>
          </w:p>
        </w:tc>
        <w:tc>
          <w:tcPr>
            <w:tcW w:w="3117" w:type="dxa"/>
          </w:tcPr>
          <w:p w14:paraId="65D52A68" w14:textId="0EABDFEB" w:rsidR="00A31A39" w:rsidRDefault="00432281" w:rsidP="00A31A39">
            <w:pPr>
              <w:spacing w:line="276" w:lineRule="auto"/>
              <w:rPr>
                <w:sz w:val="28"/>
                <w:szCs w:val="28"/>
                <w:lang w:val="es-DO"/>
              </w:rPr>
            </w:pPr>
            <w:r>
              <w:rPr>
                <w:sz w:val="28"/>
                <w:szCs w:val="28"/>
                <w:lang w:val="es-DO"/>
              </w:rPr>
              <w:t xml:space="preserve">               </w:t>
            </w:r>
            <w:r w:rsidRPr="00432281">
              <w:rPr>
                <w:sz w:val="28"/>
                <w:szCs w:val="28"/>
              </w:rPr>
              <w:t>Arizona</w:t>
            </w:r>
          </w:p>
        </w:tc>
        <w:tc>
          <w:tcPr>
            <w:tcW w:w="3117" w:type="dxa"/>
          </w:tcPr>
          <w:p w14:paraId="3DC8D2AA" w14:textId="43F96C46" w:rsidR="00A31A39" w:rsidRDefault="00432281" w:rsidP="00A31A39">
            <w:pPr>
              <w:spacing w:line="276" w:lineRule="auto"/>
              <w:rPr>
                <w:sz w:val="28"/>
                <w:szCs w:val="28"/>
                <w:lang w:val="es-DO"/>
              </w:rPr>
            </w:pPr>
            <w:r>
              <w:rPr>
                <w:sz w:val="28"/>
                <w:szCs w:val="28"/>
                <w:lang w:val="es-DO"/>
              </w:rPr>
              <w:t xml:space="preserve">                  Yo</w:t>
            </w:r>
          </w:p>
        </w:tc>
      </w:tr>
      <w:tr w:rsidR="00A31A39" w14:paraId="43D46AF2" w14:textId="77777777" w:rsidTr="00A31A39">
        <w:tc>
          <w:tcPr>
            <w:tcW w:w="3116" w:type="dxa"/>
          </w:tcPr>
          <w:p w14:paraId="1B77CF80" w14:textId="5B98B645" w:rsidR="00A31A39" w:rsidRDefault="00A31A39" w:rsidP="00A31A39">
            <w:pPr>
              <w:spacing w:line="276" w:lineRule="auto"/>
              <w:rPr>
                <w:sz w:val="28"/>
                <w:szCs w:val="28"/>
                <w:lang w:val="es-DO"/>
              </w:rPr>
            </w:pPr>
            <w:r>
              <w:rPr>
                <w:sz w:val="28"/>
                <w:szCs w:val="28"/>
                <w:lang w:val="es-DO"/>
              </w:rPr>
              <w:t xml:space="preserve">                  97</w:t>
            </w:r>
          </w:p>
        </w:tc>
        <w:tc>
          <w:tcPr>
            <w:tcW w:w="3117" w:type="dxa"/>
          </w:tcPr>
          <w:p w14:paraId="5E601520" w14:textId="0061CB97" w:rsidR="00A31A39" w:rsidRDefault="00432281" w:rsidP="00A31A39">
            <w:pPr>
              <w:spacing w:line="276" w:lineRule="auto"/>
              <w:rPr>
                <w:sz w:val="28"/>
                <w:szCs w:val="28"/>
                <w:lang w:val="es-DO"/>
              </w:rPr>
            </w:pPr>
            <w:r>
              <w:rPr>
                <w:sz w:val="28"/>
                <w:szCs w:val="28"/>
                <w:lang w:val="es-DO"/>
              </w:rPr>
              <w:t xml:space="preserve">              </w:t>
            </w:r>
            <w:r w:rsidRPr="00432281">
              <w:rPr>
                <w:sz w:val="28"/>
                <w:szCs w:val="28"/>
              </w:rPr>
              <w:t>Arizona</w:t>
            </w:r>
          </w:p>
        </w:tc>
        <w:tc>
          <w:tcPr>
            <w:tcW w:w="3117" w:type="dxa"/>
          </w:tcPr>
          <w:p w14:paraId="27174C3C" w14:textId="168CD797" w:rsidR="00A31A39" w:rsidRDefault="00432281" w:rsidP="00A31A39">
            <w:pPr>
              <w:spacing w:line="276" w:lineRule="auto"/>
              <w:rPr>
                <w:sz w:val="28"/>
                <w:szCs w:val="28"/>
                <w:lang w:val="es-DO"/>
              </w:rPr>
            </w:pPr>
            <w:r>
              <w:rPr>
                <w:sz w:val="28"/>
                <w:szCs w:val="28"/>
                <w:lang w:val="es-DO"/>
              </w:rPr>
              <w:t xml:space="preserve">              </w:t>
            </w:r>
            <w:proofErr w:type="spellStart"/>
            <w:r w:rsidRPr="00432281">
              <w:rPr>
                <w:sz w:val="28"/>
                <w:szCs w:val="28"/>
              </w:rPr>
              <w:t>Letra</w:t>
            </w:r>
            <w:proofErr w:type="spellEnd"/>
          </w:p>
        </w:tc>
      </w:tr>
      <w:tr w:rsidR="00A31A39" w14:paraId="084BB4F9" w14:textId="77777777" w:rsidTr="00A31A39">
        <w:tc>
          <w:tcPr>
            <w:tcW w:w="3116" w:type="dxa"/>
          </w:tcPr>
          <w:p w14:paraId="471794E3" w14:textId="4FE0E86D" w:rsidR="00A31A39" w:rsidRDefault="00A31A39" w:rsidP="00A31A39">
            <w:pPr>
              <w:spacing w:line="276" w:lineRule="auto"/>
              <w:rPr>
                <w:sz w:val="28"/>
                <w:szCs w:val="28"/>
                <w:lang w:val="es-DO"/>
              </w:rPr>
            </w:pPr>
            <w:r>
              <w:rPr>
                <w:sz w:val="28"/>
                <w:szCs w:val="28"/>
                <w:lang w:val="es-DO"/>
              </w:rPr>
              <w:t xml:space="preserve">          </w:t>
            </w:r>
            <w:r w:rsidR="00432281">
              <w:rPr>
                <w:sz w:val="28"/>
                <w:szCs w:val="28"/>
                <w:lang w:val="es-DO"/>
              </w:rPr>
              <w:t xml:space="preserve">       </w:t>
            </w:r>
            <w:r>
              <w:rPr>
                <w:sz w:val="28"/>
                <w:szCs w:val="28"/>
                <w:lang w:val="es-DO"/>
              </w:rPr>
              <w:t>10</w:t>
            </w:r>
          </w:p>
        </w:tc>
        <w:tc>
          <w:tcPr>
            <w:tcW w:w="3117" w:type="dxa"/>
          </w:tcPr>
          <w:p w14:paraId="6EB7B389" w14:textId="1DF06043" w:rsidR="00A31A39" w:rsidRDefault="00432281" w:rsidP="00A31A39">
            <w:pPr>
              <w:spacing w:line="276" w:lineRule="auto"/>
              <w:rPr>
                <w:sz w:val="28"/>
                <w:szCs w:val="28"/>
                <w:lang w:val="es-DO"/>
              </w:rPr>
            </w:pPr>
            <w:r>
              <w:rPr>
                <w:sz w:val="28"/>
                <w:szCs w:val="28"/>
                <w:lang w:val="es-DO"/>
              </w:rPr>
              <w:t xml:space="preserve">                  </w:t>
            </w:r>
            <w:r w:rsidRPr="00432281">
              <w:rPr>
                <w:sz w:val="28"/>
                <w:szCs w:val="28"/>
              </w:rPr>
              <w:t>LF</w:t>
            </w:r>
          </w:p>
        </w:tc>
        <w:tc>
          <w:tcPr>
            <w:tcW w:w="3117" w:type="dxa"/>
          </w:tcPr>
          <w:p w14:paraId="186F7E44" w14:textId="42986AE5" w:rsidR="00A31A39" w:rsidRDefault="00432281" w:rsidP="00432281">
            <w:pPr>
              <w:spacing w:line="276" w:lineRule="auto"/>
              <w:ind w:firstLine="720"/>
              <w:rPr>
                <w:sz w:val="28"/>
                <w:szCs w:val="28"/>
                <w:lang w:val="es-DO"/>
              </w:rPr>
            </w:pPr>
            <w:r w:rsidRPr="00432281">
              <w:rPr>
                <w:sz w:val="28"/>
                <w:szCs w:val="28"/>
              </w:rPr>
              <w:t>Salto d</w:t>
            </w:r>
          </w:p>
        </w:tc>
      </w:tr>
      <w:tr w:rsidR="00A31A39" w14:paraId="3ECBE563" w14:textId="77777777" w:rsidTr="00A31A39">
        <w:tc>
          <w:tcPr>
            <w:tcW w:w="3116" w:type="dxa"/>
          </w:tcPr>
          <w:p w14:paraId="5B6A65C2" w14:textId="2AA61133" w:rsidR="00A31A39" w:rsidRDefault="00432281" w:rsidP="00A31A39">
            <w:pPr>
              <w:spacing w:line="276" w:lineRule="auto"/>
              <w:rPr>
                <w:sz w:val="28"/>
                <w:szCs w:val="28"/>
                <w:lang w:val="es-DO"/>
              </w:rPr>
            </w:pPr>
            <w:r>
              <w:rPr>
                <w:sz w:val="28"/>
                <w:szCs w:val="28"/>
                <w:lang w:val="es-DO"/>
              </w:rPr>
              <w:t xml:space="preserve">                  1</w:t>
            </w:r>
          </w:p>
        </w:tc>
        <w:tc>
          <w:tcPr>
            <w:tcW w:w="3117" w:type="dxa"/>
          </w:tcPr>
          <w:p w14:paraId="1BCEB140" w14:textId="07C83E85" w:rsidR="00A31A39" w:rsidRDefault="00432281" w:rsidP="00A31A39">
            <w:pPr>
              <w:spacing w:line="276" w:lineRule="auto"/>
              <w:rPr>
                <w:sz w:val="28"/>
                <w:szCs w:val="28"/>
                <w:lang w:val="es-DO"/>
              </w:rPr>
            </w:pPr>
            <w:r>
              <w:rPr>
                <w:sz w:val="28"/>
                <w:szCs w:val="28"/>
                <w:lang w:val="es-DO"/>
              </w:rPr>
              <w:t xml:space="preserve">                 do</w:t>
            </w:r>
          </w:p>
        </w:tc>
        <w:tc>
          <w:tcPr>
            <w:tcW w:w="3117" w:type="dxa"/>
          </w:tcPr>
          <w:p w14:paraId="63729BB2" w14:textId="54736EDF" w:rsidR="00A31A39" w:rsidRDefault="00432281" w:rsidP="00432281">
            <w:pPr>
              <w:spacing w:line="276" w:lineRule="auto"/>
              <w:ind w:firstLine="720"/>
              <w:rPr>
                <w:sz w:val="28"/>
                <w:szCs w:val="28"/>
                <w:lang w:val="es-DO"/>
              </w:rPr>
            </w:pPr>
            <w:r>
              <w:rPr>
                <w:sz w:val="28"/>
                <w:szCs w:val="28"/>
              </w:rPr>
              <w:t xml:space="preserve">    </w:t>
            </w:r>
            <w:r w:rsidRPr="00432281">
              <w:rPr>
                <w:sz w:val="28"/>
                <w:szCs w:val="28"/>
              </w:rPr>
              <w:t>Reto</w:t>
            </w:r>
          </w:p>
        </w:tc>
      </w:tr>
    </w:tbl>
    <w:p w14:paraId="48E88B62" w14:textId="77777777" w:rsidR="00A31A39" w:rsidRDefault="00A31A39" w:rsidP="00A31A39">
      <w:pPr>
        <w:spacing w:line="276" w:lineRule="auto"/>
        <w:rPr>
          <w:sz w:val="28"/>
          <w:szCs w:val="28"/>
          <w:lang w:val="es-DO"/>
        </w:rPr>
      </w:pPr>
    </w:p>
    <w:p w14:paraId="187E4E71" w14:textId="59BA809E" w:rsidR="00432281" w:rsidRDefault="00432281" w:rsidP="00A31A39">
      <w:pPr>
        <w:spacing w:line="276" w:lineRule="auto"/>
        <w:rPr>
          <w:b/>
          <w:bCs/>
          <w:sz w:val="28"/>
          <w:szCs w:val="28"/>
        </w:rPr>
      </w:pPr>
      <w:proofErr w:type="spellStart"/>
      <w:r w:rsidRPr="00432281">
        <w:rPr>
          <w:b/>
          <w:bCs/>
          <w:sz w:val="28"/>
          <w:szCs w:val="28"/>
        </w:rPr>
        <w:t>Usos</w:t>
      </w:r>
      <w:proofErr w:type="spellEnd"/>
      <w:r w:rsidRPr="00432281">
        <w:rPr>
          <w:b/>
          <w:bCs/>
          <w:sz w:val="28"/>
          <w:szCs w:val="28"/>
        </w:rPr>
        <w:t xml:space="preserve"> de ASCII</w:t>
      </w:r>
    </w:p>
    <w:p w14:paraId="78C988A0" w14:textId="77777777" w:rsidR="00432281" w:rsidRPr="00432281" w:rsidRDefault="00432281" w:rsidP="00432281">
      <w:pPr>
        <w:spacing w:line="276" w:lineRule="auto"/>
        <w:rPr>
          <w:b/>
          <w:bCs/>
          <w:sz w:val="28"/>
          <w:szCs w:val="28"/>
          <w:lang w:val="es-DO"/>
        </w:rPr>
      </w:pPr>
      <w:r w:rsidRPr="00432281">
        <w:rPr>
          <w:b/>
          <w:bCs/>
          <w:sz w:val="28"/>
          <w:szCs w:val="28"/>
          <w:lang w:val="es-DO"/>
        </w:rPr>
        <w:t xml:space="preserve">ASCII permite almacenar y transmitir texto en archivos y redes, siendo la base de formatos como TXT, CSV, JSON y </w:t>
      </w:r>
      <w:proofErr w:type="gramStart"/>
      <w:r w:rsidRPr="00432281">
        <w:rPr>
          <w:b/>
          <w:bCs/>
          <w:sz w:val="28"/>
          <w:szCs w:val="28"/>
          <w:lang w:val="es-DO"/>
        </w:rPr>
        <w:t>HTML .</w:t>
      </w:r>
      <w:proofErr w:type="gramEnd"/>
    </w:p>
    <w:p w14:paraId="668B6DB7" w14:textId="125D00B4" w:rsidR="00432281" w:rsidRPr="00432281" w:rsidRDefault="00432281" w:rsidP="00432281">
      <w:pPr>
        <w:spacing w:line="276" w:lineRule="auto"/>
        <w:rPr>
          <w:sz w:val="28"/>
          <w:szCs w:val="28"/>
          <w:lang w:val="es-DO"/>
        </w:rPr>
      </w:pPr>
      <w:r w:rsidRPr="00432281">
        <w:rPr>
          <w:b/>
          <w:bCs/>
          <w:sz w:val="28"/>
          <w:szCs w:val="28"/>
          <w:lang w:val="es-DO"/>
        </w:rPr>
        <w:t>Ejemplo en un archivo</w:t>
      </w:r>
      <w:r>
        <w:rPr>
          <w:b/>
          <w:bCs/>
          <w:sz w:val="28"/>
          <w:szCs w:val="28"/>
          <w:lang w:val="es-DO"/>
        </w:rPr>
        <w:t>:</w:t>
      </w:r>
    </w:p>
    <w:p w14:paraId="276A2572" w14:textId="711A96C3" w:rsidR="00432281" w:rsidRDefault="00432281" w:rsidP="00A31A39">
      <w:pPr>
        <w:spacing w:line="276" w:lineRule="auto"/>
        <w:rPr>
          <w:sz w:val="28"/>
          <w:szCs w:val="28"/>
          <w:lang w:val="es-DO"/>
        </w:rPr>
      </w:pPr>
      <w:r w:rsidRPr="00432281">
        <w:rPr>
          <w:sz w:val="28"/>
          <w:szCs w:val="28"/>
          <w:lang w:val="es-DO"/>
        </w:rPr>
        <w:t>Hola, este es un archivo ASCII</w:t>
      </w:r>
    </w:p>
    <w:p w14:paraId="6F38DCEC" w14:textId="77777777" w:rsidR="00432281" w:rsidRDefault="00432281" w:rsidP="00A31A39">
      <w:pPr>
        <w:spacing w:line="276" w:lineRule="auto"/>
        <w:rPr>
          <w:sz w:val="28"/>
          <w:szCs w:val="28"/>
          <w:lang w:val="es-DO"/>
        </w:rPr>
      </w:pPr>
    </w:p>
    <w:p w14:paraId="1A765B63" w14:textId="57A9D177" w:rsidR="00432281" w:rsidRDefault="006376FD" w:rsidP="006376FD">
      <w:pPr>
        <w:spacing w:line="276" w:lineRule="auto"/>
        <w:jc w:val="center"/>
        <w:rPr>
          <w:b/>
          <w:bCs/>
          <w:sz w:val="32"/>
          <w:szCs w:val="32"/>
          <w:lang w:val="es-DO"/>
        </w:rPr>
      </w:pPr>
      <w:r w:rsidRPr="006376FD">
        <w:rPr>
          <w:b/>
          <w:bCs/>
          <w:sz w:val="32"/>
          <w:szCs w:val="32"/>
          <w:lang w:val="es-DO"/>
        </w:rPr>
        <w:t xml:space="preserve">Investigación exhaustiva de codificación de </w:t>
      </w:r>
      <w:proofErr w:type="spellStart"/>
      <w:r w:rsidRPr="006376FD">
        <w:rPr>
          <w:b/>
          <w:bCs/>
          <w:sz w:val="32"/>
          <w:szCs w:val="32"/>
          <w:lang w:val="es-DO"/>
        </w:rPr>
        <w:t>codigo</w:t>
      </w:r>
      <w:proofErr w:type="spellEnd"/>
      <w:r w:rsidRPr="006376FD">
        <w:rPr>
          <w:b/>
          <w:bCs/>
          <w:sz w:val="32"/>
          <w:szCs w:val="32"/>
          <w:lang w:val="es-DO"/>
        </w:rPr>
        <w:t xml:space="preserve"> UTF</w:t>
      </w:r>
      <w:proofErr w:type="gramStart"/>
      <w:r w:rsidRPr="006376FD">
        <w:rPr>
          <w:b/>
          <w:bCs/>
          <w:sz w:val="32"/>
          <w:szCs w:val="32"/>
          <w:lang w:val="es-DO"/>
        </w:rPr>
        <w:t>8,  Historia</w:t>
      </w:r>
      <w:proofErr w:type="gramEnd"/>
    </w:p>
    <w:p w14:paraId="5D25530A" w14:textId="06243B13" w:rsidR="006376FD" w:rsidRDefault="006376FD" w:rsidP="006376FD">
      <w:pPr>
        <w:spacing w:line="276" w:lineRule="auto"/>
        <w:rPr>
          <w:sz w:val="28"/>
          <w:szCs w:val="28"/>
          <w:lang w:val="es-DO"/>
        </w:rPr>
      </w:pPr>
      <w:r w:rsidRPr="006376FD">
        <w:rPr>
          <w:sz w:val="28"/>
          <w:szCs w:val="28"/>
          <w:lang w:val="es-DO"/>
        </w:rPr>
        <w:t>UTF-8 fue creado por Robert C. Pike y Kenneth L. Thompson. Es una codificación de caracteres Unicode que utiliza unidades de 8 bits para representar texto. Para obtener información más detallada, se recomienda consultar fuentes adicionales.</w:t>
      </w:r>
    </w:p>
    <w:p w14:paraId="29C222D2" w14:textId="77777777" w:rsidR="006376FD" w:rsidRDefault="006376FD" w:rsidP="006376FD">
      <w:pPr>
        <w:spacing w:line="276" w:lineRule="auto"/>
        <w:rPr>
          <w:sz w:val="28"/>
          <w:szCs w:val="28"/>
          <w:lang w:val="es-DO"/>
        </w:rPr>
      </w:pPr>
    </w:p>
    <w:p w14:paraId="04BF4F20" w14:textId="664B5C37" w:rsidR="006376FD" w:rsidRDefault="006376FD" w:rsidP="006376FD">
      <w:pPr>
        <w:spacing w:line="276" w:lineRule="auto"/>
        <w:jc w:val="center"/>
        <w:rPr>
          <w:b/>
          <w:bCs/>
          <w:sz w:val="32"/>
          <w:szCs w:val="32"/>
          <w:lang w:val="es-DO"/>
        </w:rPr>
      </w:pPr>
      <w:r w:rsidRPr="006376FD">
        <w:rPr>
          <w:b/>
          <w:bCs/>
          <w:sz w:val="32"/>
          <w:szCs w:val="32"/>
          <w:lang w:val="es-DO"/>
        </w:rPr>
        <w:t xml:space="preserve">Investigación exhaustiva de codificación de </w:t>
      </w:r>
      <w:proofErr w:type="spellStart"/>
      <w:r w:rsidRPr="006376FD">
        <w:rPr>
          <w:b/>
          <w:bCs/>
          <w:sz w:val="32"/>
          <w:szCs w:val="32"/>
          <w:lang w:val="es-DO"/>
        </w:rPr>
        <w:t>codigo</w:t>
      </w:r>
      <w:proofErr w:type="spellEnd"/>
      <w:r w:rsidRPr="006376FD">
        <w:rPr>
          <w:b/>
          <w:bCs/>
          <w:sz w:val="32"/>
          <w:szCs w:val="32"/>
          <w:lang w:val="es-DO"/>
        </w:rPr>
        <w:t xml:space="preserve"> UTF</w:t>
      </w:r>
      <w:proofErr w:type="gramStart"/>
      <w:r w:rsidRPr="006376FD">
        <w:rPr>
          <w:b/>
          <w:bCs/>
          <w:sz w:val="32"/>
          <w:szCs w:val="32"/>
          <w:lang w:val="es-DO"/>
        </w:rPr>
        <w:t>8,  Formatos</w:t>
      </w:r>
      <w:proofErr w:type="gramEnd"/>
    </w:p>
    <w:p w14:paraId="5B98679C" w14:textId="15C28539" w:rsidR="006376FD" w:rsidRDefault="006376FD" w:rsidP="006376FD">
      <w:pPr>
        <w:spacing w:line="276" w:lineRule="auto"/>
        <w:rPr>
          <w:sz w:val="28"/>
          <w:szCs w:val="28"/>
          <w:lang w:val="es-DO"/>
        </w:rPr>
      </w:pPr>
      <w:r w:rsidRPr="006376FD">
        <w:rPr>
          <w:sz w:val="28"/>
          <w:szCs w:val="28"/>
          <w:lang w:val="es-DO"/>
        </w:rPr>
        <w:lastRenderedPageBreak/>
        <w:t xml:space="preserve">UTF-8 (8-bit Unicode </w:t>
      </w:r>
      <w:proofErr w:type="spellStart"/>
      <w:r w:rsidRPr="006376FD">
        <w:rPr>
          <w:sz w:val="28"/>
          <w:szCs w:val="28"/>
          <w:lang w:val="es-DO"/>
        </w:rPr>
        <w:t>Transformation</w:t>
      </w:r>
      <w:proofErr w:type="spellEnd"/>
      <w:r w:rsidRPr="006376FD">
        <w:rPr>
          <w:sz w:val="28"/>
          <w:szCs w:val="28"/>
          <w:lang w:val="es-DO"/>
        </w:rPr>
        <w:t xml:space="preserve"> </w:t>
      </w:r>
      <w:proofErr w:type="spellStart"/>
      <w:r w:rsidRPr="006376FD">
        <w:rPr>
          <w:sz w:val="28"/>
          <w:szCs w:val="28"/>
          <w:lang w:val="es-DO"/>
        </w:rPr>
        <w:t>Format</w:t>
      </w:r>
      <w:proofErr w:type="spellEnd"/>
      <w:r w:rsidRPr="006376FD">
        <w:rPr>
          <w:sz w:val="28"/>
          <w:szCs w:val="28"/>
          <w:lang w:val="es-DO"/>
        </w:rPr>
        <w:t>) es un formato de codificación de caracteres Unicode e ISO 10646 que utiliza símbolos de longitud variable. UTF-8 asigna una cadena de bits específica a cada carácter Unicode. Recuerda verificar la información importante.</w:t>
      </w:r>
    </w:p>
    <w:p w14:paraId="0985863C" w14:textId="77777777" w:rsidR="006376FD" w:rsidRDefault="006376FD" w:rsidP="006376FD">
      <w:pPr>
        <w:spacing w:line="276" w:lineRule="auto"/>
        <w:rPr>
          <w:sz w:val="28"/>
          <w:szCs w:val="28"/>
          <w:lang w:val="es-DO"/>
        </w:rPr>
      </w:pPr>
    </w:p>
    <w:p w14:paraId="34EB509B" w14:textId="67732F7E" w:rsidR="006376FD" w:rsidRDefault="006376FD" w:rsidP="006376FD">
      <w:pPr>
        <w:spacing w:line="276" w:lineRule="auto"/>
        <w:jc w:val="center"/>
        <w:rPr>
          <w:b/>
          <w:bCs/>
          <w:sz w:val="32"/>
          <w:szCs w:val="32"/>
          <w:lang w:val="es-DO"/>
        </w:rPr>
      </w:pPr>
      <w:r w:rsidRPr="006376FD">
        <w:rPr>
          <w:b/>
          <w:bCs/>
          <w:sz w:val="32"/>
          <w:szCs w:val="32"/>
          <w:lang w:val="es-DO"/>
        </w:rPr>
        <w:t xml:space="preserve">Investigación exhaustiva de codificación de </w:t>
      </w:r>
      <w:proofErr w:type="spellStart"/>
      <w:r w:rsidRPr="006376FD">
        <w:rPr>
          <w:b/>
          <w:bCs/>
          <w:sz w:val="32"/>
          <w:szCs w:val="32"/>
          <w:lang w:val="es-DO"/>
        </w:rPr>
        <w:t>codigo</w:t>
      </w:r>
      <w:proofErr w:type="spellEnd"/>
      <w:r w:rsidRPr="006376FD">
        <w:rPr>
          <w:b/>
          <w:bCs/>
          <w:sz w:val="32"/>
          <w:szCs w:val="32"/>
          <w:lang w:val="es-DO"/>
        </w:rPr>
        <w:t xml:space="preserve"> UTF</w:t>
      </w:r>
      <w:proofErr w:type="gramStart"/>
      <w:r w:rsidRPr="006376FD">
        <w:rPr>
          <w:b/>
          <w:bCs/>
          <w:sz w:val="32"/>
          <w:szCs w:val="32"/>
          <w:lang w:val="es-DO"/>
        </w:rPr>
        <w:t>8,  implementación</w:t>
      </w:r>
      <w:proofErr w:type="gramEnd"/>
    </w:p>
    <w:p w14:paraId="65365DF8" w14:textId="34C2BB31" w:rsidR="006376FD" w:rsidRDefault="006376FD" w:rsidP="006376FD">
      <w:pPr>
        <w:spacing w:line="276" w:lineRule="auto"/>
        <w:rPr>
          <w:sz w:val="28"/>
          <w:szCs w:val="28"/>
          <w:lang w:val="es-DO"/>
        </w:rPr>
      </w:pPr>
      <w:r w:rsidRPr="006376FD">
        <w:rPr>
          <w:sz w:val="28"/>
          <w:szCs w:val="28"/>
          <w:lang w:val="es-DO"/>
        </w:rPr>
        <w:t xml:space="preserve">UTF-8 (8-bit Unicode </w:t>
      </w:r>
      <w:proofErr w:type="spellStart"/>
      <w:r w:rsidRPr="006376FD">
        <w:rPr>
          <w:sz w:val="28"/>
          <w:szCs w:val="28"/>
          <w:lang w:val="es-DO"/>
        </w:rPr>
        <w:t>Transformation</w:t>
      </w:r>
      <w:proofErr w:type="spellEnd"/>
      <w:r w:rsidRPr="006376FD">
        <w:rPr>
          <w:sz w:val="28"/>
          <w:szCs w:val="28"/>
          <w:lang w:val="es-DO"/>
        </w:rPr>
        <w:t xml:space="preserve"> </w:t>
      </w:r>
      <w:proofErr w:type="spellStart"/>
      <w:r w:rsidRPr="006376FD">
        <w:rPr>
          <w:sz w:val="28"/>
          <w:szCs w:val="28"/>
          <w:lang w:val="es-DO"/>
        </w:rPr>
        <w:t>Format</w:t>
      </w:r>
      <w:proofErr w:type="spellEnd"/>
      <w:r w:rsidRPr="006376FD">
        <w:rPr>
          <w:sz w:val="28"/>
          <w:szCs w:val="28"/>
          <w:lang w:val="es-DO"/>
        </w:rPr>
        <w:t>) es un formato de codificación de caracteres Unicode e ISO 10646 que utiliza símbolos de longitud variable. UTF-8 es la página de códigos universal para la internacionalización y puede cifrar todo el conjunto de caracteres Unicode. Los códigos UTF permiten acceder a todos los códigos Unicode y sus características correspondientes se recomiendan para determinados campos. Recuerda verificar la información específica de tu implementación.</w:t>
      </w:r>
    </w:p>
    <w:p w14:paraId="23708AE3" w14:textId="77777777" w:rsidR="006376FD" w:rsidRDefault="006376FD" w:rsidP="006376FD">
      <w:pPr>
        <w:spacing w:line="276" w:lineRule="auto"/>
        <w:rPr>
          <w:sz w:val="28"/>
          <w:szCs w:val="28"/>
          <w:lang w:val="es-DO"/>
        </w:rPr>
      </w:pPr>
    </w:p>
    <w:p w14:paraId="4AFED3CC" w14:textId="366D0B51" w:rsidR="006376FD" w:rsidRDefault="006376FD" w:rsidP="006376FD">
      <w:pPr>
        <w:spacing w:line="276" w:lineRule="auto"/>
        <w:jc w:val="center"/>
        <w:rPr>
          <w:b/>
          <w:bCs/>
          <w:sz w:val="32"/>
          <w:szCs w:val="32"/>
          <w:lang w:val="es-DO"/>
        </w:rPr>
      </w:pPr>
      <w:r w:rsidRPr="006376FD">
        <w:rPr>
          <w:b/>
          <w:bCs/>
          <w:sz w:val="32"/>
          <w:szCs w:val="32"/>
          <w:lang w:val="es-DO"/>
        </w:rPr>
        <w:t xml:space="preserve">Investigación exhaustiva de codificación de </w:t>
      </w:r>
      <w:proofErr w:type="spellStart"/>
      <w:r w:rsidRPr="006376FD">
        <w:rPr>
          <w:b/>
          <w:bCs/>
          <w:sz w:val="32"/>
          <w:szCs w:val="32"/>
          <w:lang w:val="es-DO"/>
        </w:rPr>
        <w:t>codigo</w:t>
      </w:r>
      <w:proofErr w:type="spellEnd"/>
      <w:r w:rsidRPr="006376FD">
        <w:rPr>
          <w:b/>
          <w:bCs/>
          <w:sz w:val="32"/>
          <w:szCs w:val="32"/>
          <w:lang w:val="es-DO"/>
        </w:rPr>
        <w:t xml:space="preserve"> UTF</w:t>
      </w:r>
      <w:proofErr w:type="gramStart"/>
      <w:r w:rsidRPr="006376FD">
        <w:rPr>
          <w:b/>
          <w:bCs/>
          <w:sz w:val="32"/>
          <w:szCs w:val="32"/>
          <w:lang w:val="es-DO"/>
        </w:rPr>
        <w:t>8,  Usos</w:t>
      </w:r>
      <w:proofErr w:type="gramEnd"/>
      <w:r w:rsidRPr="006376FD">
        <w:rPr>
          <w:b/>
          <w:bCs/>
          <w:sz w:val="32"/>
          <w:szCs w:val="32"/>
          <w:lang w:val="es-DO"/>
        </w:rPr>
        <w:t xml:space="preserve"> ejemplos</w:t>
      </w:r>
    </w:p>
    <w:p w14:paraId="37622D51" w14:textId="13072596" w:rsidR="006376FD" w:rsidRPr="00393301" w:rsidRDefault="006376FD" w:rsidP="006376FD">
      <w:pPr>
        <w:spacing w:line="276" w:lineRule="auto"/>
        <w:rPr>
          <w:b/>
          <w:bCs/>
          <w:sz w:val="28"/>
          <w:szCs w:val="28"/>
          <w:lang w:val="es-DO"/>
        </w:rPr>
      </w:pPr>
      <w:r w:rsidRPr="00393301">
        <w:rPr>
          <w:b/>
          <w:bCs/>
          <w:sz w:val="28"/>
          <w:szCs w:val="28"/>
          <w:lang w:val="es-DO"/>
        </w:rPr>
        <w:t>Usos de UTF-8</w:t>
      </w:r>
    </w:p>
    <w:p w14:paraId="1FAA6A88" w14:textId="77777777" w:rsidR="006376FD" w:rsidRPr="006376FD" w:rsidRDefault="006376FD" w:rsidP="006376FD">
      <w:pPr>
        <w:spacing w:line="276" w:lineRule="auto"/>
        <w:rPr>
          <w:b/>
          <w:bCs/>
          <w:sz w:val="28"/>
          <w:szCs w:val="28"/>
          <w:lang w:val="es-DO"/>
        </w:rPr>
      </w:pPr>
      <w:r w:rsidRPr="006376FD">
        <w:rPr>
          <w:b/>
          <w:bCs/>
          <w:sz w:val="28"/>
          <w:szCs w:val="28"/>
          <w:lang w:val="es-DO"/>
        </w:rPr>
        <w:t>UTF-8 permite representar texto en múltiples idiomas, incluidos caracteres acentuados, chino, árabe, japonés y emojis.</w:t>
      </w:r>
    </w:p>
    <w:p w14:paraId="67C5960E" w14:textId="77777777" w:rsidR="006376FD" w:rsidRPr="006376FD" w:rsidRDefault="006376FD" w:rsidP="006376FD">
      <w:pPr>
        <w:spacing w:line="276" w:lineRule="auto"/>
        <w:rPr>
          <w:b/>
          <w:bCs/>
          <w:sz w:val="28"/>
          <w:szCs w:val="28"/>
          <w:lang w:val="es-DO"/>
        </w:rPr>
      </w:pPr>
      <w:r w:rsidRPr="006376FD">
        <w:rPr>
          <w:b/>
          <w:bCs/>
          <w:sz w:val="28"/>
          <w:szCs w:val="28"/>
          <w:lang w:val="es-DO"/>
        </w:rPr>
        <w:t xml:space="preserve">Ejemplo en </w:t>
      </w:r>
      <w:proofErr w:type="gramStart"/>
      <w:r w:rsidRPr="006376FD">
        <w:rPr>
          <w:b/>
          <w:bCs/>
          <w:sz w:val="28"/>
          <w:szCs w:val="28"/>
          <w:lang w:val="es-DO"/>
        </w:rPr>
        <w:t>Python :</w:t>
      </w:r>
      <w:proofErr w:type="gramEnd"/>
    </w:p>
    <w:p w14:paraId="47DA6E15" w14:textId="77777777" w:rsidR="0037752B" w:rsidRPr="0037752B" w:rsidRDefault="0037752B" w:rsidP="0037752B">
      <w:pPr>
        <w:spacing w:line="276" w:lineRule="auto"/>
        <w:rPr>
          <w:b/>
          <w:bCs/>
          <w:sz w:val="28"/>
          <w:szCs w:val="28"/>
          <w:lang w:val="es-DO"/>
        </w:rPr>
      </w:pPr>
      <w:proofErr w:type="spellStart"/>
      <w:r w:rsidRPr="0037752B">
        <w:rPr>
          <w:b/>
          <w:bCs/>
          <w:sz w:val="28"/>
          <w:szCs w:val="28"/>
          <w:lang w:val="es-DO"/>
        </w:rPr>
        <w:t>text</w:t>
      </w:r>
      <w:proofErr w:type="spellEnd"/>
      <w:r w:rsidRPr="0037752B">
        <w:rPr>
          <w:b/>
          <w:bCs/>
          <w:sz w:val="28"/>
          <w:szCs w:val="28"/>
          <w:lang w:val="es-DO"/>
        </w:rPr>
        <w:t xml:space="preserve"> = "</w:t>
      </w:r>
      <w:proofErr w:type="gramStart"/>
      <w:r w:rsidRPr="0037752B">
        <w:rPr>
          <w:b/>
          <w:bCs/>
          <w:sz w:val="28"/>
          <w:szCs w:val="28"/>
          <w:lang w:val="es-DO"/>
        </w:rPr>
        <w:t xml:space="preserve">Hola, </w:t>
      </w:r>
      <w:proofErr w:type="spellStart"/>
      <w:r w:rsidRPr="0037752B">
        <w:rPr>
          <w:rFonts w:ascii="MS Gothic" w:eastAsia="MS Gothic" w:hAnsi="MS Gothic" w:cs="MS Gothic" w:hint="eastAsia"/>
          <w:b/>
          <w:bCs/>
          <w:sz w:val="28"/>
          <w:szCs w:val="28"/>
        </w:rPr>
        <w:t>世界</w:t>
      </w:r>
      <w:proofErr w:type="spellEnd"/>
      <w:r w:rsidRPr="0037752B">
        <w:rPr>
          <w:b/>
          <w:bCs/>
          <w:sz w:val="28"/>
          <w:szCs w:val="28"/>
          <w:lang w:val="es-DO"/>
        </w:rPr>
        <w:t>!</w:t>
      </w:r>
      <w:proofErr w:type="gramEnd"/>
      <w:r w:rsidRPr="0037752B">
        <w:rPr>
          <w:b/>
          <w:bCs/>
          <w:sz w:val="28"/>
          <w:szCs w:val="28"/>
          <w:lang w:val="es-DO"/>
        </w:rPr>
        <w:t xml:space="preserve">"  # </w:t>
      </w:r>
      <w:proofErr w:type="gramStart"/>
      <w:r w:rsidRPr="0037752B">
        <w:rPr>
          <w:b/>
          <w:bCs/>
          <w:sz w:val="28"/>
          <w:szCs w:val="28"/>
          <w:lang w:val="es-DO"/>
        </w:rPr>
        <w:t>Español</w:t>
      </w:r>
      <w:proofErr w:type="gramEnd"/>
      <w:r w:rsidRPr="0037752B">
        <w:rPr>
          <w:b/>
          <w:bCs/>
          <w:sz w:val="28"/>
          <w:szCs w:val="28"/>
          <w:lang w:val="es-DO"/>
        </w:rPr>
        <w:t xml:space="preserve"> y Chino</w:t>
      </w:r>
    </w:p>
    <w:p w14:paraId="21BDE596" w14:textId="77777777" w:rsidR="0037752B" w:rsidRPr="0037752B" w:rsidRDefault="0037752B" w:rsidP="0037752B">
      <w:pPr>
        <w:spacing w:line="276" w:lineRule="auto"/>
        <w:rPr>
          <w:b/>
          <w:bCs/>
          <w:sz w:val="28"/>
          <w:szCs w:val="28"/>
          <w:lang w:val="es-DO"/>
        </w:rPr>
      </w:pPr>
      <w:r w:rsidRPr="0037752B">
        <w:rPr>
          <w:b/>
          <w:bCs/>
          <w:sz w:val="28"/>
          <w:szCs w:val="28"/>
          <w:lang w:val="es-DO"/>
        </w:rPr>
        <w:t xml:space="preserve">utf8_bytes = </w:t>
      </w:r>
      <w:proofErr w:type="spellStart"/>
      <w:proofErr w:type="gramStart"/>
      <w:r w:rsidRPr="0037752B">
        <w:rPr>
          <w:b/>
          <w:bCs/>
          <w:sz w:val="28"/>
          <w:szCs w:val="28"/>
          <w:lang w:val="es-DO"/>
        </w:rPr>
        <w:t>text.encode</w:t>
      </w:r>
      <w:proofErr w:type="spellEnd"/>
      <w:proofErr w:type="gramEnd"/>
      <w:r w:rsidRPr="0037752B">
        <w:rPr>
          <w:b/>
          <w:bCs/>
          <w:sz w:val="28"/>
          <w:szCs w:val="28"/>
          <w:lang w:val="es-DO"/>
        </w:rPr>
        <w:t>('utf-8')</w:t>
      </w:r>
    </w:p>
    <w:p w14:paraId="6249EFD2" w14:textId="0D1D69B0" w:rsidR="006376FD" w:rsidRDefault="0037752B" w:rsidP="0037752B">
      <w:pPr>
        <w:spacing w:line="276" w:lineRule="auto"/>
        <w:rPr>
          <w:b/>
          <w:bCs/>
          <w:sz w:val="28"/>
          <w:szCs w:val="28"/>
        </w:rPr>
      </w:pPr>
      <w:r w:rsidRPr="0037752B">
        <w:rPr>
          <w:b/>
          <w:bCs/>
          <w:sz w:val="28"/>
          <w:szCs w:val="28"/>
        </w:rPr>
        <w:t>print(utf8_</w:t>
      </w:r>
      <w:proofErr w:type="gramStart"/>
      <w:r w:rsidRPr="0037752B">
        <w:rPr>
          <w:b/>
          <w:bCs/>
          <w:sz w:val="28"/>
          <w:szCs w:val="28"/>
        </w:rPr>
        <w:t>bytes)  #</w:t>
      </w:r>
      <w:proofErr w:type="gramEnd"/>
      <w:r w:rsidRPr="0037752B">
        <w:rPr>
          <w:b/>
          <w:bCs/>
          <w:sz w:val="28"/>
          <w:szCs w:val="28"/>
        </w:rPr>
        <w:t xml:space="preserve"> </w:t>
      </w:r>
      <w:proofErr w:type="spellStart"/>
      <w:r w:rsidRPr="0037752B">
        <w:rPr>
          <w:b/>
          <w:bCs/>
          <w:sz w:val="28"/>
          <w:szCs w:val="28"/>
        </w:rPr>
        <w:t>b'Hola</w:t>
      </w:r>
      <w:proofErr w:type="spellEnd"/>
      <w:r w:rsidRPr="0037752B">
        <w:rPr>
          <w:b/>
          <w:bCs/>
          <w:sz w:val="28"/>
          <w:szCs w:val="28"/>
        </w:rPr>
        <w:t>, \xe4\xb8\x96\xe7\x95\x8c!'</w:t>
      </w:r>
    </w:p>
    <w:p w14:paraId="1D5E5BF6" w14:textId="77777777" w:rsidR="0037752B" w:rsidRDefault="0037752B" w:rsidP="0037752B">
      <w:pPr>
        <w:spacing w:line="276" w:lineRule="auto"/>
        <w:rPr>
          <w:b/>
          <w:bCs/>
          <w:sz w:val="28"/>
          <w:szCs w:val="28"/>
        </w:rPr>
      </w:pPr>
    </w:p>
    <w:p w14:paraId="755CECEE" w14:textId="16629BC6" w:rsidR="0037752B" w:rsidRPr="00393301" w:rsidRDefault="0037752B" w:rsidP="0037752B">
      <w:pPr>
        <w:spacing w:line="276" w:lineRule="auto"/>
        <w:rPr>
          <w:b/>
          <w:bCs/>
          <w:sz w:val="28"/>
          <w:szCs w:val="28"/>
          <w:lang w:val="es-DO"/>
        </w:rPr>
      </w:pPr>
      <w:r w:rsidRPr="00393301">
        <w:rPr>
          <w:b/>
          <w:bCs/>
          <w:sz w:val="28"/>
          <w:szCs w:val="28"/>
          <w:lang w:val="es-DO"/>
        </w:rPr>
        <w:t>Ejemplo</w:t>
      </w:r>
    </w:p>
    <w:p w14:paraId="7E816C10" w14:textId="2138F5CB" w:rsidR="0037752B" w:rsidRPr="00393301" w:rsidRDefault="0037752B" w:rsidP="0037752B">
      <w:pPr>
        <w:spacing w:line="276" w:lineRule="auto"/>
        <w:rPr>
          <w:sz w:val="28"/>
          <w:szCs w:val="28"/>
          <w:lang w:val="es-DO"/>
        </w:rPr>
      </w:pPr>
      <w:r w:rsidRPr="00393301">
        <w:rPr>
          <w:sz w:val="28"/>
          <w:szCs w:val="28"/>
          <w:lang w:val="es-DO"/>
        </w:rPr>
        <w:lastRenderedPageBreak/>
        <w:t xml:space="preserve">&lt;meta </w:t>
      </w:r>
      <w:proofErr w:type="spellStart"/>
      <w:r w:rsidRPr="00393301">
        <w:rPr>
          <w:sz w:val="28"/>
          <w:szCs w:val="28"/>
          <w:lang w:val="es-DO"/>
        </w:rPr>
        <w:t>charset</w:t>
      </w:r>
      <w:proofErr w:type="spellEnd"/>
      <w:r w:rsidRPr="00393301">
        <w:rPr>
          <w:sz w:val="28"/>
          <w:szCs w:val="28"/>
          <w:lang w:val="es-DO"/>
        </w:rPr>
        <w:t>="UTF-8"&gt;</w:t>
      </w:r>
    </w:p>
    <w:p w14:paraId="51291764" w14:textId="77777777" w:rsidR="0037752B" w:rsidRPr="00393301" w:rsidRDefault="0037752B" w:rsidP="0037752B">
      <w:pPr>
        <w:spacing w:line="276" w:lineRule="auto"/>
        <w:rPr>
          <w:sz w:val="28"/>
          <w:szCs w:val="28"/>
          <w:lang w:val="es-DO"/>
        </w:rPr>
      </w:pPr>
    </w:p>
    <w:p w14:paraId="4FB8FEB4" w14:textId="4F7A29FC" w:rsidR="0037752B" w:rsidRDefault="0037752B" w:rsidP="0037752B">
      <w:pPr>
        <w:spacing w:line="276" w:lineRule="auto"/>
        <w:jc w:val="center"/>
        <w:rPr>
          <w:b/>
          <w:bCs/>
          <w:sz w:val="32"/>
          <w:szCs w:val="32"/>
          <w:lang w:val="es-DO"/>
        </w:rPr>
      </w:pPr>
      <w:r w:rsidRPr="0037752B">
        <w:rPr>
          <w:b/>
          <w:bCs/>
          <w:sz w:val="32"/>
          <w:szCs w:val="32"/>
          <w:lang w:val="es-DO"/>
        </w:rPr>
        <w:t xml:space="preserve">Investigación exhaustiva de codificación de </w:t>
      </w:r>
      <w:proofErr w:type="spellStart"/>
      <w:r w:rsidRPr="0037752B">
        <w:rPr>
          <w:b/>
          <w:bCs/>
          <w:sz w:val="32"/>
          <w:szCs w:val="32"/>
          <w:lang w:val="es-DO"/>
        </w:rPr>
        <w:t>codigo</w:t>
      </w:r>
      <w:proofErr w:type="spellEnd"/>
      <w:r w:rsidRPr="0037752B">
        <w:rPr>
          <w:b/>
          <w:bCs/>
          <w:sz w:val="32"/>
          <w:szCs w:val="32"/>
          <w:lang w:val="es-DO"/>
        </w:rPr>
        <w:t xml:space="preserve"> UTF16, Historia</w:t>
      </w:r>
    </w:p>
    <w:p w14:paraId="2208496E" w14:textId="0EF2D0DA" w:rsidR="0037752B" w:rsidRDefault="0037752B" w:rsidP="0037752B">
      <w:pPr>
        <w:spacing w:line="276" w:lineRule="auto"/>
        <w:rPr>
          <w:sz w:val="28"/>
          <w:szCs w:val="28"/>
          <w:lang w:val="es-DO"/>
        </w:rPr>
      </w:pPr>
      <w:r w:rsidRPr="0037752B">
        <w:rPr>
          <w:sz w:val="28"/>
          <w:szCs w:val="28"/>
          <w:lang w:val="es-DO"/>
        </w:rPr>
        <w:t xml:space="preserve">En la década de </w:t>
      </w:r>
      <w:r w:rsidRPr="0037752B">
        <w:rPr>
          <w:b/>
          <w:bCs/>
          <w:sz w:val="28"/>
          <w:szCs w:val="28"/>
          <w:lang w:val="es-DO"/>
        </w:rPr>
        <w:t>1980</w:t>
      </w:r>
      <w:r w:rsidRPr="0037752B">
        <w:rPr>
          <w:sz w:val="28"/>
          <w:szCs w:val="28"/>
          <w:lang w:val="es-DO"/>
        </w:rPr>
        <w:t>, se desarrolló **</w:t>
      </w:r>
      <w:r w:rsidRPr="0037752B">
        <w:rPr>
          <w:b/>
          <w:bCs/>
          <w:sz w:val="28"/>
          <w:szCs w:val="28"/>
          <w:lang w:val="es-DO"/>
        </w:rPr>
        <w:t>UCS-2 (Conjunto de caracteres universales - 2 bytes</w:t>
      </w:r>
      <w:proofErr w:type="gramStart"/>
      <w:r w:rsidRPr="0037752B">
        <w:rPr>
          <w:b/>
          <w:bCs/>
          <w:sz w:val="28"/>
          <w:szCs w:val="28"/>
          <w:lang w:val="es-DO"/>
        </w:rPr>
        <w:t>)</w:t>
      </w:r>
      <w:r w:rsidRPr="0037752B">
        <w:rPr>
          <w:sz w:val="28"/>
          <w:szCs w:val="28"/>
          <w:lang w:val="es-DO"/>
        </w:rPr>
        <w:t xml:space="preserve"> ,</w:t>
      </w:r>
      <w:proofErr w:type="gramEnd"/>
      <w:r w:rsidRPr="0037752B">
        <w:rPr>
          <w:sz w:val="28"/>
          <w:szCs w:val="28"/>
          <w:lang w:val="es-DO"/>
        </w:rPr>
        <w:t xml:space="preserve"> que usaba **16</w:t>
      </w:r>
      <w:r w:rsidRPr="0037752B">
        <w:rPr>
          <w:b/>
          <w:bCs/>
          <w:sz w:val="28"/>
          <w:szCs w:val="28"/>
          <w:lang w:val="es-DO"/>
        </w:rPr>
        <w:t xml:space="preserve">Fijos de 16 </w:t>
      </w:r>
      <w:proofErr w:type="spellStart"/>
      <w:r w:rsidRPr="0037752B">
        <w:rPr>
          <w:b/>
          <w:bCs/>
          <w:sz w:val="28"/>
          <w:szCs w:val="28"/>
          <w:lang w:val="es-DO"/>
        </w:rPr>
        <w:t>bits</w:t>
      </w:r>
      <w:r w:rsidRPr="0037752B">
        <w:rPr>
          <w:sz w:val="28"/>
          <w:szCs w:val="28"/>
          <w:lang w:val="es-DO"/>
        </w:rPr>
        <w:t>paraca</w:t>
      </w:r>
      <w:proofErr w:type="spellEnd"/>
    </w:p>
    <w:p w14:paraId="764782D7" w14:textId="6C5E2F17" w:rsidR="0037752B" w:rsidRDefault="0037752B" w:rsidP="0037752B">
      <w:pPr>
        <w:spacing w:line="276" w:lineRule="auto"/>
        <w:rPr>
          <w:sz w:val="28"/>
          <w:szCs w:val="28"/>
          <w:lang w:val="es-DO"/>
        </w:rPr>
      </w:pPr>
      <w:r w:rsidRPr="0037752B">
        <w:rPr>
          <w:sz w:val="28"/>
          <w:szCs w:val="28"/>
          <w:lang w:val="es-DO"/>
        </w:rPr>
        <w:t>UTF-16 es una forma de codificación de caracteres Unicode, donde cada carácter se compone de uno o dos elementos de 16 bits. Originalmente, Unicode fue diseñado como un estándar de codificación de caracteres. Recuerda verificar la información importante.</w:t>
      </w:r>
    </w:p>
    <w:p w14:paraId="1131CAC0" w14:textId="77777777" w:rsidR="0037752B" w:rsidRDefault="0037752B" w:rsidP="0037752B">
      <w:pPr>
        <w:spacing w:line="276" w:lineRule="auto"/>
        <w:rPr>
          <w:sz w:val="28"/>
          <w:szCs w:val="28"/>
          <w:lang w:val="es-DO"/>
        </w:rPr>
      </w:pPr>
    </w:p>
    <w:p w14:paraId="1AA9427C" w14:textId="63D1102B" w:rsidR="0037752B" w:rsidRDefault="00B80AA4" w:rsidP="00B80AA4">
      <w:pPr>
        <w:spacing w:line="276" w:lineRule="auto"/>
        <w:jc w:val="center"/>
        <w:rPr>
          <w:b/>
          <w:bCs/>
          <w:sz w:val="32"/>
          <w:szCs w:val="32"/>
          <w:lang w:val="es-DO"/>
        </w:rPr>
      </w:pPr>
      <w:r w:rsidRPr="00B80AA4">
        <w:rPr>
          <w:b/>
          <w:bCs/>
          <w:sz w:val="32"/>
          <w:szCs w:val="32"/>
          <w:lang w:val="es-DO"/>
        </w:rPr>
        <w:t xml:space="preserve">Investigación exhaustiva de codificación de </w:t>
      </w:r>
      <w:proofErr w:type="spellStart"/>
      <w:r w:rsidRPr="00B80AA4">
        <w:rPr>
          <w:b/>
          <w:bCs/>
          <w:sz w:val="32"/>
          <w:szCs w:val="32"/>
          <w:lang w:val="es-DO"/>
        </w:rPr>
        <w:t>codigo</w:t>
      </w:r>
      <w:proofErr w:type="spellEnd"/>
      <w:r w:rsidRPr="00B80AA4">
        <w:rPr>
          <w:b/>
          <w:bCs/>
          <w:sz w:val="32"/>
          <w:szCs w:val="32"/>
          <w:lang w:val="es-DO"/>
        </w:rPr>
        <w:t xml:space="preserve"> UTF16, Formatos</w:t>
      </w:r>
    </w:p>
    <w:p w14:paraId="786E960F" w14:textId="41D5CC81" w:rsidR="00B80AA4" w:rsidRDefault="00B80AA4" w:rsidP="00B80AA4">
      <w:pPr>
        <w:spacing w:line="276" w:lineRule="auto"/>
        <w:rPr>
          <w:sz w:val="28"/>
          <w:szCs w:val="28"/>
          <w:lang w:val="es-DO"/>
        </w:rPr>
      </w:pPr>
      <w:r w:rsidRPr="00B80AA4">
        <w:rPr>
          <w:sz w:val="28"/>
          <w:szCs w:val="28"/>
          <w:lang w:val="es-DO"/>
        </w:rPr>
        <w:t xml:space="preserve">UTF-16, que significa "UCS </w:t>
      </w:r>
      <w:proofErr w:type="spellStart"/>
      <w:r w:rsidRPr="00B80AA4">
        <w:rPr>
          <w:sz w:val="28"/>
          <w:szCs w:val="28"/>
          <w:lang w:val="es-DO"/>
        </w:rPr>
        <w:t>Transformation</w:t>
      </w:r>
      <w:proofErr w:type="spellEnd"/>
      <w:r w:rsidRPr="00B80AA4">
        <w:rPr>
          <w:sz w:val="28"/>
          <w:szCs w:val="28"/>
          <w:lang w:val="es-DO"/>
        </w:rPr>
        <w:t xml:space="preserve"> </w:t>
      </w:r>
      <w:proofErr w:type="spellStart"/>
      <w:r w:rsidRPr="00B80AA4">
        <w:rPr>
          <w:sz w:val="28"/>
          <w:szCs w:val="28"/>
          <w:lang w:val="es-DO"/>
        </w:rPr>
        <w:t>Format</w:t>
      </w:r>
      <w:proofErr w:type="spellEnd"/>
      <w:r w:rsidRPr="00B80AA4">
        <w:rPr>
          <w:sz w:val="28"/>
          <w:szCs w:val="28"/>
          <w:lang w:val="es-DO"/>
        </w:rPr>
        <w:t xml:space="preserve"> </w:t>
      </w:r>
      <w:proofErr w:type="spellStart"/>
      <w:r w:rsidRPr="00B80AA4">
        <w:rPr>
          <w:sz w:val="28"/>
          <w:szCs w:val="28"/>
          <w:lang w:val="es-DO"/>
        </w:rPr>
        <w:t>for</w:t>
      </w:r>
      <w:proofErr w:type="spellEnd"/>
      <w:r w:rsidRPr="00B80AA4">
        <w:rPr>
          <w:sz w:val="28"/>
          <w:szCs w:val="28"/>
          <w:lang w:val="es-DO"/>
        </w:rPr>
        <w:t xml:space="preserve"> 16 Planes </w:t>
      </w:r>
      <w:proofErr w:type="spellStart"/>
      <w:r w:rsidRPr="00B80AA4">
        <w:rPr>
          <w:sz w:val="28"/>
          <w:szCs w:val="28"/>
          <w:lang w:val="es-DO"/>
        </w:rPr>
        <w:t>of</w:t>
      </w:r>
      <w:proofErr w:type="spellEnd"/>
      <w:r w:rsidRPr="00B80AA4">
        <w:rPr>
          <w:sz w:val="28"/>
          <w:szCs w:val="28"/>
          <w:lang w:val="es-DO"/>
        </w:rPr>
        <w:t xml:space="preserve"> </w:t>
      </w:r>
      <w:proofErr w:type="spellStart"/>
      <w:r w:rsidRPr="00B80AA4">
        <w:rPr>
          <w:sz w:val="28"/>
          <w:szCs w:val="28"/>
          <w:lang w:val="es-DO"/>
        </w:rPr>
        <w:t>Group</w:t>
      </w:r>
      <w:proofErr w:type="spellEnd"/>
      <w:r w:rsidRPr="00B80AA4">
        <w:rPr>
          <w:sz w:val="28"/>
          <w:szCs w:val="28"/>
          <w:lang w:val="es-DO"/>
        </w:rPr>
        <w:t xml:space="preserve"> 00" según ISO/IEC 10646:2003, es una forma de codificación de caracteres UCS y Unicode. Cada carácter se codifica con al menos 2 bytes, utilizando unidades de código de 16 bits. Recuerde verificar la información importante.</w:t>
      </w:r>
    </w:p>
    <w:p w14:paraId="77A75E42" w14:textId="77777777" w:rsidR="00B80AA4" w:rsidRDefault="00B80AA4" w:rsidP="00B80AA4">
      <w:pPr>
        <w:spacing w:line="276" w:lineRule="auto"/>
        <w:rPr>
          <w:sz w:val="28"/>
          <w:szCs w:val="28"/>
          <w:lang w:val="es-DO"/>
        </w:rPr>
      </w:pPr>
    </w:p>
    <w:p w14:paraId="7EA0A625" w14:textId="086D091F" w:rsidR="00B80AA4" w:rsidRDefault="00B80AA4" w:rsidP="00B80AA4">
      <w:pPr>
        <w:spacing w:line="276" w:lineRule="auto"/>
        <w:jc w:val="center"/>
        <w:rPr>
          <w:b/>
          <w:bCs/>
          <w:sz w:val="32"/>
          <w:szCs w:val="32"/>
          <w:lang w:val="es-DO"/>
        </w:rPr>
      </w:pPr>
      <w:r w:rsidRPr="00B80AA4">
        <w:rPr>
          <w:b/>
          <w:bCs/>
          <w:sz w:val="32"/>
          <w:szCs w:val="32"/>
          <w:lang w:val="es-DO"/>
        </w:rPr>
        <w:t xml:space="preserve">Investigación exhaustiva de codificación de </w:t>
      </w:r>
      <w:proofErr w:type="spellStart"/>
      <w:r w:rsidRPr="00B80AA4">
        <w:rPr>
          <w:b/>
          <w:bCs/>
          <w:sz w:val="32"/>
          <w:szCs w:val="32"/>
          <w:lang w:val="es-DO"/>
        </w:rPr>
        <w:t>codigo</w:t>
      </w:r>
      <w:proofErr w:type="spellEnd"/>
      <w:r w:rsidRPr="00B80AA4">
        <w:rPr>
          <w:b/>
          <w:bCs/>
          <w:sz w:val="32"/>
          <w:szCs w:val="32"/>
          <w:lang w:val="es-DO"/>
        </w:rPr>
        <w:t xml:space="preserve"> UTF16, </w:t>
      </w:r>
      <w:proofErr w:type="spellStart"/>
      <w:r w:rsidRPr="00B80AA4">
        <w:rPr>
          <w:b/>
          <w:bCs/>
          <w:sz w:val="32"/>
          <w:szCs w:val="32"/>
          <w:lang w:val="es-DO"/>
        </w:rPr>
        <w:t>Implementacion</w:t>
      </w:r>
      <w:proofErr w:type="spellEnd"/>
    </w:p>
    <w:p w14:paraId="061B104C" w14:textId="71456BE8" w:rsidR="00B80AA4" w:rsidRDefault="00B80AA4" w:rsidP="00B80AA4">
      <w:pPr>
        <w:spacing w:line="276" w:lineRule="auto"/>
        <w:rPr>
          <w:sz w:val="28"/>
          <w:szCs w:val="28"/>
          <w:lang w:val="es-DO"/>
        </w:rPr>
      </w:pPr>
      <w:r w:rsidRPr="00B80AA4">
        <w:rPr>
          <w:sz w:val="28"/>
          <w:szCs w:val="28"/>
          <w:lang w:val="es-DO"/>
        </w:rPr>
        <w:t xml:space="preserve">UTF-16 es una codificación de Unicode en la que cada carácter se compone de uno o dos elementos de 16 bits. UTF-16 significa "UCS </w:t>
      </w:r>
      <w:proofErr w:type="spellStart"/>
      <w:r w:rsidRPr="00B80AA4">
        <w:rPr>
          <w:sz w:val="28"/>
          <w:szCs w:val="28"/>
          <w:lang w:val="es-DO"/>
        </w:rPr>
        <w:t>Transformation</w:t>
      </w:r>
      <w:proofErr w:type="spellEnd"/>
      <w:r w:rsidRPr="00B80AA4">
        <w:rPr>
          <w:sz w:val="28"/>
          <w:szCs w:val="28"/>
          <w:lang w:val="es-DO"/>
        </w:rPr>
        <w:t xml:space="preserve"> </w:t>
      </w:r>
      <w:proofErr w:type="spellStart"/>
      <w:r w:rsidRPr="00B80AA4">
        <w:rPr>
          <w:sz w:val="28"/>
          <w:szCs w:val="28"/>
          <w:lang w:val="es-DO"/>
        </w:rPr>
        <w:t>Format</w:t>
      </w:r>
      <w:proofErr w:type="spellEnd"/>
      <w:r w:rsidRPr="00B80AA4">
        <w:rPr>
          <w:sz w:val="28"/>
          <w:szCs w:val="28"/>
          <w:lang w:val="es-DO"/>
        </w:rPr>
        <w:t xml:space="preserve"> </w:t>
      </w:r>
      <w:proofErr w:type="spellStart"/>
      <w:r w:rsidRPr="00B80AA4">
        <w:rPr>
          <w:sz w:val="28"/>
          <w:szCs w:val="28"/>
          <w:lang w:val="es-DO"/>
        </w:rPr>
        <w:t>for</w:t>
      </w:r>
      <w:proofErr w:type="spellEnd"/>
      <w:r w:rsidRPr="00B80AA4">
        <w:rPr>
          <w:sz w:val="28"/>
          <w:szCs w:val="28"/>
          <w:lang w:val="es-DO"/>
        </w:rPr>
        <w:t xml:space="preserve"> 16 Planes </w:t>
      </w:r>
      <w:proofErr w:type="spellStart"/>
      <w:r w:rsidRPr="00B80AA4">
        <w:rPr>
          <w:sz w:val="28"/>
          <w:szCs w:val="28"/>
          <w:lang w:val="es-DO"/>
        </w:rPr>
        <w:t>of</w:t>
      </w:r>
      <w:proofErr w:type="spellEnd"/>
      <w:r w:rsidRPr="00B80AA4">
        <w:rPr>
          <w:sz w:val="28"/>
          <w:szCs w:val="28"/>
          <w:lang w:val="es-DO"/>
        </w:rPr>
        <w:t xml:space="preserve"> </w:t>
      </w:r>
      <w:proofErr w:type="spellStart"/>
      <w:r w:rsidRPr="00B80AA4">
        <w:rPr>
          <w:sz w:val="28"/>
          <w:szCs w:val="28"/>
          <w:lang w:val="es-DO"/>
        </w:rPr>
        <w:t>Group</w:t>
      </w:r>
      <w:proofErr w:type="spellEnd"/>
      <w:r w:rsidRPr="00B80AA4">
        <w:rPr>
          <w:sz w:val="28"/>
          <w:szCs w:val="28"/>
          <w:lang w:val="es-DO"/>
        </w:rPr>
        <w:t xml:space="preserve"> 00" y es una forma de codificación de caracteres UCS y Unicode. Es importante recordar que el código podría no ser multiplataforma y podría necesitar modificaciones manuales en el futuro.</w:t>
      </w:r>
    </w:p>
    <w:p w14:paraId="16AD023F" w14:textId="77777777" w:rsidR="00B80AA4" w:rsidRDefault="00B80AA4" w:rsidP="00B80AA4">
      <w:pPr>
        <w:spacing w:line="276" w:lineRule="auto"/>
        <w:rPr>
          <w:sz w:val="28"/>
          <w:szCs w:val="28"/>
          <w:lang w:val="es-DO"/>
        </w:rPr>
      </w:pPr>
    </w:p>
    <w:p w14:paraId="461B55ED" w14:textId="77777777" w:rsidR="00B80AA4" w:rsidRPr="00B80AA4" w:rsidRDefault="00B80AA4" w:rsidP="00B80AA4">
      <w:pPr>
        <w:spacing w:line="276" w:lineRule="auto"/>
        <w:rPr>
          <w:sz w:val="28"/>
          <w:szCs w:val="28"/>
          <w:lang w:val="es-DO"/>
        </w:rPr>
      </w:pPr>
    </w:p>
    <w:p w14:paraId="33DDEB8D" w14:textId="6A6E79F2" w:rsidR="006376FD" w:rsidRDefault="00B80AA4" w:rsidP="00B80AA4">
      <w:pPr>
        <w:spacing w:line="276" w:lineRule="auto"/>
        <w:jc w:val="center"/>
        <w:rPr>
          <w:b/>
          <w:bCs/>
          <w:sz w:val="32"/>
          <w:szCs w:val="32"/>
          <w:lang w:val="es-DO"/>
        </w:rPr>
      </w:pPr>
      <w:r w:rsidRPr="00B80AA4">
        <w:rPr>
          <w:b/>
          <w:bCs/>
          <w:sz w:val="32"/>
          <w:szCs w:val="32"/>
          <w:lang w:val="es-DO"/>
        </w:rPr>
        <w:lastRenderedPageBreak/>
        <w:t xml:space="preserve">Investigación exhaustiva de codificación de </w:t>
      </w:r>
      <w:proofErr w:type="spellStart"/>
      <w:r w:rsidRPr="00B80AA4">
        <w:rPr>
          <w:b/>
          <w:bCs/>
          <w:sz w:val="32"/>
          <w:szCs w:val="32"/>
          <w:lang w:val="es-DO"/>
        </w:rPr>
        <w:t>codigo</w:t>
      </w:r>
      <w:proofErr w:type="spellEnd"/>
      <w:r w:rsidRPr="00B80AA4">
        <w:rPr>
          <w:b/>
          <w:bCs/>
          <w:sz w:val="32"/>
          <w:szCs w:val="32"/>
          <w:lang w:val="es-DO"/>
        </w:rPr>
        <w:t xml:space="preserve"> UTF16, Usos ejemplos</w:t>
      </w:r>
    </w:p>
    <w:p w14:paraId="61A0E17B" w14:textId="27ED03AC" w:rsidR="00B80AA4" w:rsidRDefault="00415833" w:rsidP="00B80AA4">
      <w:pPr>
        <w:spacing w:line="276" w:lineRule="auto"/>
        <w:rPr>
          <w:b/>
          <w:bCs/>
          <w:sz w:val="28"/>
          <w:szCs w:val="28"/>
        </w:rPr>
      </w:pPr>
      <w:proofErr w:type="spellStart"/>
      <w:r w:rsidRPr="00415833">
        <w:rPr>
          <w:b/>
          <w:bCs/>
          <w:sz w:val="28"/>
          <w:szCs w:val="28"/>
        </w:rPr>
        <w:t>Usos</w:t>
      </w:r>
      <w:proofErr w:type="spellEnd"/>
      <w:r w:rsidRPr="00415833">
        <w:rPr>
          <w:b/>
          <w:bCs/>
          <w:sz w:val="28"/>
          <w:szCs w:val="28"/>
        </w:rPr>
        <w:t xml:space="preserve"> de UTF-16</w:t>
      </w:r>
    </w:p>
    <w:p w14:paraId="0354337D" w14:textId="77777777" w:rsidR="00415833" w:rsidRDefault="00415833" w:rsidP="00B80AA4">
      <w:pPr>
        <w:spacing w:line="276" w:lineRule="auto"/>
        <w:rPr>
          <w:b/>
          <w:bCs/>
          <w:sz w:val="28"/>
          <w:szCs w:val="28"/>
        </w:rPr>
      </w:pPr>
    </w:p>
    <w:p w14:paraId="589F4CFC" w14:textId="77777777" w:rsidR="00415833" w:rsidRPr="00415833" w:rsidRDefault="00415833" w:rsidP="00415833">
      <w:pPr>
        <w:spacing w:line="276" w:lineRule="auto"/>
        <w:rPr>
          <w:sz w:val="28"/>
          <w:szCs w:val="28"/>
        </w:rPr>
      </w:pPr>
      <w:proofErr w:type="gramStart"/>
      <w:r w:rsidRPr="00415833">
        <w:rPr>
          <w:sz w:val="28"/>
          <w:szCs w:val="28"/>
        </w:rPr>
        <w:t>#include</w:t>
      </w:r>
      <w:proofErr w:type="gramEnd"/>
      <w:r w:rsidRPr="00415833">
        <w:rPr>
          <w:sz w:val="28"/>
          <w:szCs w:val="28"/>
        </w:rPr>
        <w:t xml:space="preserve"> &lt;</w:t>
      </w:r>
      <w:proofErr w:type="spellStart"/>
      <w:r w:rsidRPr="00415833">
        <w:rPr>
          <w:sz w:val="28"/>
          <w:szCs w:val="28"/>
        </w:rPr>
        <w:t>windows.h</w:t>
      </w:r>
      <w:proofErr w:type="spellEnd"/>
      <w:r w:rsidRPr="00415833">
        <w:rPr>
          <w:sz w:val="28"/>
          <w:szCs w:val="28"/>
        </w:rPr>
        <w:t>&gt;</w:t>
      </w:r>
    </w:p>
    <w:p w14:paraId="72594BF7" w14:textId="77777777" w:rsidR="00415833" w:rsidRPr="00415833" w:rsidRDefault="00415833" w:rsidP="00415833">
      <w:pPr>
        <w:spacing w:line="276" w:lineRule="auto"/>
        <w:rPr>
          <w:sz w:val="28"/>
          <w:szCs w:val="28"/>
        </w:rPr>
      </w:pPr>
      <w:proofErr w:type="gramStart"/>
      <w:r w:rsidRPr="00415833">
        <w:rPr>
          <w:sz w:val="28"/>
          <w:szCs w:val="28"/>
        </w:rPr>
        <w:t>#include</w:t>
      </w:r>
      <w:proofErr w:type="gramEnd"/>
      <w:r w:rsidRPr="00415833">
        <w:rPr>
          <w:sz w:val="28"/>
          <w:szCs w:val="28"/>
        </w:rPr>
        <w:t xml:space="preserve"> &lt;iostream&gt;</w:t>
      </w:r>
    </w:p>
    <w:p w14:paraId="66C43C90" w14:textId="77777777" w:rsidR="00415833" w:rsidRPr="00415833" w:rsidRDefault="00415833" w:rsidP="00415833">
      <w:pPr>
        <w:spacing w:line="276" w:lineRule="auto"/>
        <w:rPr>
          <w:sz w:val="28"/>
          <w:szCs w:val="28"/>
        </w:rPr>
      </w:pPr>
    </w:p>
    <w:p w14:paraId="115447A4" w14:textId="77777777" w:rsidR="00415833" w:rsidRPr="00415833" w:rsidRDefault="00415833" w:rsidP="00415833">
      <w:pPr>
        <w:spacing w:line="276" w:lineRule="auto"/>
        <w:rPr>
          <w:sz w:val="28"/>
          <w:szCs w:val="28"/>
        </w:rPr>
      </w:pPr>
      <w:r w:rsidRPr="00415833">
        <w:rPr>
          <w:sz w:val="28"/>
          <w:szCs w:val="28"/>
        </w:rPr>
        <w:t xml:space="preserve">int </w:t>
      </w:r>
      <w:proofErr w:type="gramStart"/>
      <w:r w:rsidRPr="00415833">
        <w:rPr>
          <w:sz w:val="28"/>
          <w:szCs w:val="28"/>
        </w:rPr>
        <w:t>main(</w:t>
      </w:r>
      <w:proofErr w:type="gramEnd"/>
      <w:r w:rsidRPr="00415833">
        <w:rPr>
          <w:sz w:val="28"/>
          <w:szCs w:val="28"/>
        </w:rPr>
        <w:t>) {</w:t>
      </w:r>
    </w:p>
    <w:p w14:paraId="694D248F" w14:textId="77777777" w:rsidR="00415833" w:rsidRPr="00415833" w:rsidRDefault="00415833" w:rsidP="00415833">
      <w:pPr>
        <w:spacing w:line="276" w:lineRule="auto"/>
        <w:rPr>
          <w:sz w:val="28"/>
          <w:szCs w:val="28"/>
        </w:rPr>
      </w:pPr>
      <w:r w:rsidRPr="00415833">
        <w:rPr>
          <w:sz w:val="28"/>
          <w:szCs w:val="28"/>
        </w:rPr>
        <w:t xml:space="preserve">    LPCWSTR text = </w:t>
      </w:r>
      <w:proofErr w:type="spellStart"/>
      <w:r w:rsidRPr="00415833">
        <w:rPr>
          <w:sz w:val="28"/>
          <w:szCs w:val="28"/>
        </w:rPr>
        <w:t>L"Hola</w:t>
      </w:r>
      <w:proofErr w:type="spellEnd"/>
      <w:r w:rsidRPr="00415833">
        <w:rPr>
          <w:sz w:val="28"/>
          <w:szCs w:val="28"/>
        </w:rPr>
        <w:t xml:space="preserve"> </w:t>
      </w:r>
      <w:r w:rsidRPr="00415833">
        <w:rPr>
          <w:rFonts w:ascii="Segoe UI Emoji" w:hAnsi="Segoe UI Emoji" w:cs="Segoe UI Emoji"/>
          <w:sz w:val="28"/>
          <w:szCs w:val="28"/>
        </w:rPr>
        <w:t>😊</w:t>
      </w:r>
      <w:proofErr w:type="gramStart"/>
      <w:r w:rsidRPr="00415833">
        <w:rPr>
          <w:sz w:val="28"/>
          <w:szCs w:val="28"/>
        </w:rPr>
        <w:t>";</w:t>
      </w:r>
      <w:proofErr w:type="gramEnd"/>
    </w:p>
    <w:p w14:paraId="4F8074D0" w14:textId="77777777" w:rsidR="00415833" w:rsidRPr="00415833" w:rsidRDefault="00415833" w:rsidP="00415833">
      <w:pPr>
        <w:spacing w:line="276" w:lineRule="auto"/>
        <w:rPr>
          <w:sz w:val="28"/>
          <w:szCs w:val="28"/>
        </w:rPr>
      </w:pPr>
      <w:r w:rsidRPr="00415833">
        <w:rPr>
          <w:sz w:val="28"/>
          <w:szCs w:val="28"/>
        </w:rPr>
        <w:t xml:space="preserve">    </w:t>
      </w:r>
      <w:proofErr w:type="spellStart"/>
      <w:proofErr w:type="gramStart"/>
      <w:r w:rsidRPr="00415833">
        <w:rPr>
          <w:sz w:val="28"/>
          <w:szCs w:val="28"/>
        </w:rPr>
        <w:t>MessageBoxW</w:t>
      </w:r>
      <w:proofErr w:type="spellEnd"/>
      <w:r w:rsidRPr="00415833">
        <w:rPr>
          <w:sz w:val="28"/>
          <w:szCs w:val="28"/>
        </w:rPr>
        <w:t>(</w:t>
      </w:r>
      <w:proofErr w:type="gramEnd"/>
      <w:r w:rsidRPr="00415833">
        <w:rPr>
          <w:sz w:val="28"/>
          <w:szCs w:val="28"/>
        </w:rPr>
        <w:t xml:space="preserve">NULL, text, </w:t>
      </w:r>
      <w:proofErr w:type="spellStart"/>
      <w:r w:rsidRPr="00415833">
        <w:rPr>
          <w:sz w:val="28"/>
          <w:szCs w:val="28"/>
        </w:rPr>
        <w:t>L"Mensaje</w:t>
      </w:r>
      <w:proofErr w:type="spellEnd"/>
      <w:r w:rsidRPr="00415833">
        <w:rPr>
          <w:sz w:val="28"/>
          <w:szCs w:val="28"/>
        </w:rPr>
        <w:t xml:space="preserve"> UTF-16", MB_OK);</w:t>
      </w:r>
    </w:p>
    <w:p w14:paraId="0E0E3ADD" w14:textId="77777777" w:rsidR="00415833" w:rsidRPr="00415833" w:rsidRDefault="00415833" w:rsidP="00415833">
      <w:pPr>
        <w:spacing w:line="276" w:lineRule="auto"/>
        <w:rPr>
          <w:sz w:val="28"/>
          <w:szCs w:val="28"/>
        </w:rPr>
      </w:pPr>
      <w:r w:rsidRPr="00415833">
        <w:rPr>
          <w:sz w:val="28"/>
          <w:szCs w:val="28"/>
        </w:rPr>
        <w:t xml:space="preserve">    return </w:t>
      </w:r>
      <w:proofErr w:type="gramStart"/>
      <w:r w:rsidRPr="00415833">
        <w:rPr>
          <w:sz w:val="28"/>
          <w:szCs w:val="28"/>
        </w:rPr>
        <w:t>0;</w:t>
      </w:r>
      <w:proofErr w:type="gramEnd"/>
    </w:p>
    <w:p w14:paraId="74EA290A" w14:textId="52F4E7F5" w:rsidR="00415833" w:rsidRDefault="00415833" w:rsidP="00415833">
      <w:pPr>
        <w:spacing w:line="276" w:lineRule="auto"/>
        <w:rPr>
          <w:sz w:val="28"/>
          <w:szCs w:val="28"/>
        </w:rPr>
      </w:pPr>
      <w:r w:rsidRPr="00415833">
        <w:rPr>
          <w:sz w:val="28"/>
          <w:szCs w:val="28"/>
        </w:rPr>
        <w:t>}</w:t>
      </w:r>
    </w:p>
    <w:p w14:paraId="212681DC" w14:textId="77777777" w:rsidR="00415833" w:rsidRDefault="00415833" w:rsidP="00415833">
      <w:pPr>
        <w:spacing w:line="276" w:lineRule="auto"/>
        <w:rPr>
          <w:sz w:val="28"/>
          <w:szCs w:val="28"/>
        </w:rPr>
      </w:pPr>
    </w:p>
    <w:p w14:paraId="76F4D28F" w14:textId="72A16D3D" w:rsidR="00415833" w:rsidRDefault="00415833" w:rsidP="00415833">
      <w:pPr>
        <w:spacing w:line="276" w:lineRule="auto"/>
        <w:rPr>
          <w:sz w:val="28"/>
          <w:szCs w:val="28"/>
        </w:rPr>
      </w:pPr>
      <w:proofErr w:type="spellStart"/>
      <w:r w:rsidRPr="00415833">
        <w:rPr>
          <w:sz w:val="28"/>
          <w:szCs w:val="28"/>
        </w:rPr>
        <w:t>Ejemplos</w:t>
      </w:r>
      <w:proofErr w:type="spellEnd"/>
    </w:p>
    <w:p w14:paraId="61FC30AE" w14:textId="77777777" w:rsidR="00415833" w:rsidRPr="00415833" w:rsidRDefault="00415833" w:rsidP="00415833">
      <w:pPr>
        <w:spacing w:line="276" w:lineRule="auto"/>
        <w:rPr>
          <w:sz w:val="28"/>
          <w:szCs w:val="28"/>
        </w:rPr>
      </w:pPr>
      <w:proofErr w:type="gramStart"/>
      <w:r w:rsidRPr="00415833">
        <w:rPr>
          <w:sz w:val="28"/>
          <w:szCs w:val="28"/>
        </w:rPr>
        <w:t>#include</w:t>
      </w:r>
      <w:proofErr w:type="gramEnd"/>
      <w:r w:rsidRPr="00415833">
        <w:rPr>
          <w:sz w:val="28"/>
          <w:szCs w:val="28"/>
        </w:rPr>
        <w:t xml:space="preserve"> &lt;</w:t>
      </w:r>
      <w:proofErr w:type="spellStart"/>
      <w:r w:rsidRPr="00415833">
        <w:rPr>
          <w:sz w:val="28"/>
          <w:szCs w:val="28"/>
        </w:rPr>
        <w:t>stdio.h</w:t>
      </w:r>
      <w:proofErr w:type="spellEnd"/>
      <w:r w:rsidRPr="00415833">
        <w:rPr>
          <w:sz w:val="28"/>
          <w:szCs w:val="28"/>
        </w:rPr>
        <w:t>&gt;</w:t>
      </w:r>
    </w:p>
    <w:p w14:paraId="22E45E7A" w14:textId="77777777" w:rsidR="00415833" w:rsidRPr="00415833" w:rsidRDefault="00415833" w:rsidP="00415833">
      <w:pPr>
        <w:spacing w:line="276" w:lineRule="auto"/>
        <w:rPr>
          <w:sz w:val="28"/>
          <w:szCs w:val="28"/>
        </w:rPr>
      </w:pPr>
      <w:r w:rsidRPr="00415833">
        <w:rPr>
          <w:sz w:val="28"/>
          <w:szCs w:val="28"/>
        </w:rPr>
        <w:t>#include &lt;</w:t>
      </w:r>
      <w:proofErr w:type="spellStart"/>
      <w:r w:rsidRPr="00415833">
        <w:rPr>
          <w:sz w:val="28"/>
          <w:szCs w:val="28"/>
        </w:rPr>
        <w:t>wchar.h</w:t>
      </w:r>
      <w:proofErr w:type="spellEnd"/>
      <w:r w:rsidRPr="00415833">
        <w:rPr>
          <w:sz w:val="28"/>
          <w:szCs w:val="28"/>
        </w:rPr>
        <w:t>&gt;</w:t>
      </w:r>
    </w:p>
    <w:p w14:paraId="2E092AF0" w14:textId="77777777" w:rsidR="00415833" w:rsidRPr="00415833" w:rsidRDefault="00415833" w:rsidP="00415833">
      <w:pPr>
        <w:spacing w:line="276" w:lineRule="auto"/>
        <w:rPr>
          <w:sz w:val="28"/>
          <w:szCs w:val="28"/>
        </w:rPr>
      </w:pPr>
    </w:p>
    <w:p w14:paraId="30C11101" w14:textId="77777777" w:rsidR="00415833" w:rsidRPr="00415833" w:rsidRDefault="00415833" w:rsidP="00415833">
      <w:pPr>
        <w:spacing w:line="276" w:lineRule="auto"/>
        <w:rPr>
          <w:sz w:val="28"/>
          <w:szCs w:val="28"/>
        </w:rPr>
      </w:pPr>
      <w:r w:rsidRPr="00415833">
        <w:rPr>
          <w:sz w:val="28"/>
          <w:szCs w:val="28"/>
        </w:rPr>
        <w:t xml:space="preserve">int </w:t>
      </w:r>
      <w:proofErr w:type="gramStart"/>
      <w:r w:rsidRPr="00415833">
        <w:rPr>
          <w:sz w:val="28"/>
          <w:szCs w:val="28"/>
        </w:rPr>
        <w:t>main(</w:t>
      </w:r>
      <w:proofErr w:type="gramEnd"/>
      <w:r w:rsidRPr="00415833">
        <w:rPr>
          <w:sz w:val="28"/>
          <w:szCs w:val="28"/>
        </w:rPr>
        <w:t>) {</w:t>
      </w:r>
    </w:p>
    <w:p w14:paraId="79B628B4" w14:textId="77777777" w:rsidR="00415833" w:rsidRPr="00415833" w:rsidRDefault="00415833" w:rsidP="00415833">
      <w:pPr>
        <w:spacing w:line="276" w:lineRule="auto"/>
        <w:rPr>
          <w:sz w:val="28"/>
          <w:szCs w:val="28"/>
        </w:rPr>
      </w:pPr>
      <w:r w:rsidRPr="00415833">
        <w:rPr>
          <w:sz w:val="28"/>
          <w:szCs w:val="28"/>
        </w:rPr>
        <w:t xml:space="preserve">    </w:t>
      </w:r>
      <w:proofErr w:type="spellStart"/>
      <w:r w:rsidRPr="00415833">
        <w:rPr>
          <w:sz w:val="28"/>
          <w:szCs w:val="28"/>
        </w:rPr>
        <w:t>wchar_t</w:t>
      </w:r>
      <w:proofErr w:type="spellEnd"/>
      <w:r w:rsidRPr="00415833">
        <w:rPr>
          <w:sz w:val="28"/>
          <w:szCs w:val="28"/>
        </w:rPr>
        <w:t xml:space="preserve"> </w:t>
      </w:r>
      <w:proofErr w:type="gramStart"/>
      <w:r w:rsidRPr="00415833">
        <w:rPr>
          <w:sz w:val="28"/>
          <w:szCs w:val="28"/>
        </w:rPr>
        <w:t>text[</w:t>
      </w:r>
      <w:proofErr w:type="gramEnd"/>
      <w:r w:rsidRPr="00415833">
        <w:rPr>
          <w:sz w:val="28"/>
          <w:szCs w:val="28"/>
        </w:rPr>
        <w:t xml:space="preserve">] = </w:t>
      </w:r>
      <w:proofErr w:type="spellStart"/>
      <w:r w:rsidRPr="00415833">
        <w:rPr>
          <w:sz w:val="28"/>
          <w:szCs w:val="28"/>
        </w:rPr>
        <w:t>L"Hola</w:t>
      </w:r>
      <w:proofErr w:type="spellEnd"/>
      <w:r w:rsidRPr="00415833">
        <w:rPr>
          <w:sz w:val="28"/>
          <w:szCs w:val="28"/>
        </w:rPr>
        <w:t xml:space="preserve"> </w:t>
      </w:r>
      <w:r w:rsidRPr="00415833">
        <w:rPr>
          <w:rFonts w:ascii="Segoe UI Emoji" w:hAnsi="Segoe UI Emoji" w:cs="Segoe UI Emoji"/>
          <w:sz w:val="28"/>
          <w:szCs w:val="28"/>
        </w:rPr>
        <w:t>😊</w:t>
      </w:r>
      <w:r w:rsidRPr="00415833">
        <w:rPr>
          <w:sz w:val="28"/>
          <w:szCs w:val="28"/>
        </w:rPr>
        <w:t>";</w:t>
      </w:r>
    </w:p>
    <w:p w14:paraId="5C447D52" w14:textId="77777777" w:rsidR="00415833" w:rsidRPr="00415833" w:rsidRDefault="00415833" w:rsidP="00415833">
      <w:pPr>
        <w:spacing w:line="276" w:lineRule="auto"/>
        <w:rPr>
          <w:sz w:val="28"/>
          <w:szCs w:val="28"/>
        </w:rPr>
      </w:pPr>
      <w:r w:rsidRPr="00415833">
        <w:rPr>
          <w:sz w:val="28"/>
          <w:szCs w:val="28"/>
        </w:rPr>
        <w:t xml:space="preserve">    </w:t>
      </w:r>
      <w:proofErr w:type="spellStart"/>
      <w:proofErr w:type="gramStart"/>
      <w:r w:rsidRPr="00415833">
        <w:rPr>
          <w:sz w:val="28"/>
          <w:szCs w:val="28"/>
        </w:rPr>
        <w:t>wprintf</w:t>
      </w:r>
      <w:proofErr w:type="spellEnd"/>
      <w:r w:rsidRPr="00415833">
        <w:rPr>
          <w:sz w:val="28"/>
          <w:szCs w:val="28"/>
        </w:rPr>
        <w:t>(</w:t>
      </w:r>
      <w:proofErr w:type="spellStart"/>
      <w:proofErr w:type="gramEnd"/>
      <w:r w:rsidRPr="00415833">
        <w:rPr>
          <w:sz w:val="28"/>
          <w:szCs w:val="28"/>
        </w:rPr>
        <w:t>L"%ls</w:t>
      </w:r>
      <w:proofErr w:type="spellEnd"/>
      <w:r w:rsidRPr="00415833">
        <w:rPr>
          <w:sz w:val="28"/>
          <w:szCs w:val="28"/>
        </w:rPr>
        <w:t xml:space="preserve">\n", text);  // Hola </w:t>
      </w:r>
      <w:r w:rsidRPr="00415833">
        <w:rPr>
          <w:rFonts w:ascii="Segoe UI Emoji" w:hAnsi="Segoe UI Emoji" w:cs="Segoe UI Emoji"/>
          <w:sz w:val="28"/>
          <w:szCs w:val="28"/>
        </w:rPr>
        <w:t>😊</w:t>
      </w:r>
    </w:p>
    <w:p w14:paraId="4A889D69" w14:textId="77777777" w:rsidR="00415833" w:rsidRPr="00415833" w:rsidRDefault="00415833" w:rsidP="00415833">
      <w:pPr>
        <w:spacing w:line="276" w:lineRule="auto"/>
        <w:rPr>
          <w:sz w:val="28"/>
          <w:szCs w:val="28"/>
        </w:rPr>
      </w:pPr>
      <w:r w:rsidRPr="00415833">
        <w:rPr>
          <w:sz w:val="28"/>
          <w:szCs w:val="28"/>
        </w:rPr>
        <w:t xml:space="preserve">    return </w:t>
      </w:r>
      <w:proofErr w:type="gramStart"/>
      <w:r w:rsidRPr="00415833">
        <w:rPr>
          <w:sz w:val="28"/>
          <w:szCs w:val="28"/>
        </w:rPr>
        <w:t>0;</w:t>
      </w:r>
      <w:proofErr w:type="gramEnd"/>
    </w:p>
    <w:p w14:paraId="7D4E4B17" w14:textId="39997BCB" w:rsidR="00415833" w:rsidRDefault="00415833" w:rsidP="00B80AA4">
      <w:pPr>
        <w:spacing w:line="276" w:lineRule="auto"/>
        <w:rPr>
          <w:sz w:val="28"/>
          <w:szCs w:val="28"/>
        </w:rPr>
      </w:pPr>
      <w:r w:rsidRPr="00415833">
        <w:rPr>
          <w:sz w:val="28"/>
          <w:szCs w:val="28"/>
        </w:rPr>
        <w:t>}</w:t>
      </w:r>
    </w:p>
    <w:p w14:paraId="056F71AB" w14:textId="77777777" w:rsidR="00415833" w:rsidRPr="00B80AA4" w:rsidRDefault="00415833" w:rsidP="00B80AA4">
      <w:pPr>
        <w:spacing w:line="276" w:lineRule="auto"/>
        <w:rPr>
          <w:sz w:val="28"/>
          <w:szCs w:val="28"/>
          <w:lang w:val="es-DO"/>
        </w:rPr>
      </w:pPr>
    </w:p>
    <w:sectPr w:rsidR="00415833" w:rsidRPr="00B80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12"/>
    <w:rsid w:val="00007BA4"/>
    <w:rsid w:val="0012423F"/>
    <w:rsid w:val="003732EF"/>
    <w:rsid w:val="0037752B"/>
    <w:rsid w:val="003809D3"/>
    <w:rsid w:val="00393301"/>
    <w:rsid w:val="00415833"/>
    <w:rsid w:val="00432281"/>
    <w:rsid w:val="005C55F1"/>
    <w:rsid w:val="006376FD"/>
    <w:rsid w:val="00790FF7"/>
    <w:rsid w:val="007F5112"/>
    <w:rsid w:val="00A07696"/>
    <w:rsid w:val="00A31A39"/>
    <w:rsid w:val="00AB07A7"/>
    <w:rsid w:val="00AC0C8B"/>
    <w:rsid w:val="00B80AA4"/>
    <w:rsid w:val="00DE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CDC9B"/>
  <w15:chartTrackingRefBased/>
  <w15:docId w15:val="{CBEE37C6-47F7-4A80-AB54-48BC613D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8B"/>
    <w:pPr>
      <w:spacing w:line="259" w:lineRule="auto"/>
    </w:pPr>
    <w:rPr>
      <w:sz w:val="22"/>
      <w:szCs w:val="22"/>
    </w:rPr>
  </w:style>
  <w:style w:type="paragraph" w:styleId="Heading1">
    <w:name w:val="heading 1"/>
    <w:basedOn w:val="Normal"/>
    <w:next w:val="Normal"/>
    <w:link w:val="Heading1Char"/>
    <w:uiPriority w:val="9"/>
    <w:qFormat/>
    <w:rsid w:val="007F5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112"/>
    <w:rPr>
      <w:rFonts w:eastAsiaTheme="majorEastAsia" w:cstheme="majorBidi"/>
      <w:color w:val="272727" w:themeColor="text1" w:themeTint="D8"/>
    </w:rPr>
  </w:style>
  <w:style w:type="paragraph" w:styleId="Title">
    <w:name w:val="Title"/>
    <w:basedOn w:val="Normal"/>
    <w:next w:val="Normal"/>
    <w:link w:val="TitleChar"/>
    <w:uiPriority w:val="10"/>
    <w:qFormat/>
    <w:rsid w:val="007F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112"/>
    <w:pPr>
      <w:spacing w:before="160"/>
      <w:jc w:val="center"/>
    </w:pPr>
    <w:rPr>
      <w:i/>
      <w:iCs/>
      <w:color w:val="404040" w:themeColor="text1" w:themeTint="BF"/>
    </w:rPr>
  </w:style>
  <w:style w:type="character" w:customStyle="1" w:styleId="QuoteChar">
    <w:name w:val="Quote Char"/>
    <w:basedOn w:val="DefaultParagraphFont"/>
    <w:link w:val="Quote"/>
    <w:uiPriority w:val="29"/>
    <w:rsid w:val="007F5112"/>
    <w:rPr>
      <w:i/>
      <w:iCs/>
      <w:color w:val="404040" w:themeColor="text1" w:themeTint="BF"/>
    </w:rPr>
  </w:style>
  <w:style w:type="paragraph" w:styleId="ListParagraph">
    <w:name w:val="List Paragraph"/>
    <w:basedOn w:val="Normal"/>
    <w:uiPriority w:val="34"/>
    <w:qFormat/>
    <w:rsid w:val="007F5112"/>
    <w:pPr>
      <w:ind w:left="720"/>
      <w:contextualSpacing/>
    </w:pPr>
  </w:style>
  <w:style w:type="character" w:styleId="IntenseEmphasis">
    <w:name w:val="Intense Emphasis"/>
    <w:basedOn w:val="DefaultParagraphFont"/>
    <w:uiPriority w:val="21"/>
    <w:qFormat/>
    <w:rsid w:val="007F5112"/>
    <w:rPr>
      <w:i/>
      <w:iCs/>
      <w:color w:val="0F4761" w:themeColor="accent1" w:themeShade="BF"/>
    </w:rPr>
  </w:style>
  <w:style w:type="paragraph" w:styleId="IntenseQuote">
    <w:name w:val="Intense Quote"/>
    <w:basedOn w:val="Normal"/>
    <w:next w:val="Normal"/>
    <w:link w:val="IntenseQuoteChar"/>
    <w:uiPriority w:val="30"/>
    <w:qFormat/>
    <w:rsid w:val="007F5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112"/>
    <w:rPr>
      <w:i/>
      <w:iCs/>
      <w:color w:val="0F4761" w:themeColor="accent1" w:themeShade="BF"/>
    </w:rPr>
  </w:style>
  <w:style w:type="character" w:styleId="IntenseReference">
    <w:name w:val="Intense Reference"/>
    <w:basedOn w:val="DefaultParagraphFont"/>
    <w:uiPriority w:val="32"/>
    <w:qFormat/>
    <w:rsid w:val="007F5112"/>
    <w:rPr>
      <w:b/>
      <w:bCs/>
      <w:smallCaps/>
      <w:color w:val="0F4761" w:themeColor="accent1" w:themeShade="BF"/>
      <w:spacing w:val="5"/>
    </w:rPr>
  </w:style>
  <w:style w:type="table" w:styleId="TableGrid">
    <w:name w:val="Table Grid"/>
    <w:basedOn w:val="TableNormal"/>
    <w:uiPriority w:val="39"/>
    <w:rsid w:val="00A31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9406">
      <w:bodyDiv w:val="1"/>
      <w:marLeft w:val="0"/>
      <w:marRight w:val="0"/>
      <w:marTop w:val="0"/>
      <w:marBottom w:val="0"/>
      <w:divBdr>
        <w:top w:val="none" w:sz="0" w:space="0" w:color="auto"/>
        <w:left w:val="none" w:sz="0" w:space="0" w:color="auto"/>
        <w:bottom w:val="none" w:sz="0" w:space="0" w:color="auto"/>
        <w:right w:val="none" w:sz="0" w:space="0" w:color="auto"/>
      </w:divBdr>
    </w:div>
    <w:div w:id="171456320">
      <w:bodyDiv w:val="1"/>
      <w:marLeft w:val="0"/>
      <w:marRight w:val="0"/>
      <w:marTop w:val="0"/>
      <w:marBottom w:val="0"/>
      <w:divBdr>
        <w:top w:val="none" w:sz="0" w:space="0" w:color="auto"/>
        <w:left w:val="none" w:sz="0" w:space="0" w:color="auto"/>
        <w:bottom w:val="none" w:sz="0" w:space="0" w:color="auto"/>
        <w:right w:val="none" w:sz="0" w:space="0" w:color="auto"/>
      </w:divBdr>
    </w:div>
    <w:div w:id="246156380">
      <w:bodyDiv w:val="1"/>
      <w:marLeft w:val="0"/>
      <w:marRight w:val="0"/>
      <w:marTop w:val="0"/>
      <w:marBottom w:val="0"/>
      <w:divBdr>
        <w:top w:val="none" w:sz="0" w:space="0" w:color="auto"/>
        <w:left w:val="none" w:sz="0" w:space="0" w:color="auto"/>
        <w:bottom w:val="none" w:sz="0" w:space="0" w:color="auto"/>
        <w:right w:val="none" w:sz="0" w:space="0" w:color="auto"/>
      </w:divBdr>
    </w:div>
    <w:div w:id="946502292">
      <w:bodyDiv w:val="1"/>
      <w:marLeft w:val="0"/>
      <w:marRight w:val="0"/>
      <w:marTop w:val="0"/>
      <w:marBottom w:val="0"/>
      <w:divBdr>
        <w:top w:val="none" w:sz="0" w:space="0" w:color="auto"/>
        <w:left w:val="none" w:sz="0" w:space="0" w:color="auto"/>
        <w:bottom w:val="none" w:sz="0" w:space="0" w:color="auto"/>
        <w:right w:val="none" w:sz="0" w:space="0" w:color="auto"/>
      </w:divBdr>
      <w:divsChild>
        <w:div w:id="2010519585">
          <w:marLeft w:val="0"/>
          <w:marRight w:val="0"/>
          <w:marTop w:val="0"/>
          <w:marBottom w:val="0"/>
          <w:divBdr>
            <w:top w:val="none" w:sz="0" w:space="0" w:color="auto"/>
            <w:left w:val="none" w:sz="0" w:space="0" w:color="auto"/>
            <w:bottom w:val="none" w:sz="0" w:space="0" w:color="auto"/>
            <w:right w:val="none" w:sz="0" w:space="0" w:color="auto"/>
          </w:divBdr>
        </w:div>
      </w:divsChild>
    </w:div>
    <w:div w:id="199113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estarlin jimenez</dc:creator>
  <cp:keywords/>
  <dc:description/>
  <cp:lastModifiedBy>estarlin jimenez</cp:lastModifiedBy>
  <cp:revision>5</cp:revision>
  <dcterms:created xsi:type="dcterms:W3CDTF">2025-03-14T18:22:00Z</dcterms:created>
  <dcterms:modified xsi:type="dcterms:W3CDTF">2025-03-16T21:17:00Z</dcterms:modified>
</cp:coreProperties>
</file>