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2025-05-23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Prestacion de servicio de andamios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