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23B" w:rsidRDefault="00E5423B" w:rsidP="00E5423B">
      <w:pPr>
        <w:jc w:val="center"/>
        <w:rPr>
          <w:b/>
          <w:szCs w:val="24"/>
          <w:lang w:val="es-CR"/>
        </w:rPr>
      </w:pPr>
      <w:r w:rsidRPr="002F6858">
        <w:rPr>
          <w:b/>
          <w:szCs w:val="24"/>
          <w:lang w:val="es-CR"/>
        </w:rPr>
        <w:t>PROYECTO</w:t>
      </w:r>
      <w:r>
        <w:rPr>
          <w:b/>
          <w:szCs w:val="24"/>
          <w:lang w:val="es-CR"/>
        </w:rPr>
        <w:t xml:space="preserve"> VERSIÓN </w:t>
      </w:r>
      <w:r w:rsidR="009B0E47">
        <w:rPr>
          <w:b/>
          <w:szCs w:val="24"/>
          <w:lang w:val="es-CR"/>
        </w:rPr>
        <w:t>I</w:t>
      </w:r>
      <w:r>
        <w:rPr>
          <w:b/>
          <w:szCs w:val="24"/>
          <w:lang w:val="es-CR"/>
        </w:rPr>
        <w:t>I</w:t>
      </w:r>
    </w:p>
    <w:p w:rsidR="00E5423B" w:rsidRDefault="009B0E47" w:rsidP="006F7FE9">
      <w:pPr>
        <w:jc w:val="center"/>
        <w:rPr>
          <w:b/>
          <w:szCs w:val="24"/>
          <w:lang w:val="es-CR"/>
        </w:rPr>
      </w:pPr>
      <w:r>
        <w:rPr>
          <w:b/>
          <w:szCs w:val="24"/>
          <w:lang w:val="es-CR"/>
        </w:rPr>
        <w:t>Viviendas y caminos considerando el nivel de empleo y riesgos naturales</w:t>
      </w:r>
    </w:p>
    <w:p w:rsidR="009B0E47" w:rsidRDefault="009B0E47" w:rsidP="006F7FE9">
      <w:pPr>
        <w:jc w:val="center"/>
        <w:rPr>
          <w:b/>
          <w:szCs w:val="24"/>
          <w:lang w:val="es-CR"/>
        </w:rPr>
      </w:pPr>
    </w:p>
    <w:p w:rsidR="00E5423B" w:rsidRPr="00E5423B" w:rsidRDefault="00E5423B" w:rsidP="00E5423B">
      <w:pPr>
        <w:jc w:val="center"/>
        <w:rPr>
          <w:b/>
          <w:szCs w:val="24"/>
          <w:lang w:val="fr-BE"/>
        </w:rPr>
      </w:pPr>
      <w:r w:rsidRPr="00E5423B">
        <w:rPr>
          <w:b/>
          <w:szCs w:val="24"/>
          <w:lang w:val="fr-BE"/>
        </w:rPr>
        <w:t>CI-1314 BASES DE DATOS II</w:t>
      </w:r>
    </w:p>
    <w:p w:rsidR="00E5423B" w:rsidRPr="00E5423B" w:rsidRDefault="00E5423B" w:rsidP="00E5423B">
      <w:pPr>
        <w:jc w:val="center"/>
        <w:rPr>
          <w:b/>
          <w:szCs w:val="24"/>
          <w:lang w:val="fr-BE"/>
        </w:rPr>
      </w:pPr>
      <w:r w:rsidRPr="00E5423B">
        <w:rPr>
          <w:b/>
          <w:szCs w:val="24"/>
          <w:lang w:val="fr-BE"/>
        </w:rPr>
        <w:t>II SEMESTRE 2015</w:t>
      </w:r>
    </w:p>
    <w:p w:rsidR="00E5423B" w:rsidRPr="002F6858" w:rsidRDefault="00E5423B" w:rsidP="00E5423B">
      <w:pPr>
        <w:jc w:val="center"/>
        <w:rPr>
          <w:b/>
          <w:szCs w:val="24"/>
          <w:lang w:val="es-CR"/>
        </w:rPr>
      </w:pPr>
      <w:r w:rsidRPr="002F6858">
        <w:rPr>
          <w:b/>
          <w:szCs w:val="24"/>
          <w:lang w:val="es-CR"/>
        </w:rPr>
        <w:t>Dra. Elzbieta Malinowski</w:t>
      </w:r>
    </w:p>
    <w:p w:rsidR="00E5423B" w:rsidRPr="002F6858" w:rsidRDefault="00E5423B" w:rsidP="006F7FE9">
      <w:pPr>
        <w:jc w:val="center"/>
        <w:rPr>
          <w:b/>
          <w:szCs w:val="24"/>
          <w:lang w:val="es-CR"/>
        </w:rPr>
      </w:pPr>
    </w:p>
    <w:p w:rsidR="009A12E4" w:rsidRPr="002F6858" w:rsidRDefault="009A12E4" w:rsidP="009A12E4">
      <w:pPr>
        <w:jc w:val="center"/>
        <w:rPr>
          <w:b/>
          <w:szCs w:val="24"/>
          <w:lang w:val="es-CR"/>
        </w:rPr>
      </w:pPr>
    </w:p>
    <w:p w:rsidR="00131425" w:rsidRPr="002F6858" w:rsidRDefault="00131425" w:rsidP="00131425">
      <w:pPr>
        <w:jc w:val="both"/>
        <w:rPr>
          <w:b/>
          <w:szCs w:val="24"/>
          <w:lang w:val="es-CR"/>
        </w:rPr>
      </w:pPr>
      <w:r w:rsidRPr="002F6858">
        <w:rPr>
          <w:b/>
          <w:szCs w:val="24"/>
          <w:lang w:val="es-CR"/>
        </w:rPr>
        <w:t>OBJETIVO GENERAL:</w:t>
      </w:r>
    </w:p>
    <w:p w:rsidR="00131425" w:rsidRPr="002F6858" w:rsidRDefault="00131425" w:rsidP="00131425">
      <w:pPr>
        <w:jc w:val="both"/>
        <w:rPr>
          <w:szCs w:val="24"/>
          <w:lang w:val="es-CR"/>
        </w:rPr>
      </w:pPr>
    </w:p>
    <w:p w:rsidR="00CC1AFB" w:rsidRPr="006F7FE9" w:rsidRDefault="00CC1AFB" w:rsidP="00CC1AFB">
      <w:pPr>
        <w:jc w:val="both"/>
        <w:rPr>
          <w:szCs w:val="24"/>
          <w:lang w:val="es-CR"/>
        </w:rPr>
      </w:pPr>
      <w:r w:rsidRPr="006F7FE9">
        <w:rPr>
          <w:szCs w:val="24"/>
          <w:lang w:val="es-CR"/>
        </w:rPr>
        <w:t xml:space="preserve">Crear una base de datos espacial en tercera forma normal </w:t>
      </w:r>
      <w:r>
        <w:rPr>
          <w:szCs w:val="24"/>
          <w:lang w:val="es-CR"/>
        </w:rPr>
        <w:t xml:space="preserve">integrando datos provenientes de los </w:t>
      </w:r>
      <w:r w:rsidRPr="006F7FE9">
        <w:rPr>
          <w:szCs w:val="24"/>
          <w:lang w:val="es-CR"/>
        </w:rPr>
        <w:t xml:space="preserve">archivos tipo </w:t>
      </w:r>
      <w:proofErr w:type="spellStart"/>
      <w:r w:rsidRPr="006F7FE9">
        <w:rPr>
          <w:i/>
          <w:szCs w:val="24"/>
          <w:lang w:val="es-CR"/>
        </w:rPr>
        <w:t>shape</w:t>
      </w:r>
      <w:proofErr w:type="spellEnd"/>
      <w:r>
        <w:rPr>
          <w:i/>
          <w:szCs w:val="24"/>
          <w:lang w:val="es-CR"/>
        </w:rPr>
        <w:t xml:space="preserve"> </w:t>
      </w:r>
      <w:r w:rsidRPr="00D42AFD">
        <w:rPr>
          <w:szCs w:val="24"/>
          <w:lang w:val="es-CR"/>
        </w:rPr>
        <w:t>y</w:t>
      </w:r>
      <w:r>
        <w:rPr>
          <w:szCs w:val="24"/>
          <w:lang w:val="es-CR"/>
        </w:rPr>
        <w:t xml:space="preserve"> hojas electrónicas. </w:t>
      </w:r>
      <w:r w:rsidRPr="006F7FE9">
        <w:rPr>
          <w:szCs w:val="24"/>
          <w:lang w:val="es-CR"/>
        </w:rPr>
        <w:t xml:space="preserve">Además, </w:t>
      </w:r>
      <w:r>
        <w:rPr>
          <w:szCs w:val="24"/>
          <w:lang w:val="es-CR"/>
        </w:rPr>
        <w:t xml:space="preserve">desarrollar las consultas analíticas y </w:t>
      </w:r>
      <w:r w:rsidRPr="006F7FE9">
        <w:rPr>
          <w:szCs w:val="24"/>
          <w:lang w:val="es-CR"/>
        </w:rPr>
        <w:t>verifica</w:t>
      </w:r>
      <w:r w:rsidRPr="006F7FE9">
        <w:rPr>
          <w:szCs w:val="24"/>
        </w:rPr>
        <w:t xml:space="preserve">r </w:t>
      </w:r>
      <w:r w:rsidRPr="006F7FE9">
        <w:rPr>
          <w:szCs w:val="24"/>
          <w:lang w:val="es-CR"/>
        </w:rPr>
        <w:t xml:space="preserve">diferentes aspectos que afectan el tiempo de ejecución de las consultas. </w:t>
      </w:r>
    </w:p>
    <w:p w:rsidR="00CC1AFB" w:rsidRPr="006F7FE9" w:rsidRDefault="00CC1AFB" w:rsidP="00CC1AFB">
      <w:pPr>
        <w:jc w:val="both"/>
        <w:rPr>
          <w:szCs w:val="24"/>
          <w:lang w:val="es-CR"/>
        </w:rPr>
      </w:pPr>
    </w:p>
    <w:p w:rsidR="00131425" w:rsidRPr="002F6858" w:rsidRDefault="00131425" w:rsidP="00131425">
      <w:pPr>
        <w:jc w:val="both"/>
        <w:rPr>
          <w:szCs w:val="24"/>
          <w:lang w:val="es-CR"/>
        </w:rPr>
      </w:pPr>
    </w:p>
    <w:p w:rsidR="00131425" w:rsidRPr="002F6858" w:rsidRDefault="00131425" w:rsidP="00131425">
      <w:pPr>
        <w:jc w:val="both"/>
        <w:rPr>
          <w:b/>
          <w:szCs w:val="24"/>
        </w:rPr>
      </w:pPr>
      <w:r w:rsidRPr="002F6858">
        <w:rPr>
          <w:b/>
          <w:szCs w:val="24"/>
          <w:lang w:val="es-CR"/>
        </w:rPr>
        <w:t>OBJETIVOS ESPECÍFICOS:</w:t>
      </w:r>
    </w:p>
    <w:p w:rsidR="00131425" w:rsidRPr="002F6858" w:rsidRDefault="00131425" w:rsidP="00131425">
      <w:pPr>
        <w:jc w:val="both"/>
        <w:rPr>
          <w:b/>
          <w:szCs w:val="24"/>
          <w:lang w:val="es-CR"/>
        </w:rPr>
      </w:pPr>
    </w:p>
    <w:p w:rsidR="00131425" w:rsidRPr="002F6858" w:rsidRDefault="00131425" w:rsidP="005A224B">
      <w:pPr>
        <w:pStyle w:val="Prrafodelista"/>
        <w:numPr>
          <w:ilvl w:val="0"/>
          <w:numId w:val="1"/>
        </w:numPr>
        <w:spacing w:after="0" w:line="240" w:lineRule="auto"/>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 xml:space="preserve">Crear una base de datos espacial en tercera forma normal para evitar los problemas de </w:t>
      </w:r>
      <w:r w:rsidR="00605F1A" w:rsidRPr="002F6858">
        <w:rPr>
          <w:rFonts w:ascii="Times New Roman" w:hAnsi="Times New Roman" w:cs="Times New Roman"/>
          <w:sz w:val="24"/>
          <w:szCs w:val="24"/>
          <w:lang w:val="es-CR"/>
        </w:rPr>
        <w:t xml:space="preserve">repetición e </w:t>
      </w:r>
      <w:r w:rsidRPr="002F6858">
        <w:rPr>
          <w:rFonts w:ascii="Times New Roman" w:hAnsi="Times New Roman" w:cs="Times New Roman"/>
          <w:sz w:val="24"/>
          <w:szCs w:val="24"/>
          <w:lang w:val="es-CR"/>
        </w:rPr>
        <w:t>inconsistencia de datos</w:t>
      </w:r>
      <w:r w:rsidR="00605F1A" w:rsidRPr="002F6858">
        <w:rPr>
          <w:rFonts w:ascii="Times New Roman" w:hAnsi="Times New Roman" w:cs="Times New Roman"/>
          <w:sz w:val="24"/>
          <w:szCs w:val="24"/>
          <w:lang w:val="es-CR"/>
        </w:rPr>
        <w:t xml:space="preserve"> basándose en datos espaciales presentes en los archivos tipo </w:t>
      </w:r>
      <w:proofErr w:type="spellStart"/>
      <w:r w:rsidR="00605F1A" w:rsidRPr="002F6858">
        <w:rPr>
          <w:rFonts w:ascii="Times New Roman" w:hAnsi="Times New Roman" w:cs="Times New Roman"/>
          <w:i/>
          <w:sz w:val="24"/>
          <w:szCs w:val="24"/>
          <w:lang w:val="es-CR"/>
        </w:rPr>
        <w:t>shape</w:t>
      </w:r>
      <w:proofErr w:type="spellEnd"/>
      <w:r w:rsidR="00605F1A" w:rsidRPr="002F6858">
        <w:rPr>
          <w:rFonts w:ascii="Times New Roman" w:hAnsi="Times New Roman" w:cs="Times New Roman"/>
          <w:sz w:val="24"/>
          <w:szCs w:val="24"/>
          <w:lang w:val="es-CR"/>
        </w:rPr>
        <w:t xml:space="preserve"> y datos convencionales provenientes de diferentes orígenes</w:t>
      </w:r>
      <w:r w:rsidRPr="002F6858">
        <w:rPr>
          <w:rFonts w:ascii="Times New Roman" w:hAnsi="Times New Roman" w:cs="Times New Roman"/>
          <w:sz w:val="24"/>
          <w:szCs w:val="24"/>
          <w:lang w:val="es-CR"/>
        </w:rPr>
        <w:t xml:space="preserve">. </w:t>
      </w:r>
    </w:p>
    <w:p w:rsidR="00131425" w:rsidRPr="002F6858" w:rsidRDefault="00131425" w:rsidP="005A224B">
      <w:pPr>
        <w:pStyle w:val="Prrafodelista"/>
        <w:numPr>
          <w:ilvl w:val="0"/>
          <w:numId w:val="1"/>
        </w:numPr>
        <w:spacing w:after="0" w:line="240" w:lineRule="auto"/>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 xml:space="preserve">Implementar los controles declarativos y dinámicos para mejorar la calidad de datos. </w:t>
      </w:r>
    </w:p>
    <w:p w:rsidR="00605F1A" w:rsidRPr="002F6858" w:rsidRDefault="00605F1A" w:rsidP="005A224B">
      <w:pPr>
        <w:pStyle w:val="Prrafodelista"/>
        <w:numPr>
          <w:ilvl w:val="0"/>
          <w:numId w:val="1"/>
        </w:numPr>
        <w:spacing w:after="0" w:line="240" w:lineRule="auto"/>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Importar los datos espaciales y convencionales realizando las transformaciones necesarias.</w:t>
      </w:r>
    </w:p>
    <w:p w:rsidR="00FE7F35" w:rsidRPr="002F6858" w:rsidRDefault="00131425" w:rsidP="005A224B">
      <w:pPr>
        <w:pStyle w:val="Prrafodelista"/>
        <w:numPr>
          <w:ilvl w:val="0"/>
          <w:numId w:val="1"/>
        </w:numPr>
        <w:spacing w:after="0" w:line="240" w:lineRule="auto"/>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 xml:space="preserve">Realizar las consultas </w:t>
      </w:r>
      <w:r w:rsidR="00FE7F35" w:rsidRPr="002F6858">
        <w:rPr>
          <w:rFonts w:ascii="Times New Roman" w:hAnsi="Times New Roman" w:cs="Times New Roman"/>
          <w:sz w:val="24"/>
          <w:szCs w:val="24"/>
          <w:lang w:val="es-CR"/>
        </w:rPr>
        <w:t xml:space="preserve">de análisis sobre la bases de datos implementada. </w:t>
      </w:r>
    </w:p>
    <w:p w:rsidR="00131425" w:rsidRPr="002F6858" w:rsidRDefault="00FE7F35" w:rsidP="005A224B">
      <w:pPr>
        <w:pStyle w:val="Prrafodelista"/>
        <w:numPr>
          <w:ilvl w:val="0"/>
          <w:numId w:val="1"/>
        </w:numPr>
        <w:spacing w:after="0" w:line="240" w:lineRule="auto"/>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 xml:space="preserve">Implementar y comparar las estadísticas de ejecución de las consultas expresadas en forma diferente. </w:t>
      </w:r>
      <w:r w:rsidR="00131425" w:rsidRPr="002F6858">
        <w:rPr>
          <w:rFonts w:ascii="Times New Roman" w:hAnsi="Times New Roman" w:cs="Times New Roman"/>
          <w:sz w:val="24"/>
          <w:szCs w:val="24"/>
          <w:lang w:val="es-CR"/>
        </w:rPr>
        <w:t xml:space="preserve"> </w:t>
      </w:r>
    </w:p>
    <w:p w:rsidR="00131425" w:rsidRPr="002F6858" w:rsidRDefault="00131425" w:rsidP="00131425">
      <w:pPr>
        <w:jc w:val="both"/>
        <w:rPr>
          <w:szCs w:val="24"/>
          <w:lang w:val="es-CR"/>
        </w:rPr>
      </w:pPr>
    </w:p>
    <w:p w:rsidR="00131425" w:rsidRPr="002F6858" w:rsidRDefault="00131425" w:rsidP="00131425">
      <w:pPr>
        <w:jc w:val="both"/>
        <w:rPr>
          <w:b/>
          <w:szCs w:val="24"/>
          <w:lang w:val="es-CR"/>
        </w:rPr>
      </w:pPr>
      <w:r w:rsidRPr="002F6858">
        <w:rPr>
          <w:b/>
          <w:szCs w:val="24"/>
          <w:lang w:val="es-CR"/>
        </w:rPr>
        <w:t>DESCRIPCIÓN:</w:t>
      </w:r>
    </w:p>
    <w:p w:rsidR="00131425" w:rsidRPr="002F6858" w:rsidRDefault="00131425" w:rsidP="00131425">
      <w:pPr>
        <w:jc w:val="both"/>
        <w:rPr>
          <w:b/>
          <w:szCs w:val="24"/>
          <w:lang w:val="es-CR"/>
        </w:rPr>
      </w:pPr>
    </w:p>
    <w:p w:rsidR="00CC1AFB" w:rsidRPr="006F7FE9" w:rsidRDefault="00CC1AFB" w:rsidP="00CC1AFB">
      <w:pPr>
        <w:jc w:val="both"/>
        <w:rPr>
          <w:szCs w:val="24"/>
          <w:lang w:val="es-CR"/>
        </w:rPr>
      </w:pPr>
      <w:r w:rsidRPr="006F7FE9">
        <w:rPr>
          <w:szCs w:val="24"/>
          <w:lang w:val="es-CR"/>
        </w:rPr>
        <w:t xml:space="preserve">Actualmente existe una gran facilidad de obtener los archivos tipo </w:t>
      </w:r>
      <w:proofErr w:type="spellStart"/>
      <w:r w:rsidRPr="006F7FE9">
        <w:rPr>
          <w:i/>
          <w:szCs w:val="24"/>
          <w:lang w:val="es-CR"/>
        </w:rPr>
        <w:t>shape</w:t>
      </w:r>
      <w:proofErr w:type="spellEnd"/>
      <w:r w:rsidRPr="006F7FE9">
        <w:rPr>
          <w:szCs w:val="24"/>
          <w:lang w:val="es-CR"/>
        </w:rPr>
        <w:t xml:space="preserve"> para contar con los datos territoriales y poder usarlos en diferentes tipos de aplicaciones. Sin embargo, debido a que estos archivos se basan en la arquitectura híbrida y enfocan más en el despliegue y manipulación de datos espaciales, en muchas ocasiones no se lleva </w:t>
      </w:r>
      <w:r>
        <w:rPr>
          <w:szCs w:val="24"/>
          <w:lang w:val="es-CR"/>
        </w:rPr>
        <w:t xml:space="preserve">a cabo </w:t>
      </w:r>
      <w:r w:rsidRPr="006F7FE9">
        <w:rPr>
          <w:szCs w:val="24"/>
          <w:lang w:val="es-CR"/>
        </w:rPr>
        <w:t xml:space="preserve">ningún tipo de control sobre </w:t>
      </w:r>
      <w:r w:rsidRPr="006F7FE9">
        <w:rPr>
          <w:szCs w:val="24"/>
        </w:rPr>
        <w:t>la</w:t>
      </w:r>
      <w:r w:rsidRPr="006F7FE9">
        <w:rPr>
          <w:szCs w:val="24"/>
          <w:lang w:val="es-CR"/>
        </w:rPr>
        <w:t xml:space="preserve"> calidad</w:t>
      </w:r>
      <w:r w:rsidRPr="006F7FE9">
        <w:rPr>
          <w:szCs w:val="24"/>
        </w:rPr>
        <w:t xml:space="preserve"> de datos</w:t>
      </w:r>
      <w:r w:rsidRPr="006F7FE9">
        <w:rPr>
          <w:szCs w:val="24"/>
          <w:lang w:val="es-CR"/>
        </w:rPr>
        <w:t xml:space="preserve">. Por ejemplo, uno de los archivos </w:t>
      </w:r>
      <w:proofErr w:type="spellStart"/>
      <w:r w:rsidRPr="006F7FE9">
        <w:rPr>
          <w:i/>
          <w:szCs w:val="24"/>
          <w:lang w:val="es-CR"/>
        </w:rPr>
        <w:t>shape</w:t>
      </w:r>
      <w:proofErr w:type="spellEnd"/>
      <w:r w:rsidRPr="006F7FE9">
        <w:rPr>
          <w:szCs w:val="24"/>
          <w:lang w:val="es-CR"/>
        </w:rPr>
        <w:t xml:space="preserve"> que representa los distritos </w:t>
      </w:r>
      <w:r w:rsidRPr="006F7FE9">
        <w:rPr>
          <w:szCs w:val="24"/>
        </w:rPr>
        <w:t xml:space="preserve">de Costa Rica </w:t>
      </w:r>
      <w:r w:rsidRPr="006F7FE9">
        <w:rPr>
          <w:szCs w:val="24"/>
          <w:lang w:val="es-CR"/>
        </w:rPr>
        <w:t>con su población en diferentes años tenía 849 elementos (</w:t>
      </w:r>
      <w:proofErr w:type="spellStart"/>
      <w:r w:rsidRPr="006F7FE9">
        <w:rPr>
          <w:i/>
          <w:szCs w:val="24"/>
          <w:lang w:val="es-CR"/>
        </w:rPr>
        <w:t>features</w:t>
      </w:r>
      <w:proofErr w:type="spellEnd"/>
      <w:r w:rsidRPr="006F7FE9">
        <w:rPr>
          <w:szCs w:val="24"/>
          <w:lang w:val="es-CR"/>
        </w:rPr>
        <w:t>). En este archivo, 45 distritos estaban representados por más que 1 elemento y entre ellos el distrito de Sierpe estaba representado en 61 elementos como se puede ver en la figura 1 en un pequeño extracto de</w:t>
      </w:r>
      <w:r>
        <w:rPr>
          <w:szCs w:val="24"/>
          <w:lang w:val="es-CR"/>
        </w:rPr>
        <w:t xml:space="preserve"> este</w:t>
      </w:r>
      <w:r w:rsidRPr="006F7FE9">
        <w:rPr>
          <w:szCs w:val="24"/>
          <w:lang w:val="es-CR"/>
        </w:rPr>
        <w:t xml:space="preserve"> archivo. En estos elementos repetidos, el único atributo diferente es la geometría debido a que cada elemento representa una parte de la geometría de Sierpe. Cuando se pasaron estos datos a SABD espacial y se realizó una consulta simple sumando la población de todos distrito</w:t>
      </w:r>
      <w:r>
        <w:rPr>
          <w:szCs w:val="24"/>
          <w:lang w:val="es-CR"/>
        </w:rPr>
        <w:t xml:space="preserve">s, como lo haría </w:t>
      </w:r>
      <w:r w:rsidRPr="006F7FE9">
        <w:rPr>
          <w:szCs w:val="24"/>
          <w:lang w:val="es-CR"/>
        </w:rPr>
        <w:t>un usuario confiando en la calidad de datos, se obtuvo el valor de población total en año 2000 de casi 7 millones de habitantes.</w:t>
      </w:r>
    </w:p>
    <w:p w:rsidR="00CC1AFB" w:rsidRDefault="00CC1AFB" w:rsidP="00CC1AFB">
      <w:pPr>
        <w:jc w:val="both"/>
        <w:rPr>
          <w:szCs w:val="24"/>
          <w:lang w:val="es-CR"/>
        </w:rPr>
      </w:pPr>
    </w:p>
    <w:p w:rsidR="00CC1AFB" w:rsidRDefault="00CC1AFB" w:rsidP="00CC1AFB">
      <w:pPr>
        <w:jc w:val="both"/>
        <w:rPr>
          <w:szCs w:val="24"/>
          <w:lang w:val="es-CR"/>
        </w:rPr>
      </w:pPr>
      <w:r>
        <w:rPr>
          <w:szCs w:val="24"/>
          <w:lang w:val="es-CR"/>
        </w:rPr>
        <w:t xml:space="preserve">Además, se debe considerar que aunque archivos tipo </w:t>
      </w:r>
      <w:proofErr w:type="spellStart"/>
      <w:r w:rsidRPr="0053236C">
        <w:rPr>
          <w:i/>
          <w:szCs w:val="24"/>
          <w:lang w:val="es-CR"/>
        </w:rPr>
        <w:t>shape</w:t>
      </w:r>
      <w:proofErr w:type="spellEnd"/>
      <w:r>
        <w:rPr>
          <w:szCs w:val="24"/>
          <w:lang w:val="es-CR"/>
        </w:rPr>
        <w:t xml:space="preserve"> tienen (en su mayoría) incluidos datos convencionales, éstos muchas veces son insuficientes para realizar análisis requerido. Por otro lado, existe una variedad de orígenes de datos (hojas electrónicas, archivos planos, entre otros) que contienen datos convencionales útiles, pero carecen de la ubicación especial (por ejemplo, ubicación de cada uno de los </w:t>
      </w:r>
      <w:r>
        <w:rPr>
          <w:szCs w:val="24"/>
          <w:lang w:val="es-CR"/>
        </w:rPr>
        <w:lastRenderedPageBreak/>
        <w:t>cantones) que podría facilitar la búsqueda de patrones entre los datos que de otra forma son difíciles de encontrar.</w:t>
      </w:r>
    </w:p>
    <w:p w:rsidR="00CC1AFB" w:rsidRDefault="00CC1AFB" w:rsidP="00CC1AFB">
      <w:pPr>
        <w:jc w:val="both"/>
        <w:rPr>
          <w:szCs w:val="24"/>
          <w:lang w:val="es-CR"/>
        </w:rPr>
      </w:pPr>
    </w:p>
    <w:p w:rsidR="00131425" w:rsidRPr="002F6858" w:rsidRDefault="00131425" w:rsidP="00131425">
      <w:pPr>
        <w:jc w:val="both"/>
        <w:rPr>
          <w:szCs w:val="24"/>
          <w:lang w:val="es-CR"/>
        </w:rPr>
      </w:pPr>
      <w:r w:rsidRPr="002F6858">
        <w:rPr>
          <w:szCs w:val="24"/>
        </w:rPr>
        <w:object w:dxaOrig="8392" w:dyaOrig="3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63.5pt" o:ole="">
            <v:imagedata r:id="rId9" o:title=""/>
          </v:shape>
          <o:OLEObject Type="Embed" ProgID="Visio.Drawing.11" ShapeID="_x0000_i1025" DrawAspect="Content" ObjectID="_1501692104" r:id="rId10"/>
        </w:object>
      </w:r>
    </w:p>
    <w:p w:rsidR="00131425" w:rsidRPr="002F6858" w:rsidRDefault="00131425" w:rsidP="00131425">
      <w:pPr>
        <w:jc w:val="center"/>
        <w:rPr>
          <w:i/>
          <w:szCs w:val="24"/>
          <w:lang w:val="es-CR"/>
        </w:rPr>
      </w:pPr>
      <w:r w:rsidRPr="002F6858">
        <w:rPr>
          <w:szCs w:val="24"/>
          <w:lang w:val="es-CR"/>
        </w:rPr>
        <w:t xml:space="preserve">Figura 1. Un pequeño extracto de la información repetida en el archivo tipo </w:t>
      </w:r>
      <w:proofErr w:type="spellStart"/>
      <w:r w:rsidRPr="002F6858">
        <w:rPr>
          <w:i/>
          <w:szCs w:val="24"/>
          <w:lang w:val="es-CR"/>
        </w:rPr>
        <w:t>shape</w:t>
      </w:r>
      <w:proofErr w:type="spellEnd"/>
    </w:p>
    <w:p w:rsidR="00E5423B" w:rsidRDefault="00E5423B" w:rsidP="00CC1AFB">
      <w:pPr>
        <w:jc w:val="both"/>
        <w:rPr>
          <w:szCs w:val="24"/>
          <w:lang w:val="es-CR"/>
        </w:rPr>
      </w:pPr>
    </w:p>
    <w:p w:rsidR="00CC1AFB" w:rsidRPr="006F7FE9" w:rsidRDefault="00CC1AFB" w:rsidP="00CC1AFB">
      <w:pPr>
        <w:jc w:val="both"/>
        <w:rPr>
          <w:szCs w:val="24"/>
          <w:lang w:val="es-CR"/>
        </w:rPr>
      </w:pPr>
      <w:r>
        <w:rPr>
          <w:szCs w:val="24"/>
          <w:lang w:val="es-CR"/>
        </w:rPr>
        <w:t xml:space="preserve">Para evitar las situaciones que llevan a tener datos inconsistentes, se debe realizar un diseño de tablas en  </w:t>
      </w:r>
      <w:r w:rsidRPr="006F7FE9">
        <w:rPr>
          <w:szCs w:val="24"/>
          <w:lang w:val="es-CR"/>
        </w:rPr>
        <w:t>tercera forma normal</w:t>
      </w:r>
      <w:r w:rsidRPr="006F7FE9">
        <w:rPr>
          <w:szCs w:val="24"/>
        </w:rPr>
        <w:t xml:space="preserve"> (ignorando el atributo de geometría)</w:t>
      </w:r>
      <w:r>
        <w:rPr>
          <w:szCs w:val="24"/>
        </w:rPr>
        <w:t xml:space="preserve"> integrando todo el conjunto de datos de interés para la aplicación. Además, para fortalecer el control de calidad de datos, durante la implementación de estas bases de datos </w:t>
      </w:r>
      <w:r w:rsidRPr="006F7FE9">
        <w:rPr>
          <w:szCs w:val="24"/>
          <w:lang w:val="es-CR"/>
        </w:rPr>
        <w:t>se debe</w:t>
      </w:r>
      <w:r>
        <w:rPr>
          <w:szCs w:val="24"/>
          <w:lang w:val="es-CR"/>
        </w:rPr>
        <w:t>n</w:t>
      </w:r>
      <w:r w:rsidRPr="006F7FE9">
        <w:rPr>
          <w:szCs w:val="24"/>
          <w:lang w:val="es-CR"/>
        </w:rPr>
        <w:t xml:space="preserve"> aprovechar los diferentes controles que los SABD poseen, por ejemplo, controles declarativos definidos durante la creación de tablas como integridad referencial, valores no nulos, valores únicos, revisiones tipo </w:t>
      </w:r>
      <w:proofErr w:type="spellStart"/>
      <w:r w:rsidRPr="006F7FE9">
        <w:rPr>
          <w:i/>
          <w:szCs w:val="24"/>
          <w:lang w:val="es-CR"/>
        </w:rPr>
        <w:t>check</w:t>
      </w:r>
      <w:proofErr w:type="spellEnd"/>
      <w:r w:rsidRPr="006F7FE9">
        <w:rPr>
          <w:szCs w:val="24"/>
          <w:lang w:val="es-CR"/>
        </w:rPr>
        <w:t xml:space="preserve"> y controles dinámicos como disparadores (</w:t>
      </w:r>
      <w:proofErr w:type="spellStart"/>
      <w:r w:rsidRPr="006F7FE9">
        <w:rPr>
          <w:i/>
          <w:szCs w:val="24"/>
          <w:lang w:val="es-CR"/>
        </w:rPr>
        <w:t>triggers</w:t>
      </w:r>
      <w:proofErr w:type="spellEnd"/>
      <w:r w:rsidRPr="006F7FE9">
        <w:rPr>
          <w:szCs w:val="24"/>
          <w:lang w:val="es-CR"/>
        </w:rPr>
        <w:t>).</w:t>
      </w:r>
    </w:p>
    <w:p w:rsidR="00CC1AFB" w:rsidRDefault="00CC1AFB" w:rsidP="00CC1AFB">
      <w:pPr>
        <w:jc w:val="both"/>
        <w:rPr>
          <w:szCs w:val="24"/>
          <w:lang w:val="es-CR"/>
        </w:rPr>
      </w:pPr>
    </w:p>
    <w:p w:rsidR="00CC1AFB" w:rsidRPr="006F7FE9" w:rsidRDefault="00CC1AFB" w:rsidP="00CC1AFB">
      <w:pPr>
        <w:jc w:val="both"/>
        <w:rPr>
          <w:szCs w:val="24"/>
          <w:lang w:val="es-CR"/>
        </w:rPr>
      </w:pPr>
      <w:r>
        <w:rPr>
          <w:szCs w:val="24"/>
          <w:lang w:val="es-CR"/>
        </w:rPr>
        <w:t xml:space="preserve">Adicionalmente </w:t>
      </w:r>
      <w:r w:rsidRPr="006F7FE9">
        <w:rPr>
          <w:szCs w:val="24"/>
          <w:lang w:val="es-CR"/>
        </w:rPr>
        <w:t>del aspecto del diseño e implementación de controles para mejorar la calidad de datos,</w:t>
      </w:r>
      <w:r>
        <w:rPr>
          <w:szCs w:val="24"/>
          <w:lang w:val="es-CR"/>
        </w:rPr>
        <w:t xml:space="preserve"> se debe elaborar varias consultas analíticas que demuestran la utilidad de los datos guardados en la base de datos. También, en la vida real los datos espaciales son de gran volumen y requieren expresar las consultas en forma que se minimice su tiempo de ejecución. Para</w:t>
      </w:r>
      <w:r w:rsidRPr="006F7FE9">
        <w:rPr>
          <w:szCs w:val="24"/>
          <w:lang w:val="es-CR"/>
        </w:rPr>
        <w:t xml:space="preserve"> </w:t>
      </w:r>
      <w:r>
        <w:rPr>
          <w:szCs w:val="24"/>
          <w:lang w:val="es-CR"/>
        </w:rPr>
        <w:t>esto l</w:t>
      </w:r>
      <w:r w:rsidRPr="006F7FE9">
        <w:rPr>
          <w:szCs w:val="24"/>
          <w:lang w:val="es-CR"/>
        </w:rPr>
        <w:t>os SABD incluyen componentes de software llamados optimizadores de consultas que analizan la consulta</w:t>
      </w:r>
      <w:r>
        <w:rPr>
          <w:szCs w:val="24"/>
          <w:lang w:val="es-CR"/>
        </w:rPr>
        <w:t xml:space="preserve"> </w:t>
      </w:r>
      <w:r w:rsidRPr="006F7FE9">
        <w:rPr>
          <w:szCs w:val="24"/>
          <w:lang w:val="es-CR"/>
        </w:rPr>
        <w:t xml:space="preserve">para seleccionar una estrategia que mejora </w:t>
      </w:r>
      <w:r>
        <w:rPr>
          <w:szCs w:val="24"/>
          <w:lang w:val="es-CR"/>
        </w:rPr>
        <w:t>su</w:t>
      </w:r>
      <w:r w:rsidRPr="006F7FE9">
        <w:rPr>
          <w:szCs w:val="24"/>
          <w:lang w:val="es-CR"/>
        </w:rPr>
        <w:t xml:space="preserve"> tiempo de ejecución. Sin embargo, en muchas ocasiones se requiere la intervención del implementador para lograr la mejoría. Para poder realizarlo, el implementador tiene que ser capaz de entender los aspectos que pueden afectar el desempeño de la consulta, poder expresar la misma consulta en diferentes formas, forzar la ejecución específica, verificar los planes y tiempo de ejecución, entre otros. </w:t>
      </w:r>
    </w:p>
    <w:p w:rsidR="00CC1AFB" w:rsidRPr="006F7FE9" w:rsidRDefault="00CC1AFB" w:rsidP="00CC1AFB">
      <w:pPr>
        <w:jc w:val="both"/>
        <w:rPr>
          <w:szCs w:val="24"/>
          <w:lang w:val="es-CR"/>
        </w:rPr>
      </w:pPr>
    </w:p>
    <w:p w:rsidR="00BF3613" w:rsidRPr="002F6858" w:rsidRDefault="00BF3613">
      <w:pPr>
        <w:overflowPunct/>
        <w:autoSpaceDE/>
        <w:autoSpaceDN/>
        <w:adjustRightInd/>
        <w:textAlignment w:val="auto"/>
        <w:rPr>
          <w:b/>
          <w:szCs w:val="24"/>
          <w:lang w:val="es-CR"/>
        </w:rPr>
      </w:pPr>
    </w:p>
    <w:p w:rsidR="00131425" w:rsidRPr="002F6858" w:rsidRDefault="00131425" w:rsidP="00131425">
      <w:pPr>
        <w:jc w:val="both"/>
        <w:rPr>
          <w:b/>
          <w:szCs w:val="24"/>
          <w:lang w:val="es-CR"/>
        </w:rPr>
      </w:pPr>
      <w:r w:rsidRPr="002F6858">
        <w:rPr>
          <w:b/>
          <w:szCs w:val="24"/>
          <w:lang w:val="es-CR"/>
        </w:rPr>
        <w:t xml:space="preserve">ETAPAS DE EJECUCIÓN </w:t>
      </w:r>
      <w:r w:rsidR="00C37CB1">
        <w:rPr>
          <w:b/>
          <w:szCs w:val="24"/>
          <w:lang w:val="es-CR"/>
        </w:rPr>
        <w:t xml:space="preserve">Y EVALUACIÓN </w:t>
      </w:r>
      <w:r w:rsidRPr="002F6858">
        <w:rPr>
          <w:b/>
          <w:szCs w:val="24"/>
          <w:lang w:val="es-CR"/>
        </w:rPr>
        <w:t>DEL PROYECTO</w:t>
      </w:r>
    </w:p>
    <w:p w:rsidR="00131425" w:rsidRPr="002F6858" w:rsidRDefault="00131425" w:rsidP="00131425">
      <w:pPr>
        <w:jc w:val="both"/>
        <w:rPr>
          <w:szCs w:val="24"/>
          <w:lang w:val="es-CR"/>
        </w:rPr>
      </w:pPr>
    </w:p>
    <w:p w:rsidR="00131425" w:rsidRDefault="00131425" w:rsidP="00131425">
      <w:pPr>
        <w:jc w:val="both"/>
        <w:rPr>
          <w:szCs w:val="24"/>
          <w:lang w:val="es-CR"/>
        </w:rPr>
      </w:pPr>
      <w:r w:rsidRPr="002F6858">
        <w:rPr>
          <w:szCs w:val="24"/>
          <w:lang w:val="es-CR"/>
        </w:rPr>
        <w:t xml:space="preserve">El proyecto consiste </w:t>
      </w:r>
      <w:r w:rsidR="003B0328" w:rsidRPr="002F6858">
        <w:rPr>
          <w:szCs w:val="24"/>
          <w:lang w:val="es-CR"/>
        </w:rPr>
        <w:t xml:space="preserve">en </w:t>
      </w:r>
      <w:r w:rsidR="00221920" w:rsidRPr="002F6858">
        <w:rPr>
          <w:szCs w:val="24"/>
          <w:lang w:val="es-CR"/>
        </w:rPr>
        <w:t>dos</w:t>
      </w:r>
      <w:r w:rsidRPr="002F6858">
        <w:rPr>
          <w:szCs w:val="24"/>
          <w:lang w:val="es-CR"/>
        </w:rPr>
        <w:t xml:space="preserve"> etapas</w:t>
      </w:r>
      <w:r w:rsidR="00C37CB1">
        <w:rPr>
          <w:szCs w:val="24"/>
          <w:lang w:val="es-CR"/>
        </w:rPr>
        <w:t xml:space="preserve"> y varios cortes. Cada una de las etapas y cortes tiene la especificación de la fecha, lugar, documentación para entregar y (en el caso que aplica) la presentación en el laboratorio. Además, cada corte incluye el porcentaje de evaluación. Dentro de cada uno de estos porcentajes se aplica la regla de 80-20, donde la nota de la profesora representa 80% y la nota distribuida por los participantes del grupo de proyecto representa 20%</w:t>
      </w:r>
      <w:r w:rsidRPr="002F6858">
        <w:rPr>
          <w:szCs w:val="24"/>
          <w:lang w:val="es-CR"/>
        </w:rPr>
        <w:t xml:space="preserve">. </w:t>
      </w:r>
    </w:p>
    <w:p w:rsidR="00C37CB1" w:rsidRDefault="00C37CB1" w:rsidP="00131425">
      <w:pPr>
        <w:jc w:val="both"/>
        <w:rPr>
          <w:b/>
          <w:szCs w:val="24"/>
          <w:lang w:val="es-CR"/>
        </w:rPr>
      </w:pPr>
    </w:p>
    <w:p w:rsidR="00131425" w:rsidRPr="002F6858" w:rsidRDefault="00131425" w:rsidP="00131425">
      <w:pPr>
        <w:jc w:val="both"/>
        <w:rPr>
          <w:b/>
          <w:szCs w:val="24"/>
          <w:lang w:val="es-CR"/>
        </w:rPr>
      </w:pPr>
      <w:r w:rsidRPr="002F6858">
        <w:rPr>
          <w:b/>
          <w:szCs w:val="24"/>
          <w:lang w:val="es-CR"/>
        </w:rPr>
        <w:lastRenderedPageBreak/>
        <w:t>Etapa 1</w:t>
      </w:r>
      <w:r w:rsidR="00797ECD" w:rsidRPr="002F6858">
        <w:rPr>
          <w:b/>
          <w:szCs w:val="24"/>
          <w:lang w:val="es-CR"/>
        </w:rPr>
        <w:t xml:space="preserve"> (</w:t>
      </w:r>
      <w:r w:rsidR="00221920" w:rsidRPr="002F6858">
        <w:rPr>
          <w:b/>
          <w:szCs w:val="24"/>
          <w:lang w:val="es-CR"/>
        </w:rPr>
        <w:t>3</w:t>
      </w:r>
      <w:r w:rsidR="006B36FA">
        <w:rPr>
          <w:b/>
          <w:szCs w:val="24"/>
          <w:lang w:val="es-CR"/>
        </w:rPr>
        <w:t>0</w:t>
      </w:r>
      <w:r w:rsidR="00797ECD" w:rsidRPr="002F6858">
        <w:rPr>
          <w:b/>
          <w:szCs w:val="24"/>
          <w:lang w:val="es-CR"/>
        </w:rPr>
        <w:t>%)</w:t>
      </w:r>
    </w:p>
    <w:p w:rsidR="00576588" w:rsidRPr="002F6858" w:rsidRDefault="00576588" w:rsidP="00131425">
      <w:pPr>
        <w:jc w:val="both"/>
        <w:rPr>
          <w:b/>
          <w:szCs w:val="24"/>
          <w:lang w:val="es-CR"/>
        </w:rPr>
      </w:pPr>
    </w:p>
    <w:p w:rsidR="00131425" w:rsidRPr="002F6858" w:rsidRDefault="00131425" w:rsidP="00131425">
      <w:pPr>
        <w:jc w:val="both"/>
        <w:rPr>
          <w:szCs w:val="24"/>
          <w:u w:val="single"/>
          <w:lang w:val="es-CR"/>
        </w:rPr>
      </w:pPr>
      <w:r w:rsidRPr="002F6858">
        <w:rPr>
          <w:szCs w:val="24"/>
          <w:u w:val="single"/>
          <w:lang w:val="es-CR"/>
        </w:rPr>
        <w:t>Descripción</w:t>
      </w:r>
    </w:p>
    <w:p w:rsidR="00576588" w:rsidRPr="002F6858" w:rsidRDefault="00576588" w:rsidP="00131425">
      <w:pPr>
        <w:jc w:val="both"/>
        <w:rPr>
          <w:szCs w:val="24"/>
          <w:lang w:val="es-CR"/>
        </w:rPr>
      </w:pPr>
    </w:p>
    <w:p w:rsidR="00CC1AFB" w:rsidRPr="006F7FE9" w:rsidRDefault="00CC1AFB" w:rsidP="00CC1AFB">
      <w:pPr>
        <w:jc w:val="both"/>
        <w:rPr>
          <w:b/>
          <w:szCs w:val="24"/>
          <w:lang w:val="es-CR"/>
        </w:rPr>
      </w:pPr>
      <w:r w:rsidRPr="006F7FE9">
        <w:rPr>
          <w:szCs w:val="24"/>
          <w:lang w:val="es-CR"/>
        </w:rPr>
        <w:t xml:space="preserve">El proyecto consiste </w:t>
      </w:r>
      <w:r>
        <w:rPr>
          <w:szCs w:val="24"/>
          <w:lang w:val="es-CR"/>
        </w:rPr>
        <w:t>en dos</w:t>
      </w:r>
      <w:r w:rsidRPr="006F7FE9">
        <w:rPr>
          <w:szCs w:val="24"/>
          <w:lang w:val="es-CR"/>
        </w:rPr>
        <w:t xml:space="preserve"> etapas</w:t>
      </w:r>
      <w:r>
        <w:rPr>
          <w:szCs w:val="24"/>
          <w:lang w:val="es-CR"/>
        </w:rPr>
        <w:t xml:space="preserve"> grande con varios cortes en cada etapa: (1) diseño de la base de datos espacial enriquecido con datos convencionales, (2) implementación y consultas</w:t>
      </w:r>
      <w:r w:rsidRPr="006F7FE9">
        <w:rPr>
          <w:szCs w:val="24"/>
          <w:lang w:val="es-CR"/>
        </w:rPr>
        <w:t xml:space="preserve">. Cada etapa incluye la documentación que debe ser entregada en la plataforma </w:t>
      </w:r>
      <w:proofErr w:type="spellStart"/>
      <w:r w:rsidRPr="006F7FE9">
        <w:rPr>
          <w:szCs w:val="24"/>
          <w:lang w:val="es-CR"/>
        </w:rPr>
        <w:t>Moodle</w:t>
      </w:r>
      <w:proofErr w:type="spellEnd"/>
      <w:r w:rsidRPr="006F7FE9">
        <w:rPr>
          <w:szCs w:val="24"/>
        </w:rPr>
        <w:t xml:space="preserve"> </w:t>
      </w:r>
      <w:r>
        <w:rPr>
          <w:szCs w:val="24"/>
        </w:rPr>
        <w:t>(</w:t>
      </w:r>
      <w:r w:rsidRPr="006F7FE9">
        <w:rPr>
          <w:szCs w:val="24"/>
        </w:rPr>
        <w:t>e impresa</w:t>
      </w:r>
      <w:r>
        <w:rPr>
          <w:szCs w:val="24"/>
        </w:rPr>
        <w:t>, si se solicita)</w:t>
      </w:r>
      <w:r w:rsidRPr="006F7FE9">
        <w:rPr>
          <w:szCs w:val="24"/>
          <w:lang w:val="es-CR"/>
        </w:rPr>
        <w:t>, antes de la hora de clases en fechas indicadas abajo.</w:t>
      </w:r>
      <w:r w:rsidRPr="006F7FE9">
        <w:rPr>
          <w:b/>
          <w:szCs w:val="24"/>
          <w:lang w:val="es-CR"/>
        </w:rPr>
        <w:t xml:space="preserve"> </w:t>
      </w:r>
      <w:r w:rsidRPr="00221920">
        <w:rPr>
          <w:szCs w:val="24"/>
          <w:lang w:val="es-CR"/>
        </w:rPr>
        <w:t>Debe crear</w:t>
      </w:r>
      <w:r w:rsidRPr="006F7FE9">
        <w:rPr>
          <w:szCs w:val="24"/>
          <w:lang w:val="es-CR"/>
        </w:rPr>
        <w:t xml:space="preserve"> la documentación en forma</w:t>
      </w:r>
      <w:r w:rsidRPr="006F7FE9">
        <w:rPr>
          <w:b/>
          <w:szCs w:val="24"/>
          <w:lang w:val="es-CR"/>
        </w:rPr>
        <w:t xml:space="preserve"> organizada</w:t>
      </w:r>
      <w:r w:rsidRPr="006F7FE9">
        <w:rPr>
          <w:szCs w:val="24"/>
          <w:lang w:val="es-CR"/>
        </w:rPr>
        <w:t xml:space="preserve"> de acuerdo a las especificaciones descritas en cada una de las etapas.  </w:t>
      </w:r>
    </w:p>
    <w:p w:rsidR="00CC1AFB" w:rsidRDefault="00CC1AFB" w:rsidP="00CC1AFB">
      <w:pPr>
        <w:pStyle w:val="HTMLconformatoprevio"/>
        <w:shd w:val="clear" w:color="auto" w:fill="FFFFFF"/>
        <w:spacing w:line="270" w:lineRule="atLeast"/>
        <w:ind w:left="360"/>
        <w:jc w:val="both"/>
        <w:rPr>
          <w:rFonts w:ascii="Times New Roman" w:hAnsi="Times New Roman" w:cs="Times New Roman"/>
          <w:sz w:val="24"/>
          <w:szCs w:val="24"/>
          <w:lang w:val="es-CR"/>
        </w:rPr>
      </w:pPr>
    </w:p>
    <w:p w:rsidR="009B0E47" w:rsidRDefault="009B0E47" w:rsidP="009B0E47">
      <w:pPr>
        <w:pStyle w:val="HTMLconformatoprevio"/>
        <w:shd w:val="clear" w:color="auto" w:fill="FFFFFF"/>
        <w:spacing w:line="270" w:lineRule="atLeast"/>
        <w:jc w:val="both"/>
        <w:rPr>
          <w:rFonts w:ascii="Times New Roman" w:hAnsi="Times New Roman" w:cs="Times New Roman"/>
          <w:sz w:val="24"/>
          <w:szCs w:val="24"/>
          <w:lang w:val="es-CR"/>
        </w:rPr>
      </w:pPr>
      <w:r>
        <w:rPr>
          <w:rFonts w:ascii="Times New Roman" w:hAnsi="Times New Roman" w:cs="Times New Roman"/>
          <w:sz w:val="24"/>
          <w:szCs w:val="24"/>
          <w:lang w:val="es-CR"/>
        </w:rPr>
        <w:t>El objetivo de este sistema es contar con los datos integrados referentes a las viviendas distribuidas en diferentes cantones considerando el consumo eléctrico y  distribución de carreteras con el tipo de cobertura. Además, se quiere conocer las categorías de riesgo de incendios especialmente en los cantones más poblados y la existencia con equipamiento de las estaciones de bomberos. Esta base de datos podría servir para un tomador de decisiones ficticio de la planificación urbana segura y con la accesibilidad por medio de las carreteras asfaltadas y de concreto. Considere los siguientes archivos y los datos que contienen</w:t>
      </w:r>
    </w:p>
    <w:p w:rsidR="009B0E47" w:rsidRDefault="009B0E47" w:rsidP="009B0E47">
      <w:pPr>
        <w:pStyle w:val="HTMLconformatoprevio"/>
        <w:shd w:val="clear" w:color="auto" w:fill="FFFFFF"/>
        <w:spacing w:line="270" w:lineRule="atLeast"/>
        <w:ind w:left="360"/>
        <w:jc w:val="both"/>
        <w:rPr>
          <w:rFonts w:ascii="Times New Roman" w:hAnsi="Times New Roman" w:cs="Times New Roman"/>
          <w:sz w:val="24"/>
          <w:szCs w:val="24"/>
          <w:lang w:val="es-CR"/>
        </w:rPr>
      </w:pPr>
    </w:p>
    <w:p w:rsidR="009B0E47" w:rsidRDefault="009B0E47" w:rsidP="009B0E47">
      <w:pPr>
        <w:pStyle w:val="HTMLconformatoprevio"/>
        <w:shd w:val="clear" w:color="auto" w:fill="FFFFFF"/>
        <w:spacing w:line="270" w:lineRule="atLeast"/>
        <w:ind w:left="360"/>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Tabla 1. Especificación de archivos tipo </w:t>
      </w:r>
      <w:proofErr w:type="spellStart"/>
      <w:r w:rsidRPr="00E5423B">
        <w:rPr>
          <w:rFonts w:ascii="Times New Roman" w:hAnsi="Times New Roman" w:cs="Times New Roman"/>
          <w:i/>
          <w:sz w:val="24"/>
          <w:szCs w:val="24"/>
          <w:lang w:val="es-CR"/>
        </w:rPr>
        <w:t>shape</w:t>
      </w:r>
      <w:proofErr w:type="spellEnd"/>
      <w:r>
        <w:rPr>
          <w:rFonts w:ascii="Times New Roman" w:hAnsi="Times New Roman" w:cs="Times New Roman"/>
          <w:sz w:val="24"/>
          <w:szCs w:val="24"/>
          <w:lang w:val="es-CR"/>
        </w:rPr>
        <w:t xml:space="preserve"> y hojas electrónicas.  </w:t>
      </w:r>
    </w:p>
    <w:p w:rsidR="009B0E47" w:rsidRDefault="009B0E47" w:rsidP="009B0E47">
      <w:pPr>
        <w:pStyle w:val="HTMLconformatoprevio"/>
        <w:shd w:val="clear" w:color="auto" w:fill="FFFFFF"/>
        <w:spacing w:line="270" w:lineRule="atLeast"/>
        <w:ind w:left="360"/>
        <w:jc w:val="both"/>
        <w:rPr>
          <w:rFonts w:ascii="Times New Roman" w:hAnsi="Times New Roman" w:cs="Times New Roman"/>
          <w:sz w:val="24"/>
          <w:szCs w:val="24"/>
          <w:lang w:val="es-CR"/>
        </w:rPr>
      </w:pPr>
    </w:p>
    <w:tbl>
      <w:tblPr>
        <w:tblStyle w:val="Tablaconcuadrcula"/>
        <w:tblW w:w="10440" w:type="dxa"/>
        <w:tblInd w:w="468" w:type="dxa"/>
        <w:tblLayout w:type="fixed"/>
        <w:tblLook w:val="04A0" w:firstRow="1" w:lastRow="0" w:firstColumn="1" w:lastColumn="0" w:noHBand="0" w:noVBand="1"/>
      </w:tblPr>
      <w:tblGrid>
        <w:gridCol w:w="2880"/>
        <w:gridCol w:w="7560"/>
      </w:tblGrid>
      <w:tr w:rsidR="009B0E47" w:rsidRPr="00036B18" w:rsidTr="009B0E47">
        <w:tc>
          <w:tcPr>
            <w:tcW w:w="2880" w:type="dxa"/>
          </w:tcPr>
          <w:p w:rsidR="009B0E47" w:rsidRPr="00036B18" w:rsidRDefault="009B0E47" w:rsidP="009B0E47">
            <w:pPr>
              <w:jc w:val="center"/>
              <w:rPr>
                <w:b/>
                <w:szCs w:val="24"/>
                <w:lang w:val="es-CR"/>
              </w:rPr>
            </w:pPr>
            <w:r w:rsidRPr="00036B18">
              <w:rPr>
                <w:b/>
                <w:szCs w:val="24"/>
                <w:lang w:val="es-CR"/>
              </w:rPr>
              <w:t>Archivo</w:t>
            </w:r>
          </w:p>
        </w:tc>
        <w:tc>
          <w:tcPr>
            <w:tcW w:w="7560" w:type="dxa"/>
          </w:tcPr>
          <w:p w:rsidR="009B0E47" w:rsidRPr="00036B18" w:rsidRDefault="009B0E47" w:rsidP="009B0E47">
            <w:pPr>
              <w:jc w:val="center"/>
              <w:rPr>
                <w:b/>
                <w:szCs w:val="24"/>
                <w:lang w:val="es-CR"/>
              </w:rPr>
            </w:pPr>
            <w:r w:rsidRPr="00036B18">
              <w:rPr>
                <w:b/>
                <w:szCs w:val="24"/>
                <w:lang w:val="es-CR"/>
              </w:rPr>
              <w:t>Descripción</w:t>
            </w:r>
          </w:p>
        </w:tc>
      </w:tr>
      <w:tr w:rsidR="009B0E47" w:rsidRPr="00036B18" w:rsidTr="009B0E47">
        <w:trPr>
          <w:trHeight w:val="332"/>
        </w:trPr>
        <w:tc>
          <w:tcPr>
            <w:tcW w:w="10440" w:type="dxa"/>
            <w:gridSpan w:val="2"/>
          </w:tcPr>
          <w:p w:rsidR="009B0E47" w:rsidRDefault="009B0E47" w:rsidP="009B0E47">
            <w:pPr>
              <w:rPr>
                <w:i/>
                <w:szCs w:val="24"/>
                <w:lang w:val="es-CR"/>
              </w:rPr>
            </w:pPr>
          </w:p>
          <w:p w:rsidR="009B0E47" w:rsidRDefault="009B0E47" w:rsidP="009B0E47">
            <w:pPr>
              <w:jc w:val="center"/>
              <w:rPr>
                <w:i/>
                <w:szCs w:val="24"/>
                <w:lang w:val="es-CR"/>
              </w:rPr>
            </w:pPr>
            <w:proofErr w:type="spellStart"/>
            <w:r w:rsidRPr="006F575F">
              <w:rPr>
                <w:i/>
                <w:szCs w:val="24"/>
                <w:lang w:val="es-CR"/>
              </w:rPr>
              <w:t>Shapefile</w:t>
            </w:r>
            <w:r>
              <w:rPr>
                <w:i/>
                <w:szCs w:val="24"/>
                <w:lang w:val="es-CR"/>
              </w:rPr>
              <w:t>s</w:t>
            </w:r>
            <w:proofErr w:type="spellEnd"/>
          </w:p>
          <w:p w:rsidR="009B0E47" w:rsidRPr="006F575F" w:rsidRDefault="009B0E47" w:rsidP="009B0E47">
            <w:pPr>
              <w:rPr>
                <w:i/>
                <w:szCs w:val="24"/>
                <w:lang w:val="es-CR"/>
              </w:rPr>
            </w:pPr>
          </w:p>
        </w:tc>
      </w:tr>
      <w:tr w:rsidR="009B0E47" w:rsidRPr="00036B18" w:rsidTr="009B0E47">
        <w:tc>
          <w:tcPr>
            <w:tcW w:w="2880" w:type="dxa"/>
          </w:tcPr>
          <w:p w:rsidR="009B0E47" w:rsidRPr="006F575F" w:rsidRDefault="009B0E47" w:rsidP="009B0E47">
            <w:pPr>
              <w:rPr>
                <w:szCs w:val="24"/>
                <w:lang w:val="es-CR"/>
              </w:rPr>
            </w:pPr>
            <w:r w:rsidRPr="006F575F">
              <w:rPr>
                <w:szCs w:val="24"/>
                <w:lang w:val="es-CR"/>
              </w:rPr>
              <w:t>cantones2008ctm05</w:t>
            </w:r>
          </w:p>
          <w:p w:rsidR="009B0E47" w:rsidRPr="006F575F" w:rsidRDefault="009B0E47" w:rsidP="009B0E47">
            <w:pPr>
              <w:rPr>
                <w:szCs w:val="24"/>
                <w:lang w:val="es-CR"/>
              </w:rPr>
            </w:pPr>
            <w:proofErr w:type="spellStart"/>
            <w:r>
              <w:rPr>
                <w:szCs w:val="24"/>
                <w:lang w:val="es-CR"/>
              </w:rPr>
              <w:t>Multipolígono</w:t>
            </w:r>
            <w:proofErr w:type="spellEnd"/>
          </w:p>
        </w:tc>
        <w:tc>
          <w:tcPr>
            <w:tcW w:w="7560" w:type="dxa"/>
          </w:tcPr>
          <w:p w:rsidR="009B0E47" w:rsidRPr="00036B18" w:rsidRDefault="009B0E47" w:rsidP="009B0E47">
            <w:pPr>
              <w:rPr>
                <w:szCs w:val="24"/>
                <w:lang w:val="es-CR"/>
              </w:rPr>
            </w:pPr>
            <w:r>
              <w:rPr>
                <w:szCs w:val="24"/>
                <w:lang w:val="es-CR"/>
              </w:rPr>
              <w:t xml:space="preserve">Representa las geometrías de cantones. También contiene los datos de nombres y códigos de cantón y provincia. No se debe considerar los siguientes datos: población (femenina y masculina) en el año 2000, viviendas (ocupada, desocupada y colectiva) y extensión en hectáreas. </w:t>
            </w:r>
          </w:p>
        </w:tc>
      </w:tr>
      <w:tr w:rsidR="009B0E47" w:rsidRPr="00036B18" w:rsidTr="009B0E47">
        <w:tc>
          <w:tcPr>
            <w:tcW w:w="2880" w:type="dxa"/>
          </w:tcPr>
          <w:p w:rsidR="009B0E47" w:rsidRPr="006F575F" w:rsidRDefault="009B0E47" w:rsidP="009B0E47">
            <w:pPr>
              <w:rPr>
                <w:szCs w:val="24"/>
                <w:lang w:val="es-CR"/>
              </w:rPr>
            </w:pPr>
            <w:r w:rsidRPr="006F575F">
              <w:rPr>
                <w:szCs w:val="24"/>
                <w:lang w:val="es-CR"/>
              </w:rPr>
              <w:t>provincias2008crtm05</w:t>
            </w:r>
          </w:p>
          <w:p w:rsidR="009B0E47" w:rsidRPr="006F575F" w:rsidRDefault="009B0E47" w:rsidP="009B0E47">
            <w:pPr>
              <w:rPr>
                <w:szCs w:val="24"/>
                <w:lang w:val="es-CR"/>
              </w:rPr>
            </w:pPr>
            <w:proofErr w:type="spellStart"/>
            <w:r>
              <w:rPr>
                <w:szCs w:val="24"/>
                <w:lang w:val="es-CR"/>
              </w:rPr>
              <w:t>Multipolígono</w:t>
            </w:r>
            <w:proofErr w:type="spellEnd"/>
          </w:p>
        </w:tc>
        <w:tc>
          <w:tcPr>
            <w:tcW w:w="7560" w:type="dxa"/>
          </w:tcPr>
          <w:p w:rsidR="009B0E47" w:rsidRPr="00036B18" w:rsidRDefault="009B0E47" w:rsidP="009B0E47">
            <w:pPr>
              <w:rPr>
                <w:szCs w:val="24"/>
                <w:lang w:val="es-CR"/>
              </w:rPr>
            </w:pPr>
            <w:r>
              <w:rPr>
                <w:szCs w:val="24"/>
                <w:lang w:val="es-CR"/>
              </w:rPr>
              <w:t xml:space="preserve">Representa las geometrías de provincias. Tiene los datos de nombre y código de la provincia y el número de cantones que tiene. No se debe considerar los siguientes datos: población (femenina y masculina) de los años 1963, 1973, 1984, 2000 y viviendas (ocupadas, desocupadas y colectivas).  </w:t>
            </w:r>
          </w:p>
        </w:tc>
      </w:tr>
      <w:tr w:rsidR="009B0E47" w:rsidRPr="00036B18" w:rsidTr="009B0E47">
        <w:tc>
          <w:tcPr>
            <w:tcW w:w="2880" w:type="dxa"/>
          </w:tcPr>
          <w:p w:rsidR="009B0E47" w:rsidRDefault="009B0E47" w:rsidP="009B0E47">
            <w:pPr>
              <w:rPr>
                <w:szCs w:val="24"/>
                <w:lang w:val="es-CR"/>
              </w:rPr>
            </w:pPr>
            <w:r w:rsidRPr="00FC290A">
              <w:rPr>
                <w:szCs w:val="24"/>
                <w:lang w:val="es-CR"/>
              </w:rPr>
              <w:t>redcamino2008crtm05.shp</w:t>
            </w:r>
          </w:p>
          <w:p w:rsidR="009B0E47" w:rsidRPr="006F575F" w:rsidRDefault="009B0E47" w:rsidP="009B0E47">
            <w:pPr>
              <w:rPr>
                <w:szCs w:val="24"/>
                <w:lang w:val="es-CR"/>
              </w:rPr>
            </w:pPr>
            <w:r>
              <w:rPr>
                <w:szCs w:val="24"/>
                <w:lang w:val="es-CR"/>
              </w:rPr>
              <w:t>Líneas</w:t>
            </w:r>
          </w:p>
        </w:tc>
        <w:tc>
          <w:tcPr>
            <w:tcW w:w="7560" w:type="dxa"/>
          </w:tcPr>
          <w:p w:rsidR="009B0E47" w:rsidRPr="00036B18" w:rsidRDefault="009B0E47" w:rsidP="009B0E47">
            <w:pPr>
              <w:rPr>
                <w:szCs w:val="24"/>
                <w:lang w:val="es-CR"/>
              </w:rPr>
            </w:pPr>
            <w:r>
              <w:rPr>
                <w:szCs w:val="24"/>
                <w:lang w:val="es-CR"/>
              </w:rPr>
              <w:t>Incluye la geometría de los caminos de Costa Rica. Debe considerarse los atributos de Ruta y su tipo.</w:t>
            </w:r>
          </w:p>
        </w:tc>
      </w:tr>
      <w:tr w:rsidR="009B0E47" w:rsidRPr="00036B18" w:rsidTr="009B0E47">
        <w:tc>
          <w:tcPr>
            <w:tcW w:w="2880" w:type="dxa"/>
          </w:tcPr>
          <w:p w:rsidR="009B0E47" w:rsidRDefault="009B0E47" w:rsidP="009B0E47">
            <w:pPr>
              <w:rPr>
                <w:szCs w:val="24"/>
                <w:lang w:val="es-CR"/>
              </w:rPr>
            </w:pPr>
            <w:r w:rsidRPr="004A4EEC">
              <w:rPr>
                <w:szCs w:val="24"/>
                <w:lang w:val="es-CR"/>
              </w:rPr>
              <w:t>riesgoincendiocrtm05.shp</w:t>
            </w:r>
          </w:p>
          <w:p w:rsidR="009B0E47" w:rsidRPr="006F575F" w:rsidRDefault="009B0E47" w:rsidP="009B0E47">
            <w:pPr>
              <w:rPr>
                <w:szCs w:val="24"/>
                <w:lang w:val="es-CR"/>
              </w:rPr>
            </w:pPr>
            <w:r>
              <w:rPr>
                <w:szCs w:val="24"/>
                <w:lang w:val="es-CR"/>
              </w:rPr>
              <w:t>Polígonos</w:t>
            </w:r>
          </w:p>
        </w:tc>
        <w:tc>
          <w:tcPr>
            <w:tcW w:w="7560" w:type="dxa"/>
          </w:tcPr>
          <w:p w:rsidR="009B0E47" w:rsidRDefault="009B0E47" w:rsidP="009B0E47">
            <w:pPr>
              <w:rPr>
                <w:szCs w:val="24"/>
                <w:lang w:val="es-CR"/>
              </w:rPr>
            </w:pPr>
            <w:r>
              <w:rPr>
                <w:szCs w:val="24"/>
                <w:lang w:val="es-CR"/>
              </w:rPr>
              <w:t xml:space="preserve">Representan las áreas de diferente escala de riesgo que puedan ocurrir las erupciones. Se debe incluir todos atributos convencionales.   </w:t>
            </w:r>
          </w:p>
        </w:tc>
      </w:tr>
      <w:tr w:rsidR="009B0E47" w:rsidRPr="00036B18" w:rsidTr="009B0E47">
        <w:tc>
          <w:tcPr>
            <w:tcW w:w="2880" w:type="dxa"/>
          </w:tcPr>
          <w:p w:rsidR="009B0E47" w:rsidRDefault="009B0E47" w:rsidP="009B0E47">
            <w:pPr>
              <w:rPr>
                <w:szCs w:val="24"/>
                <w:lang w:val="es-CR"/>
              </w:rPr>
            </w:pPr>
            <w:r>
              <w:rPr>
                <w:szCs w:val="24"/>
                <w:lang w:val="es-CR"/>
              </w:rPr>
              <w:t>Bombreros</w:t>
            </w:r>
            <w:r w:rsidRPr="00FC290A">
              <w:rPr>
                <w:szCs w:val="24"/>
                <w:lang w:val="es-CR"/>
              </w:rPr>
              <w:t>2008crtm05.shp</w:t>
            </w:r>
          </w:p>
          <w:p w:rsidR="009B0E47" w:rsidRDefault="009B0E47" w:rsidP="009B0E47">
            <w:pPr>
              <w:rPr>
                <w:szCs w:val="24"/>
                <w:lang w:val="es-CR"/>
              </w:rPr>
            </w:pPr>
            <w:r>
              <w:rPr>
                <w:szCs w:val="24"/>
                <w:lang w:val="es-CR"/>
              </w:rPr>
              <w:t>Punto</w:t>
            </w:r>
          </w:p>
        </w:tc>
        <w:tc>
          <w:tcPr>
            <w:tcW w:w="7560" w:type="dxa"/>
          </w:tcPr>
          <w:p w:rsidR="009B0E47" w:rsidRPr="00036B18" w:rsidRDefault="009B0E47" w:rsidP="009B0E47">
            <w:pPr>
              <w:rPr>
                <w:szCs w:val="24"/>
                <w:lang w:val="es-CR"/>
              </w:rPr>
            </w:pPr>
            <w:r>
              <w:rPr>
                <w:szCs w:val="24"/>
                <w:lang w:val="es-CR"/>
              </w:rPr>
              <w:t xml:space="preserve">Incluye la localización y descripción de las estaciones de bomberos. Se debe incluir los atributos que describen estas estaciones incluyendo su nombre. </w:t>
            </w:r>
          </w:p>
        </w:tc>
      </w:tr>
      <w:tr w:rsidR="009B0E47" w:rsidRPr="00036B18" w:rsidTr="009B0E47">
        <w:tc>
          <w:tcPr>
            <w:tcW w:w="2880" w:type="dxa"/>
          </w:tcPr>
          <w:p w:rsidR="009B0E47" w:rsidRDefault="009B0E47" w:rsidP="009B0E47">
            <w:pPr>
              <w:rPr>
                <w:szCs w:val="24"/>
                <w:lang w:val="es-CR"/>
              </w:rPr>
            </w:pPr>
            <w:r>
              <w:rPr>
                <w:szCs w:val="24"/>
              </w:rPr>
              <w:t>R</w:t>
            </w:r>
            <w:r w:rsidRPr="006F575F">
              <w:rPr>
                <w:szCs w:val="24"/>
                <w:lang w:val="es-CR"/>
              </w:rPr>
              <w:t>egion</w:t>
            </w:r>
            <w:r>
              <w:rPr>
                <w:szCs w:val="24"/>
                <w:lang w:val="es-CR"/>
              </w:rPr>
              <w:t>M</w:t>
            </w:r>
            <w:r w:rsidRPr="006F575F">
              <w:rPr>
                <w:szCs w:val="24"/>
                <w:lang w:val="es-CR"/>
              </w:rPr>
              <w:t>ideplancrtm05</w:t>
            </w:r>
          </w:p>
          <w:p w:rsidR="009B0E47" w:rsidRPr="006F575F" w:rsidRDefault="009B0E47" w:rsidP="009B0E47">
            <w:pPr>
              <w:rPr>
                <w:szCs w:val="24"/>
                <w:lang w:val="es-CR"/>
              </w:rPr>
            </w:pPr>
            <w:r>
              <w:rPr>
                <w:szCs w:val="24"/>
                <w:lang w:val="es-CR"/>
              </w:rPr>
              <w:t>Polígono</w:t>
            </w:r>
          </w:p>
        </w:tc>
        <w:tc>
          <w:tcPr>
            <w:tcW w:w="7560" w:type="dxa"/>
          </w:tcPr>
          <w:p w:rsidR="009B0E47" w:rsidRPr="00036B18" w:rsidRDefault="009B0E47" w:rsidP="009B0E47">
            <w:pPr>
              <w:rPr>
                <w:szCs w:val="24"/>
                <w:lang w:val="es-CR"/>
              </w:rPr>
            </w:pPr>
            <w:r>
              <w:rPr>
                <w:szCs w:val="24"/>
                <w:lang w:val="es-CR"/>
              </w:rPr>
              <w:t xml:space="preserve">Representa cada (parte) distrito con los datos de código de distritos, cantones, provincias y también el nombre de la Región. Los demás datos (de población de mujeres y hombres de los años 1997 y 2000 y viviendas ocupadas, desocupadas y colectivas) se deben descartar. </w:t>
            </w:r>
          </w:p>
        </w:tc>
      </w:tr>
      <w:tr w:rsidR="009B0E47" w:rsidRPr="00036B18" w:rsidTr="009B0E47">
        <w:tc>
          <w:tcPr>
            <w:tcW w:w="10440" w:type="dxa"/>
            <w:gridSpan w:val="2"/>
          </w:tcPr>
          <w:p w:rsidR="009B0E47" w:rsidRDefault="009B0E47" w:rsidP="009B0E47">
            <w:pPr>
              <w:rPr>
                <w:i/>
                <w:szCs w:val="24"/>
              </w:rPr>
            </w:pPr>
          </w:p>
          <w:p w:rsidR="009B0E47" w:rsidRPr="00420B4E" w:rsidRDefault="009B0E47" w:rsidP="009B0E47">
            <w:pPr>
              <w:jc w:val="center"/>
              <w:rPr>
                <w:i/>
                <w:szCs w:val="24"/>
              </w:rPr>
            </w:pPr>
            <w:r w:rsidRPr="00420B4E">
              <w:rPr>
                <w:i/>
                <w:szCs w:val="24"/>
              </w:rPr>
              <w:lastRenderedPageBreak/>
              <w:t>Hojas electrónicas</w:t>
            </w:r>
          </w:p>
          <w:p w:rsidR="009B0E47" w:rsidRPr="00420B4E" w:rsidRDefault="009B0E47" w:rsidP="009B0E47">
            <w:pPr>
              <w:rPr>
                <w:i/>
                <w:szCs w:val="24"/>
                <w:lang w:val="es-CR"/>
              </w:rPr>
            </w:pPr>
          </w:p>
        </w:tc>
      </w:tr>
      <w:tr w:rsidR="009B0E47" w:rsidRPr="00036B18" w:rsidTr="009B0E47">
        <w:tc>
          <w:tcPr>
            <w:tcW w:w="2880" w:type="dxa"/>
          </w:tcPr>
          <w:p w:rsidR="009B0E47" w:rsidRPr="00036B18" w:rsidRDefault="009B0E47" w:rsidP="009B0E47">
            <w:pPr>
              <w:rPr>
                <w:szCs w:val="24"/>
                <w:lang w:val="es-CR"/>
              </w:rPr>
            </w:pPr>
            <w:r w:rsidRPr="00154BD4">
              <w:rPr>
                <w:szCs w:val="24"/>
                <w:lang w:val="es-CR"/>
              </w:rPr>
              <w:lastRenderedPageBreak/>
              <w:t>Población total por grupos de edades, según provincia y cantón. 2000-2011</w:t>
            </w:r>
          </w:p>
        </w:tc>
        <w:tc>
          <w:tcPr>
            <w:tcW w:w="7560" w:type="dxa"/>
          </w:tcPr>
          <w:p w:rsidR="009B0E47" w:rsidRPr="00036B18" w:rsidRDefault="009B0E47" w:rsidP="009B0E47">
            <w:pPr>
              <w:rPr>
                <w:szCs w:val="24"/>
                <w:lang w:val="es-CR"/>
              </w:rPr>
            </w:pPr>
            <w:r>
              <w:rPr>
                <w:szCs w:val="24"/>
                <w:lang w:val="es-CR"/>
              </w:rPr>
              <w:t xml:space="preserve">Contiene datos sobre la población en cada cantón y provincia durante el periodo de 2000 a 2011 dividida entre diferentes grupos de edades. </w:t>
            </w:r>
          </w:p>
        </w:tc>
      </w:tr>
      <w:tr w:rsidR="009B0E47" w:rsidRPr="00036B18" w:rsidTr="009B0E47">
        <w:tc>
          <w:tcPr>
            <w:tcW w:w="2880" w:type="dxa"/>
          </w:tcPr>
          <w:p w:rsidR="009B0E47" w:rsidRPr="006B54FA" w:rsidRDefault="009B0E47" w:rsidP="009B0E47">
            <w:pPr>
              <w:rPr>
                <w:szCs w:val="24"/>
              </w:rPr>
            </w:pPr>
            <w:r w:rsidRPr="00E60EB7">
              <w:rPr>
                <w:szCs w:val="24"/>
              </w:rPr>
              <w:t>Consumo_eléctrico_residencialCantones00_05</w:t>
            </w:r>
          </w:p>
        </w:tc>
        <w:tc>
          <w:tcPr>
            <w:tcW w:w="7560" w:type="dxa"/>
          </w:tcPr>
          <w:p w:rsidR="009B0E47" w:rsidRPr="002224B9" w:rsidRDefault="009B0E47" w:rsidP="009B0E47">
            <w:pPr>
              <w:rPr>
                <w:szCs w:val="24"/>
                <w:lang w:val="es-CR"/>
              </w:rPr>
            </w:pPr>
            <w:r>
              <w:rPr>
                <w:szCs w:val="24"/>
                <w:lang w:val="es-CR"/>
              </w:rPr>
              <w:t xml:space="preserve">Incluye datos referentes al consumo eléctrico total por cantones. </w:t>
            </w:r>
          </w:p>
        </w:tc>
      </w:tr>
      <w:tr w:rsidR="009B0E47" w:rsidRPr="00036B18" w:rsidTr="009B0E47">
        <w:tc>
          <w:tcPr>
            <w:tcW w:w="2880" w:type="dxa"/>
          </w:tcPr>
          <w:p w:rsidR="009B0E47" w:rsidRPr="00036B18" w:rsidRDefault="009B0E47" w:rsidP="009B0E47">
            <w:pPr>
              <w:rPr>
                <w:szCs w:val="24"/>
                <w:lang w:val="es-CR"/>
              </w:rPr>
            </w:pPr>
            <w:r>
              <w:rPr>
                <w:szCs w:val="24"/>
                <w:lang w:val="es-CR"/>
              </w:rPr>
              <w:t>Directorio de Carreteras</w:t>
            </w:r>
          </w:p>
        </w:tc>
        <w:tc>
          <w:tcPr>
            <w:tcW w:w="7560" w:type="dxa"/>
          </w:tcPr>
          <w:p w:rsidR="009B0E47" w:rsidRPr="00036B18" w:rsidRDefault="009B0E47" w:rsidP="009B0E47">
            <w:pPr>
              <w:rPr>
                <w:szCs w:val="24"/>
                <w:lang w:val="es-CR"/>
              </w:rPr>
            </w:pPr>
            <w:r>
              <w:rPr>
                <w:szCs w:val="24"/>
                <w:lang w:val="es-CR"/>
              </w:rPr>
              <w:t>Contiene varios archivos con la especificación de longitud de carreteras asfaltadas, de concreto y de lastre por cantones en el periodo de 2003 a 2008</w:t>
            </w:r>
          </w:p>
        </w:tc>
      </w:tr>
      <w:tr w:rsidR="009B0E47" w:rsidRPr="00036B18" w:rsidTr="009B0E47">
        <w:tc>
          <w:tcPr>
            <w:tcW w:w="2880" w:type="dxa"/>
          </w:tcPr>
          <w:p w:rsidR="009B0E47" w:rsidRPr="00E60EB7" w:rsidRDefault="009B0E47" w:rsidP="009B0E47">
            <w:pPr>
              <w:rPr>
                <w:szCs w:val="24"/>
                <w:lang w:val="es-CR"/>
              </w:rPr>
            </w:pPr>
            <w:r>
              <w:rPr>
                <w:szCs w:val="24"/>
                <w:lang w:val="es-CR"/>
              </w:rPr>
              <w:t>Directorio de Viviendas</w:t>
            </w:r>
          </w:p>
        </w:tc>
        <w:tc>
          <w:tcPr>
            <w:tcW w:w="7560" w:type="dxa"/>
          </w:tcPr>
          <w:p w:rsidR="009B0E47" w:rsidRPr="00036B18" w:rsidRDefault="009B0E47" w:rsidP="009B0E47">
            <w:pPr>
              <w:rPr>
                <w:szCs w:val="24"/>
                <w:lang w:val="es-CR"/>
              </w:rPr>
            </w:pPr>
            <w:r>
              <w:rPr>
                <w:szCs w:val="24"/>
                <w:lang w:val="es-CR"/>
              </w:rPr>
              <w:t xml:space="preserve">Contiene archivos que indican número de aposentos y dormitorios considerando diferentes rangos de áreas expresadas en </w:t>
            </w:r>
            <w:proofErr w:type="spellStart"/>
            <w:r>
              <w:rPr>
                <w:szCs w:val="24"/>
                <w:lang w:val="es-CR"/>
              </w:rPr>
              <w:t>metrios</w:t>
            </w:r>
            <w:proofErr w:type="spellEnd"/>
            <w:r>
              <w:rPr>
                <w:szCs w:val="24"/>
                <w:lang w:val="es-CR"/>
              </w:rPr>
              <w:t xml:space="preserve"> cuadrados según cantón y provincia. </w:t>
            </w:r>
          </w:p>
        </w:tc>
      </w:tr>
      <w:tr w:rsidR="009B0E47" w:rsidRPr="00036B18" w:rsidTr="009B0E47">
        <w:tc>
          <w:tcPr>
            <w:tcW w:w="2880" w:type="dxa"/>
          </w:tcPr>
          <w:p w:rsidR="009B0E47" w:rsidRPr="00C454AE" w:rsidRDefault="009B0E47" w:rsidP="009B0E47">
            <w:pPr>
              <w:rPr>
                <w:szCs w:val="24"/>
                <w:lang w:val="es-CR"/>
              </w:rPr>
            </w:pPr>
            <w:r>
              <w:rPr>
                <w:szCs w:val="24"/>
                <w:lang w:val="es-CR"/>
              </w:rPr>
              <w:t xml:space="preserve">Directorio </w:t>
            </w:r>
            <w:proofErr w:type="spellStart"/>
            <w:r>
              <w:rPr>
                <w:szCs w:val="24"/>
                <w:lang w:val="es-CR"/>
              </w:rPr>
              <w:t>EmpleoPorRegiones</w:t>
            </w:r>
            <w:proofErr w:type="spellEnd"/>
          </w:p>
        </w:tc>
        <w:tc>
          <w:tcPr>
            <w:tcW w:w="7560" w:type="dxa"/>
          </w:tcPr>
          <w:p w:rsidR="009B0E47" w:rsidRDefault="009B0E47" w:rsidP="009B0E47">
            <w:pPr>
              <w:rPr>
                <w:szCs w:val="24"/>
                <w:lang w:val="es-CR"/>
              </w:rPr>
            </w:pPr>
            <w:r>
              <w:rPr>
                <w:szCs w:val="24"/>
                <w:lang w:val="es-CR"/>
              </w:rPr>
              <w:t>Incluye los datos referentes a diferentes grupos ocupacionales distribuidos por sexo y región para los años 2004 y 2005 como también los archivos de cantidad de personas y sus ingresos mensuales de acuerdo al sexo y categoría de patronos, cuenta propia y asalariados también para los años 2004 y 2005.</w:t>
            </w:r>
          </w:p>
        </w:tc>
      </w:tr>
    </w:tbl>
    <w:p w:rsidR="009B0E47" w:rsidRDefault="009B0E47" w:rsidP="009B0E47">
      <w:pPr>
        <w:pStyle w:val="HTMLconformatoprevio"/>
        <w:shd w:val="clear" w:color="auto" w:fill="FFFFFF"/>
        <w:spacing w:line="270" w:lineRule="atLeast"/>
        <w:ind w:left="360"/>
        <w:jc w:val="both"/>
        <w:rPr>
          <w:rFonts w:ascii="Times New Roman" w:hAnsi="Times New Roman" w:cs="Times New Roman"/>
          <w:sz w:val="24"/>
          <w:szCs w:val="24"/>
          <w:lang w:val="es-ES_tradnl"/>
        </w:rPr>
      </w:pPr>
    </w:p>
    <w:p w:rsidR="00500C1B" w:rsidRPr="006F575F" w:rsidRDefault="00500C1B" w:rsidP="009B0E47">
      <w:pPr>
        <w:pStyle w:val="HTMLconformatoprevio"/>
        <w:shd w:val="clear" w:color="auto" w:fill="FFFFFF"/>
        <w:spacing w:line="270" w:lineRule="atLeast"/>
        <w:ind w:left="360"/>
        <w:jc w:val="both"/>
        <w:rPr>
          <w:rFonts w:ascii="Times New Roman" w:hAnsi="Times New Roman" w:cs="Times New Roman"/>
          <w:sz w:val="24"/>
          <w:szCs w:val="24"/>
          <w:lang w:val="es-ES_tradnl"/>
        </w:rPr>
      </w:pPr>
    </w:p>
    <w:p w:rsidR="009B0E47" w:rsidRDefault="009B0E47" w:rsidP="009B0E47">
      <w:pPr>
        <w:pStyle w:val="HTMLconformatoprevio"/>
        <w:numPr>
          <w:ilvl w:val="0"/>
          <w:numId w:val="28"/>
        </w:numPr>
        <w:shd w:val="clear" w:color="auto" w:fill="FFFFFF"/>
        <w:spacing w:line="270" w:lineRule="atLeast"/>
        <w:jc w:val="both"/>
        <w:rPr>
          <w:rFonts w:ascii="Times New Roman" w:hAnsi="Times New Roman" w:cs="Times New Roman"/>
          <w:sz w:val="24"/>
          <w:szCs w:val="24"/>
        </w:rPr>
      </w:pPr>
      <w:r>
        <w:rPr>
          <w:rFonts w:ascii="Times New Roman" w:hAnsi="Times New Roman" w:cs="Times New Roman"/>
          <w:sz w:val="24"/>
          <w:szCs w:val="24"/>
        </w:rPr>
        <w:t xml:space="preserve">Para todos archivos de </w:t>
      </w:r>
      <w:proofErr w:type="spellStart"/>
      <w:r w:rsidRPr="00407B20">
        <w:rPr>
          <w:rFonts w:ascii="Times New Roman" w:hAnsi="Times New Roman" w:cs="Times New Roman"/>
          <w:i/>
          <w:sz w:val="24"/>
          <w:szCs w:val="24"/>
        </w:rPr>
        <w:t>shape</w:t>
      </w:r>
      <w:proofErr w:type="spellEnd"/>
      <w:r>
        <w:rPr>
          <w:rFonts w:ascii="Times New Roman" w:hAnsi="Times New Roman" w:cs="Times New Roman"/>
          <w:sz w:val="24"/>
          <w:szCs w:val="24"/>
        </w:rPr>
        <w:t xml:space="preserve"> deben buscarse la forma de mejorar su calidad por medio de reemplazo de valores nulos, valores incorrectos, corrección y agregación (si fuese necesario) de los geometrías, entre otros. </w:t>
      </w:r>
    </w:p>
    <w:p w:rsidR="009B0E47" w:rsidRDefault="009B0E47" w:rsidP="009B0E47">
      <w:pPr>
        <w:pStyle w:val="HTMLconformatoprevio"/>
        <w:numPr>
          <w:ilvl w:val="0"/>
          <w:numId w:val="28"/>
        </w:numPr>
        <w:shd w:val="clear" w:color="auto" w:fill="FFFFFF"/>
        <w:spacing w:line="270" w:lineRule="atLeast"/>
        <w:jc w:val="both"/>
        <w:rPr>
          <w:rFonts w:ascii="Times New Roman" w:hAnsi="Times New Roman" w:cs="Times New Roman"/>
          <w:sz w:val="24"/>
          <w:szCs w:val="24"/>
        </w:rPr>
      </w:pPr>
      <w:r w:rsidRPr="0026097C">
        <w:rPr>
          <w:rFonts w:ascii="Times New Roman" w:hAnsi="Times New Roman" w:cs="Times New Roman"/>
          <w:sz w:val="24"/>
          <w:szCs w:val="24"/>
        </w:rPr>
        <w:t>Entre todos los datos disponibles en las hojas electrónicas seleccion</w:t>
      </w:r>
      <w:r>
        <w:rPr>
          <w:rFonts w:ascii="Times New Roman" w:hAnsi="Times New Roman" w:cs="Times New Roman"/>
          <w:sz w:val="24"/>
          <w:szCs w:val="24"/>
        </w:rPr>
        <w:t>ar</w:t>
      </w:r>
      <w:r w:rsidRPr="0026097C">
        <w:rPr>
          <w:rFonts w:ascii="Times New Roman" w:hAnsi="Times New Roman" w:cs="Times New Roman"/>
          <w:sz w:val="24"/>
          <w:szCs w:val="24"/>
        </w:rPr>
        <w:t xml:space="preserve"> un rango </w:t>
      </w:r>
      <w:r>
        <w:rPr>
          <w:rFonts w:ascii="Times New Roman" w:hAnsi="Times New Roman" w:cs="Times New Roman"/>
          <w:sz w:val="24"/>
          <w:szCs w:val="24"/>
        </w:rPr>
        <w:t>de</w:t>
      </w:r>
      <w:r w:rsidRPr="0026097C">
        <w:rPr>
          <w:rFonts w:ascii="Times New Roman" w:hAnsi="Times New Roman" w:cs="Times New Roman"/>
          <w:sz w:val="24"/>
          <w:szCs w:val="24"/>
        </w:rPr>
        <w:t xml:space="preserve"> tiempo que está común para todas estas hojas. </w:t>
      </w:r>
    </w:p>
    <w:p w:rsidR="009B0E47" w:rsidRPr="00D54E68" w:rsidRDefault="009B0E47" w:rsidP="009B0E47">
      <w:pPr>
        <w:pStyle w:val="HTMLconformatoprevio"/>
        <w:numPr>
          <w:ilvl w:val="0"/>
          <w:numId w:val="28"/>
        </w:numPr>
        <w:shd w:val="clear" w:color="auto" w:fill="FFFFFF"/>
        <w:spacing w:line="270" w:lineRule="atLeast"/>
        <w:jc w:val="both"/>
        <w:rPr>
          <w:rFonts w:ascii="Times New Roman" w:hAnsi="Times New Roman" w:cs="Times New Roman"/>
          <w:sz w:val="24"/>
          <w:szCs w:val="24"/>
        </w:rPr>
      </w:pPr>
      <w:r w:rsidRPr="0026097C">
        <w:rPr>
          <w:rFonts w:ascii="Times New Roman" w:hAnsi="Times New Roman" w:cs="Times New Roman"/>
          <w:sz w:val="24"/>
          <w:szCs w:val="24"/>
          <w:lang w:val="es-CR"/>
        </w:rPr>
        <w:t>Para los grupos de edades presentes en la hoja “Población total por grupos de edades, según provincia y cantón. 2000-2011” crea</w:t>
      </w:r>
      <w:r>
        <w:rPr>
          <w:rFonts w:ascii="Times New Roman" w:hAnsi="Times New Roman" w:cs="Times New Roman"/>
          <w:sz w:val="24"/>
          <w:szCs w:val="24"/>
          <w:lang w:val="es-CR"/>
        </w:rPr>
        <w:t>r</w:t>
      </w:r>
      <w:r w:rsidRPr="0026097C">
        <w:rPr>
          <w:rFonts w:ascii="Times New Roman" w:hAnsi="Times New Roman" w:cs="Times New Roman"/>
          <w:sz w:val="24"/>
          <w:szCs w:val="24"/>
          <w:lang w:val="es-CR"/>
        </w:rPr>
        <w:t xml:space="preserve"> una jerarquía agrupando cuatro rango de edad para cada nuevo grupo superior, por ejemplo, se puede crear un grupo de “adulto mayor” agrupando los grupos de los últimos cuatro columnas. </w:t>
      </w:r>
    </w:p>
    <w:p w:rsidR="009B0E47" w:rsidRPr="002202B2" w:rsidRDefault="009B0E47" w:rsidP="009B0E47">
      <w:pPr>
        <w:pStyle w:val="HTMLconformatoprevio"/>
        <w:numPr>
          <w:ilvl w:val="0"/>
          <w:numId w:val="28"/>
        </w:numPr>
        <w:shd w:val="clear" w:color="auto" w:fill="FFFFFF"/>
        <w:spacing w:line="270" w:lineRule="atLeast"/>
        <w:jc w:val="both"/>
        <w:rPr>
          <w:rFonts w:ascii="Times New Roman" w:hAnsi="Times New Roman" w:cs="Times New Roman"/>
          <w:sz w:val="24"/>
          <w:szCs w:val="24"/>
        </w:rPr>
      </w:pPr>
      <w:r w:rsidRPr="0026097C">
        <w:rPr>
          <w:rFonts w:ascii="Times New Roman" w:hAnsi="Times New Roman" w:cs="Times New Roman"/>
          <w:sz w:val="24"/>
          <w:szCs w:val="24"/>
          <w:lang w:val="es-CR"/>
        </w:rPr>
        <w:t>Para obtener la geometría de la Región se deben agregar los distritos pertenecientes a la misma región.</w:t>
      </w:r>
    </w:p>
    <w:p w:rsidR="009B0E47" w:rsidRDefault="009B0E47" w:rsidP="009B0E47">
      <w:pPr>
        <w:pStyle w:val="HTMLconformatoprevio"/>
        <w:numPr>
          <w:ilvl w:val="0"/>
          <w:numId w:val="28"/>
        </w:numPr>
        <w:shd w:val="clear" w:color="auto" w:fill="FFFFFF"/>
        <w:spacing w:line="270" w:lineRule="atLeast"/>
        <w:jc w:val="both"/>
        <w:rPr>
          <w:rFonts w:ascii="Times New Roman" w:hAnsi="Times New Roman" w:cs="Times New Roman"/>
          <w:sz w:val="24"/>
          <w:szCs w:val="24"/>
        </w:rPr>
      </w:pPr>
      <w:r>
        <w:rPr>
          <w:rFonts w:ascii="Times New Roman" w:hAnsi="Times New Roman" w:cs="Times New Roman"/>
          <w:sz w:val="24"/>
          <w:szCs w:val="24"/>
        </w:rPr>
        <w:t xml:space="preserve">Incluir las geometrías de los riesgos de incendio de acuerdo a su riesgo. </w:t>
      </w:r>
    </w:p>
    <w:p w:rsidR="009B0E47" w:rsidRDefault="009B0E47" w:rsidP="009B0E47">
      <w:pPr>
        <w:pStyle w:val="HTMLconformatoprevio"/>
        <w:numPr>
          <w:ilvl w:val="0"/>
          <w:numId w:val="28"/>
        </w:numPr>
        <w:shd w:val="clear" w:color="auto" w:fill="FFFFFF"/>
        <w:spacing w:line="270" w:lineRule="atLeast"/>
        <w:jc w:val="both"/>
        <w:rPr>
          <w:rFonts w:ascii="Times New Roman" w:hAnsi="Times New Roman" w:cs="Times New Roman"/>
          <w:sz w:val="24"/>
          <w:szCs w:val="24"/>
        </w:rPr>
      </w:pPr>
      <w:r>
        <w:rPr>
          <w:rFonts w:ascii="Times New Roman" w:hAnsi="Times New Roman" w:cs="Times New Roman"/>
          <w:sz w:val="24"/>
          <w:szCs w:val="24"/>
        </w:rPr>
        <w:t xml:space="preserve">Considerar que se puede analizar el cambio de consumo eléctrico promedio por persona en cada cantón tomando en cuenta consumo general y población en años específicos. </w:t>
      </w:r>
    </w:p>
    <w:p w:rsidR="009B0E47" w:rsidRPr="009B0E47" w:rsidRDefault="009B0E47" w:rsidP="009B0E47">
      <w:pPr>
        <w:pStyle w:val="HTMLconformatoprevio"/>
        <w:numPr>
          <w:ilvl w:val="0"/>
          <w:numId w:val="28"/>
        </w:numPr>
        <w:shd w:val="clear" w:color="auto" w:fill="FFFFFF"/>
        <w:spacing w:line="270" w:lineRule="atLeast"/>
        <w:jc w:val="both"/>
        <w:rPr>
          <w:rFonts w:ascii="Times New Roman" w:hAnsi="Times New Roman" w:cs="Times New Roman"/>
          <w:sz w:val="24"/>
          <w:szCs w:val="24"/>
        </w:rPr>
      </w:pPr>
      <w:r w:rsidRPr="009B0E47">
        <w:rPr>
          <w:rFonts w:ascii="Times New Roman" w:hAnsi="Times New Roman" w:cs="Times New Roman"/>
          <w:sz w:val="24"/>
          <w:szCs w:val="24"/>
          <w:lang w:val="es-CR"/>
        </w:rPr>
        <w:t xml:space="preserve">Todas las geometrías de una o dos dimensiones deben incluir el atributo calculado de la longitud o  área, respectivamente. </w:t>
      </w:r>
    </w:p>
    <w:p w:rsidR="00500C1B" w:rsidRDefault="00500C1B" w:rsidP="004D486D">
      <w:pPr>
        <w:jc w:val="both"/>
        <w:rPr>
          <w:b/>
          <w:szCs w:val="24"/>
          <w:u w:val="single"/>
          <w:lang w:val="es-ES"/>
        </w:rPr>
      </w:pPr>
    </w:p>
    <w:p w:rsidR="004C5F6B" w:rsidRPr="002F6858" w:rsidRDefault="004D486D" w:rsidP="004D486D">
      <w:pPr>
        <w:jc w:val="both"/>
        <w:rPr>
          <w:szCs w:val="24"/>
          <w:u w:val="single"/>
          <w:lang w:val="es-CR"/>
        </w:rPr>
      </w:pPr>
      <w:r w:rsidRPr="002F6858">
        <w:rPr>
          <w:b/>
          <w:szCs w:val="24"/>
          <w:u w:val="single"/>
          <w:lang w:val="es-CR"/>
        </w:rPr>
        <w:t>Corte 1</w:t>
      </w:r>
      <w:r w:rsidRPr="002F6858">
        <w:rPr>
          <w:szCs w:val="24"/>
          <w:u w:val="single"/>
          <w:lang w:val="es-CR"/>
        </w:rPr>
        <w:t xml:space="preserve">: </w:t>
      </w:r>
      <w:r w:rsidR="00A6102F">
        <w:rPr>
          <w:szCs w:val="24"/>
          <w:u w:val="single"/>
          <w:lang w:val="es-CR"/>
        </w:rPr>
        <w:t>S</w:t>
      </w:r>
      <w:r w:rsidR="004C5F6B" w:rsidRPr="002F6858">
        <w:rPr>
          <w:szCs w:val="24"/>
          <w:u w:val="single"/>
          <w:lang w:val="es-CR"/>
        </w:rPr>
        <w:t xml:space="preserve">elección de datos de archivo tipo </w:t>
      </w:r>
      <w:proofErr w:type="spellStart"/>
      <w:r w:rsidR="004C5F6B" w:rsidRPr="002F6858">
        <w:rPr>
          <w:i/>
          <w:szCs w:val="24"/>
          <w:u w:val="single"/>
          <w:lang w:val="es-CR"/>
        </w:rPr>
        <w:t>shape</w:t>
      </w:r>
      <w:proofErr w:type="spellEnd"/>
      <w:r w:rsidR="004C5F6B" w:rsidRPr="002F6858">
        <w:rPr>
          <w:szCs w:val="24"/>
          <w:u w:val="single"/>
          <w:lang w:val="es-CR"/>
        </w:rPr>
        <w:t xml:space="preserve"> y hojas electrónicas</w:t>
      </w:r>
      <w:r w:rsidRPr="002F6858">
        <w:rPr>
          <w:szCs w:val="24"/>
          <w:u w:val="single"/>
          <w:lang w:val="es-CR"/>
        </w:rPr>
        <w:t xml:space="preserve"> (</w:t>
      </w:r>
      <w:r w:rsidR="006B36FA">
        <w:rPr>
          <w:szCs w:val="24"/>
          <w:u w:val="single"/>
          <w:lang w:val="es-CR"/>
        </w:rPr>
        <w:t>2</w:t>
      </w:r>
      <w:r w:rsidRPr="002F6858">
        <w:rPr>
          <w:szCs w:val="24"/>
          <w:u w:val="single"/>
          <w:lang w:val="es-CR"/>
        </w:rPr>
        <w:t>%)</w:t>
      </w:r>
    </w:p>
    <w:p w:rsidR="004C5F6B" w:rsidRPr="002F6858" w:rsidRDefault="004C5F6B" w:rsidP="004D486D">
      <w:pPr>
        <w:jc w:val="both"/>
        <w:rPr>
          <w:szCs w:val="24"/>
          <w:lang w:val="es-CR"/>
        </w:rPr>
      </w:pPr>
      <w:r w:rsidRPr="002F6858">
        <w:rPr>
          <w:szCs w:val="24"/>
          <w:lang w:val="es-CR"/>
        </w:rPr>
        <w:t xml:space="preserve">Fecha: </w:t>
      </w:r>
      <w:r w:rsidR="00A6102F">
        <w:rPr>
          <w:szCs w:val="24"/>
          <w:lang w:val="es-CR"/>
        </w:rPr>
        <w:t>07</w:t>
      </w:r>
      <w:r w:rsidRPr="002F6858">
        <w:rPr>
          <w:szCs w:val="24"/>
          <w:lang w:val="es-CR"/>
        </w:rPr>
        <w:t xml:space="preserve"> de </w:t>
      </w:r>
      <w:r w:rsidR="00A6102F">
        <w:rPr>
          <w:szCs w:val="24"/>
          <w:lang w:val="es-CR"/>
        </w:rPr>
        <w:t>setiembre</w:t>
      </w:r>
      <w:r w:rsidRPr="002F6858">
        <w:rPr>
          <w:szCs w:val="24"/>
          <w:lang w:val="es-CR"/>
        </w:rPr>
        <w:t xml:space="preserve"> 2015</w:t>
      </w:r>
    </w:p>
    <w:p w:rsidR="004C5F6B" w:rsidRPr="002F6858" w:rsidRDefault="004C5F6B" w:rsidP="004D486D">
      <w:pPr>
        <w:jc w:val="both"/>
        <w:rPr>
          <w:szCs w:val="24"/>
          <w:lang w:val="es-CR"/>
        </w:rPr>
      </w:pPr>
      <w:r w:rsidRPr="002F6858">
        <w:rPr>
          <w:szCs w:val="24"/>
          <w:lang w:val="es-CR"/>
        </w:rPr>
        <w:t>Lugar: laboratorio</w:t>
      </w:r>
    </w:p>
    <w:p w:rsidR="00A6102F" w:rsidRDefault="004C5F6B" w:rsidP="00A6102F">
      <w:pPr>
        <w:jc w:val="both"/>
        <w:rPr>
          <w:szCs w:val="24"/>
          <w:lang w:val="es-CR"/>
        </w:rPr>
      </w:pPr>
      <w:r w:rsidRPr="002F6858">
        <w:rPr>
          <w:szCs w:val="24"/>
          <w:lang w:val="es-CR"/>
        </w:rPr>
        <w:t>Documentación incluye</w:t>
      </w:r>
      <w:r w:rsidR="004D486D" w:rsidRPr="002F6858">
        <w:rPr>
          <w:szCs w:val="24"/>
          <w:lang w:val="es-CR"/>
        </w:rPr>
        <w:t>:</w:t>
      </w:r>
      <w:r w:rsidR="00A6102F">
        <w:rPr>
          <w:szCs w:val="24"/>
          <w:lang w:val="es-CR"/>
        </w:rPr>
        <w:t xml:space="preserve"> Por cada archivo tipo </w:t>
      </w:r>
      <w:proofErr w:type="spellStart"/>
      <w:r w:rsidR="00A6102F" w:rsidRPr="00A6102F">
        <w:rPr>
          <w:i/>
          <w:szCs w:val="24"/>
          <w:lang w:val="es-CR"/>
        </w:rPr>
        <w:t>shape</w:t>
      </w:r>
      <w:proofErr w:type="spellEnd"/>
      <w:r w:rsidR="00A6102F">
        <w:rPr>
          <w:szCs w:val="24"/>
          <w:lang w:val="es-CR"/>
        </w:rPr>
        <w:t xml:space="preserve"> o hoja electrónica l</w:t>
      </w:r>
      <w:r w:rsidRPr="00A6102F">
        <w:rPr>
          <w:szCs w:val="24"/>
          <w:lang w:val="es-CR"/>
        </w:rPr>
        <w:t xml:space="preserve">a especificación de los </w:t>
      </w:r>
      <w:r w:rsidR="00A6102F">
        <w:rPr>
          <w:szCs w:val="24"/>
          <w:lang w:val="es-CR"/>
        </w:rPr>
        <w:t xml:space="preserve">atributos que formarán la parte de la base de datos con su nombre y tipo. Por ejemplo, </w:t>
      </w:r>
      <w:r w:rsidR="0096671A">
        <w:rPr>
          <w:szCs w:val="24"/>
          <w:lang w:val="es-CR"/>
        </w:rPr>
        <w:t xml:space="preserve">para el archivo de “Población total por grupos de edades, según provincia y cantón. 2000-2011” se podría especificar lo siguiente: </w:t>
      </w:r>
      <w:proofErr w:type="spellStart"/>
      <w:proofErr w:type="gramStart"/>
      <w:r w:rsidR="002C149B">
        <w:rPr>
          <w:szCs w:val="24"/>
          <w:lang w:val="es-CR"/>
        </w:rPr>
        <w:t>Poblacio</w:t>
      </w:r>
      <w:r w:rsidR="00E93E59">
        <w:rPr>
          <w:szCs w:val="24"/>
          <w:lang w:val="es-CR"/>
        </w:rPr>
        <w:t>n</w:t>
      </w:r>
      <w:proofErr w:type="spellEnd"/>
      <w:r w:rsidR="0096671A">
        <w:rPr>
          <w:szCs w:val="24"/>
          <w:lang w:val="es-CR"/>
        </w:rPr>
        <w:t>(</w:t>
      </w:r>
      <w:proofErr w:type="gramEnd"/>
      <w:r w:rsidR="0096671A">
        <w:rPr>
          <w:szCs w:val="24"/>
          <w:lang w:val="es-CR"/>
        </w:rPr>
        <w:t>p</w:t>
      </w:r>
      <w:r w:rsidR="00E93E59">
        <w:rPr>
          <w:szCs w:val="24"/>
          <w:lang w:val="es-CR"/>
        </w:rPr>
        <w:t>rovincia, cantón, grupo de edad, cantidad de personas</w:t>
      </w:r>
      <w:r w:rsidR="0096671A">
        <w:rPr>
          <w:szCs w:val="24"/>
          <w:lang w:val="es-CR"/>
        </w:rPr>
        <w:t>, año)</w:t>
      </w:r>
      <w:r w:rsidR="00E93E59">
        <w:rPr>
          <w:szCs w:val="24"/>
          <w:lang w:val="es-CR"/>
        </w:rPr>
        <w:t xml:space="preserve">. </w:t>
      </w:r>
      <w:r w:rsidR="00A6102F">
        <w:rPr>
          <w:szCs w:val="24"/>
          <w:lang w:val="es-CR"/>
        </w:rPr>
        <w:t xml:space="preserve"> </w:t>
      </w:r>
    </w:p>
    <w:p w:rsidR="004D486D" w:rsidRDefault="004D486D" w:rsidP="004D486D">
      <w:pPr>
        <w:jc w:val="both"/>
        <w:rPr>
          <w:szCs w:val="24"/>
          <w:lang w:val="es-CR"/>
        </w:rPr>
      </w:pPr>
      <w:r w:rsidRPr="002F6858">
        <w:rPr>
          <w:szCs w:val="24"/>
          <w:lang w:val="es-CR"/>
        </w:rPr>
        <w:lastRenderedPageBreak/>
        <w:t xml:space="preserve">Descripción: Cada grupo del proyecto </w:t>
      </w:r>
      <w:r w:rsidR="00A6102F">
        <w:rPr>
          <w:szCs w:val="24"/>
          <w:lang w:val="es-CR"/>
        </w:rPr>
        <w:t xml:space="preserve">presenta la documentación con la especificación de atributos considerados para la base de datos. </w:t>
      </w:r>
    </w:p>
    <w:p w:rsidR="00A6102F" w:rsidRPr="002F6858" w:rsidRDefault="00A6102F" w:rsidP="004D486D">
      <w:pPr>
        <w:jc w:val="both"/>
        <w:rPr>
          <w:szCs w:val="24"/>
          <w:lang w:val="es-CR"/>
        </w:rPr>
      </w:pPr>
    </w:p>
    <w:p w:rsidR="00B300D1" w:rsidRPr="002F6858" w:rsidRDefault="004D486D" w:rsidP="00131425">
      <w:pPr>
        <w:jc w:val="both"/>
        <w:rPr>
          <w:szCs w:val="24"/>
          <w:u w:val="single"/>
          <w:lang w:val="es-CR"/>
        </w:rPr>
      </w:pPr>
      <w:r w:rsidRPr="002F6858">
        <w:rPr>
          <w:b/>
          <w:szCs w:val="24"/>
          <w:u w:val="single"/>
          <w:lang w:val="es-CR"/>
        </w:rPr>
        <w:t xml:space="preserve">Corte 2: </w:t>
      </w:r>
      <w:r w:rsidR="008768A2" w:rsidRPr="002F6858">
        <w:rPr>
          <w:szCs w:val="24"/>
          <w:u w:val="single"/>
          <w:lang w:val="es-CR"/>
        </w:rPr>
        <w:t>Verificación del diseño (</w:t>
      </w:r>
      <w:r w:rsidR="006B36FA">
        <w:rPr>
          <w:szCs w:val="24"/>
          <w:u w:val="single"/>
          <w:lang w:val="es-CR"/>
        </w:rPr>
        <w:t>8</w:t>
      </w:r>
      <w:r w:rsidR="00B300D1" w:rsidRPr="002F6858">
        <w:rPr>
          <w:szCs w:val="24"/>
          <w:u w:val="single"/>
          <w:lang w:val="es-CR"/>
        </w:rPr>
        <w:t>%)</w:t>
      </w:r>
    </w:p>
    <w:p w:rsidR="004D486D" w:rsidRPr="002F6858" w:rsidRDefault="004D486D" w:rsidP="004D486D">
      <w:pPr>
        <w:jc w:val="both"/>
        <w:rPr>
          <w:szCs w:val="24"/>
          <w:lang w:val="es-CR"/>
        </w:rPr>
      </w:pPr>
      <w:r w:rsidRPr="002F6858">
        <w:rPr>
          <w:szCs w:val="24"/>
          <w:lang w:val="es-CR"/>
        </w:rPr>
        <w:t xml:space="preserve">Fecha: </w:t>
      </w:r>
      <w:r w:rsidR="00487582" w:rsidRPr="002F6858">
        <w:rPr>
          <w:szCs w:val="24"/>
          <w:lang w:val="es-CR"/>
        </w:rPr>
        <w:t>2</w:t>
      </w:r>
      <w:r w:rsidR="0096671A">
        <w:rPr>
          <w:szCs w:val="24"/>
          <w:lang w:val="es-CR"/>
        </w:rPr>
        <w:t>1</w:t>
      </w:r>
      <w:r w:rsidRPr="002F6858">
        <w:rPr>
          <w:szCs w:val="24"/>
          <w:lang w:val="es-CR"/>
        </w:rPr>
        <w:t xml:space="preserve"> de </w:t>
      </w:r>
      <w:r w:rsidR="0096671A">
        <w:rPr>
          <w:szCs w:val="24"/>
          <w:lang w:val="es-CR"/>
        </w:rPr>
        <w:t>setiembre</w:t>
      </w:r>
      <w:r w:rsidRPr="002F6858">
        <w:rPr>
          <w:szCs w:val="24"/>
          <w:lang w:val="es-CR"/>
        </w:rPr>
        <w:t xml:space="preserve"> 2015</w:t>
      </w:r>
    </w:p>
    <w:p w:rsidR="004D486D" w:rsidRPr="002F6858" w:rsidRDefault="004D486D" w:rsidP="004D486D">
      <w:pPr>
        <w:jc w:val="both"/>
        <w:rPr>
          <w:szCs w:val="24"/>
          <w:lang w:val="es-CR"/>
        </w:rPr>
      </w:pPr>
      <w:r w:rsidRPr="002F6858">
        <w:rPr>
          <w:szCs w:val="24"/>
          <w:lang w:val="es-CR"/>
        </w:rPr>
        <w:t>Lugar: Clases</w:t>
      </w:r>
    </w:p>
    <w:p w:rsidR="004D486D" w:rsidRPr="002F6858" w:rsidRDefault="004D486D" w:rsidP="004D486D">
      <w:pPr>
        <w:jc w:val="both"/>
        <w:rPr>
          <w:szCs w:val="24"/>
          <w:lang w:val="es-CR"/>
        </w:rPr>
      </w:pPr>
      <w:r w:rsidRPr="002F6858">
        <w:rPr>
          <w:szCs w:val="24"/>
          <w:lang w:val="es-CR"/>
        </w:rPr>
        <w:t>Documentación incluye:</w:t>
      </w:r>
      <w:r w:rsidR="00FA01C5" w:rsidRPr="002F6858">
        <w:rPr>
          <w:szCs w:val="24"/>
          <w:lang w:val="es-CR"/>
        </w:rPr>
        <w:t xml:space="preserve"> la hoja con el esquema propuesto del diseño. </w:t>
      </w:r>
    </w:p>
    <w:p w:rsidR="00B300D1" w:rsidRPr="002F6858" w:rsidRDefault="00BD21FB" w:rsidP="00131425">
      <w:pPr>
        <w:jc w:val="both"/>
        <w:rPr>
          <w:szCs w:val="24"/>
          <w:lang w:val="es-CR"/>
        </w:rPr>
      </w:pPr>
      <w:r w:rsidRPr="002F6858">
        <w:rPr>
          <w:szCs w:val="24"/>
          <w:lang w:val="es-CR"/>
        </w:rPr>
        <w:t xml:space="preserve">Descripción: </w:t>
      </w:r>
      <w:r w:rsidR="00B300D1" w:rsidRPr="002F6858">
        <w:rPr>
          <w:szCs w:val="24"/>
          <w:lang w:val="es-CR"/>
        </w:rPr>
        <w:t>La verificación del diseño se realizará durante breve presentación donde se debe mostrar la el diseño propuesto. Gracias a la participación de otros grupos de proyecto durante la presentación, se espera que los estudiantes reciban una retroalimentación necesaria para mejorar su diseño, si fuese necesario.</w:t>
      </w:r>
    </w:p>
    <w:p w:rsidR="004D486D" w:rsidRPr="002F6858" w:rsidRDefault="004D486D" w:rsidP="00131425">
      <w:pPr>
        <w:jc w:val="both"/>
        <w:rPr>
          <w:szCs w:val="24"/>
          <w:lang w:val="es-CR"/>
        </w:rPr>
      </w:pPr>
    </w:p>
    <w:p w:rsidR="004D486D" w:rsidRPr="002F6858" w:rsidRDefault="004D486D" w:rsidP="00131425">
      <w:pPr>
        <w:jc w:val="both"/>
        <w:rPr>
          <w:szCs w:val="24"/>
          <w:u w:val="single"/>
          <w:lang w:val="es-CR"/>
        </w:rPr>
      </w:pPr>
      <w:r w:rsidRPr="002F6858">
        <w:rPr>
          <w:b/>
          <w:szCs w:val="24"/>
          <w:u w:val="single"/>
          <w:lang w:val="es-CR"/>
        </w:rPr>
        <w:t xml:space="preserve">Corte 3: </w:t>
      </w:r>
      <w:r w:rsidRPr="002F6858">
        <w:rPr>
          <w:szCs w:val="24"/>
          <w:u w:val="single"/>
          <w:lang w:val="es-CR"/>
        </w:rPr>
        <w:t>Corrección del diseño y mapeo a tablas relacionales</w:t>
      </w:r>
      <w:r w:rsidR="0096671A">
        <w:rPr>
          <w:szCs w:val="24"/>
          <w:u w:val="single"/>
          <w:lang w:val="es-CR"/>
        </w:rPr>
        <w:t xml:space="preserve"> (2</w:t>
      </w:r>
      <w:r w:rsidR="006B36FA">
        <w:rPr>
          <w:szCs w:val="24"/>
          <w:u w:val="single"/>
          <w:lang w:val="es-CR"/>
        </w:rPr>
        <w:t>0</w:t>
      </w:r>
      <w:r w:rsidR="00FA01C5" w:rsidRPr="002F6858">
        <w:rPr>
          <w:szCs w:val="24"/>
          <w:u w:val="single"/>
          <w:lang w:val="es-CR"/>
        </w:rPr>
        <w:t>%)</w:t>
      </w:r>
    </w:p>
    <w:p w:rsidR="004D486D" w:rsidRPr="002F6858" w:rsidRDefault="004D486D" w:rsidP="004D486D">
      <w:pPr>
        <w:jc w:val="both"/>
        <w:rPr>
          <w:szCs w:val="24"/>
          <w:lang w:val="es-CR"/>
        </w:rPr>
      </w:pPr>
      <w:r w:rsidRPr="002F6858">
        <w:rPr>
          <w:szCs w:val="24"/>
          <w:lang w:val="es-CR"/>
        </w:rPr>
        <w:t xml:space="preserve">Fecha: </w:t>
      </w:r>
      <w:r w:rsidR="00487582" w:rsidRPr="002F6858">
        <w:rPr>
          <w:szCs w:val="24"/>
          <w:lang w:val="es-CR"/>
        </w:rPr>
        <w:t>0</w:t>
      </w:r>
      <w:r w:rsidR="0096671A">
        <w:rPr>
          <w:szCs w:val="24"/>
          <w:lang w:val="es-CR"/>
        </w:rPr>
        <w:t>1</w:t>
      </w:r>
      <w:r w:rsidRPr="002F6858">
        <w:rPr>
          <w:szCs w:val="24"/>
          <w:lang w:val="es-CR"/>
        </w:rPr>
        <w:t xml:space="preserve"> de </w:t>
      </w:r>
      <w:r w:rsidR="0096671A">
        <w:rPr>
          <w:szCs w:val="24"/>
          <w:lang w:val="es-CR"/>
        </w:rPr>
        <w:t>octubre</w:t>
      </w:r>
      <w:r w:rsidRPr="002F6858">
        <w:rPr>
          <w:szCs w:val="24"/>
          <w:lang w:val="es-CR"/>
        </w:rPr>
        <w:t xml:space="preserve"> 2015</w:t>
      </w:r>
    </w:p>
    <w:p w:rsidR="004D486D" w:rsidRPr="002F6858" w:rsidRDefault="004D486D" w:rsidP="004D486D">
      <w:pPr>
        <w:jc w:val="both"/>
        <w:rPr>
          <w:szCs w:val="24"/>
          <w:lang w:val="es-CR"/>
        </w:rPr>
      </w:pPr>
      <w:r w:rsidRPr="002F6858">
        <w:rPr>
          <w:szCs w:val="24"/>
          <w:lang w:val="es-CR"/>
        </w:rPr>
        <w:t>Lugar: Plataforma Moodle</w:t>
      </w:r>
    </w:p>
    <w:p w:rsidR="00FA01C5" w:rsidRPr="002F6858" w:rsidRDefault="004D486D" w:rsidP="004D486D">
      <w:pPr>
        <w:jc w:val="both"/>
        <w:rPr>
          <w:szCs w:val="24"/>
          <w:lang w:val="es-CR"/>
        </w:rPr>
      </w:pPr>
      <w:r w:rsidRPr="002F6858">
        <w:rPr>
          <w:szCs w:val="24"/>
          <w:lang w:val="es-CR"/>
        </w:rPr>
        <w:t>Documentación incluye:</w:t>
      </w:r>
      <w:r w:rsidR="00FA01C5" w:rsidRPr="002F6858">
        <w:rPr>
          <w:szCs w:val="24"/>
          <w:lang w:val="es-CR"/>
        </w:rPr>
        <w:t xml:space="preserve"> </w:t>
      </w:r>
    </w:p>
    <w:p w:rsidR="006B36FA" w:rsidRPr="002F6858" w:rsidRDefault="006B36FA" w:rsidP="006B36FA">
      <w:pPr>
        <w:pStyle w:val="Prrafodelista"/>
        <w:numPr>
          <w:ilvl w:val="0"/>
          <w:numId w:val="19"/>
        </w:numPr>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(6%) Documentación ampliada y corregida (si fuese necesario) de los cortes 1 y 2. </w:t>
      </w:r>
    </w:p>
    <w:p w:rsidR="004D486D" w:rsidRPr="002F6858" w:rsidRDefault="00EF38CE" w:rsidP="006B36FA">
      <w:pPr>
        <w:pStyle w:val="Prrafodelista"/>
        <w:numPr>
          <w:ilvl w:val="0"/>
          <w:numId w:val="19"/>
        </w:numPr>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6B36FA">
        <w:rPr>
          <w:rFonts w:ascii="Times New Roman" w:hAnsi="Times New Roman" w:cs="Times New Roman"/>
          <w:sz w:val="24"/>
          <w:szCs w:val="24"/>
          <w:lang w:val="es-CR"/>
        </w:rPr>
        <w:t>9</w:t>
      </w:r>
      <w:r>
        <w:rPr>
          <w:rFonts w:ascii="Times New Roman" w:hAnsi="Times New Roman" w:cs="Times New Roman"/>
          <w:sz w:val="24"/>
          <w:szCs w:val="24"/>
          <w:lang w:val="es-CR"/>
        </w:rPr>
        <w:t xml:space="preserve">%) </w:t>
      </w:r>
      <w:r w:rsidR="00FA01C5" w:rsidRPr="002F6858">
        <w:rPr>
          <w:rFonts w:ascii="Times New Roman" w:hAnsi="Times New Roman" w:cs="Times New Roman"/>
          <w:sz w:val="24"/>
          <w:szCs w:val="24"/>
          <w:lang w:val="es-CR"/>
        </w:rPr>
        <w:t>Mapeo a tablas relacionales usando el formato</w:t>
      </w:r>
      <w:r w:rsidR="00E5423B">
        <w:rPr>
          <w:rFonts w:ascii="Times New Roman" w:hAnsi="Times New Roman" w:cs="Times New Roman"/>
          <w:sz w:val="24"/>
          <w:szCs w:val="24"/>
          <w:lang w:val="es-CR"/>
        </w:rPr>
        <w:t xml:space="preserve"> presente en Tabla 2</w:t>
      </w:r>
      <w:r w:rsidR="00FA01C5" w:rsidRPr="002F6858">
        <w:rPr>
          <w:rFonts w:ascii="Times New Roman" w:hAnsi="Times New Roman" w:cs="Times New Roman"/>
          <w:sz w:val="24"/>
          <w:szCs w:val="24"/>
          <w:lang w:val="es-CR"/>
        </w:rPr>
        <w:t xml:space="preserve"> </w:t>
      </w:r>
      <w:r w:rsidR="00E5423B">
        <w:rPr>
          <w:rFonts w:ascii="Times New Roman" w:hAnsi="Times New Roman" w:cs="Times New Roman"/>
          <w:sz w:val="24"/>
          <w:szCs w:val="24"/>
          <w:lang w:val="es-CR"/>
        </w:rPr>
        <w:t xml:space="preserve">con ejemplo en Tabla 3 </w:t>
      </w:r>
      <w:r w:rsidR="00FA01C5" w:rsidRPr="002F6858">
        <w:rPr>
          <w:rFonts w:ascii="Times New Roman" w:hAnsi="Times New Roman" w:cs="Times New Roman"/>
          <w:sz w:val="24"/>
          <w:szCs w:val="24"/>
          <w:lang w:val="es-CR"/>
        </w:rPr>
        <w:t>para la especificación de las tablas</w:t>
      </w:r>
      <w:r w:rsidR="00E5423B">
        <w:rPr>
          <w:rFonts w:ascii="Times New Roman" w:hAnsi="Times New Roman" w:cs="Times New Roman"/>
          <w:sz w:val="24"/>
          <w:szCs w:val="24"/>
          <w:lang w:val="es-CR"/>
        </w:rPr>
        <w:t>.</w:t>
      </w:r>
    </w:p>
    <w:p w:rsidR="00FA01C5" w:rsidRPr="002F6858" w:rsidRDefault="00FA01C5" w:rsidP="00FA01C5">
      <w:pPr>
        <w:pStyle w:val="Prrafodelista"/>
        <w:spacing w:after="0" w:line="240" w:lineRule="auto"/>
        <w:ind w:left="1440"/>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 xml:space="preserve">Tabla </w:t>
      </w:r>
      <w:r w:rsidR="00E5423B">
        <w:rPr>
          <w:rFonts w:ascii="Times New Roman" w:hAnsi="Times New Roman" w:cs="Times New Roman"/>
          <w:sz w:val="24"/>
          <w:szCs w:val="24"/>
          <w:lang w:val="es-CR"/>
        </w:rPr>
        <w:t>2</w:t>
      </w:r>
      <w:r w:rsidRPr="002F6858">
        <w:rPr>
          <w:rFonts w:ascii="Times New Roman" w:hAnsi="Times New Roman" w:cs="Times New Roman"/>
          <w:sz w:val="24"/>
          <w:szCs w:val="24"/>
          <w:lang w:val="es-CR"/>
        </w:rPr>
        <w:t xml:space="preserve">. Resultados del mapeo lógico (forma genérica) </w:t>
      </w:r>
    </w:p>
    <w:p w:rsidR="00FA01C5" w:rsidRPr="002F6858" w:rsidRDefault="00FA01C5" w:rsidP="00FA01C5">
      <w:pPr>
        <w:pStyle w:val="Prrafodelista"/>
        <w:spacing w:after="0" w:line="240" w:lineRule="auto"/>
        <w:ind w:left="1440"/>
        <w:jc w:val="both"/>
        <w:rPr>
          <w:rFonts w:ascii="Times New Roman" w:hAnsi="Times New Roman" w:cs="Times New Roman"/>
          <w:sz w:val="24"/>
          <w:szCs w:val="24"/>
          <w:lang w:val="es-CR"/>
        </w:rPr>
      </w:pPr>
    </w:p>
    <w:tbl>
      <w:tblPr>
        <w:tblW w:w="0" w:type="auto"/>
        <w:tblInd w:w="141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340"/>
        <w:gridCol w:w="756"/>
        <w:gridCol w:w="714"/>
        <w:gridCol w:w="656"/>
        <w:gridCol w:w="851"/>
      </w:tblGrid>
      <w:tr w:rsidR="00FA01C5" w:rsidRPr="002F6858" w:rsidTr="0099325B">
        <w:tc>
          <w:tcPr>
            <w:tcW w:w="2340" w:type="dxa"/>
            <w:tcBorders>
              <w:bottom w:val="single" w:sz="12" w:space="0" w:color="000000"/>
            </w:tcBorders>
          </w:tcPr>
          <w:p w:rsidR="00FA01C5" w:rsidRPr="002F6858" w:rsidRDefault="00FA01C5" w:rsidP="0099325B">
            <w:pPr>
              <w:rPr>
                <w:szCs w:val="24"/>
                <w:lang w:val="es-CR"/>
              </w:rPr>
            </w:pPr>
            <w:r w:rsidRPr="002F6858">
              <w:rPr>
                <w:szCs w:val="24"/>
                <w:lang w:val="es-CR"/>
              </w:rPr>
              <w:t>Nombre de la Tabla</w:t>
            </w:r>
          </w:p>
        </w:tc>
        <w:tc>
          <w:tcPr>
            <w:tcW w:w="756" w:type="dxa"/>
            <w:tcBorders>
              <w:bottom w:val="single" w:sz="12" w:space="0" w:color="000000"/>
            </w:tcBorders>
          </w:tcPr>
          <w:p w:rsidR="00FA01C5" w:rsidRPr="002F6858" w:rsidRDefault="00FA01C5" w:rsidP="0099325B">
            <w:pPr>
              <w:rPr>
                <w:szCs w:val="24"/>
                <w:lang w:val="es-CR"/>
              </w:rPr>
            </w:pPr>
            <w:r w:rsidRPr="002F6858">
              <w:rPr>
                <w:szCs w:val="24"/>
                <w:lang w:val="es-CR"/>
              </w:rPr>
              <w:t>atr</w:t>
            </w:r>
            <w:r w:rsidRPr="002F6858">
              <w:rPr>
                <w:szCs w:val="24"/>
                <w:vertAlign w:val="subscript"/>
                <w:lang w:val="es-CR"/>
              </w:rPr>
              <w:t>1</w:t>
            </w:r>
          </w:p>
        </w:tc>
        <w:tc>
          <w:tcPr>
            <w:tcW w:w="714" w:type="dxa"/>
            <w:tcBorders>
              <w:bottom w:val="single" w:sz="12" w:space="0" w:color="000000"/>
            </w:tcBorders>
          </w:tcPr>
          <w:p w:rsidR="00FA01C5" w:rsidRPr="002F6858" w:rsidRDefault="00FA01C5" w:rsidP="0099325B">
            <w:pPr>
              <w:rPr>
                <w:szCs w:val="24"/>
                <w:lang w:val="es-CR"/>
              </w:rPr>
            </w:pPr>
            <w:r w:rsidRPr="002F6858">
              <w:rPr>
                <w:szCs w:val="24"/>
                <w:lang w:val="es-CR"/>
              </w:rPr>
              <w:t>atr</w:t>
            </w:r>
            <w:r w:rsidRPr="002F6858">
              <w:rPr>
                <w:szCs w:val="24"/>
                <w:vertAlign w:val="subscript"/>
                <w:lang w:val="es-CR"/>
              </w:rPr>
              <w:t>2</w:t>
            </w:r>
          </w:p>
        </w:tc>
        <w:tc>
          <w:tcPr>
            <w:tcW w:w="656" w:type="dxa"/>
            <w:tcBorders>
              <w:bottom w:val="single" w:sz="12" w:space="0" w:color="000000"/>
            </w:tcBorders>
          </w:tcPr>
          <w:p w:rsidR="00FA01C5" w:rsidRPr="002F6858" w:rsidRDefault="00FA01C5" w:rsidP="0099325B">
            <w:pPr>
              <w:rPr>
                <w:szCs w:val="24"/>
                <w:lang w:val="es-CR"/>
              </w:rPr>
            </w:pPr>
            <w:r w:rsidRPr="002F6858">
              <w:rPr>
                <w:szCs w:val="24"/>
                <w:lang w:val="es-CR"/>
              </w:rPr>
              <w:t>...</w:t>
            </w:r>
          </w:p>
        </w:tc>
        <w:tc>
          <w:tcPr>
            <w:tcW w:w="851" w:type="dxa"/>
            <w:tcBorders>
              <w:bottom w:val="single" w:sz="12" w:space="0" w:color="000000"/>
            </w:tcBorders>
          </w:tcPr>
          <w:p w:rsidR="00FA01C5" w:rsidRPr="002F6858" w:rsidRDefault="00FA01C5" w:rsidP="0099325B">
            <w:pPr>
              <w:rPr>
                <w:szCs w:val="24"/>
                <w:vertAlign w:val="subscript"/>
                <w:lang w:val="es-CR"/>
              </w:rPr>
            </w:pPr>
            <w:proofErr w:type="spellStart"/>
            <w:r w:rsidRPr="002F6858">
              <w:rPr>
                <w:szCs w:val="24"/>
                <w:lang w:val="es-CR"/>
              </w:rPr>
              <w:t>at</w:t>
            </w:r>
            <w:r w:rsidRPr="002F6858">
              <w:rPr>
                <w:szCs w:val="24"/>
                <w:vertAlign w:val="subscript"/>
                <w:lang w:val="es-CR"/>
              </w:rPr>
              <w:t>n</w:t>
            </w:r>
            <w:proofErr w:type="spellEnd"/>
          </w:p>
        </w:tc>
      </w:tr>
      <w:tr w:rsidR="00FA01C5" w:rsidRPr="002F6858" w:rsidTr="0099325B">
        <w:tc>
          <w:tcPr>
            <w:tcW w:w="2340" w:type="dxa"/>
            <w:tcBorders>
              <w:top w:val="nil"/>
            </w:tcBorders>
          </w:tcPr>
          <w:p w:rsidR="00FA01C5" w:rsidRPr="002F6858" w:rsidRDefault="00FA01C5" w:rsidP="0099325B">
            <w:pPr>
              <w:rPr>
                <w:szCs w:val="24"/>
                <w:lang w:val="es-CR"/>
              </w:rPr>
            </w:pPr>
            <w:r w:rsidRPr="002F6858">
              <w:rPr>
                <w:szCs w:val="24"/>
                <w:lang w:val="es-CR"/>
              </w:rPr>
              <w:t>Restricciones</w:t>
            </w:r>
          </w:p>
        </w:tc>
        <w:tc>
          <w:tcPr>
            <w:tcW w:w="756" w:type="dxa"/>
            <w:tcBorders>
              <w:top w:val="nil"/>
            </w:tcBorders>
          </w:tcPr>
          <w:p w:rsidR="00FA01C5" w:rsidRPr="002F6858" w:rsidRDefault="00FA01C5" w:rsidP="0099325B">
            <w:pPr>
              <w:rPr>
                <w:szCs w:val="24"/>
                <w:lang w:val="es-CR"/>
              </w:rPr>
            </w:pPr>
          </w:p>
        </w:tc>
        <w:tc>
          <w:tcPr>
            <w:tcW w:w="714" w:type="dxa"/>
            <w:tcBorders>
              <w:top w:val="nil"/>
            </w:tcBorders>
          </w:tcPr>
          <w:p w:rsidR="00FA01C5" w:rsidRPr="002F6858" w:rsidRDefault="00FA01C5" w:rsidP="0099325B">
            <w:pPr>
              <w:rPr>
                <w:szCs w:val="24"/>
                <w:lang w:val="es-CR"/>
              </w:rPr>
            </w:pPr>
          </w:p>
        </w:tc>
        <w:tc>
          <w:tcPr>
            <w:tcW w:w="656" w:type="dxa"/>
            <w:tcBorders>
              <w:top w:val="nil"/>
            </w:tcBorders>
          </w:tcPr>
          <w:p w:rsidR="00FA01C5" w:rsidRPr="002F6858" w:rsidRDefault="00FA01C5" w:rsidP="0099325B">
            <w:pPr>
              <w:rPr>
                <w:szCs w:val="24"/>
                <w:lang w:val="es-CR"/>
              </w:rPr>
            </w:pPr>
          </w:p>
        </w:tc>
        <w:tc>
          <w:tcPr>
            <w:tcW w:w="851" w:type="dxa"/>
            <w:tcBorders>
              <w:top w:val="nil"/>
            </w:tcBorders>
          </w:tcPr>
          <w:p w:rsidR="00FA01C5" w:rsidRPr="002F6858" w:rsidRDefault="00FA01C5" w:rsidP="0099325B">
            <w:pPr>
              <w:rPr>
                <w:szCs w:val="24"/>
                <w:lang w:val="es-CR"/>
              </w:rPr>
            </w:pPr>
          </w:p>
        </w:tc>
      </w:tr>
      <w:tr w:rsidR="00FA01C5" w:rsidRPr="002F6858" w:rsidTr="0099325B">
        <w:tc>
          <w:tcPr>
            <w:tcW w:w="2340" w:type="dxa"/>
          </w:tcPr>
          <w:p w:rsidR="00FA01C5" w:rsidRPr="002F6858" w:rsidRDefault="00FA01C5" w:rsidP="0099325B">
            <w:pPr>
              <w:rPr>
                <w:szCs w:val="24"/>
                <w:lang w:val="es-CR"/>
              </w:rPr>
            </w:pPr>
            <w:r w:rsidRPr="002F6858">
              <w:rPr>
                <w:szCs w:val="24"/>
                <w:lang w:val="es-CR"/>
              </w:rPr>
              <w:t>Tipo de Dato</w:t>
            </w:r>
          </w:p>
        </w:tc>
        <w:tc>
          <w:tcPr>
            <w:tcW w:w="756" w:type="dxa"/>
          </w:tcPr>
          <w:p w:rsidR="00FA01C5" w:rsidRPr="002F6858" w:rsidRDefault="00FA01C5" w:rsidP="0099325B">
            <w:pPr>
              <w:rPr>
                <w:szCs w:val="24"/>
                <w:lang w:val="es-CR"/>
              </w:rPr>
            </w:pPr>
          </w:p>
        </w:tc>
        <w:tc>
          <w:tcPr>
            <w:tcW w:w="714" w:type="dxa"/>
          </w:tcPr>
          <w:p w:rsidR="00FA01C5" w:rsidRPr="002F6858" w:rsidRDefault="00FA01C5" w:rsidP="0099325B">
            <w:pPr>
              <w:rPr>
                <w:szCs w:val="24"/>
                <w:lang w:val="es-CR"/>
              </w:rPr>
            </w:pPr>
          </w:p>
        </w:tc>
        <w:tc>
          <w:tcPr>
            <w:tcW w:w="656" w:type="dxa"/>
          </w:tcPr>
          <w:p w:rsidR="00FA01C5" w:rsidRPr="002F6858" w:rsidRDefault="00FA01C5" w:rsidP="0099325B">
            <w:pPr>
              <w:rPr>
                <w:szCs w:val="24"/>
                <w:lang w:val="es-CR"/>
              </w:rPr>
            </w:pPr>
          </w:p>
        </w:tc>
        <w:tc>
          <w:tcPr>
            <w:tcW w:w="851" w:type="dxa"/>
          </w:tcPr>
          <w:p w:rsidR="00FA01C5" w:rsidRPr="002F6858" w:rsidRDefault="00FA01C5" w:rsidP="0099325B">
            <w:pPr>
              <w:rPr>
                <w:szCs w:val="24"/>
                <w:lang w:val="es-CR"/>
              </w:rPr>
            </w:pPr>
          </w:p>
        </w:tc>
      </w:tr>
      <w:tr w:rsidR="00FA01C5" w:rsidRPr="002F6858" w:rsidTr="0099325B">
        <w:tc>
          <w:tcPr>
            <w:tcW w:w="2340" w:type="dxa"/>
          </w:tcPr>
          <w:p w:rsidR="00FA01C5" w:rsidRPr="002F6858" w:rsidRDefault="00FA01C5" w:rsidP="0099325B">
            <w:pPr>
              <w:rPr>
                <w:szCs w:val="24"/>
                <w:lang w:val="es-CR"/>
              </w:rPr>
            </w:pPr>
            <w:r w:rsidRPr="002F6858">
              <w:rPr>
                <w:szCs w:val="24"/>
                <w:lang w:val="es-CR"/>
              </w:rPr>
              <w:t>Longitud</w:t>
            </w:r>
          </w:p>
        </w:tc>
        <w:tc>
          <w:tcPr>
            <w:tcW w:w="756" w:type="dxa"/>
          </w:tcPr>
          <w:p w:rsidR="00FA01C5" w:rsidRPr="002F6858" w:rsidRDefault="00FA01C5" w:rsidP="0099325B">
            <w:pPr>
              <w:rPr>
                <w:szCs w:val="24"/>
                <w:lang w:val="es-CR"/>
              </w:rPr>
            </w:pPr>
          </w:p>
        </w:tc>
        <w:tc>
          <w:tcPr>
            <w:tcW w:w="714" w:type="dxa"/>
          </w:tcPr>
          <w:p w:rsidR="00FA01C5" w:rsidRPr="002F6858" w:rsidRDefault="00FA01C5" w:rsidP="0099325B">
            <w:pPr>
              <w:rPr>
                <w:szCs w:val="24"/>
                <w:lang w:val="es-CR"/>
              </w:rPr>
            </w:pPr>
          </w:p>
        </w:tc>
        <w:tc>
          <w:tcPr>
            <w:tcW w:w="656" w:type="dxa"/>
          </w:tcPr>
          <w:p w:rsidR="00FA01C5" w:rsidRPr="002F6858" w:rsidRDefault="00FA01C5" w:rsidP="0099325B">
            <w:pPr>
              <w:rPr>
                <w:szCs w:val="24"/>
                <w:lang w:val="es-CR"/>
              </w:rPr>
            </w:pPr>
          </w:p>
        </w:tc>
        <w:tc>
          <w:tcPr>
            <w:tcW w:w="851" w:type="dxa"/>
          </w:tcPr>
          <w:p w:rsidR="00FA01C5" w:rsidRPr="002F6858" w:rsidRDefault="00FA01C5" w:rsidP="0099325B">
            <w:pPr>
              <w:rPr>
                <w:szCs w:val="24"/>
                <w:lang w:val="es-CR"/>
              </w:rPr>
            </w:pPr>
          </w:p>
        </w:tc>
      </w:tr>
    </w:tbl>
    <w:p w:rsidR="00FA01C5" w:rsidRPr="002F6858" w:rsidRDefault="00FA01C5" w:rsidP="00FA01C5">
      <w:pPr>
        <w:ind w:left="720" w:firstLine="720"/>
        <w:rPr>
          <w:szCs w:val="24"/>
          <w:lang w:val="es-CR"/>
        </w:rPr>
      </w:pPr>
    </w:p>
    <w:p w:rsidR="00FA01C5" w:rsidRPr="002F6858" w:rsidRDefault="00FA01C5" w:rsidP="00FA01C5">
      <w:pPr>
        <w:ind w:left="720" w:firstLine="720"/>
        <w:rPr>
          <w:szCs w:val="24"/>
          <w:lang w:val="es-CR"/>
        </w:rPr>
      </w:pPr>
      <w:r w:rsidRPr="002F6858">
        <w:rPr>
          <w:szCs w:val="24"/>
          <w:lang w:val="es-CR"/>
        </w:rPr>
        <w:t>Las restricciones pueden ser:</w:t>
      </w:r>
    </w:p>
    <w:p w:rsidR="00FA01C5" w:rsidRPr="002F6858" w:rsidRDefault="00FA01C5" w:rsidP="005A224B">
      <w:pPr>
        <w:numPr>
          <w:ilvl w:val="0"/>
          <w:numId w:val="2"/>
        </w:numPr>
        <w:overflowPunct/>
        <w:autoSpaceDE/>
        <w:autoSpaceDN/>
        <w:adjustRightInd/>
        <w:textAlignment w:val="auto"/>
        <w:rPr>
          <w:szCs w:val="24"/>
          <w:lang w:val="es-CR"/>
        </w:rPr>
      </w:pPr>
      <w:r w:rsidRPr="002F6858">
        <w:rPr>
          <w:szCs w:val="24"/>
          <w:lang w:val="es-CR"/>
        </w:rPr>
        <w:t>PK: llave primaria.</w:t>
      </w:r>
    </w:p>
    <w:p w:rsidR="00FA01C5" w:rsidRPr="002F6858" w:rsidRDefault="00FA01C5" w:rsidP="005A224B">
      <w:pPr>
        <w:numPr>
          <w:ilvl w:val="0"/>
          <w:numId w:val="2"/>
        </w:numPr>
        <w:overflowPunct/>
        <w:autoSpaceDE/>
        <w:autoSpaceDN/>
        <w:adjustRightInd/>
        <w:textAlignment w:val="auto"/>
        <w:rPr>
          <w:szCs w:val="24"/>
          <w:lang w:val="es-CR"/>
        </w:rPr>
      </w:pPr>
      <w:r w:rsidRPr="002F6858">
        <w:rPr>
          <w:szCs w:val="24"/>
          <w:lang w:val="es-CR"/>
        </w:rPr>
        <w:t>U: llave única.</w:t>
      </w:r>
    </w:p>
    <w:p w:rsidR="00FA01C5" w:rsidRPr="002F6858" w:rsidRDefault="00FA01C5" w:rsidP="005A224B">
      <w:pPr>
        <w:numPr>
          <w:ilvl w:val="0"/>
          <w:numId w:val="2"/>
        </w:numPr>
        <w:overflowPunct/>
        <w:autoSpaceDE/>
        <w:autoSpaceDN/>
        <w:adjustRightInd/>
        <w:textAlignment w:val="auto"/>
        <w:rPr>
          <w:szCs w:val="24"/>
          <w:lang w:val="es-CR"/>
        </w:rPr>
      </w:pPr>
      <w:r w:rsidRPr="002F6858">
        <w:rPr>
          <w:szCs w:val="24"/>
          <w:lang w:val="es-CR"/>
        </w:rPr>
        <w:t>U#: llave única compuesta. Se pone el mismo número para los atributos que forman esta llave.</w:t>
      </w:r>
    </w:p>
    <w:p w:rsidR="00FA01C5" w:rsidRPr="002F6858" w:rsidRDefault="00FA01C5" w:rsidP="005A224B">
      <w:pPr>
        <w:numPr>
          <w:ilvl w:val="0"/>
          <w:numId w:val="2"/>
        </w:numPr>
        <w:overflowPunct/>
        <w:autoSpaceDE/>
        <w:autoSpaceDN/>
        <w:adjustRightInd/>
        <w:textAlignment w:val="auto"/>
        <w:rPr>
          <w:szCs w:val="24"/>
          <w:lang w:val="es-CR"/>
        </w:rPr>
      </w:pPr>
      <w:r w:rsidRPr="002F6858">
        <w:rPr>
          <w:szCs w:val="24"/>
          <w:lang w:val="es-CR"/>
        </w:rPr>
        <w:t>FK: llave externa.</w:t>
      </w:r>
    </w:p>
    <w:p w:rsidR="00FA01C5" w:rsidRPr="002F6858" w:rsidRDefault="00FA01C5" w:rsidP="005A224B">
      <w:pPr>
        <w:numPr>
          <w:ilvl w:val="0"/>
          <w:numId w:val="2"/>
        </w:numPr>
        <w:overflowPunct/>
        <w:autoSpaceDE/>
        <w:autoSpaceDN/>
        <w:adjustRightInd/>
        <w:textAlignment w:val="auto"/>
        <w:rPr>
          <w:szCs w:val="24"/>
          <w:lang w:val="es-CR"/>
        </w:rPr>
      </w:pPr>
      <w:r w:rsidRPr="002F6858">
        <w:rPr>
          <w:szCs w:val="24"/>
          <w:lang w:val="es-CR"/>
        </w:rPr>
        <w:t>Cualquier otra, para la cual debe incluir la explicación de leyenda usada.</w:t>
      </w:r>
    </w:p>
    <w:p w:rsidR="00FA01C5" w:rsidRDefault="00FA01C5" w:rsidP="00FA01C5">
      <w:pPr>
        <w:ind w:left="1416"/>
        <w:rPr>
          <w:szCs w:val="24"/>
          <w:lang w:val="es-CR"/>
        </w:rPr>
      </w:pPr>
    </w:p>
    <w:p w:rsidR="00FA01C5" w:rsidRPr="002F6858" w:rsidRDefault="00E5423B" w:rsidP="00FA01C5">
      <w:pPr>
        <w:ind w:left="1416"/>
        <w:rPr>
          <w:szCs w:val="24"/>
        </w:rPr>
      </w:pPr>
      <w:r>
        <w:rPr>
          <w:szCs w:val="24"/>
          <w:lang w:val="es-CR"/>
        </w:rPr>
        <w:t>Tabla 3</w:t>
      </w:r>
      <w:r w:rsidR="00FA01C5" w:rsidRPr="002F6858">
        <w:rPr>
          <w:szCs w:val="24"/>
          <w:lang w:val="es-CR"/>
        </w:rPr>
        <w:t>. Ejemplo de una</w:t>
      </w:r>
      <w:r w:rsidR="00FA01C5" w:rsidRPr="002F6858">
        <w:rPr>
          <w:szCs w:val="24"/>
        </w:rPr>
        <w:t xml:space="preserve"> parte de l</w:t>
      </w:r>
      <w:r w:rsidR="00FA01C5" w:rsidRPr="002F6858">
        <w:rPr>
          <w:szCs w:val="24"/>
          <w:lang w:val="es-CR"/>
        </w:rPr>
        <w:t>a tabla empleado de la base de datos Compañía.</w:t>
      </w:r>
    </w:p>
    <w:p w:rsidR="00FA01C5" w:rsidRPr="002F6858" w:rsidRDefault="00FA01C5" w:rsidP="00FA01C5">
      <w:pPr>
        <w:ind w:left="1416"/>
        <w:rPr>
          <w:szCs w:val="24"/>
          <w:lang w:val="es-CR"/>
        </w:rPr>
      </w:pPr>
    </w:p>
    <w:tbl>
      <w:tblPr>
        <w:tblW w:w="0" w:type="auto"/>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1710"/>
        <w:gridCol w:w="1022"/>
        <w:gridCol w:w="1048"/>
        <w:gridCol w:w="630"/>
        <w:gridCol w:w="990"/>
        <w:gridCol w:w="1170"/>
        <w:gridCol w:w="810"/>
        <w:gridCol w:w="990"/>
        <w:gridCol w:w="990"/>
        <w:gridCol w:w="990"/>
      </w:tblGrid>
      <w:tr w:rsidR="00487204" w:rsidRPr="002F6858" w:rsidTr="00487204">
        <w:trPr>
          <w:trHeight w:val="602"/>
        </w:trPr>
        <w:tc>
          <w:tcPr>
            <w:tcW w:w="1710" w:type="dxa"/>
            <w:tcBorders>
              <w:bottom w:val="single" w:sz="12" w:space="0" w:color="000000"/>
            </w:tcBorders>
          </w:tcPr>
          <w:p w:rsidR="00FA01C5" w:rsidRPr="002F6858" w:rsidRDefault="00FA01C5" w:rsidP="0099325B">
            <w:pPr>
              <w:jc w:val="center"/>
              <w:rPr>
                <w:b/>
                <w:szCs w:val="24"/>
                <w:lang w:val="es-CR"/>
              </w:rPr>
            </w:pPr>
            <w:r w:rsidRPr="002F6858">
              <w:rPr>
                <w:b/>
                <w:szCs w:val="24"/>
                <w:lang w:val="es-CR"/>
              </w:rPr>
              <w:t>EMPLEADO</w:t>
            </w:r>
          </w:p>
        </w:tc>
        <w:tc>
          <w:tcPr>
            <w:tcW w:w="1022" w:type="dxa"/>
            <w:tcBorders>
              <w:bottom w:val="single" w:sz="12" w:space="0" w:color="000000"/>
            </w:tcBorders>
          </w:tcPr>
          <w:p w:rsidR="00FA01C5" w:rsidRPr="002F6858" w:rsidRDefault="00FA01C5" w:rsidP="0099325B">
            <w:pPr>
              <w:jc w:val="center"/>
              <w:rPr>
                <w:b/>
                <w:szCs w:val="24"/>
                <w:lang w:val="es-CR"/>
              </w:rPr>
            </w:pPr>
            <w:r w:rsidRPr="002F6858">
              <w:rPr>
                <w:b/>
                <w:szCs w:val="24"/>
                <w:lang w:val="es-CR"/>
              </w:rPr>
              <w:t>Nombre</w:t>
            </w:r>
          </w:p>
        </w:tc>
        <w:tc>
          <w:tcPr>
            <w:tcW w:w="1048" w:type="dxa"/>
            <w:tcBorders>
              <w:bottom w:val="single" w:sz="12" w:space="0" w:color="000000"/>
            </w:tcBorders>
          </w:tcPr>
          <w:p w:rsidR="00FA01C5" w:rsidRPr="002F6858" w:rsidRDefault="00FA01C5" w:rsidP="0099325B">
            <w:pPr>
              <w:jc w:val="center"/>
              <w:rPr>
                <w:b/>
                <w:szCs w:val="24"/>
                <w:lang w:val="es-CR"/>
              </w:rPr>
            </w:pPr>
            <w:r w:rsidRPr="002F6858">
              <w:rPr>
                <w:b/>
                <w:szCs w:val="24"/>
                <w:lang w:val="es-CR"/>
              </w:rPr>
              <w:t>Apellido</w:t>
            </w:r>
          </w:p>
        </w:tc>
        <w:tc>
          <w:tcPr>
            <w:tcW w:w="630" w:type="dxa"/>
            <w:tcBorders>
              <w:bottom w:val="single" w:sz="12" w:space="0" w:color="000000"/>
            </w:tcBorders>
          </w:tcPr>
          <w:p w:rsidR="00FA01C5" w:rsidRPr="002F6858" w:rsidRDefault="00FA01C5" w:rsidP="0099325B">
            <w:pPr>
              <w:jc w:val="center"/>
              <w:rPr>
                <w:b/>
                <w:szCs w:val="24"/>
                <w:lang w:val="es-CR"/>
              </w:rPr>
            </w:pPr>
            <w:r w:rsidRPr="002F6858">
              <w:rPr>
                <w:b/>
                <w:szCs w:val="24"/>
                <w:lang w:val="es-CR"/>
              </w:rPr>
              <w:t>NSS</w:t>
            </w:r>
          </w:p>
        </w:tc>
        <w:tc>
          <w:tcPr>
            <w:tcW w:w="990" w:type="dxa"/>
            <w:tcBorders>
              <w:bottom w:val="single" w:sz="12" w:space="0" w:color="000000"/>
            </w:tcBorders>
          </w:tcPr>
          <w:p w:rsidR="00FA01C5" w:rsidRPr="002F6858" w:rsidRDefault="00FA01C5" w:rsidP="0099325B">
            <w:pPr>
              <w:jc w:val="center"/>
              <w:rPr>
                <w:b/>
                <w:szCs w:val="24"/>
                <w:lang w:val="es-CR"/>
              </w:rPr>
            </w:pPr>
            <w:r w:rsidRPr="002F6858">
              <w:rPr>
                <w:b/>
                <w:szCs w:val="24"/>
                <w:lang w:val="es-CR"/>
              </w:rPr>
              <w:t>Fechan</w:t>
            </w:r>
          </w:p>
        </w:tc>
        <w:tc>
          <w:tcPr>
            <w:tcW w:w="1170" w:type="dxa"/>
            <w:tcBorders>
              <w:bottom w:val="single" w:sz="12" w:space="0" w:color="000000"/>
            </w:tcBorders>
          </w:tcPr>
          <w:p w:rsidR="00FA01C5" w:rsidRPr="002F6858" w:rsidRDefault="00FA01C5" w:rsidP="0099325B">
            <w:pPr>
              <w:jc w:val="center"/>
              <w:rPr>
                <w:b/>
                <w:szCs w:val="24"/>
                <w:lang w:val="es-CR"/>
              </w:rPr>
            </w:pPr>
            <w:r w:rsidRPr="002F6858">
              <w:rPr>
                <w:b/>
                <w:szCs w:val="24"/>
                <w:lang w:val="es-CR"/>
              </w:rPr>
              <w:t>Dirección</w:t>
            </w:r>
          </w:p>
        </w:tc>
        <w:tc>
          <w:tcPr>
            <w:tcW w:w="810" w:type="dxa"/>
            <w:tcBorders>
              <w:bottom w:val="single" w:sz="12" w:space="0" w:color="000000"/>
            </w:tcBorders>
          </w:tcPr>
          <w:p w:rsidR="00FA01C5" w:rsidRPr="002F6858" w:rsidRDefault="00FA01C5" w:rsidP="0099325B">
            <w:pPr>
              <w:jc w:val="center"/>
              <w:rPr>
                <w:b/>
                <w:szCs w:val="24"/>
                <w:lang w:val="es-CR"/>
              </w:rPr>
            </w:pPr>
            <w:r w:rsidRPr="002F6858">
              <w:rPr>
                <w:b/>
                <w:szCs w:val="24"/>
                <w:lang w:val="es-CR"/>
              </w:rPr>
              <w:t>Sexo</w:t>
            </w:r>
          </w:p>
        </w:tc>
        <w:tc>
          <w:tcPr>
            <w:tcW w:w="990" w:type="dxa"/>
            <w:tcBorders>
              <w:bottom w:val="single" w:sz="12" w:space="0" w:color="000000"/>
            </w:tcBorders>
          </w:tcPr>
          <w:p w:rsidR="00FA01C5" w:rsidRPr="002F6858" w:rsidRDefault="00FA01C5" w:rsidP="0099325B">
            <w:pPr>
              <w:jc w:val="center"/>
              <w:rPr>
                <w:b/>
                <w:szCs w:val="24"/>
                <w:lang w:val="es-CR"/>
              </w:rPr>
            </w:pPr>
            <w:r w:rsidRPr="002F6858">
              <w:rPr>
                <w:b/>
                <w:szCs w:val="24"/>
                <w:lang w:val="es-CR"/>
              </w:rPr>
              <w:t>Salario</w:t>
            </w:r>
          </w:p>
        </w:tc>
        <w:tc>
          <w:tcPr>
            <w:tcW w:w="990" w:type="dxa"/>
            <w:tcBorders>
              <w:bottom w:val="single" w:sz="12" w:space="0" w:color="000000"/>
            </w:tcBorders>
          </w:tcPr>
          <w:p w:rsidR="00FA01C5" w:rsidRPr="002F6858" w:rsidRDefault="00FA01C5" w:rsidP="0099325B">
            <w:pPr>
              <w:jc w:val="center"/>
              <w:rPr>
                <w:b/>
                <w:szCs w:val="24"/>
              </w:rPr>
            </w:pPr>
            <w:r w:rsidRPr="002F6858">
              <w:rPr>
                <w:b/>
                <w:szCs w:val="24"/>
              </w:rPr>
              <w:t xml:space="preserve">NSS </w:t>
            </w:r>
            <w:proofErr w:type="spellStart"/>
            <w:r w:rsidRPr="002F6858">
              <w:rPr>
                <w:b/>
                <w:szCs w:val="24"/>
              </w:rPr>
              <w:t>Super</w:t>
            </w:r>
            <w:proofErr w:type="spellEnd"/>
          </w:p>
        </w:tc>
        <w:tc>
          <w:tcPr>
            <w:tcW w:w="990" w:type="dxa"/>
            <w:tcBorders>
              <w:bottom w:val="single" w:sz="12" w:space="0" w:color="000000"/>
            </w:tcBorders>
          </w:tcPr>
          <w:p w:rsidR="00FA01C5" w:rsidRPr="002F6858" w:rsidRDefault="00FA01C5" w:rsidP="0099325B">
            <w:pPr>
              <w:jc w:val="center"/>
              <w:rPr>
                <w:b/>
                <w:szCs w:val="24"/>
              </w:rPr>
            </w:pPr>
            <w:r w:rsidRPr="002F6858">
              <w:rPr>
                <w:b/>
                <w:szCs w:val="24"/>
              </w:rPr>
              <w:t>ND</w:t>
            </w:r>
          </w:p>
        </w:tc>
      </w:tr>
      <w:tr w:rsidR="00487204" w:rsidRPr="002F6858" w:rsidTr="00487204">
        <w:trPr>
          <w:trHeight w:val="365"/>
        </w:trPr>
        <w:tc>
          <w:tcPr>
            <w:tcW w:w="1710" w:type="dxa"/>
            <w:tcBorders>
              <w:top w:val="nil"/>
            </w:tcBorders>
          </w:tcPr>
          <w:p w:rsidR="00FA01C5" w:rsidRPr="002F6858" w:rsidRDefault="00FA01C5" w:rsidP="0099325B">
            <w:pPr>
              <w:rPr>
                <w:b/>
                <w:szCs w:val="24"/>
                <w:lang w:val="es-CR"/>
              </w:rPr>
            </w:pPr>
            <w:r w:rsidRPr="002F6858">
              <w:rPr>
                <w:b/>
                <w:szCs w:val="24"/>
                <w:lang w:val="es-CR"/>
              </w:rPr>
              <w:t>Restricciones</w:t>
            </w:r>
          </w:p>
        </w:tc>
        <w:tc>
          <w:tcPr>
            <w:tcW w:w="1022" w:type="dxa"/>
            <w:tcBorders>
              <w:top w:val="nil"/>
            </w:tcBorders>
          </w:tcPr>
          <w:p w:rsidR="00FA01C5" w:rsidRPr="002F6858" w:rsidRDefault="00FA01C5" w:rsidP="0099325B">
            <w:pPr>
              <w:jc w:val="center"/>
              <w:rPr>
                <w:szCs w:val="24"/>
                <w:lang w:val="es-CR"/>
              </w:rPr>
            </w:pPr>
          </w:p>
        </w:tc>
        <w:tc>
          <w:tcPr>
            <w:tcW w:w="1048" w:type="dxa"/>
            <w:tcBorders>
              <w:top w:val="nil"/>
            </w:tcBorders>
          </w:tcPr>
          <w:p w:rsidR="00FA01C5" w:rsidRPr="002F6858" w:rsidRDefault="00FA01C5" w:rsidP="0099325B">
            <w:pPr>
              <w:jc w:val="center"/>
              <w:rPr>
                <w:szCs w:val="24"/>
                <w:lang w:val="es-CR"/>
              </w:rPr>
            </w:pPr>
          </w:p>
        </w:tc>
        <w:tc>
          <w:tcPr>
            <w:tcW w:w="630" w:type="dxa"/>
            <w:tcBorders>
              <w:top w:val="nil"/>
            </w:tcBorders>
          </w:tcPr>
          <w:p w:rsidR="00FA01C5" w:rsidRPr="002F6858" w:rsidRDefault="00FA01C5" w:rsidP="0099325B">
            <w:pPr>
              <w:jc w:val="center"/>
              <w:rPr>
                <w:szCs w:val="24"/>
                <w:lang w:val="es-CR"/>
              </w:rPr>
            </w:pPr>
            <w:r w:rsidRPr="002F6858">
              <w:rPr>
                <w:szCs w:val="24"/>
                <w:lang w:val="es-CR"/>
              </w:rPr>
              <w:t>PK</w:t>
            </w:r>
          </w:p>
        </w:tc>
        <w:tc>
          <w:tcPr>
            <w:tcW w:w="990" w:type="dxa"/>
            <w:tcBorders>
              <w:top w:val="nil"/>
            </w:tcBorders>
          </w:tcPr>
          <w:p w:rsidR="00FA01C5" w:rsidRPr="002F6858" w:rsidRDefault="00FA01C5" w:rsidP="0099325B">
            <w:pPr>
              <w:jc w:val="center"/>
              <w:rPr>
                <w:szCs w:val="24"/>
                <w:lang w:val="es-CR"/>
              </w:rPr>
            </w:pPr>
          </w:p>
        </w:tc>
        <w:tc>
          <w:tcPr>
            <w:tcW w:w="1170" w:type="dxa"/>
            <w:tcBorders>
              <w:top w:val="nil"/>
            </w:tcBorders>
          </w:tcPr>
          <w:p w:rsidR="00FA01C5" w:rsidRPr="002F6858" w:rsidRDefault="00FA01C5" w:rsidP="0099325B">
            <w:pPr>
              <w:jc w:val="center"/>
              <w:rPr>
                <w:szCs w:val="24"/>
                <w:lang w:val="es-CR"/>
              </w:rPr>
            </w:pPr>
          </w:p>
        </w:tc>
        <w:tc>
          <w:tcPr>
            <w:tcW w:w="810" w:type="dxa"/>
            <w:tcBorders>
              <w:top w:val="nil"/>
            </w:tcBorders>
          </w:tcPr>
          <w:p w:rsidR="00FA01C5" w:rsidRPr="002F6858" w:rsidRDefault="00FA01C5" w:rsidP="0099325B">
            <w:pPr>
              <w:jc w:val="center"/>
              <w:rPr>
                <w:szCs w:val="24"/>
                <w:lang w:val="es-CR"/>
              </w:rPr>
            </w:pPr>
            <w:r w:rsidRPr="002F6858">
              <w:rPr>
                <w:szCs w:val="24"/>
                <w:lang w:val="es-CR"/>
              </w:rPr>
              <w:t>M | F</w:t>
            </w:r>
          </w:p>
        </w:tc>
        <w:tc>
          <w:tcPr>
            <w:tcW w:w="990" w:type="dxa"/>
            <w:tcBorders>
              <w:top w:val="nil"/>
            </w:tcBorders>
          </w:tcPr>
          <w:p w:rsidR="00FA01C5" w:rsidRPr="002F6858" w:rsidRDefault="00FA01C5" w:rsidP="0099325B">
            <w:pPr>
              <w:jc w:val="center"/>
              <w:rPr>
                <w:szCs w:val="24"/>
                <w:lang w:val="es-CR"/>
              </w:rPr>
            </w:pPr>
            <w:r w:rsidRPr="002F6858">
              <w:rPr>
                <w:szCs w:val="24"/>
                <w:lang w:val="es-CR"/>
              </w:rPr>
              <w:t>&gt; 30000</w:t>
            </w:r>
          </w:p>
        </w:tc>
        <w:tc>
          <w:tcPr>
            <w:tcW w:w="990" w:type="dxa"/>
            <w:tcBorders>
              <w:top w:val="nil"/>
            </w:tcBorders>
          </w:tcPr>
          <w:p w:rsidR="00FA01C5" w:rsidRPr="002F6858" w:rsidRDefault="00FA01C5" w:rsidP="0099325B">
            <w:pPr>
              <w:jc w:val="center"/>
              <w:rPr>
                <w:szCs w:val="24"/>
                <w:lang w:val="es-CR"/>
              </w:rPr>
            </w:pPr>
            <w:r w:rsidRPr="002F6858">
              <w:rPr>
                <w:szCs w:val="24"/>
                <w:lang w:val="es-CR"/>
              </w:rPr>
              <w:t>FK</w:t>
            </w:r>
          </w:p>
        </w:tc>
        <w:tc>
          <w:tcPr>
            <w:tcW w:w="990" w:type="dxa"/>
            <w:tcBorders>
              <w:top w:val="nil"/>
            </w:tcBorders>
          </w:tcPr>
          <w:p w:rsidR="00FA01C5" w:rsidRPr="002F6858" w:rsidRDefault="00FA01C5" w:rsidP="0099325B">
            <w:pPr>
              <w:jc w:val="center"/>
              <w:rPr>
                <w:szCs w:val="24"/>
                <w:lang w:val="es-CR"/>
              </w:rPr>
            </w:pPr>
            <w:r w:rsidRPr="002F6858">
              <w:rPr>
                <w:szCs w:val="24"/>
                <w:lang w:val="es-CR"/>
              </w:rPr>
              <w:t xml:space="preserve"> ND &gt; 0</w:t>
            </w:r>
          </w:p>
        </w:tc>
      </w:tr>
      <w:tr w:rsidR="00487204" w:rsidRPr="002F6858" w:rsidTr="00487204">
        <w:trPr>
          <w:trHeight w:val="272"/>
        </w:trPr>
        <w:tc>
          <w:tcPr>
            <w:tcW w:w="1710" w:type="dxa"/>
          </w:tcPr>
          <w:p w:rsidR="00FA01C5" w:rsidRPr="002F6858" w:rsidRDefault="00FA01C5" w:rsidP="0099325B">
            <w:pPr>
              <w:rPr>
                <w:b/>
                <w:szCs w:val="24"/>
                <w:lang w:val="es-CR"/>
              </w:rPr>
            </w:pPr>
            <w:r w:rsidRPr="002F6858">
              <w:rPr>
                <w:b/>
                <w:szCs w:val="24"/>
                <w:lang w:val="es-CR"/>
              </w:rPr>
              <w:t>Tipo de Dato</w:t>
            </w:r>
          </w:p>
        </w:tc>
        <w:tc>
          <w:tcPr>
            <w:tcW w:w="1022" w:type="dxa"/>
          </w:tcPr>
          <w:p w:rsidR="00FA01C5" w:rsidRPr="002F6858" w:rsidRDefault="00FA01C5" w:rsidP="0099325B">
            <w:pPr>
              <w:jc w:val="center"/>
              <w:rPr>
                <w:szCs w:val="24"/>
                <w:lang w:val="es-CR"/>
              </w:rPr>
            </w:pPr>
            <w:proofErr w:type="spellStart"/>
            <w:r w:rsidRPr="002F6858">
              <w:rPr>
                <w:szCs w:val="24"/>
                <w:lang w:val="es-CR"/>
              </w:rPr>
              <w:t>char</w:t>
            </w:r>
            <w:proofErr w:type="spellEnd"/>
          </w:p>
        </w:tc>
        <w:tc>
          <w:tcPr>
            <w:tcW w:w="1048" w:type="dxa"/>
          </w:tcPr>
          <w:p w:rsidR="00FA01C5" w:rsidRPr="002F6858" w:rsidRDefault="00FA01C5" w:rsidP="0099325B">
            <w:pPr>
              <w:jc w:val="center"/>
              <w:rPr>
                <w:szCs w:val="24"/>
                <w:lang w:val="es-CR"/>
              </w:rPr>
            </w:pPr>
            <w:proofErr w:type="spellStart"/>
            <w:r w:rsidRPr="002F6858">
              <w:rPr>
                <w:szCs w:val="24"/>
                <w:lang w:val="es-CR"/>
              </w:rPr>
              <w:t>char</w:t>
            </w:r>
            <w:proofErr w:type="spellEnd"/>
          </w:p>
        </w:tc>
        <w:tc>
          <w:tcPr>
            <w:tcW w:w="630" w:type="dxa"/>
          </w:tcPr>
          <w:p w:rsidR="00FA01C5" w:rsidRPr="002F6858" w:rsidRDefault="00FA01C5" w:rsidP="0099325B">
            <w:pPr>
              <w:jc w:val="center"/>
              <w:rPr>
                <w:szCs w:val="24"/>
                <w:lang w:val="es-CR"/>
              </w:rPr>
            </w:pPr>
            <w:proofErr w:type="spellStart"/>
            <w:r w:rsidRPr="002F6858">
              <w:rPr>
                <w:szCs w:val="24"/>
                <w:lang w:val="es-CR"/>
              </w:rPr>
              <w:t>num</w:t>
            </w:r>
            <w:proofErr w:type="spellEnd"/>
          </w:p>
        </w:tc>
        <w:tc>
          <w:tcPr>
            <w:tcW w:w="990" w:type="dxa"/>
          </w:tcPr>
          <w:p w:rsidR="00FA01C5" w:rsidRPr="002F6858" w:rsidRDefault="00FA01C5" w:rsidP="0099325B">
            <w:pPr>
              <w:jc w:val="center"/>
              <w:rPr>
                <w:szCs w:val="24"/>
                <w:lang w:val="es-CR"/>
              </w:rPr>
            </w:pPr>
            <w:r w:rsidRPr="002F6858">
              <w:rPr>
                <w:szCs w:val="24"/>
                <w:lang w:val="es-CR"/>
              </w:rPr>
              <w:t>date</w:t>
            </w:r>
          </w:p>
        </w:tc>
        <w:tc>
          <w:tcPr>
            <w:tcW w:w="1170" w:type="dxa"/>
          </w:tcPr>
          <w:p w:rsidR="00FA01C5" w:rsidRPr="002F6858" w:rsidRDefault="00FA01C5" w:rsidP="0099325B">
            <w:pPr>
              <w:jc w:val="center"/>
              <w:rPr>
                <w:szCs w:val="24"/>
                <w:lang w:val="es-CR"/>
              </w:rPr>
            </w:pPr>
            <w:r w:rsidRPr="002F6858">
              <w:rPr>
                <w:szCs w:val="24"/>
              </w:rPr>
              <w:t>c</w:t>
            </w:r>
            <w:proofErr w:type="spellStart"/>
            <w:r w:rsidRPr="002F6858">
              <w:rPr>
                <w:szCs w:val="24"/>
                <w:lang w:val="es-CR"/>
              </w:rPr>
              <w:t>har</w:t>
            </w:r>
            <w:proofErr w:type="spellEnd"/>
          </w:p>
        </w:tc>
        <w:tc>
          <w:tcPr>
            <w:tcW w:w="810" w:type="dxa"/>
          </w:tcPr>
          <w:p w:rsidR="00FA01C5" w:rsidRPr="002F6858" w:rsidRDefault="00FA01C5" w:rsidP="0099325B">
            <w:pPr>
              <w:jc w:val="center"/>
              <w:rPr>
                <w:szCs w:val="24"/>
                <w:lang w:val="es-CR"/>
              </w:rPr>
            </w:pPr>
            <w:proofErr w:type="spellStart"/>
            <w:r w:rsidRPr="002F6858">
              <w:rPr>
                <w:szCs w:val="24"/>
                <w:lang w:val="es-CR"/>
              </w:rPr>
              <w:t>char</w:t>
            </w:r>
            <w:proofErr w:type="spellEnd"/>
          </w:p>
        </w:tc>
        <w:tc>
          <w:tcPr>
            <w:tcW w:w="990" w:type="dxa"/>
          </w:tcPr>
          <w:p w:rsidR="00FA01C5" w:rsidRPr="002F6858" w:rsidRDefault="00FA01C5" w:rsidP="0099325B">
            <w:pPr>
              <w:jc w:val="center"/>
              <w:rPr>
                <w:szCs w:val="24"/>
                <w:lang w:val="es-CR"/>
              </w:rPr>
            </w:pPr>
            <w:proofErr w:type="spellStart"/>
            <w:r w:rsidRPr="002F6858">
              <w:rPr>
                <w:szCs w:val="24"/>
                <w:lang w:val="es-CR"/>
              </w:rPr>
              <w:t>num</w:t>
            </w:r>
            <w:proofErr w:type="spellEnd"/>
          </w:p>
        </w:tc>
        <w:tc>
          <w:tcPr>
            <w:tcW w:w="990" w:type="dxa"/>
          </w:tcPr>
          <w:p w:rsidR="00FA01C5" w:rsidRPr="002F6858" w:rsidRDefault="00FA01C5" w:rsidP="0099325B">
            <w:pPr>
              <w:jc w:val="center"/>
              <w:rPr>
                <w:szCs w:val="24"/>
                <w:lang w:val="es-CR"/>
              </w:rPr>
            </w:pPr>
            <w:proofErr w:type="spellStart"/>
            <w:r w:rsidRPr="002F6858">
              <w:rPr>
                <w:szCs w:val="24"/>
                <w:lang w:val="es-CR"/>
              </w:rPr>
              <w:t>num</w:t>
            </w:r>
            <w:proofErr w:type="spellEnd"/>
          </w:p>
        </w:tc>
        <w:tc>
          <w:tcPr>
            <w:tcW w:w="990" w:type="dxa"/>
          </w:tcPr>
          <w:p w:rsidR="00FA01C5" w:rsidRPr="002F6858" w:rsidRDefault="00FA01C5" w:rsidP="0099325B">
            <w:pPr>
              <w:jc w:val="center"/>
              <w:rPr>
                <w:szCs w:val="24"/>
                <w:lang w:val="es-CR"/>
              </w:rPr>
            </w:pPr>
            <w:proofErr w:type="spellStart"/>
            <w:r w:rsidRPr="002F6858">
              <w:rPr>
                <w:szCs w:val="24"/>
                <w:lang w:val="es-CR"/>
              </w:rPr>
              <w:t>num</w:t>
            </w:r>
            <w:proofErr w:type="spellEnd"/>
          </w:p>
        </w:tc>
      </w:tr>
      <w:tr w:rsidR="00487204" w:rsidRPr="002F6858" w:rsidTr="00487204">
        <w:trPr>
          <w:trHeight w:val="265"/>
        </w:trPr>
        <w:tc>
          <w:tcPr>
            <w:tcW w:w="1710" w:type="dxa"/>
          </w:tcPr>
          <w:p w:rsidR="00FA01C5" w:rsidRPr="002F6858" w:rsidRDefault="00FA01C5" w:rsidP="0099325B">
            <w:pPr>
              <w:rPr>
                <w:b/>
                <w:szCs w:val="24"/>
                <w:lang w:val="es-CR"/>
              </w:rPr>
            </w:pPr>
            <w:r w:rsidRPr="002F6858">
              <w:rPr>
                <w:b/>
                <w:szCs w:val="24"/>
                <w:lang w:val="es-CR"/>
              </w:rPr>
              <w:t xml:space="preserve">Longitud </w:t>
            </w:r>
          </w:p>
        </w:tc>
        <w:tc>
          <w:tcPr>
            <w:tcW w:w="1022" w:type="dxa"/>
          </w:tcPr>
          <w:p w:rsidR="00FA01C5" w:rsidRPr="002F6858" w:rsidRDefault="00FA01C5" w:rsidP="0099325B">
            <w:pPr>
              <w:jc w:val="center"/>
              <w:rPr>
                <w:szCs w:val="24"/>
                <w:lang w:val="es-CR"/>
              </w:rPr>
            </w:pPr>
            <w:r w:rsidRPr="002F6858">
              <w:rPr>
                <w:szCs w:val="24"/>
                <w:lang w:val="es-CR"/>
              </w:rPr>
              <w:t>50</w:t>
            </w:r>
          </w:p>
        </w:tc>
        <w:tc>
          <w:tcPr>
            <w:tcW w:w="1048" w:type="dxa"/>
          </w:tcPr>
          <w:p w:rsidR="00FA01C5" w:rsidRPr="002F6858" w:rsidRDefault="00FA01C5" w:rsidP="0099325B">
            <w:pPr>
              <w:jc w:val="center"/>
              <w:rPr>
                <w:szCs w:val="24"/>
                <w:lang w:val="es-CR"/>
              </w:rPr>
            </w:pPr>
            <w:r w:rsidRPr="002F6858">
              <w:rPr>
                <w:szCs w:val="24"/>
                <w:lang w:val="es-CR"/>
              </w:rPr>
              <w:t>50</w:t>
            </w:r>
          </w:p>
        </w:tc>
        <w:tc>
          <w:tcPr>
            <w:tcW w:w="630" w:type="dxa"/>
          </w:tcPr>
          <w:p w:rsidR="00FA01C5" w:rsidRPr="002F6858" w:rsidRDefault="00FA01C5" w:rsidP="0099325B">
            <w:pPr>
              <w:jc w:val="center"/>
              <w:rPr>
                <w:szCs w:val="24"/>
                <w:lang w:val="es-CR"/>
              </w:rPr>
            </w:pPr>
            <w:r w:rsidRPr="002F6858">
              <w:rPr>
                <w:szCs w:val="24"/>
                <w:lang w:val="es-CR"/>
              </w:rPr>
              <w:t>9</w:t>
            </w:r>
          </w:p>
        </w:tc>
        <w:tc>
          <w:tcPr>
            <w:tcW w:w="990" w:type="dxa"/>
          </w:tcPr>
          <w:p w:rsidR="00FA01C5" w:rsidRPr="002F6858" w:rsidRDefault="00FA01C5" w:rsidP="0099325B">
            <w:pPr>
              <w:jc w:val="center"/>
              <w:rPr>
                <w:szCs w:val="24"/>
                <w:lang w:val="es-CR"/>
              </w:rPr>
            </w:pPr>
          </w:p>
        </w:tc>
        <w:tc>
          <w:tcPr>
            <w:tcW w:w="1170" w:type="dxa"/>
          </w:tcPr>
          <w:p w:rsidR="00FA01C5" w:rsidRPr="002F6858" w:rsidRDefault="00FA01C5" w:rsidP="0099325B">
            <w:pPr>
              <w:jc w:val="center"/>
              <w:rPr>
                <w:szCs w:val="24"/>
                <w:lang w:val="es-CR"/>
              </w:rPr>
            </w:pPr>
            <w:r w:rsidRPr="002F6858">
              <w:rPr>
                <w:szCs w:val="24"/>
                <w:lang w:val="es-CR"/>
              </w:rPr>
              <w:t>100</w:t>
            </w:r>
          </w:p>
        </w:tc>
        <w:tc>
          <w:tcPr>
            <w:tcW w:w="810" w:type="dxa"/>
          </w:tcPr>
          <w:p w:rsidR="00FA01C5" w:rsidRPr="002F6858" w:rsidRDefault="00FA01C5" w:rsidP="0099325B">
            <w:pPr>
              <w:jc w:val="center"/>
              <w:rPr>
                <w:szCs w:val="24"/>
                <w:lang w:val="es-CR"/>
              </w:rPr>
            </w:pPr>
            <w:r w:rsidRPr="002F6858">
              <w:rPr>
                <w:szCs w:val="24"/>
                <w:lang w:val="es-CR"/>
              </w:rPr>
              <w:t>1</w:t>
            </w:r>
          </w:p>
        </w:tc>
        <w:tc>
          <w:tcPr>
            <w:tcW w:w="990" w:type="dxa"/>
          </w:tcPr>
          <w:p w:rsidR="00FA01C5" w:rsidRPr="002F6858" w:rsidRDefault="00FA01C5" w:rsidP="0099325B">
            <w:pPr>
              <w:jc w:val="center"/>
              <w:rPr>
                <w:szCs w:val="24"/>
                <w:lang w:val="es-CR"/>
              </w:rPr>
            </w:pPr>
            <w:r w:rsidRPr="002F6858">
              <w:rPr>
                <w:szCs w:val="24"/>
                <w:lang w:val="es-CR"/>
              </w:rPr>
              <w:t>8,3</w:t>
            </w:r>
          </w:p>
        </w:tc>
        <w:tc>
          <w:tcPr>
            <w:tcW w:w="990" w:type="dxa"/>
          </w:tcPr>
          <w:p w:rsidR="00FA01C5" w:rsidRPr="002F6858" w:rsidRDefault="00FA01C5" w:rsidP="0099325B">
            <w:pPr>
              <w:jc w:val="center"/>
              <w:rPr>
                <w:szCs w:val="24"/>
                <w:lang w:val="es-CR"/>
              </w:rPr>
            </w:pPr>
            <w:r w:rsidRPr="002F6858">
              <w:rPr>
                <w:szCs w:val="24"/>
                <w:lang w:val="es-CR"/>
              </w:rPr>
              <w:t>9</w:t>
            </w:r>
          </w:p>
        </w:tc>
        <w:tc>
          <w:tcPr>
            <w:tcW w:w="990" w:type="dxa"/>
          </w:tcPr>
          <w:p w:rsidR="00FA01C5" w:rsidRPr="002F6858" w:rsidRDefault="00FA01C5" w:rsidP="0099325B">
            <w:pPr>
              <w:jc w:val="center"/>
              <w:rPr>
                <w:szCs w:val="24"/>
                <w:lang w:val="es-CR"/>
              </w:rPr>
            </w:pPr>
            <w:r w:rsidRPr="002F6858">
              <w:rPr>
                <w:szCs w:val="24"/>
                <w:lang w:val="es-CR"/>
              </w:rPr>
              <w:t>2</w:t>
            </w:r>
          </w:p>
        </w:tc>
      </w:tr>
    </w:tbl>
    <w:p w:rsidR="00FA01C5" w:rsidRPr="002F6858" w:rsidRDefault="00FA01C5" w:rsidP="00FA01C5">
      <w:pPr>
        <w:ind w:left="1416" w:firstLine="709"/>
        <w:jc w:val="both"/>
        <w:rPr>
          <w:szCs w:val="24"/>
        </w:rPr>
      </w:pPr>
    </w:p>
    <w:p w:rsidR="00FA01C5" w:rsidRPr="002F6858" w:rsidRDefault="00FA01C5" w:rsidP="00FA01C5">
      <w:pPr>
        <w:ind w:left="1416"/>
        <w:jc w:val="both"/>
        <w:rPr>
          <w:szCs w:val="24"/>
          <w:lang w:val="es-CR"/>
        </w:rPr>
      </w:pPr>
      <w:r w:rsidRPr="002F6858">
        <w:rPr>
          <w:szCs w:val="24"/>
          <w:lang w:val="es-CR"/>
        </w:rPr>
        <w:lastRenderedPageBreak/>
        <w:t>La longitud no es en bytes, sino corresponde al formato del tipo de datos. Por ejemplo, para el dato numérico puede ser 8,3 (8 posiciones enteras y 3 decimales).</w:t>
      </w:r>
    </w:p>
    <w:p w:rsidR="00FA01C5" w:rsidRPr="002F6858" w:rsidRDefault="00FA01C5" w:rsidP="00FA01C5">
      <w:pPr>
        <w:ind w:left="1416"/>
        <w:jc w:val="both"/>
        <w:rPr>
          <w:szCs w:val="24"/>
          <w:lang w:val="es-CR"/>
        </w:rPr>
      </w:pPr>
      <w:r w:rsidRPr="002F6858">
        <w:rPr>
          <w:szCs w:val="24"/>
          <w:lang w:val="es-CR"/>
        </w:rPr>
        <w:t>Para la geometría especifique su tipo (por ejemplo, punto) en la fila de longitud.</w:t>
      </w:r>
    </w:p>
    <w:p w:rsidR="00FA01C5" w:rsidRPr="002F6858" w:rsidRDefault="00FA01C5" w:rsidP="00FA01C5">
      <w:pPr>
        <w:ind w:left="1416"/>
        <w:jc w:val="both"/>
        <w:rPr>
          <w:szCs w:val="24"/>
          <w:lang w:val="es-CR"/>
        </w:rPr>
      </w:pPr>
      <w:r w:rsidRPr="002F6858">
        <w:rPr>
          <w:szCs w:val="24"/>
          <w:lang w:val="es-CR"/>
        </w:rPr>
        <w:t xml:space="preserve"> </w:t>
      </w:r>
    </w:p>
    <w:p w:rsidR="00FA01C5" w:rsidRPr="002F6858" w:rsidRDefault="00EF38CE" w:rsidP="005A224B">
      <w:pPr>
        <w:pStyle w:val="Prrafodelista"/>
        <w:numPr>
          <w:ilvl w:val="0"/>
          <w:numId w:val="20"/>
        </w:numPr>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6B36FA">
        <w:rPr>
          <w:rFonts w:ascii="Times New Roman" w:hAnsi="Times New Roman" w:cs="Times New Roman"/>
          <w:sz w:val="24"/>
          <w:szCs w:val="24"/>
          <w:lang w:val="es-CR"/>
        </w:rPr>
        <w:t>5</w:t>
      </w:r>
      <w:r>
        <w:rPr>
          <w:rFonts w:ascii="Times New Roman" w:hAnsi="Times New Roman" w:cs="Times New Roman"/>
          <w:sz w:val="24"/>
          <w:szCs w:val="24"/>
          <w:lang w:val="es-CR"/>
        </w:rPr>
        <w:t xml:space="preserve">%) </w:t>
      </w:r>
      <w:r w:rsidR="00FA01C5" w:rsidRPr="002F6858">
        <w:rPr>
          <w:rFonts w:ascii="Times New Roman" w:hAnsi="Times New Roman" w:cs="Times New Roman"/>
          <w:sz w:val="24"/>
          <w:szCs w:val="24"/>
          <w:lang w:val="es-CR"/>
        </w:rPr>
        <w:t>Verificación de la tercer</w:t>
      </w:r>
      <w:r w:rsidR="00BD21FB" w:rsidRPr="002F6858">
        <w:rPr>
          <w:rFonts w:ascii="Times New Roman" w:hAnsi="Times New Roman" w:cs="Times New Roman"/>
          <w:sz w:val="24"/>
          <w:szCs w:val="24"/>
          <w:lang w:val="es-CR"/>
        </w:rPr>
        <w:t>a</w:t>
      </w:r>
      <w:r w:rsidR="00FA01C5" w:rsidRPr="002F6858">
        <w:rPr>
          <w:rFonts w:ascii="Times New Roman" w:hAnsi="Times New Roman" w:cs="Times New Roman"/>
          <w:sz w:val="24"/>
          <w:szCs w:val="24"/>
          <w:lang w:val="es-CR"/>
        </w:rPr>
        <w:t xml:space="preserve"> forma normal y corrección (en el caso necesario) de tablas y esquema conceptual para asegura</w:t>
      </w:r>
      <w:r w:rsidR="00BD21FB" w:rsidRPr="002F6858">
        <w:rPr>
          <w:rFonts w:ascii="Times New Roman" w:hAnsi="Times New Roman" w:cs="Times New Roman"/>
          <w:sz w:val="24"/>
          <w:szCs w:val="24"/>
          <w:lang w:val="es-CR"/>
        </w:rPr>
        <w:t>r</w:t>
      </w:r>
      <w:r w:rsidR="00FA01C5" w:rsidRPr="002F6858">
        <w:rPr>
          <w:rFonts w:ascii="Times New Roman" w:hAnsi="Times New Roman" w:cs="Times New Roman"/>
          <w:sz w:val="24"/>
          <w:szCs w:val="24"/>
          <w:lang w:val="es-CR"/>
        </w:rPr>
        <w:t xml:space="preserve"> esta forma normal. </w:t>
      </w:r>
    </w:p>
    <w:p w:rsidR="00FA01C5" w:rsidRPr="002F6858" w:rsidRDefault="00BD21FB" w:rsidP="004D486D">
      <w:pPr>
        <w:jc w:val="both"/>
        <w:rPr>
          <w:szCs w:val="24"/>
          <w:lang w:val="es-CR"/>
        </w:rPr>
      </w:pPr>
      <w:r w:rsidRPr="002F6858">
        <w:rPr>
          <w:szCs w:val="24"/>
          <w:lang w:val="es-CR"/>
        </w:rPr>
        <w:t xml:space="preserve">Descripción: Se deben </w:t>
      </w:r>
      <w:r w:rsidR="00487582" w:rsidRPr="002F6858">
        <w:rPr>
          <w:szCs w:val="24"/>
          <w:lang w:val="es-CR"/>
        </w:rPr>
        <w:t xml:space="preserve">realizar </w:t>
      </w:r>
      <w:r w:rsidRPr="002F6858">
        <w:rPr>
          <w:szCs w:val="24"/>
          <w:lang w:val="es-CR"/>
        </w:rPr>
        <w:t xml:space="preserve">los cambios solicitados durante la verificación del diseño. En el caso de no realizar cambios </w:t>
      </w:r>
      <w:r w:rsidR="00487582" w:rsidRPr="002F6858">
        <w:rPr>
          <w:szCs w:val="24"/>
          <w:lang w:val="es-CR"/>
        </w:rPr>
        <w:t xml:space="preserve">solicitados, </w:t>
      </w:r>
      <w:r w:rsidRPr="002F6858">
        <w:rPr>
          <w:szCs w:val="24"/>
          <w:lang w:val="es-CR"/>
        </w:rPr>
        <w:t>se debe justificar la razón de dejar el esquema s</w:t>
      </w:r>
      <w:r w:rsidR="002C149B">
        <w:rPr>
          <w:szCs w:val="24"/>
          <w:lang w:val="es-CR"/>
        </w:rPr>
        <w:t>i</w:t>
      </w:r>
      <w:r w:rsidRPr="002F6858">
        <w:rPr>
          <w:szCs w:val="24"/>
          <w:lang w:val="es-CR"/>
        </w:rPr>
        <w:t xml:space="preserve">n correcciones. </w:t>
      </w:r>
      <w:r w:rsidR="00487582" w:rsidRPr="002F6858">
        <w:rPr>
          <w:szCs w:val="24"/>
          <w:lang w:val="es-CR"/>
        </w:rPr>
        <w:t xml:space="preserve">El mapeo a tablas relacionales se debe realizar de acuerdo a las reglas vistas en clases. La verificación de la tercera forma normal debe realizarse de acuerdo a la llave primaria y solo referirse a los casos (con explicación) cuando no se cumple la tercera forma normal y se requieren las modificaciones de las tablas. En el último caso, se necesita también realizar la ingeniería inversa y modificar el esquema conceptual para mantener los dos esquemas congruentes. </w:t>
      </w:r>
    </w:p>
    <w:p w:rsidR="004D486D" w:rsidRPr="002F6858" w:rsidRDefault="004D486D" w:rsidP="00131425">
      <w:pPr>
        <w:jc w:val="both"/>
        <w:rPr>
          <w:szCs w:val="24"/>
          <w:u w:val="single"/>
          <w:lang w:val="es-CR"/>
        </w:rPr>
      </w:pPr>
    </w:p>
    <w:p w:rsidR="00125C7F" w:rsidRPr="002F6858" w:rsidRDefault="00125C7F" w:rsidP="00125C7F">
      <w:pPr>
        <w:jc w:val="both"/>
        <w:rPr>
          <w:b/>
          <w:szCs w:val="24"/>
        </w:rPr>
      </w:pPr>
      <w:r w:rsidRPr="002F6858">
        <w:rPr>
          <w:b/>
          <w:szCs w:val="24"/>
          <w:lang w:val="es-CR"/>
        </w:rPr>
        <w:t>Etapa 2 (70%)</w:t>
      </w:r>
    </w:p>
    <w:p w:rsidR="00125C7F" w:rsidRPr="002F6858" w:rsidRDefault="00125C7F" w:rsidP="00125C7F">
      <w:pPr>
        <w:jc w:val="both"/>
        <w:rPr>
          <w:b/>
          <w:szCs w:val="24"/>
          <w:lang w:val="es-CR"/>
        </w:rPr>
      </w:pPr>
    </w:p>
    <w:p w:rsidR="00125C7F" w:rsidRPr="002F6858" w:rsidRDefault="00125C7F" w:rsidP="00125C7F">
      <w:pPr>
        <w:jc w:val="both"/>
        <w:rPr>
          <w:szCs w:val="24"/>
          <w:u w:val="single"/>
          <w:lang w:val="es-CR"/>
        </w:rPr>
      </w:pPr>
      <w:r w:rsidRPr="002F6858">
        <w:rPr>
          <w:szCs w:val="24"/>
          <w:u w:val="single"/>
          <w:lang w:val="es-CR"/>
        </w:rPr>
        <w:t>Descripción</w:t>
      </w:r>
    </w:p>
    <w:p w:rsidR="00BF3613" w:rsidRPr="002F6858" w:rsidRDefault="00BF3613" w:rsidP="00125C7F">
      <w:pPr>
        <w:jc w:val="both"/>
        <w:rPr>
          <w:szCs w:val="24"/>
          <w:u w:val="single"/>
          <w:lang w:val="es-CR"/>
        </w:rPr>
      </w:pPr>
    </w:p>
    <w:p w:rsidR="001B2D49" w:rsidRPr="002F6858" w:rsidRDefault="00125C7F" w:rsidP="00125C7F">
      <w:pPr>
        <w:jc w:val="both"/>
        <w:rPr>
          <w:szCs w:val="24"/>
          <w:lang w:val="es-CR"/>
        </w:rPr>
      </w:pPr>
      <w:r w:rsidRPr="002F6858">
        <w:rPr>
          <w:szCs w:val="24"/>
          <w:lang w:val="es-CR"/>
        </w:rPr>
        <w:t>En esta etapa se implementará el esquema propuesto usando SQL Server 20</w:t>
      </w:r>
      <w:r w:rsidR="009908EF">
        <w:rPr>
          <w:szCs w:val="24"/>
          <w:lang w:val="es-CR"/>
        </w:rPr>
        <w:t>12</w:t>
      </w:r>
      <w:r w:rsidRPr="002F6858">
        <w:rPr>
          <w:szCs w:val="24"/>
          <w:lang w:val="es-CR"/>
        </w:rPr>
        <w:t xml:space="preserve"> u otro DBMS </w:t>
      </w:r>
      <w:r w:rsidR="00670471" w:rsidRPr="002F6858">
        <w:rPr>
          <w:szCs w:val="24"/>
          <w:lang w:val="es-CR"/>
        </w:rPr>
        <w:t>(con la aprobación de</w:t>
      </w:r>
      <w:r w:rsidRPr="002F6858">
        <w:rPr>
          <w:szCs w:val="24"/>
          <w:lang w:val="es-CR"/>
        </w:rPr>
        <w:t xml:space="preserve"> la profesora del curso</w:t>
      </w:r>
      <w:r w:rsidR="00670471" w:rsidRPr="002F6858">
        <w:rPr>
          <w:szCs w:val="24"/>
          <w:lang w:val="es-CR"/>
        </w:rPr>
        <w:t>)</w:t>
      </w:r>
      <w:r w:rsidRPr="002F6858">
        <w:rPr>
          <w:szCs w:val="24"/>
          <w:lang w:val="es-CR"/>
        </w:rPr>
        <w:t xml:space="preserve">. Se debe implementar cada una de las tablas con las restricciones especificadas en el diseño lógico. </w:t>
      </w:r>
      <w:r w:rsidR="00090002" w:rsidRPr="002F6858">
        <w:rPr>
          <w:szCs w:val="24"/>
          <w:lang w:val="es-CR"/>
        </w:rPr>
        <w:t>Se debe</w:t>
      </w:r>
      <w:r w:rsidR="00670471" w:rsidRPr="002F6858">
        <w:rPr>
          <w:szCs w:val="24"/>
          <w:lang w:val="es-CR"/>
        </w:rPr>
        <w:t>n</w:t>
      </w:r>
      <w:r w:rsidR="00090002" w:rsidRPr="002F6858">
        <w:rPr>
          <w:szCs w:val="24"/>
          <w:lang w:val="es-CR"/>
        </w:rPr>
        <w:t xml:space="preserve"> incluir las acciones específicas para la integridad referencial y ser capaz de justificar su escogencia. </w:t>
      </w:r>
      <w:r w:rsidRPr="002F6858">
        <w:rPr>
          <w:szCs w:val="24"/>
          <w:lang w:val="es-CR"/>
        </w:rPr>
        <w:t>Además, debido a que el esquema conceptual es más expresivo que el esquema lógico/f</w:t>
      </w:r>
      <w:proofErr w:type="spellStart"/>
      <w:r w:rsidRPr="002F6858">
        <w:rPr>
          <w:szCs w:val="24"/>
          <w:lang w:val="es-CO"/>
        </w:rPr>
        <w:t>ísico</w:t>
      </w:r>
      <w:proofErr w:type="spellEnd"/>
      <w:r w:rsidRPr="002F6858">
        <w:rPr>
          <w:szCs w:val="24"/>
          <w:lang w:val="es-CO"/>
        </w:rPr>
        <w:t xml:space="preserve"> de la base de datos, </w:t>
      </w:r>
      <w:r w:rsidRPr="002F6858">
        <w:rPr>
          <w:szCs w:val="24"/>
          <w:lang w:val="es-CR"/>
        </w:rPr>
        <w:t>se debe asegurar el cumplimiento de las restricciones referentes al tipo de geometría y relaciones topológicas usando las facilidades que ofrece</w:t>
      </w:r>
      <w:r w:rsidR="001B2D49" w:rsidRPr="002F6858">
        <w:rPr>
          <w:szCs w:val="24"/>
          <w:lang w:val="es-CR"/>
        </w:rPr>
        <w:t xml:space="preserve"> la</w:t>
      </w:r>
      <w:r w:rsidRPr="002F6858">
        <w:rPr>
          <w:szCs w:val="24"/>
          <w:lang w:val="es-CR"/>
        </w:rPr>
        <w:t xml:space="preserve"> DBMS </w:t>
      </w:r>
      <w:r w:rsidR="00904D6B" w:rsidRPr="002F6858">
        <w:rPr>
          <w:szCs w:val="24"/>
          <w:lang w:val="es-CR"/>
        </w:rPr>
        <w:t xml:space="preserve">(restricciones declarativas) </w:t>
      </w:r>
      <w:r w:rsidRPr="002F6858">
        <w:rPr>
          <w:szCs w:val="24"/>
          <w:lang w:val="es-CR"/>
        </w:rPr>
        <w:t>o por medio de disparadores (</w:t>
      </w:r>
      <w:proofErr w:type="spellStart"/>
      <w:r w:rsidRPr="002F6858">
        <w:rPr>
          <w:i/>
          <w:szCs w:val="24"/>
          <w:lang w:val="es-CR"/>
        </w:rPr>
        <w:t>triggers</w:t>
      </w:r>
      <w:proofErr w:type="spellEnd"/>
      <w:r w:rsidRPr="002F6858">
        <w:rPr>
          <w:szCs w:val="24"/>
          <w:lang w:val="es-CR"/>
        </w:rPr>
        <w:t xml:space="preserve">). </w:t>
      </w:r>
    </w:p>
    <w:p w:rsidR="00F9788B" w:rsidRPr="002F6858" w:rsidRDefault="001B2D49" w:rsidP="00125C7F">
      <w:pPr>
        <w:jc w:val="both"/>
        <w:rPr>
          <w:szCs w:val="24"/>
          <w:lang w:val="es-CR"/>
        </w:rPr>
      </w:pPr>
      <w:r w:rsidRPr="002F6858">
        <w:rPr>
          <w:szCs w:val="24"/>
          <w:lang w:val="es-CR"/>
        </w:rPr>
        <w:t xml:space="preserve"> </w:t>
      </w:r>
    </w:p>
    <w:p w:rsidR="00125C7F" w:rsidRPr="002F6858" w:rsidRDefault="00125C7F" w:rsidP="00125C7F">
      <w:pPr>
        <w:jc w:val="both"/>
        <w:rPr>
          <w:szCs w:val="24"/>
          <w:lang w:val="es-CR"/>
        </w:rPr>
      </w:pPr>
      <w:r w:rsidRPr="002F6858">
        <w:rPr>
          <w:szCs w:val="24"/>
          <w:lang w:val="es-CR"/>
        </w:rPr>
        <w:t>Después de crear las tablas se debe</w:t>
      </w:r>
      <w:r w:rsidR="00065699" w:rsidRPr="002F6858">
        <w:rPr>
          <w:szCs w:val="24"/>
          <w:lang w:val="es-CR"/>
        </w:rPr>
        <w:t>n</w:t>
      </w:r>
      <w:r w:rsidRPr="002F6858">
        <w:rPr>
          <w:szCs w:val="24"/>
          <w:lang w:val="es-CR"/>
        </w:rPr>
        <w:t xml:space="preserve"> introducir los datos de </w:t>
      </w:r>
      <w:r w:rsidR="00E4594B" w:rsidRPr="002F6858">
        <w:rPr>
          <w:szCs w:val="24"/>
          <w:lang w:val="es-CR"/>
        </w:rPr>
        <w:t xml:space="preserve">los </w:t>
      </w:r>
      <w:r w:rsidRPr="002F6858">
        <w:rPr>
          <w:szCs w:val="24"/>
          <w:lang w:val="es-CR"/>
        </w:rPr>
        <w:t xml:space="preserve">archivos </w:t>
      </w:r>
      <w:proofErr w:type="spellStart"/>
      <w:r w:rsidRPr="002F6858">
        <w:rPr>
          <w:i/>
          <w:szCs w:val="24"/>
          <w:lang w:val="es-CR"/>
        </w:rPr>
        <w:t>shape</w:t>
      </w:r>
      <w:proofErr w:type="spellEnd"/>
      <w:r w:rsidRPr="002F6858">
        <w:rPr>
          <w:szCs w:val="24"/>
          <w:lang w:val="es-CR"/>
        </w:rPr>
        <w:t xml:space="preserve"> </w:t>
      </w:r>
      <w:r w:rsidR="00E4594B" w:rsidRPr="002F6858">
        <w:rPr>
          <w:szCs w:val="24"/>
          <w:lang w:val="es-CR"/>
        </w:rPr>
        <w:t>y de la</w:t>
      </w:r>
      <w:r w:rsidR="00670471" w:rsidRPr="002F6858">
        <w:rPr>
          <w:szCs w:val="24"/>
          <w:lang w:val="es-CR"/>
        </w:rPr>
        <w:t>(s)</w:t>
      </w:r>
      <w:r w:rsidR="00E4594B" w:rsidRPr="002F6858">
        <w:rPr>
          <w:szCs w:val="24"/>
          <w:lang w:val="es-CR"/>
        </w:rPr>
        <w:t xml:space="preserve"> hoja</w:t>
      </w:r>
      <w:r w:rsidR="00670471" w:rsidRPr="002F6858">
        <w:rPr>
          <w:szCs w:val="24"/>
          <w:lang w:val="es-CR"/>
        </w:rPr>
        <w:t>(s)</w:t>
      </w:r>
      <w:r w:rsidR="00E4594B" w:rsidRPr="002F6858">
        <w:rPr>
          <w:szCs w:val="24"/>
          <w:lang w:val="es-CR"/>
        </w:rPr>
        <w:t xml:space="preserve"> electrónica</w:t>
      </w:r>
      <w:r w:rsidR="00670471" w:rsidRPr="002F6858">
        <w:rPr>
          <w:szCs w:val="24"/>
          <w:lang w:val="es-CR"/>
        </w:rPr>
        <w:t>(s)</w:t>
      </w:r>
      <w:r w:rsidR="00E4594B" w:rsidRPr="002F6858">
        <w:rPr>
          <w:szCs w:val="24"/>
          <w:lang w:val="es-CR"/>
        </w:rPr>
        <w:t xml:space="preserve"> o archivo</w:t>
      </w:r>
      <w:r w:rsidR="00E16AA7" w:rsidRPr="002F6858">
        <w:rPr>
          <w:szCs w:val="24"/>
          <w:lang w:val="es-CR"/>
        </w:rPr>
        <w:t>(s)</w:t>
      </w:r>
      <w:r w:rsidR="00E4594B" w:rsidRPr="002F6858">
        <w:rPr>
          <w:szCs w:val="24"/>
          <w:lang w:val="es-CR"/>
        </w:rPr>
        <w:t xml:space="preserve"> tipo texto</w:t>
      </w:r>
      <w:r w:rsidR="00E16AA7" w:rsidRPr="002F6858">
        <w:rPr>
          <w:szCs w:val="24"/>
          <w:lang w:val="es-CR"/>
        </w:rPr>
        <w:t xml:space="preserve"> </w:t>
      </w:r>
      <w:r w:rsidRPr="002F6858">
        <w:rPr>
          <w:szCs w:val="24"/>
          <w:lang w:val="es-CR"/>
        </w:rPr>
        <w:t>realizando la</w:t>
      </w:r>
      <w:r w:rsidR="00E16AA7" w:rsidRPr="002F6858">
        <w:rPr>
          <w:szCs w:val="24"/>
          <w:lang w:val="es-CR"/>
        </w:rPr>
        <w:t>s</w:t>
      </w:r>
      <w:r w:rsidR="00670471" w:rsidRPr="002F6858">
        <w:rPr>
          <w:szCs w:val="24"/>
          <w:lang w:val="es-CR"/>
        </w:rPr>
        <w:t xml:space="preserve"> limpieza</w:t>
      </w:r>
      <w:r w:rsidR="00E16AA7" w:rsidRPr="002F6858">
        <w:rPr>
          <w:szCs w:val="24"/>
          <w:lang w:val="es-CR"/>
        </w:rPr>
        <w:t>s</w:t>
      </w:r>
      <w:r w:rsidR="00670471" w:rsidRPr="002F6858">
        <w:rPr>
          <w:szCs w:val="24"/>
          <w:lang w:val="es-CR"/>
        </w:rPr>
        <w:t>,</w:t>
      </w:r>
      <w:r w:rsidRPr="002F6858">
        <w:rPr>
          <w:szCs w:val="24"/>
          <w:lang w:val="es-CR"/>
        </w:rPr>
        <w:t xml:space="preserve"> transformaciones </w:t>
      </w:r>
      <w:r w:rsidR="00E16AA7" w:rsidRPr="002F6858">
        <w:rPr>
          <w:szCs w:val="24"/>
          <w:lang w:val="es-CR"/>
        </w:rPr>
        <w:t>e</w:t>
      </w:r>
      <w:r w:rsidR="00670471" w:rsidRPr="002F6858">
        <w:rPr>
          <w:szCs w:val="24"/>
          <w:lang w:val="es-CR"/>
        </w:rPr>
        <w:t xml:space="preserve"> integración </w:t>
      </w:r>
      <w:r w:rsidRPr="002F6858">
        <w:rPr>
          <w:szCs w:val="24"/>
          <w:lang w:val="es-CR"/>
        </w:rPr>
        <w:t>necesarias</w:t>
      </w:r>
      <w:r w:rsidR="00947B28" w:rsidRPr="002F6858">
        <w:rPr>
          <w:szCs w:val="24"/>
          <w:lang w:val="es-CR"/>
        </w:rPr>
        <w:t xml:space="preserve"> para </w:t>
      </w:r>
      <w:r w:rsidR="00E4594B" w:rsidRPr="002F6858">
        <w:rPr>
          <w:szCs w:val="24"/>
          <w:lang w:val="es-CR"/>
        </w:rPr>
        <w:t xml:space="preserve">mejorar </w:t>
      </w:r>
      <w:r w:rsidRPr="002F6858">
        <w:rPr>
          <w:szCs w:val="24"/>
          <w:lang w:val="es-CR"/>
        </w:rPr>
        <w:t xml:space="preserve">calidad </w:t>
      </w:r>
      <w:r w:rsidR="00904D6B" w:rsidRPr="002F6858">
        <w:rPr>
          <w:szCs w:val="24"/>
          <w:lang w:val="es-CR"/>
        </w:rPr>
        <w:t xml:space="preserve">de </w:t>
      </w:r>
      <w:r w:rsidR="00947B28" w:rsidRPr="002F6858">
        <w:rPr>
          <w:szCs w:val="24"/>
          <w:lang w:val="es-CR"/>
        </w:rPr>
        <w:t xml:space="preserve">los </w:t>
      </w:r>
      <w:r w:rsidR="00904D6B" w:rsidRPr="002F6858">
        <w:rPr>
          <w:szCs w:val="24"/>
          <w:lang w:val="es-CR"/>
        </w:rPr>
        <w:t xml:space="preserve">datos </w:t>
      </w:r>
      <w:r w:rsidRPr="002F6858">
        <w:rPr>
          <w:szCs w:val="24"/>
          <w:lang w:val="es-CR"/>
        </w:rPr>
        <w:t xml:space="preserve">hasta donde sea posible. Esto incluye, por ejemplo, la agregación de geometrías si el mismo objeto está representado en varias </w:t>
      </w:r>
      <w:proofErr w:type="spellStart"/>
      <w:r w:rsidRPr="002F6858">
        <w:rPr>
          <w:szCs w:val="24"/>
          <w:lang w:val="es-CR"/>
        </w:rPr>
        <w:t>tuplas</w:t>
      </w:r>
      <w:proofErr w:type="spellEnd"/>
      <w:r w:rsidRPr="002F6858">
        <w:rPr>
          <w:szCs w:val="24"/>
          <w:lang w:val="es-CR"/>
        </w:rPr>
        <w:t xml:space="preserve"> debido a su geometría compuesta, la eliminación </w:t>
      </w:r>
      <w:r w:rsidR="00E16AA7" w:rsidRPr="002F6858">
        <w:rPr>
          <w:szCs w:val="24"/>
          <w:lang w:val="es-CR"/>
        </w:rPr>
        <w:t xml:space="preserve">o modificación </w:t>
      </w:r>
      <w:r w:rsidRPr="002F6858">
        <w:rPr>
          <w:szCs w:val="24"/>
          <w:lang w:val="es-CR"/>
        </w:rPr>
        <w:t xml:space="preserve">de valores nulos o desconocidos, </w:t>
      </w:r>
      <w:r w:rsidR="00E4594B" w:rsidRPr="002F6858">
        <w:rPr>
          <w:szCs w:val="24"/>
          <w:lang w:val="es-CR"/>
        </w:rPr>
        <w:t xml:space="preserve">corrección de la especificación de la geometría (ver algunos recomendaciones en el Anexo 1), </w:t>
      </w:r>
      <w:r w:rsidR="00947B28" w:rsidRPr="002F6858">
        <w:rPr>
          <w:szCs w:val="24"/>
          <w:lang w:val="es-CR"/>
        </w:rPr>
        <w:t xml:space="preserve">unificación de nombre, </w:t>
      </w:r>
      <w:r w:rsidRPr="002F6858">
        <w:rPr>
          <w:szCs w:val="24"/>
          <w:lang w:val="es-CR"/>
        </w:rPr>
        <w:t>entre otros. Cada uno de los</w:t>
      </w:r>
      <w:r w:rsidR="00904D6B" w:rsidRPr="002F6858">
        <w:rPr>
          <w:szCs w:val="24"/>
          <w:lang w:val="es-CR"/>
        </w:rPr>
        <w:t xml:space="preserve"> archivos </w:t>
      </w:r>
      <w:r w:rsidRPr="002F6858">
        <w:rPr>
          <w:szCs w:val="24"/>
          <w:lang w:val="es-CR"/>
        </w:rPr>
        <w:t xml:space="preserve"> </w:t>
      </w:r>
      <w:proofErr w:type="spellStart"/>
      <w:r w:rsidRPr="002F6858">
        <w:rPr>
          <w:i/>
          <w:szCs w:val="24"/>
          <w:lang w:val="es-CR"/>
        </w:rPr>
        <w:t>shape</w:t>
      </w:r>
      <w:proofErr w:type="spellEnd"/>
      <w:r w:rsidRPr="002F6858">
        <w:rPr>
          <w:szCs w:val="24"/>
          <w:lang w:val="es-CR"/>
        </w:rPr>
        <w:t xml:space="preserve"> </w:t>
      </w:r>
      <w:r w:rsidR="00E4594B" w:rsidRPr="002F6858">
        <w:rPr>
          <w:szCs w:val="24"/>
          <w:lang w:val="es-CR"/>
        </w:rPr>
        <w:t xml:space="preserve">y archivos Excel o texto </w:t>
      </w:r>
      <w:r w:rsidRPr="002F6858">
        <w:rPr>
          <w:szCs w:val="24"/>
          <w:lang w:val="es-CR"/>
        </w:rPr>
        <w:t>puede requerir diferente</w:t>
      </w:r>
      <w:r w:rsidR="00904D6B" w:rsidRPr="002F6858">
        <w:rPr>
          <w:szCs w:val="24"/>
          <w:lang w:val="es-CR"/>
        </w:rPr>
        <w:t>s</w:t>
      </w:r>
      <w:r w:rsidRPr="002F6858">
        <w:rPr>
          <w:szCs w:val="24"/>
          <w:lang w:val="es-CR"/>
        </w:rPr>
        <w:t xml:space="preserve"> tipo</w:t>
      </w:r>
      <w:r w:rsidR="00904D6B" w:rsidRPr="002F6858">
        <w:rPr>
          <w:szCs w:val="24"/>
          <w:lang w:val="es-CR"/>
        </w:rPr>
        <w:t>s</w:t>
      </w:r>
      <w:r w:rsidRPr="002F6858">
        <w:rPr>
          <w:szCs w:val="24"/>
          <w:lang w:val="es-CR"/>
        </w:rPr>
        <w:t xml:space="preserve"> de transformaciones.   </w:t>
      </w:r>
      <w:r w:rsidR="00065699" w:rsidRPr="002F6858">
        <w:rPr>
          <w:szCs w:val="24"/>
          <w:lang w:val="es-CR"/>
        </w:rPr>
        <w:t>Recuerdan representar las relaciones entre dos (o más) tipos de entidades espaciales por medio de las relaciones topológicas.</w:t>
      </w:r>
    </w:p>
    <w:p w:rsidR="00A7200C" w:rsidRPr="002F6858" w:rsidRDefault="00A7200C" w:rsidP="00A7200C">
      <w:pPr>
        <w:jc w:val="both"/>
        <w:rPr>
          <w:szCs w:val="24"/>
          <w:lang w:val="es-CR"/>
        </w:rPr>
      </w:pPr>
      <w:r w:rsidRPr="002F6858">
        <w:rPr>
          <w:szCs w:val="24"/>
          <w:lang w:val="es-CR"/>
        </w:rPr>
        <w:t xml:space="preserve">Para la base de datos implementada se debe desarrollar por lo menos </w:t>
      </w:r>
      <w:r w:rsidRPr="002F6858">
        <w:rPr>
          <w:b/>
          <w:szCs w:val="24"/>
          <w:lang w:val="es-CR"/>
        </w:rPr>
        <w:t xml:space="preserve">6 diferentes consultas </w:t>
      </w:r>
      <w:r w:rsidR="009908EF">
        <w:rPr>
          <w:b/>
          <w:szCs w:val="24"/>
          <w:lang w:val="es-CR"/>
        </w:rPr>
        <w:t xml:space="preserve">analíticas </w:t>
      </w:r>
      <w:r w:rsidRPr="002F6858">
        <w:rPr>
          <w:szCs w:val="24"/>
          <w:lang w:val="es-CR"/>
        </w:rPr>
        <w:t xml:space="preserve">(o sea, no la misma consulta referente a diferentes objetos espaciales) que permiten analizar los datos espaciales, convencionales y combinación de ambos. Estas consultas deben usar como mínimo las relaciones topológicas, expresiones de </w:t>
      </w:r>
      <w:proofErr w:type="spellStart"/>
      <w:r w:rsidRPr="002F6858">
        <w:rPr>
          <w:i/>
          <w:szCs w:val="24"/>
          <w:lang w:val="es-CR"/>
        </w:rPr>
        <w:t>group</w:t>
      </w:r>
      <w:proofErr w:type="spellEnd"/>
      <w:r w:rsidRPr="002F6858">
        <w:rPr>
          <w:i/>
          <w:szCs w:val="24"/>
          <w:lang w:val="es-CR"/>
        </w:rPr>
        <w:t xml:space="preserve"> </w:t>
      </w:r>
      <w:proofErr w:type="spellStart"/>
      <w:r w:rsidRPr="002F6858">
        <w:rPr>
          <w:i/>
          <w:szCs w:val="24"/>
          <w:lang w:val="es-CR"/>
        </w:rPr>
        <w:t>by</w:t>
      </w:r>
      <w:proofErr w:type="spellEnd"/>
      <w:r w:rsidRPr="002F6858">
        <w:rPr>
          <w:szCs w:val="24"/>
          <w:lang w:val="es-CR"/>
        </w:rPr>
        <w:t xml:space="preserve"> con funciones de agregación, </w:t>
      </w:r>
      <w:proofErr w:type="spellStart"/>
      <w:r w:rsidRPr="002F6858">
        <w:rPr>
          <w:i/>
          <w:szCs w:val="24"/>
          <w:lang w:val="es-CR"/>
        </w:rPr>
        <w:t>centroid</w:t>
      </w:r>
      <w:proofErr w:type="spellEnd"/>
      <w:r w:rsidRPr="002F6858">
        <w:rPr>
          <w:i/>
          <w:szCs w:val="24"/>
          <w:lang w:val="es-CR"/>
        </w:rPr>
        <w:t xml:space="preserve">, </w:t>
      </w:r>
      <w:r w:rsidRPr="002F6858">
        <w:rPr>
          <w:szCs w:val="24"/>
          <w:lang w:val="es-CR"/>
        </w:rPr>
        <w:t xml:space="preserve">búfer (o </w:t>
      </w:r>
      <w:proofErr w:type="spellStart"/>
      <w:r w:rsidRPr="002F6858">
        <w:rPr>
          <w:szCs w:val="24"/>
          <w:lang w:val="es-CR"/>
        </w:rPr>
        <w:t>c</w:t>
      </w:r>
      <w:r w:rsidRPr="002F6858">
        <w:rPr>
          <w:i/>
          <w:szCs w:val="24"/>
          <w:lang w:val="es-CR"/>
        </w:rPr>
        <w:t>onvex</w:t>
      </w:r>
      <w:proofErr w:type="spellEnd"/>
      <w:r w:rsidRPr="002F6858">
        <w:rPr>
          <w:i/>
          <w:szCs w:val="24"/>
          <w:lang w:val="es-CR"/>
        </w:rPr>
        <w:t xml:space="preserve"> </w:t>
      </w:r>
      <w:proofErr w:type="spellStart"/>
      <w:r w:rsidRPr="002F6858">
        <w:rPr>
          <w:i/>
          <w:szCs w:val="24"/>
          <w:lang w:val="es-CR"/>
        </w:rPr>
        <w:t>hull</w:t>
      </w:r>
      <w:proofErr w:type="spellEnd"/>
      <w:r w:rsidRPr="002F6858">
        <w:rPr>
          <w:szCs w:val="24"/>
          <w:lang w:val="es-CR"/>
        </w:rPr>
        <w:t>)</w:t>
      </w:r>
      <w:r w:rsidRPr="002F6858">
        <w:rPr>
          <w:i/>
          <w:szCs w:val="24"/>
          <w:lang w:val="es-CR"/>
        </w:rPr>
        <w:t xml:space="preserve"> </w:t>
      </w:r>
      <w:r w:rsidRPr="002F6858">
        <w:rPr>
          <w:szCs w:val="24"/>
          <w:lang w:val="es-CR"/>
        </w:rPr>
        <w:t xml:space="preserve">y vecino(s) más cercano(s).  En esta parte se evaluará la propuesta de presentar diferentes posibilidades de análisis como también la complejidad y eficiencia de código de consultas.  </w:t>
      </w:r>
    </w:p>
    <w:p w:rsidR="00A10997" w:rsidRPr="002F6858" w:rsidRDefault="00A10997" w:rsidP="00125C7F">
      <w:pPr>
        <w:jc w:val="both"/>
        <w:rPr>
          <w:szCs w:val="24"/>
          <w:lang w:val="es-CR"/>
        </w:rPr>
      </w:pPr>
    </w:p>
    <w:p w:rsidR="009856B8" w:rsidRPr="002F6858" w:rsidRDefault="009856B8" w:rsidP="009A7D7D">
      <w:pPr>
        <w:jc w:val="both"/>
        <w:rPr>
          <w:szCs w:val="24"/>
          <w:lang w:val="es-CO"/>
        </w:rPr>
      </w:pPr>
      <w:r w:rsidRPr="002F6858">
        <w:rPr>
          <w:szCs w:val="24"/>
          <w:lang w:val="es-CO"/>
        </w:rPr>
        <w:t>Además, e</w:t>
      </w:r>
      <w:r w:rsidRPr="002F6858">
        <w:rPr>
          <w:szCs w:val="24"/>
          <w:lang w:val="es-CR"/>
        </w:rPr>
        <w:t xml:space="preserve">n muchos sistemas de bases de datos reales es necesario considerar </w:t>
      </w:r>
      <w:r w:rsidRPr="002F6858">
        <w:rPr>
          <w:szCs w:val="24"/>
        </w:rPr>
        <w:t xml:space="preserve">diferentes </w:t>
      </w:r>
      <w:r w:rsidRPr="002F6858">
        <w:rPr>
          <w:szCs w:val="24"/>
          <w:lang w:val="es-CR"/>
        </w:rPr>
        <w:t xml:space="preserve">elementos para mejorar el desempeño del sistema tanto referentes directamente a la consulta como a la configuración del sistema. Para </w:t>
      </w:r>
      <w:r w:rsidRPr="002F6858">
        <w:rPr>
          <w:szCs w:val="24"/>
          <w:lang w:val="es-CR"/>
        </w:rPr>
        <w:lastRenderedPageBreak/>
        <w:t>los propósitos de este proyecto, solo se considera la parte correspondiente a modificaciones de consultas y parámetros de ejecución para analizar su efecto en los accesos a la memoria, tiempo de ejecución y cambio en planes de ejecución. Nota que no se propone optimizar las consultas</w:t>
      </w:r>
      <w:r w:rsidRPr="002F6858">
        <w:rPr>
          <w:szCs w:val="24"/>
        </w:rPr>
        <w:t xml:space="preserve"> debido a la necesidad de un trabajo muy extenso para obtenerlo</w:t>
      </w:r>
      <w:r w:rsidRPr="002F6858">
        <w:rPr>
          <w:szCs w:val="24"/>
          <w:lang w:val="es-CR"/>
        </w:rPr>
        <w:t xml:space="preserve">, </w:t>
      </w:r>
      <w:r w:rsidRPr="002F6858">
        <w:rPr>
          <w:szCs w:val="24"/>
        </w:rPr>
        <w:t xml:space="preserve">sino lo que se quiere es </w:t>
      </w:r>
      <w:r w:rsidRPr="002F6858">
        <w:rPr>
          <w:szCs w:val="24"/>
          <w:lang w:val="es-CR"/>
        </w:rPr>
        <w:t xml:space="preserve">ver los efectos de cambio de parámetros de ejecución al modificar la consulta.  </w:t>
      </w:r>
    </w:p>
    <w:p w:rsidR="005C17AC" w:rsidRPr="002F6858" w:rsidRDefault="005C17AC" w:rsidP="009856B8">
      <w:pPr>
        <w:jc w:val="both"/>
        <w:rPr>
          <w:szCs w:val="24"/>
          <w:lang w:val="es-CR"/>
        </w:rPr>
      </w:pPr>
    </w:p>
    <w:p w:rsidR="009856B8" w:rsidRPr="002F6858" w:rsidRDefault="009856B8" w:rsidP="009856B8">
      <w:pPr>
        <w:jc w:val="both"/>
        <w:rPr>
          <w:szCs w:val="24"/>
          <w:lang w:val="es-CR"/>
        </w:rPr>
      </w:pPr>
      <w:r w:rsidRPr="002F6858">
        <w:rPr>
          <w:szCs w:val="24"/>
          <w:lang w:val="es-CR"/>
        </w:rPr>
        <w:t>De acuerdo a la aplicación desarrollada, se debe elaborar varias pruebas (especificadas a continuación), donde se utiliza</w:t>
      </w:r>
      <w:r w:rsidR="00C2487B" w:rsidRPr="002F6858">
        <w:rPr>
          <w:szCs w:val="24"/>
          <w:lang w:val="es-CR"/>
        </w:rPr>
        <w:t>n las</w:t>
      </w:r>
      <w:r w:rsidRPr="002F6858">
        <w:rPr>
          <w:szCs w:val="24"/>
          <w:lang w:val="es-CR"/>
        </w:rPr>
        <w:t xml:space="preserve"> consultas </w:t>
      </w:r>
      <w:r w:rsidR="009908EF">
        <w:rPr>
          <w:szCs w:val="24"/>
          <w:lang w:val="es-CR"/>
        </w:rPr>
        <w:t xml:space="preserve">(diferentes que las consultas analíticas) </w:t>
      </w:r>
      <w:r w:rsidRPr="002F6858">
        <w:rPr>
          <w:szCs w:val="24"/>
          <w:lang w:val="es-CR"/>
        </w:rPr>
        <w:t xml:space="preserve">con diferentes transformaciones. </w:t>
      </w:r>
      <w:r w:rsidRPr="002F6858">
        <w:rPr>
          <w:szCs w:val="24"/>
        </w:rPr>
        <w:t xml:space="preserve">Por </w:t>
      </w:r>
      <w:r w:rsidRPr="002F6858">
        <w:rPr>
          <w:szCs w:val="24"/>
          <w:lang w:val="es-CR"/>
        </w:rPr>
        <w:t xml:space="preserve">ejemplo, </w:t>
      </w:r>
      <w:r w:rsidRPr="002F6858">
        <w:rPr>
          <w:szCs w:val="24"/>
        </w:rPr>
        <w:t xml:space="preserve">se puede evaluar el efecto que tiene ausencia o presencia de un </w:t>
      </w:r>
      <w:r w:rsidRPr="002F6858">
        <w:rPr>
          <w:szCs w:val="24"/>
          <w:lang w:val="es-CR"/>
        </w:rPr>
        <w:t xml:space="preserve">índice sobre </w:t>
      </w:r>
      <w:r w:rsidRPr="002F6858">
        <w:rPr>
          <w:szCs w:val="24"/>
        </w:rPr>
        <w:t xml:space="preserve">algún campo de la </w:t>
      </w:r>
      <w:r w:rsidRPr="002F6858">
        <w:rPr>
          <w:szCs w:val="24"/>
          <w:lang w:val="es-CR"/>
        </w:rPr>
        <w:t xml:space="preserve">consulta. Para </w:t>
      </w:r>
      <w:r w:rsidRPr="002F6858">
        <w:rPr>
          <w:szCs w:val="24"/>
        </w:rPr>
        <w:t xml:space="preserve">esto deben ejecutar la misma consulta con y sin índice. Para </w:t>
      </w:r>
      <w:r w:rsidRPr="002F6858">
        <w:rPr>
          <w:szCs w:val="24"/>
          <w:lang w:val="es-CR"/>
        </w:rPr>
        <w:t>cada ejecución de la consulta debe considerar:</w:t>
      </w:r>
    </w:p>
    <w:p w:rsidR="009856B8" w:rsidRPr="002F6858" w:rsidRDefault="009856B8" w:rsidP="005A224B">
      <w:pPr>
        <w:numPr>
          <w:ilvl w:val="0"/>
          <w:numId w:val="3"/>
        </w:numPr>
        <w:overflowPunct/>
        <w:autoSpaceDE/>
        <w:autoSpaceDN/>
        <w:adjustRightInd/>
        <w:jc w:val="both"/>
        <w:textAlignment w:val="auto"/>
        <w:rPr>
          <w:szCs w:val="24"/>
          <w:lang w:val="es-CR"/>
        </w:rPr>
      </w:pPr>
      <w:r w:rsidRPr="002F6858">
        <w:rPr>
          <w:szCs w:val="24"/>
          <w:lang w:val="es-CR"/>
        </w:rPr>
        <w:t xml:space="preserve">Tiempo </w:t>
      </w:r>
      <w:r w:rsidRPr="002F6858">
        <w:rPr>
          <w:szCs w:val="24"/>
        </w:rPr>
        <w:t>de ejecución.</w:t>
      </w:r>
    </w:p>
    <w:p w:rsidR="009856B8" w:rsidRPr="002F6858" w:rsidRDefault="009856B8" w:rsidP="005A224B">
      <w:pPr>
        <w:numPr>
          <w:ilvl w:val="0"/>
          <w:numId w:val="3"/>
        </w:numPr>
        <w:overflowPunct/>
        <w:autoSpaceDE/>
        <w:autoSpaceDN/>
        <w:adjustRightInd/>
        <w:jc w:val="both"/>
        <w:textAlignment w:val="auto"/>
        <w:rPr>
          <w:szCs w:val="24"/>
          <w:lang w:val="es-CR"/>
        </w:rPr>
      </w:pPr>
      <w:r w:rsidRPr="002F6858">
        <w:rPr>
          <w:szCs w:val="24"/>
          <w:lang w:val="es-CR"/>
        </w:rPr>
        <w:t>Lecturas lógicas.</w:t>
      </w:r>
    </w:p>
    <w:p w:rsidR="009856B8" w:rsidRPr="002F6858" w:rsidRDefault="009856B8" w:rsidP="005A224B">
      <w:pPr>
        <w:numPr>
          <w:ilvl w:val="0"/>
          <w:numId w:val="3"/>
        </w:numPr>
        <w:overflowPunct/>
        <w:autoSpaceDE/>
        <w:autoSpaceDN/>
        <w:adjustRightInd/>
        <w:jc w:val="both"/>
        <w:textAlignment w:val="auto"/>
        <w:rPr>
          <w:szCs w:val="24"/>
          <w:lang w:val="es-CR"/>
        </w:rPr>
      </w:pPr>
      <w:r w:rsidRPr="002F6858">
        <w:rPr>
          <w:szCs w:val="24"/>
          <w:lang w:val="es-CR"/>
        </w:rPr>
        <w:t xml:space="preserve">Lecturas físicas. </w:t>
      </w:r>
    </w:p>
    <w:p w:rsidR="009856B8" w:rsidRPr="002F6858" w:rsidRDefault="009856B8" w:rsidP="005A224B">
      <w:pPr>
        <w:numPr>
          <w:ilvl w:val="0"/>
          <w:numId w:val="3"/>
        </w:numPr>
        <w:overflowPunct/>
        <w:autoSpaceDE/>
        <w:autoSpaceDN/>
        <w:adjustRightInd/>
        <w:jc w:val="both"/>
        <w:textAlignment w:val="auto"/>
        <w:rPr>
          <w:szCs w:val="24"/>
          <w:lang w:val="es-CR"/>
        </w:rPr>
      </w:pPr>
      <w:r w:rsidRPr="002F6858">
        <w:rPr>
          <w:szCs w:val="24"/>
          <w:lang w:val="es-CR"/>
        </w:rPr>
        <w:t>Planes de ejecución.</w:t>
      </w:r>
    </w:p>
    <w:p w:rsidR="009856B8" w:rsidRPr="002F6858" w:rsidRDefault="009856B8" w:rsidP="009A7D7D">
      <w:pPr>
        <w:jc w:val="both"/>
        <w:rPr>
          <w:szCs w:val="24"/>
          <w:lang w:val="es-CO"/>
        </w:rPr>
      </w:pPr>
    </w:p>
    <w:p w:rsidR="003838D3" w:rsidRPr="002F6858" w:rsidRDefault="003838D3" w:rsidP="009A7D7D">
      <w:pPr>
        <w:jc w:val="both"/>
        <w:rPr>
          <w:szCs w:val="24"/>
          <w:lang w:val="es-CO"/>
        </w:rPr>
      </w:pPr>
      <w:r w:rsidRPr="002F6858">
        <w:rPr>
          <w:szCs w:val="24"/>
          <w:lang w:val="es-CO"/>
        </w:rPr>
        <w:t>En el Anexo 2 se encuentra un breve resumen de las opciones existentes en SQL Server 20</w:t>
      </w:r>
      <w:r w:rsidR="009908EF">
        <w:rPr>
          <w:szCs w:val="24"/>
          <w:lang w:val="es-CO"/>
        </w:rPr>
        <w:t>12</w:t>
      </w:r>
      <w:r w:rsidRPr="002F6858">
        <w:rPr>
          <w:szCs w:val="24"/>
          <w:lang w:val="es-CO"/>
        </w:rPr>
        <w:t xml:space="preserve"> para la verificación de estos parámetros. </w:t>
      </w:r>
    </w:p>
    <w:p w:rsidR="008A0B5C" w:rsidRDefault="008A0B5C" w:rsidP="009856B8">
      <w:pPr>
        <w:jc w:val="both"/>
        <w:rPr>
          <w:szCs w:val="24"/>
          <w:lang w:val="es-CR"/>
        </w:rPr>
      </w:pPr>
    </w:p>
    <w:p w:rsidR="009856B8" w:rsidRPr="002F6858" w:rsidRDefault="009856B8" w:rsidP="009856B8">
      <w:pPr>
        <w:jc w:val="both"/>
        <w:rPr>
          <w:szCs w:val="24"/>
        </w:rPr>
      </w:pPr>
      <w:r w:rsidRPr="002F6858">
        <w:rPr>
          <w:szCs w:val="24"/>
          <w:lang w:val="es-CR"/>
        </w:rPr>
        <w:t>Los aspectos de evaluar en las consultas son los siguientes:</w:t>
      </w:r>
    </w:p>
    <w:p w:rsidR="0002645E" w:rsidRPr="002F6858" w:rsidRDefault="00C935F9" w:rsidP="005A224B">
      <w:pPr>
        <w:numPr>
          <w:ilvl w:val="0"/>
          <w:numId w:val="4"/>
        </w:numPr>
        <w:jc w:val="both"/>
        <w:rPr>
          <w:szCs w:val="24"/>
          <w:lang w:val="es-CO"/>
        </w:rPr>
      </w:pPr>
      <w:r w:rsidRPr="002F6858">
        <w:rPr>
          <w:szCs w:val="24"/>
          <w:lang w:val="es-CO"/>
        </w:rPr>
        <w:t xml:space="preserve">La </w:t>
      </w:r>
      <w:r w:rsidR="009856B8" w:rsidRPr="002F6858">
        <w:rPr>
          <w:szCs w:val="24"/>
          <w:lang w:val="es-CO"/>
        </w:rPr>
        <w:t xml:space="preserve">relación topológica entre objetos espaciales con y sin índices. </w:t>
      </w:r>
      <w:r w:rsidR="002C740A" w:rsidRPr="002F6858">
        <w:rPr>
          <w:szCs w:val="24"/>
          <w:lang w:val="es-CO"/>
        </w:rPr>
        <w:t>Realizar tres diferentes pruebas comparativas sin uso de ningún índice espacial (no lo crean o borran si ya lo tienen)</w:t>
      </w:r>
      <w:r w:rsidR="00111022" w:rsidRPr="002F6858">
        <w:rPr>
          <w:szCs w:val="24"/>
          <w:lang w:val="es-CO"/>
        </w:rPr>
        <w:t xml:space="preserve"> y con diferentes variantes </w:t>
      </w:r>
      <w:r w:rsidR="002C740A" w:rsidRPr="002F6858">
        <w:rPr>
          <w:szCs w:val="24"/>
          <w:lang w:val="es-CO"/>
        </w:rPr>
        <w:t xml:space="preserve">para este índice </w:t>
      </w:r>
      <w:r w:rsidR="00111022" w:rsidRPr="002F6858">
        <w:rPr>
          <w:szCs w:val="24"/>
          <w:lang w:val="es-CO"/>
        </w:rPr>
        <w:t>(</w:t>
      </w:r>
      <w:r w:rsidR="002C740A" w:rsidRPr="002F6858">
        <w:rPr>
          <w:szCs w:val="24"/>
          <w:lang w:val="es-CO"/>
        </w:rPr>
        <w:t xml:space="preserve">diferentes </w:t>
      </w:r>
      <w:r w:rsidR="0002645E" w:rsidRPr="002F6858">
        <w:rPr>
          <w:szCs w:val="24"/>
          <w:lang w:val="es-CO"/>
        </w:rPr>
        <w:t>resoluci</w:t>
      </w:r>
      <w:r w:rsidR="002C740A" w:rsidRPr="002F6858">
        <w:rPr>
          <w:szCs w:val="24"/>
          <w:lang w:val="es-CO"/>
        </w:rPr>
        <w:t xml:space="preserve">ones, por ejemplo, </w:t>
      </w:r>
      <w:proofErr w:type="spellStart"/>
      <w:r w:rsidR="0002645E" w:rsidRPr="002F6858">
        <w:rPr>
          <w:i/>
          <w:szCs w:val="24"/>
          <w:lang w:val="es-CO"/>
        </w:rPr>
        <w:t>low</w:t>
      </w:r>
      <w:proofErr w:type="spellEnd"/>
      <w:r w:rsidR="0002645E" w:rsidRPr="002F6858">
        <w:rPr>
          <w:szCs w:val="24"/>
          <w:lang w:val="es-CO"/>
        </w:rPr>
        <w:t xml:space="preserve">, </w:t>
      </w:r>
      <w:proofErr w:type="spellStart"/>
      <w:r w:rsidR="0002645E" w:rsidRPr="002F6858">
        <w:rPr>
          <w:i/>
          <w:szCs w:val="24"/>
          <w:lang w:val="es-CO"/>
        </w:rPr>
        <w:t>medium</w:t>
      </w:r>
      <w:proofErr w:type="spellEnd"/>
      <w:r w:rsidR="0002645E" w:rsidRPr="002F6858">
        <w:rPr>
          <w:szCs w:val="24"/>
          <w:lang w:val="es-CO"/>
        </w:rPr>
        <w:t xml:space="preserve"> y </w:t>
      </w:r>
      <w:proofErr w:type="spellStart"/>
      <w:r w:rsidR="0002645E" w:rsidRPr="002F6858">
        <w:rPr>
          <w:i/>
          <w:szCs w:val="24"/>
          <w:lang w:val="es-CO"/>
        </w:rPr>
        <w:t>high</w:t>
      </w:r>
      <w:proofErr w:type="spellEnd"/>
      <w:r w:rsidR="00111022" w:rsidRPr="002F6858">
        <w:rPr>
          <w:szCs w:val="24"/>
          <w:lang w:val="es-CO"/>
        </w:rPr>
        <w:t>)</w:t>
      </w:r>
      <w:r w:rsidR="0002645E" w:rsidRPr="002F6858">
        <w:rPr>
          <w:szCs w:val="24"/>
          <w:lang w:val="es-CO"/>
        </w:rPr>
        <w:t>. Si SQL Server no selecciona el índice espacial en su plan de ejecución, fuerza su uso (ver detalles en el Anexo 2)</w:t>
      </w:r>
      <w:r w:rsidR="002C740A" w:rsidRPr="002F6858">
        <w:rPr>
          <w:szCs w:val="24"/>
          <w:lang w:val="es-CO"/>
        </w:rPr>
        <w:t xml:space="preserve">. </w:t>
      </w:r>
      <w:r w:rsidR="002E7D6B" w:rsidRPr="002F6858">
        <w:rPr>
          <w:szCs w:val="24"/>
          <w:lang w:val="es-CO"/>
        </w:rPr>
        <w:t xml:space="preserve">Selecciona las tablas que tienen mayor número de elementos.  </w:t>
      </w:r>
    </w:p>
    <w:p w:rsidR="002E7D6B" w:rsidRPr="002F6858" w:rsidRDefault="002E7D6B" w:rsidP="005A224B">
      <w:pPr>
        <w:numPr>
          <w:ilvl w:val="0"/>
          <w:numId w:val="4"/>
        </w:numPr>
        <w:jc w:val="both"/>
        <w:rPr>
          <w:szCs w:val="24"/>
          <w:lang w:val="es-CO"/>
        </w:rPr>
      </w:pPr>
      <w:r w:rsidRPr="002F6858">
        <w:rPr>
          <w:szCs w:val="24"/>
          <w:lang w:val="es-CO"/>
        </w:rPr>
        <w:t>Consulta que a</w:t>
      </w:r>
      <w:r w:rsidR="00914AA6" w:rsidRPr="002F6858">
        <w:rPr>
          <w:szCs w:val="24"/>
          <w:lang w:val="es-CO"/>
        </w:rPr>
        <w:t xml:space="preserve">barca por lo menos dos tablas </w:t>
      </w:r>
      <w:r w:rsidRPr="002F6858">
        <w:rPr>
          <w:szCs w:val="24"/>
          <w:lang w:val="es-CO"/>
        </w:rPr>
        <w:t xml:space="preserve">con datos espaciales usando tres variantes: </w:t>
      </w:r>
    </w:p>
    <w:p w:rsidR="002E7D6B" w:rsidRPr="002F6858" w:rsidRDefault="002E7D6B" w:rsidP="005A224B">
      <w:pPr>
        <w:numPr>
          <w:ilvl w:val="1"/>
          <w:numId w:val="4"/>
        </w:numPr>
        <w:jc w:val="both"/>
        <w:rPr>
          <w:szCs w:val="24"/>
          <w:lang w:val="es-CO"/>
        </w:rPr>
      </w:pPr>
      <w:proofErr w:type="spellStart"/>
      <w:r w:rsidRPr="002F6858">
        <w:rPr>
          <w:i/>
          <w:szCs w:val="24"/>
          <w:lang w:val="es-CO"/>
        </w:rPr>
        <w:t>Join</w:t>
      </w:r>
      <w:proofErr w:type="spellEnd"/>
      <w:r w:rsidRPr="002F6858">
        <w:rPr>
          <w:szCs w:val="24"/>
          <w:lang w:val="es-CO"/>
        </w:rPr>
        <w:t xml:space="preserve"> basado en llaves foráneas. </w:t>
      </w:r>
    </w:p>
    <w:p w:rsidR="002E7D6B" w:rsidRPr="002F6858" w:rsidRDefault="002E7D6B" w:rsidP="005A224B">
      <w:pPr>
        <w:numPr>
          <w:ilvl w:val="1"/>
          <w:numId w:val="4"/>
        </w:numPr>
        <w:jc w:val="both"/>
        <w:rPr>
          <w:szCs w:val="24"/>
          <w:lang w:val="es-CO"/>
        </w:rPr>
      </w:pPr>
      <w:proofErr w:type="spellStart"/>
      <w:r w:rsidRPr="002F6858">
        <w:rPr>
          <w:i/>
          <w:szCs w:val="24"/>
          <w:lang w:val="es-CO"/>
        </w:rPr>
        <w:t>Join</w:t>
      </w:r>
      <w:proofErr w:type="spellEnd"/>
      <w:r w:rsidRPr="002F6858">
        <w:rPr>
          <w:szCs w:val="24"/>
          <w:lang w:val="es-CO"/>
        </w:rPr>
        <w:t xml:space="preserve"> basado en llaves foráneas y relaciones topológicas. </w:t>
      </w:r>
    </w:p>
    <w:p w:rsidR="002E7D6B" w:rsidRPr="002F6858" w:rsidRDefault="002E7D6B" w:rsidP="005A224B">
      <w:pPr>
        <w:numPr>
          <w:ilvl w:val="1"/>
          <w:numId w:val="4"/>
        </w:numPr>
        <w:jc w:val="both"/>
        <w:rPr>
          <w:szCs w:val="24"/>
          <w:lang w:val="es-CO"/>
        </w:rPr>
      </w:pPr>
      <w:proofErr w:type="spellStart"/>
      <w:r w:rsidRPr="002F6858">
        <w:rPr>
          <w:szCs w:val="24"/>
          <w:lang w:val="es-CO"/>
        </w:rPr>
        <w:t>Join</w:t>
      </w:r>
      <w:proofErr w:type="spellEnd"/>
      <w:r w:rsidRPr="002F6858">
        <w:rPr>
          <w:szCs w:val="24"/>
          <w:lang w:val="es-CO"/>
        </w:rPr>
        <w:t xml:space="preserve"> basado solamente en relaciones topológicas. </w:t>
      </w:r>
    </w:p>
    <w:p w:rsidR="00996F11" w:rsidRPr="002F6858" w:rsidRDefault="00914AA6" w:rsidP="005A224B">
      <w:pPr>
        <w:numPr>
          <w:ilvl w:val="0"/>
          <w:numId w:val="4"/>
        </w:numPr>
        <w:jc w:val="both"/>
        <w:rPr>
          <w:szCs w:val="24"/>
          <w:lang w:val="es-CO"/>
        </w:rPr>
      </w:pPr>
      <w:r w:rsidRPr="002F6858">
        <w:rPr>
          <w:szCs w:val="24"/>
          <w:lang w:val="es-CO"/>
        </w:rPr>
        <w:t xml:space="preserve">La ampliación de la operación </w:t>
      </w:r>
      <w:proofErr w:type="spellStart"/>
      <w:r w:rsidR="00F46832" w:rsidRPr="002F6858">
        <w:rPr>
          <w:i/>
          <w:szCs w:val="24"/>
          <w:lang w:val="es-CO"/>
        </w:rPr>
        <w:t>join</w:t>
      </w:r>
      <w:proofErr w:type="spellEnd"/>
      <w:r w:rsidR="00F46832" w:rsidRPr="002F6858">
        <w:rPr>
          <w:szCs w:val="24"/>
          <w:lang w:val="es-CO"/>
        </w:rPr>
        <w:t xml:space="preserve"> de la consulta 2a </w:t>
      </w:r>
      <w:r w:rsidR="00996F11" w:rsidRPr="002F6858">
        <w:rPr>
          <w:szCs w:val="24"/>
          <w:lang w:val="es-CO"/>
        </w:rPr>
        <w:t xml:space="preserve">forzando el uso de </w:t>
      </w:r>
      <w:proofErr w:type="spellStart"/>
      <w:r w:rsidR="00996F11" w:rsidRPr="002F6858">
        <w:rPr>
          <w:i/>
          <w:szCs w:val="24"/>
        </w:rPr>
        <w:t>nested</w:t>
      </w:r>
      <w:proofErr w:type="spellEnd"/>
      <w:r w:rsidR="00996F11" w:rsidRPr="002F6858">
        <w:rPr>
          <w:i/>
          <w:szCs w:val="24"/>
        </w:rPr>
        <w:t xml:space="preserve"> </w:t>
      </w:r>
      <w:proofErr w:type="spellStart"/>
      <w:r w:rsidR="00996F11" w:rsidRPr="002F6858">
        <w:rPr>
          <w:i/>
          <w:szCs w:val="24"/>
        </w:rPr>
        <w:t>loop</w:t>
      </w:r>
      <w:proofErr w:type="spellEnd"/>
      <w:r w:rsidR="00996F11" w:rsidRPr="002F6858">
        <w:rPr>
          <w:i/>
          <w:szCs w:val="24"/>
        </w:rPr>
        <w:t xml:space="preserve"> </w:t>
      </w:r>
      <w:proofErr w:type="spellStart"/>
      <w:r w:rsidR="00996F11" w:rsidRPr="002F6858">
        <w:rPr>
          <w:i/>
          <w:szCs w:val="24"/>
        </w:rPr>
        <w:t>join</w:t>
      </w:r>
      <w:proofErr w:type="spellEnd"/>
      <w:r w:rsidR="00996F11" w:rsidRPr="002F6858">
        <w:rPr>
          <w:szCs w:val="24"/>
        </w:rPr>
        <w:t xml:space="preserve">, </w:t>
      </w:r>
      <w:proofErr w:type="spellStart"/>
      <w:r w:rsidR="00996F11" w:rsidRPr="002F6858">
        <w:rPr>
          <w:i/>
          <w:szCs w:val="24"/>
        </w:rPr>
        <w:t>merge</w:t>
      </w:r>
      <w:proofErr w:type="spellEnd"/>
      <w:r w:rsidR="00996F11" w:rsidRPr="002F6858">
        <w:rPr>
          <w:szCs w:val="24"/>
        </w:rPr>
        <w:t xml:space="preserve"> y</w:t>
      </w:r>
      <w:r w:rsidR="00996F11" w:rsidRPr="002F6858">
        <w:rPr>
          <w:i/>
          <w:szCs w:val="24"/>
        </w:rPr>
        <w:t xml:space="preserve"> hash </w:t>
      </w:r>
      <w:proofErr w:type="spellStart"/>
      <w:r w:rsidR="00996F11" w:rsidRPr="002F6858">
        <w:rPr>
          <w:i/>
          <w:szCs w:val="24"/>
          <w:lang w:val="es-CR"/>
        </w:rPr>
        <w:t>join</w:t>
      </w:r>
      <w:proofErr w:type="spellEnd"/>
      <w:r w:rsidR="00996F11" w:rsidRPr="002F6858">
        <w:rPr>
          <w:i/>
          <w:szCs w:val="24"/>
        </w:rPr>
        <w:t>s</w:t>
      </w:r>
      <w:r w:rsidR="00996F11" w:rsidRPr="002F6858">
        <w:rPr>
          <w:szCs w:val="24"/>
        </w:rPr>
        <w:t xml:space="preserve">. </w:t>
      </w:r>
    </w:p>
    <w:p w:rsidR="00E4594B" w:rsidRPr="002F6858" w:rsidRDefault="00E4594B" w:rsidP="00125C7F">
      <w:pPr>
        <w:jc w:val="both"/>
        <w:rPr>
          <w:szCs w:val="24"/>
          <w:lang w:val="es-CO"/>
        </w:rPr>
      </w:pPr>
    </w:p>
    <w:p w:rsidR="004D486D" w:rsidRPr="002F6858" w:rsidRDefault="004D486D" w:rsidP="00125C7F">
      <w:pPr>
        <w:jc w:val="both"/>
        <w:rPr>
          <w:szCs w:val="24"/>
          <w:u w:val="single"/>
          <w:lang w:val="es-CR"/>
        </w:rPr>
      </w:pPr>
      <w:r w:rsidRPr="002F6858">
        <w:rPr>
          <w:b/>
          <w:szCs w:val="24"/>
          <w:u w:val="single"/>
          <w:lang w:val="es-CR"/>
        </w:rPr>
        <w:t xml:space="preserve">Corte </w:t>
      </w:r>
      <w:r w:rsidR="009908EF">
        <w:rPr>
          <w:b/>
          <w:szCs w:val="24"/>
          <w:u w:val="single"/>
          <w:lang w:val="es-CR"/>
        </w:rPr>
        <w:t>4</w:t>
      </w:r>
      <w:r w:rsidRPr="002F6858">
        <w:rPr>
          <w:b/>
          <w:szCs w:val="24"/>
          <w:u w:val="single"/>
          <w:lang w:val="es-CR"/>
        </w:rPr>
        <w:t xml:space="preserve">: </w:t>
      </w:r>
      <w:r w:rsidRPr="002F6858">
        <w:rPr>
          <w:szCs w:val="24"/>
          <w:u w:val="single"/>
          <w:lang w:val="es-CR"/>
        </w:rPr>
        <w:t>Presentación de tablas creadas con restricciones y pobladas</w:t>
      </w:r>
      <w:r w:rsidR="00EF38CE">
        <w:rPr>
          <w:szCs w:val="24"/>
          <w:u w:val="single"/>
          <w:lang w:val="es-CR"/>
        </w:rPr>
        <w:t xml:space="preserve"> (4</w:t>
      </w:r>
      <w:r w:rsidR="00A56479">
        <w:rPr>
          <w:szCs w:val="24"/>
          <w:u w:val="single"/>
          <w:lang w:val="es-CR"/>
        </w:rPr>
        <w:t>0</w:t>
      </w:r>
      <w:r w:rsidR="00EF38CE">
        <w:rPr>
          <w:szCs w:val="24"/>
          <w:u w:val="single"/>
          <w:lang w:val="es-CR"/>
        </w:rPr>
        <w:t>%)</w:t>
      </w:r>
      <w:r w:rsidR="00C30C9E" w:rsidRPr="002F6858">
        <w:rPr>
          <w:szCs w:val="24"/>
          <w:u w:val="single"/>
          <w:lang w:val="es-CR"/>
        </w:rPr>
        <w:t xml:space="preserve"> </w:t>
      </w:r>
    </w:p>
    <w:p w:rsidR="0000367B" w:rsidRPr="002F6858" w:rsidRDefault="0000367B" w:rsidP="0000367B">
      <w:pPr>
        <w:jc w:val="both"/>
        <w:rPr>
          <w:szCs w:val="24"/>
          <w:lang w:val="es-CR"/>
        </w:rPr>
      </w:pPr>
      <w:r w:rsidRPr="002F6858">
        <w:rPr>
          <w:szCs w:val="24"/>
          <w:lang w:val="es-CR"/>
        </w:rPr>
        <w:t xml:space="preserve">Fecha: </w:t>
      </w:r>
      <w:r w:rsidR="0002202E" w:rsidRPr="002F6858">
        <w:rPr>
          <w:szCs w:val="24"/>
          <w:lang w:val="es-CR"/>
        </w:rPr>
        <w:t>0</w:t>
      </w:r>
      <w:r w:rsidR="009908EF">
        <w:rPr>
          <w:szCs w:val="24"/>
          <w:lang w:val="es-CR"/>
        </w:rPr>
        <w:t>2</w:t>
      </w:r>
      <w:r w:rsidRPr="002F6858">
        <w:rPr>
          <w:szCs w:val="24"/>
          <w:lang w:val="es-CR"/>
        </w:rPr>
        <w:t xml:space="preserve"> de </w:t>
      </w:r>
      <w:r w:rsidR="009908EF">
        <w:rPr>
          <w:szCs w:val="24"/>
          <w:lang w:val="es-CR"/>
        </w:rPr>
        <w:t>noviembre</w:t>
      </w:r>
      <w:r w:rsidRPr="002F6858">
        <w:rPr>
          <w:szCs w:val="24"/>
          <w:lang w:val="es-CR"/>
        </w:rPr>
        <w:t xml:space="preserve"> 2015</w:t>
      </w:r>
    </w:p>
    <w:p w:rsidR="0000367B" w:rsidRPr="002F6858" w:rsidRDefault="0000367B" w:rsidP="0000367B">
      <w:pPr>
        <w:jc w:val="both"/>
        <w:rPr>
          <w:szCs w:val="24"/>
          <w:lang w:val="es-CR"/>
        </w:rPr>
      </w:pPr>
      <w:r w:rsidRPr="002F6858">
        <w:rPr>
          <w:szCs w:val="24"/>
          <w:lang w:val="es-CR"/>
        </w:rPr>
        <w:t>Lugar: Laboratorio</w:t>
      </w:r>
    </w:p>
    <w:p w:rsidR="0002202E" w:rsidRPr="002F6858" w:rsidRDefault="0000367B" w:rsidP="0002202E">
      <w:pPr>
        <w:jc w:val="both"/>
        <w:rPr>
          <w:szCs w:val="24"/>
          <w:lang w:val="es-CR"/>
        </w:rPr>
      </w:pPr>
      <w:r w:rsidRPr="002F6858">
        <w:rPr>
          <w:szCs w:val="24"/>
          <w:lang w:val="es-CR"/>
        </w:rPr>
        <w:t xml:space="preserve">Documentación incluye: </w:t>
      </w:r>
      <w:r w:rsidR="0002202E" w:rsidRPr="002F6858">
        <w:rPr>
          <w:szCs w:val="24"/>
          <w:lang w:val="es-CR"/>
        </w:rPr>
        <w:t xml:space="preserve">Por cada tabla se necesita presentar lo siguiente: </w:t>
      </w:r>
    </w:p>
    <w:p w:rsidR="0002202E" w:rsidRPr="002F6858" w:rsidRDefault="00EF38CE" w:rsidP="005A224B">
      <w:pPr>
        <w:pStyle w:val="Prrafodelista"/>
        <w:numPr>
          <w:ilvl w:val="0"/>
          <w:numId w:val="20"/>
        </w:numPr>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A56479">
        <w:rPr>
          <w:rFonts w:ascii="Times New Roman" w:hAnsi="Times New Roman" w:cs="Times New Roman"/>
          <w:sz w:val="24"/>
          <w:szCs w:val="24"/>
          <w:lang w:val="es-CR"/>
        </w:rPr>
        <w:t>5</w:t>
      </w:r>
      <w:r>
        <w:rPr>
          <w:rFonts w:ascii="Times New Roman" w:hAnsi="Times New Roman" w:cs="Times New Roman"/>
          <w:sz w:val="24"/>
          <w:szCs w:val="24"/>
          <w:lang w:val="es-CR"/>
        </w:rPr>
        <w:t xml:space="preserve">%) </w:t>
      </w:r>
      <w:r w:rsidR="0002202E" w:rsidRPr="002F6858">
        <w:rPr>
          <w:rFonts w:ascii="Times New Roman" w:hAnsi="Times New Roman" w:cs="Times New Roman"/>
          <w:sz w:val="24"/>
          <w:szCs w:val="24"/>
          <w:lang w:val="es-CR"/>
        </w:rPr>
        <w:t>El código o pantallazo de la creación de tabla con todas las restricciones indicadas en el esquema lógico.</w:t>
      </w:r>
    </w:p>
    <w:p w:rsidR="0002202E" w:rsidRPr="002F6858" w:rsidRDefault="00EF38CE" w:rsidP="005A224B">
      <w:pPr>
        <w:pStyle w:val="Prrafodelista"/>
        <w:numPr>
          <w:ilvl w:val="0"/>
          <w:numId w:val="20"/>
        </w:numPr>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A56479">
        <w:rPr>
          <w:rFonts w:ascii="Times New Roman" w:hAnsi="Times New Roman" w:cs="Times New Roman"/>
          <w:sz w:val="24"/>
          <w:szCs w:val="24"/>
          <w:lang w:val="es-CR"/>
        </w:rPr>
        <w:t>10</w:t>
      </w:r>
      <w:r>
        <w:rPr>
          <w:rFonts w:ascii="Times New Roman" w:hAnsi="Times New Roman" w:cs="Times New Roman"/>
          <w:sz w:val="24"/>
          <w:szCs w:val="24"/>
          <w:lang w:val="es-CR"/>
        </w:rPr>
        <w:t xml:space="preserve">%) </w:t>
      </w:r>
      <w:r w:rsidR="0002202E" w:rsidRPr="002F6858">
        <w:rPr>
          <w:rFonts w:ascii="Times New Roman" w:hAnsi="Times New Roman" w:cs="Times New Roman"/>
          <w:sz w:val="24"/>
          <w:szCs w:val="24"/>
          <w:lang w:val="es-CR"/>
        </w:rPr>
        <w:t>El código del (de los) disparador(es) (</w:t>
      </w:r>
      <w:proofErr w:type="spellStart"/>
      <w:r w:rsidR="0002202E" w:rsidRPr="002F6858">
        <w:rPr>
          <w:rFonts w:ascii="Times New Roman" w:hAnsi="Times New Roman" w:cs="Times New Roman"/>
          <w:i/>
          <w:sz w:val="24"/>
          <w:szCs w:val="24"/>
          <w:lang w:val="es-CR"/>
        </w:rPr>
        <w:t>trigger</w:t>
      </w:r>
      <w:proofErr w:type="spellEnd"/>
      <w:r w:rsidR="0002202E" w:rsidRPr="002F6858">
        <w:rPr>
          <w:rFonts w:ascii="Times New Roman" w:hAnsi="Times New Roman" w:cs="Times New Roman"/>
          <w:i/>
          <w:sz w:val="24"/>
          <w:szCs w:val="24"/>
          <w:lang w:val="es-CR"/>
        </w:rPr>
        <w:t>(s)</w:t>
      </w:r>
      <w:r w:rsidR="0002202E" w:rsidRPr="002F6858">
        <w:rPr>
          <w:rFonts w:ascii="Times New Roman" w:hAnsi="Times New Roman" w:cs="Times New Roman"/>
          <w:sz w:val="24"/>
          <w:szCs w:val="24"/>
          <w:lang w:val="es-CR"/>
        </w:rPr>
        <w:t>).</w:t>
      </w:r>
    </w:p>
    <w:p w:rsidR="0002202E" w:rsidRPr="002F6858" w:rsidRDefault="00EF38CE" w:rsidP="005A224B">
      <w:pPr>
        <w:pStyle w:val="Prrafodelista"/>
        <w:numPr>
          <w:ilvl w:val="0"/>
          <w:numId w:val="20"/>
        </w:numPr>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A56479">
        <w:rPr>
          <w:rFonts w:ascii="Times New Roman" w:hAnsi="Times New Roman" w:cs="Times New Roman"/>
          <w:sz w:val="24"/>
          <w:szCs w:val="24"/>
          <w:lang w:val="es-CR"/>
        </w:rPr>
        <w:t>20</w:t>
      </w:r>
      <w:r>
        <w:rPr>
          <w:rFonts w:ascii="Times New Roman" w:hAnsi="Times New Roman" w:cs="Times New Roman"/>
          <w:sz w:val="24"/>
          <w:szCs w:val="24"/>
          <w:lang w:val="es-CR"/>
        </w:rPr>
        <w:t xml:space="preserve">%) </w:t>
      </w:r>
      <w:r w:rsidR="0002202E" w:rsidRPr="002F6858">
        <w:rPr>
          <w:rFonts w:ascii="Times New Roman" w:hAnsi="Times New Roman" w:cs="Times New Roman"/>
          <w:sz w:val="24"/>
          <w:szCs w:val="24"/>
          <w:lang w:val="es-CR"/>
        </w:rPr>
        <w:t xml:space="preserve">Breve descripción </w:t>
      </w:r>
      <w:r>
        <w:rPr>
          <w:rFonts w:ascii="Times New Roman" w:hAnsi="Times New Roman" w:cs="Times New Roman"/>
          <w:sz w:val="24"/>
          <w:szCs w:val="24"/>
          <w:lang w:val="es-CR"/>
        </w:rPr>
        <w:t xml:space="preserve">y código </w:t>
      </w:r>
      <w:r w:rsidR="0002202E" w:rsidRPr="002F6858">
        <w:rPr>
          <w:rFonts w:ascii="Times New Roman" w:hAnsi="Times New Roman" w:cs="Times New Roman"/>
          <w:sz w:val="24"/>
          <w:szCs w:val="24"/>
          <w:lang w:val="es-CR"/>
        </w:rPr>
        <w:t xml:space="preserve">de las </w:t>
      </w:r>
      <w:r w:rsidR="0030087D" w:rsidRPr="002F6858">
        <w:rPr>
          <w:rFonts w:ascii="Times New Roman" w:hAnsi="Times New Roman" w:cs="Times New Roman"/>
          <w:sz w:val="24"/>
          <w:szCs w:val="24"/>
          <w:lang w:val="es-CR"/>
        </w:rPr>
        <w:t xml:space="preserve">transformaciones necesarias para incorporar en las tablas los datos de los </w:t>
      </w:r>
      <w:r w:rsidR="0002202E" w:rsidRPr="002F6858">
        <w:rPr>
          <w:rFonts w:ascii="Times New Roman" w:hAnsi="Times New Roman" w:cs="Times New Roman"/>
          <w:sz w:val="24"/>
          <w:szCs w:val="24"/>
          <w:lang w:val="es-CR"/>
        </w:rPr>
        <w:t xml:space="preserve">archivos </w:t>
      </w:r>
      <w:proofErr w:type="spellStart"/>
      <w:r w:rsidR="0002202E" w:rsidRPr="002F6858">
        <w:rPr>
          <w:rFonts w:ascii="Times New Roman" w:hAnsi="Times New Roman" w:cs="Times New Roman"/>
          <w:sz w:val="24"/>
          <w:szCs w:val="24"/>
          <w:lang w:val="es-CR"/>
        </w:rPr>
        <w:t>shape</w:t>
      </w:r>
      <w:proofErr w:type="spellEnd"/>
      <w:r w:rsidR="0002202E" w:rsidRPr="002F6858">
        <w:rPr>
          <w:rFonts w:ascii="Times New Roman" w:hAnsi="Times New Roman" w:cs="Times New Roman"/>
          <w:sz w:val="24"/>
          <w:szCs w:val="24"/>
          <w:lang w:val="es-CR"/>
        </w:rPr>
        <w:t xml:space="preserve"> y archivos de datos convencionales. </w:t>
      </w:r>
    </w:p>
    <w:p w:rsidR="0002202E" w:rsidRPr="002F6858" w:rsidRDefault="0002202E" w:rsidP="005A224B">
      <w:pPr>
        <w:pStyle w:val="Prrafodelista"/>
        <w:numPr>
          <w:ilvl w:val="0"/>
          <w:numId w:val="20"/>
        </w:numPr>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Breve referencia a problemas encontrados.</w:t>
      </w:r>
    </w:p>
    <w:p w:rsidR="0030087D" w:rsidRPr="002F6858" w:rsidRDefault="008A0B5C" w:rsidP="0030087D">
      <w:pPr>
        <w:jc w:val="both"/>
        <w:rPr>
          <w:szCs w:val="24"/>
          <w:lang w:val="es-CR"/>
        </w:rPr>
      </w:pPr>
      <w:r>
        <w:rPr>
          <w:szCs w:val="24"/>
          <w:lang w:val="es-CR"/>
        </w:rPr>
        <w:lastRenderedPageBreak/>
        <w:t>E</w:t>
      </w:r>
      <w:r w:rsidR="0030087D" w:rsidRPr="002F6858">
        <w:rPr>
          <w:szCs w:val="24"/>
          <w:lang w:val="es-CR"/>
        </w:rPr>
        <w:t>jemplo de la posible presentación de los resultados (una parte)</w:t>
      </w:r>
      <w:r w:rsidR="00E5423B">
        <w:rPr>
          <w:szCs w:val="24"/>
          <w:lang w:val="es-CR"/>
        </w:rPr>
        <w:t xml:space="preserve"> se muestra en la Tabla 4</w:t>
      </w:r>
      <w:r w:rsidR="0030087D" w:rsidRPr="002F6858">
        <w:rPr>
          <w:szCs w:val="24"/>
          <w:lang w:val="es-CR"/>
        </w:rPr>
        <w:t>:</w:t>
      </w:r>
    </w:p>
    <w:p w:rsidR="009908EF" w:rsidRDefault="009908EF" w:rsidP="0030087D">
      <w:pPr>
        <w:pStyle w:val="Prrafodelista"/>
        <w:ind w:left="0"/>
        <w:jc w:val="both"/>
        <w:rPr>
          <w:rFonts w:ascii="Times New Roman" w:hAnsi="Times New Roman" w:cs="Times New Roman"/>
          <w:b/>
          <w:sz w:val="24"/>
          <w:szCs w:val="24"/>
          <w:lang w:val="es-CR"/>
        </w:rPr>
      </w:pPr>
    </w:p>
    <w:p w:rsidR="0030087D" w:rsidRPr="00E5423B" w:rsidRDefault="00E5423B" w:rsidP="0030087D">
      <w:pPr>
        <w:pStyle w:val="Prrafodelista"/>
        <w:ind w:left="0"/>
        <w:jc w:val="both"/>
        <w:rPr>
          <w:rFonts w:ascii="Times New Roman" w:hAnsi="Times New Roman" w:cs="Times New Roman"/>
          <w:sz w:val="24"/>
          <w:szCs w:val="24"/>
          <w:lang w:val="es-CR"/>
        </w:rPr>
      </w:pPr>
      <w:r>
        <w:rPr>
          <w:rFonts w:ascii="Times New Roman" w:hAnsi="Times New Roman" w:cs="Times New Roman"/>
          <w:sz w:val="24"/>
          <w:szCs w:val="24"/>
          <w:lang w:val="es-CR"/>
        </w:rPr>
        <w:t>Tabla 4. Relación</w:t>
      </w:r>
      <w:r w:rsidR="0030087D" w:rsidRPr="00E5423B">
        <w:rPr>
          <w:rFonts w:ascii="Times New Roman" w:hAnsi="Times New Roman" w:cs="Times New Roman"/>
          <w:sz w:val="24"/>
          <w:szCs w:val="24"/>
          <w:lang w:val="es-CR"/>
        </w:rPr>
        <w:t xml:space="preserve"> Provincias</w:t>
      </w:r>
    </w:p>
    <w:tbl>
      <w:tblPr>
        <w:tblStyle w:val="Tablaconcuadrcula"/>
        <w:tblW w:w="0" w:type="auto"/>
        <w:tblLook w:val="04A0" w:firstRow="1" w:lastRow="0" w:firstColumn="1" w:lastColumn="0" w:noHBand="0" w:noVBand="1"/>
      </w:tblPr>
      <w:tblGrid>
        <w:gridCol w:w="2477"/>
        <w:gridCol w:w="2856"/>
        <w:gridCol w:w="2376"/>
        <w:gridCol w:w="2705"/>
      </w:tblGrid>
      <w:tr w:rsidR="0030087D" w:rsidRPr="00E5423B" w:rsidTr="0099325B">
        <w:tc>
          <w:tcPr>
            <w:tcW w:w="2477" w:type="dxa"/>
          </w:tcPr>
          <w:p w:rsidR="0030087D" w:rsidRPr="00E5423B" w:rsidRDefault="0030087D" w:rsidP="0099325B">
            <w:pPr>
              <w:pStyle w:val="Prrafodelista"/>
              <w:ind w:left="0"/>
              <w:jc w:val="both"/>
              <w:rPr>
                <w:rFonts w:ascii="Times New Roman" w:hAnsi="Times New Roman" w:cs="Times New Roman"/>
                <w:sz w:val="20"/>
                <w:szCs w:val="20"/>
                <w:lang w:val="es-CR"/>
              </w:rPr>
            </w:pPr>
            <w:r w:rsidRPr="00E5423B">
              <w:rPr>
                <w:rFonts w:ascii="Times New Roman" w:hAnsi="Times New Roman" w:cs="Times New Roman"/>
                <w:sz w:val="20"/>
                <w:szCs w:val="20"/>
                <w:lang w:val="es-CR"/>
              </w:rPr>
              <w:t xml:space="preserve">Creación de la tabla </w:t>
            </w:r>
          </w:p>
        </w:tc>
        <w:tc>
          <w:tcPr>
            <w:tcW w:w="7937" w:type="dxa"/>
            <w:gridSpan w:val="3"/>
          </w:tcPr>
          <w:p w:rsidR="0030087D" w:rsidRPr="00E5423B" w:rsidRDefault="0030087D" w:rsidP="0099325B">
            <w:pPr>
              <w:overflowPunct/>
              <w:textAlignment w:val="auto"/>
              <w:rPr>
                <w:noProof/>
                <w:color w:val="808080"/>
                <w:sz w:val="20"/>
                <w:lang w:val="en-US" w:eastAsia="en-US"/>
              </w:rPr>
            </w:pPr>
            <w:r w:rsidRPr="00E5423B">
              <w:rPr>
                <w:noProof/>
                <w:color w:val="0000FF"/>
                <w:sz w:val="20"/>
                <w:lang w:val="en-US" w:eastAsia="en-US"/>
              </w:rPr>
              <w:t>CREATE</w:t>
            </w:r>
            <w:r w:rsidRPr="00E5423B">
              <w:rPr>
                <w:noProof/>
                <w:sz w:val="20"/>
                <w:lang w:val="en-US" w:eastAsia="en-US"/>
              </w:rPr>
              <w:t xml:space="preserve"> </w:t>
            </w:r>
            <w:r w:rsidRPr="00E5423B">
              <w:rPr>
                <w:noProof/>
                <w:color w:val="0000FF"/>
                <w:sz w:val="20"/>
                <w:lang w:val="en-US" w:eastAsia="en-US"/>
              </w:rPr>
              <w:t>TABLE</w:t>
            </w:r>
            <w:r w:rsidRPr="00E5423B">
              <w:rPr>
                <w:noProof/>
                <w:sz w:val="20"/>
                <w:lang w:val="en-US" w:eastAsia="en-US"/>
              </w:rPr>
              <w:t xml:space="preserve"> [dbo]</w:t>
            </w:r>
            <w:r w:rsidRPr="00E5423B">
              <w:rPr>
                <w:noProof/>
                <w:color w:val="808080"/>
                <w:sz w:val="20"/>
                <w:lang w:val="en-US" w:eastAsia="en-US"/>
              </w:rPr>
              <w:t>.</w:t>
            </w:r>
            <w:r w:rsidRPr="00E5423B">
              <w:rPr>
                <w:noProof/>
                <w:sz w:val="20"/>
                <w:lang w:val="en-US" w:eastAsia="en-US"/>
              </w:rPr>
              <w:t>[ElkaProvincia]</w:t>
            </w:r>
            <w:r w:rsidRPr="00E5423B">
              <w:rPr>
                <w:noProof/>
                <w:color w:val="808080"/>
                <w:sz w:val="20"/>
                <w:lang w:val="en-US" w:eastAsia="en-US"/>
              </w:rPr>
              <w:t>(</w:t>
            </w:r>
          </w:p>
          <w:p w:rsidR="0030087D" w:rsidRPr="00E5423B" w:rsidRDefault="0030087D" w:rsidP="0099325B">
            <w:pPr>
              <w:overflowPunct/>
              <w:textAlignment w:val="auto"/>
              <w:rPr>
                <w:noProof/>
                <w:color w:val="808080"/>
                <w:sz w:val="20"/>
                <w:lang w:val="en-US" w:eastAsia="en-US"/>
              </w:rPr>
            </w:pPr>
            <w:r w:rsidRPr="00E5423B">
              <w:rPr>
                <w:noProof/>
                <w:sz w:val="20"/>
                <w:lang w:val="en-US" w:eastAsia="en-US"/>
              </w:rPr>
              <w:tab/>
              <w:t xml:space="preserve">[Codigo] [bigint] </w:t>
            </w:r>
            <w:r w:rsidRPr="00E5423B">
              <w:rPr>
                <w:noProof/>
                <w:color w:val="808080"/>
                <w:sz w:val="20"/>
                <w:lang w:val="en-US" w:eastAsia="en-US"/>
              </w:rPr>
              <w:t>NOT</w:t>
            </w:r>
            <w:r w:rsidRPr="00E5423B">
              <w:rPr>
                <w:noProof/>
                <w:sz w:val="20"/>
                <w:lang w:val="en-US" w:eastAsia="en-US"/>
              </w:rPr>
              <w:t xml:space="preserve"> </w:t>
            </w:r>
            <w:r w:rsidRPr="00E5423B">
              <w:rPr>
                <w:noProof/>
                <w:color w:val="808080"/>
                <w:sz w:val="20"/>
                <w:lang w:val="en-US" w:eastAsia="en-US"/>
              </w:rPr>
              <w:t>NULL,</w:t>
            </w:r>
          </w:p>
          <w:p w:rsidR="0030087D" w:rsidRPr="00E5423B" w:rsidRDefault="0030087D" w:rsidP="0099325B">
            <w:pPr>
              <w:overflowPunct/>
              <w:textAlignment w:val="auto"/>
              <w:rPr>
                <w:noProof/>
                <w:color w:val="808080"/>
                <w:sz w:val="20"/>
                <w:lang w:val="es-CO" w:eastAsia="en-US"/>
              </w:rPr>
            </w:pPr>
            <w:r w:rsidRPr="00E5423B">
              <w:rPr>
                <w:noProof/>
                <w:sz w:val="20"/>
                <w:lang w:val="en-US" w:eastAsia="en-US"/>
              </w:rPr>
              <w:tab/>
            </w:r>
            <w:r w:rsidRPr="00E5423B">
              <w:rPr>
                <w:noProof/>
                <w:sz w:val="20"/>
                <w:lang w:val="es-CO" w:eastAsia="en-US"/>
              </w:rPr>
              <w:t>[Nombre] [nchar]</w:t>
            </w:r>
            <w:r w:rsidRPr="00E5423B">
              <w:rPr>
                <w:noProof/>
                <w:color w:val="808080"/>
                <w:sz w:val="20"/>
                <w:lang w:val="es-CO" w:eastAsia="en-US"/>
              </w:rPr>
              <w:t>(</w:t>
            </w:r>
            <w:r w:rsidRPr="00E5423B">
              <w:rPr>
                <w:noProof/>
                <w:sz w:val="20"/>
                <w:lang w:val="es-CO" w:eastAsia="en-US"/>
              </w:rPr>
              <w:t>255</w:t>
            </w:r>
            <w:r w:rsidRPr="00E5423B">
              <w:rPr>
                <w:noProof/>
                <w:color w:val="808080"/>
                <w:sz w:val="20"/>
                <w:lang w:val="es-CO" w:eastAsia="en-US"/>
              </w:rPr>
              <w:t>)</w:t>
            </w:r>
            <w:r w:rsidRPr="00E5423B">
              <w:rPr>
                <w:noProof/>
                <w:sz w:val="20"/>
                <w:lang w:val="es-CO" w:eastAsia="en-US"/>
              </w:rPr>
              <w:t xml:space="preserve"> </w:t>
            </w:r>
            <w:r w:rsidRPr="00E5423B">
              <w:rPr>
                <w:noProof/>
                <w:color w:val="808080"/>
                <w:sz w:val="20"/>
                <w:lang w:val="es-CO" w:eastAsia="en-US"/>
              </w:rPr>
              <w:t>NULL UNIQUE,</w:t>
            </w:r>
          </w:p>
          <w:p w:rsidR="0030087D" w:rsidRPr="00E5423B" w:rsidRDefault="0030087D" w:rsidP="0099325B">
            <w:pPr>
              <w:overflowPunct/>
              <w:textAlignment w:val="auto"/>
              <w:rPr>
                <w:noProof/>
                <w:color w:val="808080"/>
                <w:sz w:val="20"/>
                <w:lang w:val="es-CO" w:eastAsia="en-US"/>
              </w:rPr>
            </w:pPr>
            <w:r w:rsidRPr="00E5423B">
              <w:rPr>
                <w:noProof/>
                <w:sz w:val="20"/>
                <w:lang w:val="es-CO" w:eastAsia="en-US"/>
              </w:rPr>
              <w:tab/>
              <w:t xml:space="preserve">[Geometria] [geometry] </w:t>
            </w:r>
            <w:r w:rsidRPr="00E5423B">
              <w:rPr>
                <w:noProof/>
                <w:color w:val="808080"/>
                <w:sz w:val="20"/>
                <w:lang w:val="es-CO" w:eastAsia="en-US"/>
              </w:rPr>
              <w:t>NULL,</w:t>
            </w:r>
          </w:p>
          <w:p w:rsidR="0030087D" w:rsidRPr="00E5423B" w:rsidRDefault="0030087D" w:rsidP="0099325B">
            <w:pPr>
              <w:pStyle w:val="Prrafodelista"/>
              <w:ind w:left="0"/>
              <w:jc w:val="both"/>
              <w:rPr>
                <w:rFonts w:ascii="Times New Roman" w:hAnsi="Times New Roman" w:cs="Times New Roman"/>
                <w:sz w:val="20"/>
                <w:szCs w:val="20"/>
              </w:rPr>
            </w:pPr>
            <w:r w:rsidRPr="00E5423B">
              <w:rPr>
                <w:rFonts w:ascii="Times New Roman" w:hAnsi="Times New Roman" w:cs="Times New Roman"/>
                <w:noProof/>
                <w:sz w:val="20"/>
                <w:szCs w:val="20"/>
                <w:lang w:val="es-CO"/>
              </w:rPr>
              <w:t xml:space="preserve"> </w:t>
            </w:r>
            <w:r w:rsidRPr="00E5423B">
              <w:rPr>
                <w:rFonts w:ascii="Times New Roman" w:hAnsi="Times New Roman" w:cs="Times New Roman"/>
                <w:noProof/>
                <w:color w:val="0000FF"/>
                <w:sz w:val="20"/>
                <w:szCs w:val="20"/>
              </w:rPr>
              <w:t>CONSTRAINT</w:t>
            </w:r>
            <w:r w:rsidRPr="00E5423B">
              <w:rPr>
                <w:rFonts w:ascii="Times New Roman" w:hAnsi="Times New Roman" w:cs="Times New Roman"/>
                <w:noProof/>
                <w:sz w:val="20"/>
                <w:szCs w:val="20"/>
              </w:rPr>
              <w:t xml:space="preserve"> [PK_ElkaProvincia] </w:t>
            </w:r>
            <w:r w:rsidRPr="00E5423B">
              <w:rPr>
                <w:rFonts w:ascii="Times New Roman" w:hAnsi="Times New Roman" w:cs="Times New Roman"/>
                <w:noProof/>
                <w:color w:val="0000FF"/>
                <w:sz w:val="20"/>
                <w:szCs w:val="20"/>
              </w:rPr>
              <w:t>PRIMARY</w:t>
            </w:r>
            <w:r w:rsidRPr="00E5423B">
              <w:rPr>
                <w:rFonts w:ascii="Times New Roman" w:hAnsi="Times New Roman" w:cs="Times New Roman"/>
                <w:noProof/>
                <w:sz w:val="20"/>
                <w:szCs w:val="20"/>
              </w:rPr>
              <w:t xml:space="preserve"> </w:t>
            </w:r>
            <w:r w:rsidRPr="00E5423B">
              <w:rPr>
                <w:rFonts w:ascii="Times New Roman" w:hAnsi="Times New Roman" w:cs="Times New Roman"/>
                <w:noProof/>
                <w:color w:val="0000FF"/>
                <w:sz w:val="20"/>
                <w:szCs w:val="20"/>
              </w:rPr>
              <w:t>KEY</w:t>
            </w:r>
            <w:r w:rsidRPr="00E5423B">
              <w:rPr>
                <w:rFonts w:ascii="Times New Roman" w:hAnsi="Times New Roman" w:cs="Times New Roman"/>
                <w:noProof/>
                <w:sz w:val="20"/>
                <w:szCs w:val="20"/>
              </w:rPr>
              <w:t xml:space="preserve"> </w:t>
            </w:r>
            <w:r w:rsidRPr="00E5423B">
              <w:rPr>
                <w:rFonts w:ascii="Times New Roman" w:hAnsi="Times New Roman" w:cs="Times New Roman"/>
                <w:noProof/>
                <w:color w:val="0000FF"/>
                <w:sz w:val="20"/>
                <w:szCs w:val="20"/>
              </w:rPr>
              <w:t>CLUSTERED</w:t>
            </w:r>
            <w:r w:rsidRPr="00E5423B">
              <w:rPr>
                <w:rFonts w:ascii="Times New Roman" w:hAnsi="Times New Roman" w:cs="Times New Roman"/>
                <w:noProof/>
                <w:sz w:val="20"/>
                <w:szCs w:val="20"/>
              </w:rPr>
              <w:t xml:space="preserve"> [Codigo] </w:t>
            </w:r>
            <w:r w:rsidRPr="00E5423B">
              <w:rPr>
                <w:rFonts w:ascii="Times New Roman" w:hAnsi="Times New Roman" w:cs="Times New Roman"/>
                <w:noProof/>
                <w:color w:val="0000FF"/>
                <w:sz w:val="20"/>
                <w:szCs w:val="20"/>
              </w:rPr>
              <w:t>ASC</w:t>
            </w:r>
            <w:r w:rsidRPr="00E5423B">
              <w:rPr>
                <w:rFonts w:ascii="Times New Roman" w:hAnsi="Times New Roman" w:cs="Times New Roman"/>
                <w:noProof/>
                <w:color w:val="808080"/>
                <w:sz w:val="20"/>
                <w:szCs w:val="20"/>
              </w:rPr>
              <w:t>)</w:t>
            </w:r>
          </w:p>
        </w:tc>
      </w:tr>
      <w:tr w:rsidR="0030087D" w:rsidRPr="00E5423B" w:rsidTr="0099325B">
        <w:tc>
          <w:tcPr>
            <w:tcW w:w="2477" w:type="dxa"/>
          </w:tcPr>
          <w:p w:rsidR="0030087D" w:rsidRPr="00E5423B" w:rsidRDefault="0030087D" w:rsidP="0099325B">
            <w:pPr>
              <w:pStyle w:val="Prrafodelista"/>
              <w:ind w:left="0"/>
              <w:jc w:val="both"/>
              <w:rPr>
                <w:rFonts w:ascii="Times New Roman" w:hAnsi="Times New Roman" w:cs="Times New Roman"/>
                <w:sz w:val="20"/>
                <w:szCs w:val="20"/>
                <w:lang w:val="es-CR"/>
              </w:rPr>
            </w:pPr>
            <w:r w:rsidRPr="00E5423B">
              <w:rPr>
                <w:rFonts w:ascii="Times New Roman" w:hAnsi="Times New Roman" w:cs="Times New Roman"/>
                <w:sz w:val="20"/>
                <w:szCs w:val="20"/>
                <w:lang w:val="es-CR"/>
              </w:rPr>
              <w:t>Disparador(es)</w:t>
            </w:r>
          </w:p>
        </w:tc>
        <w:tc>
          <w:tcPr>
            <w:tcW w:w="7937" w:type="dxa"/>
            <w:gridSpan w:val="3"/>
          </w:tcPr>
          <w:p w:rsidR="0030087D" w:rsidRPr="00E5423B" w:rsidRDefault="0030087D" w:rsidP="0099325B">
            <w:pPr>
              <w:rPr>
                <w:noProof/>
                <w:sz w:val="20"/>
                <w:lang w:val="en-US"/>
              </w:rPr>
            </w:pPr>
            <w:r w:rsidRPr="00E5423B">
              <w:rPr>
                <w:noProof/>
                <w:color w:val="0000FF"/>
                <w:sz w:val="20"/>
                <w:lang w:val="en-US"/>
              </w:rPr>
              <w:t>CREATE</w:t>
            </w:r>
            <w:r w:rsidRPr="00E5423B">
              <w:rPr>
                <w:noProof/>
                <w:sz w:val="20"/>
                <w:lang w:val="en-US"/>
              </w:rPr>
              <w:t xml:space="preserve"> </w:t>
            </w:r>
            <w:r w:rsidRPr="00E5423B">
              <w:rPr>
                <w:noProof/>
                <w:color w:val="0000FF"/>
                <w:sz w:val="20"/>
                <w:lang w:val="en-US"/>
              </w:rPr>
              <w:t>TRIGGER</w:t>
            </w:r>
            <w:r w:rsidRPr="00E5423B">
              <w:rPr>
                <w:noProof/>
                <w:sz w:val="20"/>
                <w:lang w:val="en-US"/>
              </w:rPr>
              <w:t xml:space="preserve"> CorrigaGeom </w:t>
            </w:r>
          </w:p>
          <w:p w:rsidR="0030087D" w:rsidRPr="00E5423B" w:rsidRDefault="0030087D" w:rsidP="0099325B">
            <w:pPr>
              <w:rPr>
                <w:noProof/>
                <w:sz w:val="20"/>
                <w:lang w:val="en-US"/>
              </w:rPr>
            </w:pPr>
            <w:r w:rsidRPr="00E5423B">
              <w:rPr>
                <w:noProof/>
                <w:sz w:val="20"/>
                <w:lang w:val="en-US"/>
              </w:rPr>
              <w:t xml:space="preserve">   </w:t>
            </w:r>
            <w:r w:rsidRPr="00E5423B">
              <w:rPr>
                <w:noProof/>
                <w:color w:val="0000FF"/>
                <w:sz w:val="20"/>
                <w:lang w:val="en-US"/>
              </w:rPr>
              <w:t>ON</w:t>
            </w:r>
            <w:r w:rsidRPr="00E5423B">
              <w:rPr>
                <w:noProof/>
                <w:sz w:val="20"/>
                <w:lang w:val="en-US"/>
              </w:rPr>
              <w:t xml:space="preserve">  ElkaProvincia </w:t>
            </w:r>
          </w:p>
          <w:p w:rsidR="0030087D" w:rsidRPr="00E5423B" w:rsidRDefault="0030087D" w:rsidP="0099325B">
            <w:pPr>
              <w:rPr>
                <w:noProof/>
                <w:color w:val="0000FF"/>
                <w:sz w:val="20"/>
                <w:lang w:val="en-US"/>
              </w:rPr>
            </w:pPr>
            <w:r w:rsidRPr="00E5423B">
              <w:rPr>
                <w:noProof/>
                <w:sz w:val="20"/>
                <w:lang w:val="en-US"/>
              </w:rPr>
              <w:t xml:space="preserve">   </w:t>
            </w:r>
            <w:r w:rsidRPr="00E5423B">
              <w:rPr>
                <w:noProof/>
                <w:color w:val="0000FF"/>
                <w:sz w:val="20"/>
                <w:lang w:val="en-US"/>
              </w:rPr>
              <w:t>AFTER</w:t>
            </w:r>
            <w:r w:rsidRPr="00E5423B">
              <w:rPr>
                <w:noProof/>
                <w:sz w:val="20"/>
                <w:lang w:val="en-US"/>
              </w:rPr>
              <w:t xml:space="preserve"> </w:t>
            </w:r>
            <w:r w:rsidRPr="00E5423B">
              <w:rPr>
                <w:noProof/>
                <w:color w:val="0000FF"/>
                <w:sz w:val="20"/>
                <w:lang w:val="en-US"/>
              </w:rPr>
              <w:t>INSERT</w:t>
            </w:r>
            <w:r w:rsidRPr="00E5423B">
              <w:rPr>
                <w:noProof/>
                <w:color w:val="808080"/>
                <w:sz w:val="20"/>
                <w:lang w:val="en-US"/>
              </w:rPr>
              <w:t>,</w:t>
            </w:r>
            <w:r w:rsidRPr="00E5423B">
              <w:rPr>
                <w:noProof/>
                <w:sz w:val="20"/>
                <w:lang w:val="en-US"/>
              </w:rPr>
              <w:t xml:space="preserve"> </w:t>
            </w:r>
            <w:r w:rsidRPr="00E5423B">
              <w:rPr>
                <w:noProof/>
                <w:color w:val="0000FF"/>
                <w:sz w:val="20"/>
                <w:lang w:val="en-US"/>
              </w:rPr>
              <w:t>UPDATE</w:t>
            </w:r>
          </w:p>
          <w:p w:rsidR="0030087D" w:rsidRPr="00E5423B" w:rsidRDefault="0030087D" w:rsidP="0099325B">
            <w:pPr>
              <w:rPr>
                <w:noProof/>
                <w:sz w:val="20"/>
                <w:lang w:val="en-US"/>
              </w:rPr>
            </w:pPr>
            <w:r w:rsidRPr="00E5423B">
              <w:rPr>
                <w:noProof/>
                <w:color w:val="0000FF"/>
                <w:sz w:val="20"/>
                <w:lang w:val="en-US"/>
              </w:rPr>
              <w:t>AS</w:t>
            </w:r>
            <w:r w:rsidRPr="00E5423B">
              <w:rPr>
                <w:noProof/>
                <w:sz w:val="20"/>
                <w:lang w:val="en-US"/>
              </w:rPr>
              <w:t xml:space="preserve"> </w:t>
            </w:r>
          </w:p>
          <w:p w:rsidR="0030087D" w:rsidRPr="00E5423B" w:rsidRDefault="0030087D" w:rsidP="0099325B">
            <w:pPr>
              <w:rPr>
                <w:noProof/>
                <w:color w:val="0000FF"/>
                <w:sz w:val="20"/>
                <w:lang w:val="en-US"/>
              </w:rPr>
            </w:pPr>
            <w:r w:rsidRPr="00E5423B">
              <w:rPr>
                <w:noProof/>
                <w:color w:val="0000FF"/>
                <w:sz w:val="20"/>
                <w:lang w:val="en-US"/>
              </w:rPr>
              <w:t>BEGIN</w:t>
            </w:r>
          </w:p>
          <w:p w:rsidR="0030087D" w:rsidRPr="00E5423B" w:rsidRDefault="0030087D" w:rsidP="0099325B">
            <w:pPr>
              <w:rPr>
                <w:noProof/>
                <w:color w:val="808080"/>
                <w:sz w:val="20"/>
                <w:lang w:val="en-US"/>
              </w:rPr>
            </w:pPr>
            <w:r w:rsidRPr="00E5423B">
              <w:rPr>
                <w:noProof/>
                <w:color w:val="0000FF"/>
                <w:sz w:val="20"/>
                <w:lang w:val="en-US"/>
              </w:rPr>
              <w:t xml:space="preserve">   DECLARE</w:t>
            </w:r>
            <w:r w:rsidRPr="00E5423B">
              <w:rPr>
                <w:noProof/>
                <w:sz w:val="20"/>
                <w:lang w:val="en-US"/>
              </w:rPr>
              <w:t xml:space="preserve"> @GeomCheck </w:t>
            </w:r>
            <w:r w:rsidRPr="00E5423B">
              <w:rPr>
                <w:noProof/>
                <w:color w:val="0000FF"/>
                <w:sz w:val="20"/>
                <w:lang w:val="en-US"/>
              </w:rPr>
              <w:t>Geometry</w:t>
            </w:r>
            <w:r w:rsidRPr="00E5423B">
              <w:rPr>
                <w:noProof/>
                <w:color w:val="808080"/>
                <w:sz w:val="20"/>
                <w:lang w:val="en-US"/>
              </w:rPr>
              <w:t>,</w:t>
            </w:r>
          </w:p>
          <w:p w:rsidR="0030087D" w:rsidRPr="00E5423B" w:rsidRDefault="0030087D" w:rsidP="0099325B">
            <w:pPr>
              <w:rPr>
                <w:noProof/>
                <w:color w:val="808080"/>
                <w:sz w:val="20"/>
                <w:lang w:val="en-US"/>
              </w:rPr>
            </w:pPr>
            <w:r w:rsidRPr="00E5423B">
              <w:rPr>
                <w:noProof/>
                <w:sz w:val="20"/>
                <w:lang w:val="en-US"/>
              </w:rPr>
              <w:t xml:space="preserve">        @Nombre </w:t>
            </w:r>
            <w:r w:rsidRPr="00E5423B">
              <w:rPr>
                <w:noProof/>
                <w:color w:val="0000FF"/>
                <w:sz w:val="20"/>
                <w:lang w:val="en-US"/>
              </w:rPr>
              <w:t>Nchar</w:t>
            </w:r>
            <w:r w:rsidRPr="00E5423B">
              <w:rPr>
                <w:noProof/>
                <w:color w:val="808080"/>
                <w:sz w:val="20"/>
                <w:lang w:val="en-US"/>
              </w:rPr>
              <w:t>(</w:t>
            </w:r>
            <w:r w:rsidRPr="00E5423B">
              <w:rPr>
                <w:noProof/>
                <w:sz w:val="20"/>
                <w:lang w:val="en-US"/>
              </w:rPr>
              <w:t>10</w:t>
            </w:r>
            <w:r w:rsidRPr="00E5423B">
              <w:rPr>
                <w:noProof/>
                <w:color w:val="808080"/>
                <w:sz w:val="20"/>
                <w:lang w:val="en-US"/>
              </w:rPr>
              <w:t>);</w:t>
            </w:r>
          </w:p>
          <w:p w:rsidR="0030087D" w:rsidRPr="00E5423B" w:rsidRDefault="0030087D" w:rsidP="0099325B">
            <w:pPr>
              <w:rPr>
                <w:noProof/>
                <w:color w:val="808080"/>
                <w:sz w:val="20"/>
                <w:lang w:val="en-US"/>
              </w:rPr>
            </w:pPr>
          </w:p>
          <w:p w:rsidR="0030087D" w:rsidRPr="00E5423B" w:rsidRDefault="0030087D" w:rsidP="0099325B">
            <w:pPr>
              <w:rPr>
                <w:noProof/>
                <w:sz w:val="20"/>
                <w:lang w:val="en-US"/>
              </w:rPr>
            </w:pPr>
            <w:r w:rsidRPr="00E5423B">
              <w:rPr>
                <w:noProof/>
                <w:color w:val="0000FF"/>
                <w:sz w:val="20"/>
                <w:lang w:val="en-US"/>
              </w:rPr>
              <w:t xml:space="preserve">   SELECT</w:t>
            </w:r>
            <w:r w:rsidRPr="00E5423B">
              <w:rPr>
                <w:noProof/>
                <w:sz w:val="20"/>
                <w:lang w:val="en-US"/>
              </w:rPr>
              <w:t xml:space="preserve"> @Nombre </w:t>
            </w:r>
            <w:r w:rsidRPr="00E5423B">
              <w:rPr>
                <w:noProof/>
                <w:color w:val="808080"/>
                <w:sz w:val="20"/>
                <w:lang w:val="en-US"/>
              </w:rPr>
              <w:t>=</w:t>
            </w:r>
            <w:r w:rsidRPr="00E5423B">
              <w:rPr>
                <w:noProof/>
                <w:sz w:val="20"/>
                <w:lang w:val="en-US"/>
              </w:rPr>
              <w:t xml:space="preserve"> Nombre</w:t>
            </w:r>
            <w:r w:rsidRPr="00E5423B">
              <w:rPr>
                <w:noProof/>
                <w:color w:val="808080"/>
                <w:sz w:val="20"/>
                <w:lang w:val="en-US"/>
              </w:rPr>
              <w:t>,</w:t>
            </w:r>
            <w:r w:rsidRPr="00E5423B">
              <w:rPr>
                <w:noProof/>
                <w:sz w:val="20"/>
                <w:lang w:val="en-US"/>
              </w:rPr>
              <w:t xml:space="preserve"> @GeomCheck </w:t>
            </w:r>
            <w:r w:rsidRPr="00E5423B">
              <w:rPr>
                <w:noProof/>
                <w:color w:val="808080"/>
                <w:sz w:val="20"/>
                <w:lang w:val="en-US"/>
              </w:rPr>
              <w:t>=</w:t>
            </w:r>
            <w:r w:rsidRPr="00E5423B">
              <w:rPr>
                <w:noProof/>
                <w:sz w:val="20"/>
                <w:lang w:val="en-US"/>
              </w:rPr>
              <w:t xml:space="preserve"> Geometria</w:t>
            </w:r>
          </w:p>
          <w:p w:rsidR="0030087D" w:rsidRPr="00E5423B" w:rsidRDefault="0030087D" w:rsidP="0099325B">
            <w:pPr>
              <w:rPr>
                <w:noProof/>
                <w:sz w:val="20"/>
                <w:lang w:val="en-US"/>
              </w:rPr>
            </w:pPr>
            <w:r w:rsidRPr="00E5423B">
              <w:rPr>
                <w:noProof/>
                <w:color w:val="0000FF"/>
                <w:sz w:val="20"/>
                <w:lang w:val="en-US"/>
              </w:rPr>
              <w:t xml:space="preserve">   FROM</w:t>
            </w:r>
            <w:r w:rsidRPr="00E5423B">
              <w:rPr>
                <w:noProof/>
                <w:sz w:val="20"/>
                <w:lang w:val="en-US"/>
              </w:rPr>
              <w:t xml:space="preserve"> INSERTED</w:t>
            </w:r>
          </w:p>
          <w:p w:rsidR="0030087D" w:rsidRPr="00E5423B" w:rsidRDefault="0030087D" w:rsidP="0099325B">
            <w:pPr>
              <w:rPr>
                <w:noProof/>
                <w:sz w:val="20"/>
                <w:lang w:val="en-US"/>
              </w:rPr>
            </w:pPr>
            <w:r w:rsidRPr="00E5423B">
              <w:rPr>
                <w:noProof/>
                <w:color w:val="0000FF"/>
                <w:sz w:val="20"/>
                <w:lang w:val="en-US"/>
              </w:rPr>
              <w:t xml:space="preserve">   IF</w:t>
            </w:r>
            <w:r w:rsidRPr="00E5423B">
              <w:rPr>
                <w:noProof/>
                <w:sz w:val="20"/>
                <w:lang w:val="en-US"/>
              </w:rPr>
              <w:t xml:space="preserve"> @GeomCheck</w:t>
            </w:r>
            <w:r w:rsidRPr="00E5423B">
              <w:rPr>
                <w:noProof/>
                <w:color w:val="808080"/>
                <w:sz w:val="20"/>
                <w:lang w:val="en-US"/>
              </w:rPr>
              <w:t>.</w:t>
            </w:r>
            <w:r w:rsidRPr="00E5423B">
              <w:rPr>
                <w:noProof/>
                <w:sz w:val="20"/>
                <w:lang w:val="en-US"/>
              </w:rPr>
              <w:t>STIsValid</w:t>
            </w:r>
            <w:r w:rsidRPr="00E5423B">
              <w:rPr>
                <w:noProof/>
                <w:color w:val="808080"/>
                <w:sz w:val="20"/>
                <w:lang w:val="en-US"/>
              </w:rPr>
              <w:t>()=</w:t>
            </w:r>
            <w:r w:rsidRPr="00E5423B">
              <w:rPr>
                <w:noProof/>
                <w:sz w:val="20"/>
                <w:lang w:val="en-US"/>
              </w:rPr>
              <w:t>0</w:t>
            </w:r>
          </w:p>
          <w:p w:rsidR="0030087D" w:rsidRPr="00E5423B" w:rsidRDefault="0030087D" w:rsidP="0099325B">
            <w:pPr>
              <w:rPr>
                <w:noProof/>
                <w:color w:val="808080"/>
                <w:sz w:val="20"/>
                <w:lang w:val="en-US"/>
              </w:rPr>
            </w:pPr>
            <w:r w:rsidRPr="00E5423B">
              <w:rPr>
                <w:noProof/>
                <w:color w:val="0000FF"/>
                <w:sz w:val="20"/>
                <w:lang w:val="en-US"/>
              </w:rPr>
              <w:t xml:space="preserve">   SET</w:t>
            </w:r>
            <w:r w:rsidRPr="00E5423B">
              <w:rPr>
                <w:noProof/>
                <w:sz w:val="20"/>
                <w:lang w:val="en-US"/>
              </w:rPr>
              <w:t xml:space="preserve"> @GeomCheck </w:t>
            </w:r>
            <w:r w:rsidRPr="00E5423B">
              <w:rPr>
                <w:noProof/>
                <w:color w:val="808080"/>
                <w:sz w:val="20"/>
                <w:lang w:val="en-US"/>
              </w:rPr>
              <w:t>=</w:t>
            </w:r>
            <w:r w:rsidRPr="00E5423B">
              <w:rPr>
                <w:noProof/>
                <w:sz w:val="20"/>
                <w:lang w:val="en-US"/>
              </w:rPr>
              <w:t xml:space="preserve"> @GeomCheck</w:t>
            </w:r>
            <w:r w:rsidRPr="00E5423B">
              <w:rPr>
                <w:noProof/>
                <w:color w:val="808080"/>
                <w:sz w:val="20"/>
                <w:lang w:val="en-US"/>
              </w:rPr>
              <w:t>.</w:t>
            </w:r>
            <w:r w:rsidRPr="00E5423B">
              <w:rPr>
                <w:noProof/>
                <w:sz w:val="20"/>
                <w:lang w:val="en-US"/>
              </w:rPr>
              <w:t>MakeValid</w:t>
            </w:r>
            <w:r w:rsidRPr="00E5423B">
              <w:rPr>
                <w:noProof/>
                <w:color w:val="808080"/>
                <w:sz w:val="20"/>
                <w:lang w:val="en-US"/>
              </w:rPr>
              <w:t>();</w:t>
            </w:r>
          </w:p>
          <w:p w:rsidR="0030087D" w:rsidRPr="00E5423B" w:rsidRDefault="0030087D" w:rsidP="0099325B">
            <w:pPr>
              <w:rPr>
                <w:noProof/>
                <w:color w:val="0000FF"/>
                <w:sz w:val="20"/>
                <w:lang w:val="en-US"/>
              </w:rPr>
            </w:pPr>
            <w:r w:rsidRPr="00E5423B">
              <w:rPr>
                <w:noProof/>
                <w:color w:val="0000FF"/>
                <w:sz w:val="20"/>
                <w:lang w:val="en-US"/>
              </w:rPr>
              <w:t xml:space="preserve">   </w:t>
            </w:r>
          </w:p>
          <w:p w:rsidR="0030087D" w:rsidRPr="00E5423B" w:rsidRDefault="0030087D" w:rsidP="0099325B">
            <w:pPr>
              <w:rPr>
                <w:noProof/>
                <w:sz w:val="20"/>
                <w:lang w:val="en-US"/>
              </w:rPr>
            </w:pPr>
            <w:r w:rsidRPr="00E5423B">
              <w:rPr>
                <w:noProof/>
                <w:color w:val="0000FF"/>
                <w:sz w:val="20"/>
                <w:lang w:val="en-US"/>
              </w:rPr>
              <w:t xml:space="preserve">   UPDATE</w:t>
            </w:r>
            <w:r w:rsidRPr="00E5423B">
              <w:rPr>
                <w:noProof/>
                <w:sz w:val="20"/>
                <w:lang w:val="en-US"/>
              </w:rPr>
              <w:t xml:space="preserve"> DatosEspa</w:t>
            </w:r>
          </w:p>
          <w:p w:rsidR="0030087D" w:rsidRPr="00E5423B" w:rsidRDefault="0030087D" w:rsidP="0099325B">
            <w:pPr>
              <w:rPr>
                <w:noProof/>
                <w:sz w:val="20"/>
                <w:lang w:val="en-US"/>
              </w:rPr>
            </w:pPr>
            <w:r w:rsidRPr="00E5423B">
              <w:rPr>
                <w:noProof/>
                <w:color w:val="0000FF"/>
                <w:sz w:val="20"/>
                <w:lang w:val="en-US"/>
              </w:rPr>
              <w:t xml:space="preserve">   SET</w:t>
            </w:r>
            <w:r w:rsidRPr="00E5423B">
              <w:rPr>
                <w:noProof/>
                <w:sz w:val="20"/>
                <w:lang w:val="en-US"/>
              </w:rPr>
              <w:t xml:space="preserve"> Geometria </w:t>
            </w:r>
            <w:r w:rsidRPr="00E5423B">
              <w:rPr>
                <w:noProof/>
                <w:color w:val="808080"/>
                <w:sz w:val="20"/>
                <w:lang w:val="en-US"/>
              </w:rPr>
              <w:t>=</w:t>
            </w:r>
            <w:r w:rsidRPr="00E5423B">
              <w:rPr>
                <w:noProof/>
                <w:sz w:val="20"/>
                <w:lang w:val="en-US"/>
              </w:rPr>
              <w:t xml:space="preserve"> @GeomCheck</w:t>
            </w:r>
          </w:p>
          <w:p w:rsidR="0030087D" w:rsidRPr="00E5423B" w:rsidRDefault="0030087D" w:rsidP="0099325B">
            <w:pPr>
              <w:rPr>
                <w:noProof/>
                <w:sz w:val="20"/>
                <w:lang w:val="en-US"/>
              </w:rPr>
            </w:pPr>
            <w:r w:rsidRPr="00E5423B">
              <w:rPr>
                <w:noProof/>
                <w:color w:val="0000FF"/>
                <w:sz w:val="20"/>
                <w:lang w:val="en-US"/>
              </w:rPr>
              <w:t xml:space="preserve">   WHERE</w:t>
            </w:r>
            <w:r w:rsidRPr="00E5423B">
              <w:rPr>
                <w:noProof/>
                <w:sz w:val="20"/>
                <w:lang w:val="en-US"/>
              </w:rPr>
              <w:t xml:space="preserve"> Nombre </w:t>
            </w:r>
            <w:r w:rsidRPr="00E5423B">
              <w:rPr>
                <w:noProof/>
                <w:color w:val="808080"/>
                <w:sz w:val="20"/>
                <w:lang w:val="en-US"/>
              </w:rPr>
              <w:t>=</w:t>
            </w:r>
            <w:r w:rsidRPr="00E5423B">
              <w:rPr>
                <w:noProof/>
                <w:sz w:val="20"/>
                <w:lang w:val="en-US"/>
              </w:rPr>
              <w:t xml:space="preserve"> @Nombre </w:t>
            </w:r>
          </w:p>
          <w:p w:rsidR="0030087D" w:rsidRPr="00E5423B" w:rsidRDefault="0030087D" w:rsidP="0099325B">
            <w:pPr>
              <w:rPr>
                <w:noProof/>
                <w:color w:val="0000FF"/>
                <w:sz w:val="20"/>
                <w:lang w:val="en-US"/>
              </w:rPr>
            </w:pPr>
            <w:r w:rsidRPr="00E5423B">
              <w:rPr>
                <w:noProof/>
                <w:color w:val="0000FF"/>
                <w:sz w:val="20"/>
                <w:lang w:val="en-US"/>
              </w:rPr>
              <w:t>END</w:t>
            </w:r>
          </w:p>
        </w:tc>
      </w:tr>
      <w:tr w:rsidR="0030087D" w:rsidRPr="00E5423B" w:rsidTr="0099325B">
        <w:trPr>
          <w:trHeight w:val="315"/>
        </w:trPr>
        <w:tc>
          <w:tcPr>
            <w:tcW w:w="2477" w:type="dxa"/>
            <w:vMerge w:val="restart"/>
          </w:tcPr>
          <w:p w:rsidR="0030087D" w:rsidRPr="00E5423B" w:rsidRDefault="0030087D" w:rsidP="0099325B">
            <w:pPr>
              <w:pStyle w:val="Prrafodelista"/>
              <w:ind w:left="0"/>
              <w:jc w:val="both"/>
              <w:rPr>
                <w:rFonts w:ascii="Times New Roman" w:hAnsi="Times New Roman" w:cs="Times New Roman"/>
                <w:sz w:val="20"/>
                <w:szCs w:val="20"/>
                <w:lang w:val="es-CR"/>
              </w:rPr>
            </w:pPr>
            <w:r w:rsidRPr="00E5423B">
              <w:rPr>
                <w:rFonts w:ascii="Times New Roman" w:hAnsi="Times New Roman" w:cs="Times New Roman"/>
                <w:sz w:val="20"/>
                <w:szCs w:val="20"/>
                <w:lang w:val="es-CR"/>
              </w:rPr>
              <w:t>Descripción de las correspondencias y transformaciones</w:t>
            </w:r>
          </w:p>
        </w:tc>
        <w:tc>
          <w:tcPr>
            <w:tcW w:w="2856" w:type="dxa"/>
          </w:tcPr>
          <w:p w:rsidR="0030087D" w:rsidRPr="00E5423B" w:rsidRDefault="0030087D" w:rsidP="0099325B">
            <w:pPr>
              <w:pStyle w:val="Prrafodelista"/>
              <w:ind w:left="0"/>
              <w:jc w:val="both"/>
              <w:rPr>
                <w:rFonts w:ascii="Times New Roman" w:hAnsi="Times New Roman" w:cs="Times New Roman"/>
                <w:b/>
                <w:sz w:val="20"/>
                <w:szCs w:val="20"/>
                <w:lang w:val="es-CR"/>
              </w:rPr>
            </w:pPr>
            <w:r w:rsidRPr="00E5423B">
              <w:rPr>
                <w:rFonts w:ascii="Times New Roman" w:hAnsi="Times New Roman" w:cs="Times New Roman"/>
                <w:b/>
                <w:sz w:val="20"/>
                <w:szCs w:val="20"/>
                <w:lang w:val="es-CR"/>
              </w:rPr>
              <w:t xml:space="preserve">Nombre de la tabla </w:t>
            </w:r>
          </w:p>
          <w:p w:rsidR="0030087D" w:rsidRPr="00E5423B" w:rsidRDefault="0030087D" w:rsidP="0099325B">
            <w:pPr>
              <w:pStyle w:val="Prrafodelista"/>
              <w:ind w:left="0"/>
              <w:jc w:val="both"/>
              <w:rPr>
                <w:rFonts w:ascii="Times New Roman" w:hAnsi="Times New Roman" w:cs="Times New Roman"/>
                <w:sz w:val="20"/>
                <w:szCs w:val="20"/>
                <w:lang w:val="es-CR"/>
              </w:rPr>
            </w:pPr>
            <w:r w:rsidRPr="00E5423B">
              <w:rPr>
                <w:rFonts w:ascii="Times New Roman" w:hAnsi="Times New Roman" w:cs="Times New Roman"/>
                <w:sz w:val="20"/>
                <w:szCs w:val="20"/>
                <w:lang w:val="es-CR"/>
              </w:rPr>
              <w:t>Provincia</w:t>
            </w:r>
          </w:p>
        </w:tc>
        <w:tc>
          <w:tcPr>
            <w:tcW w:w="2376" w:type="dxa"/>
          </w:tcPr>
          <w:p w:rsidR="0030087D" w:rsidRPr="00E5423B" w:rsidRDefault="0030087D" w:rsidP="0099325B">
            <w:pPr>
              <w:pStyle w:val="Prrafodelista"/>
              <w:ind w:left="0"/>
              <w:jc w:val="both"/>
              <w:rPr>
                <w:rFonts w:ascii="Times New Roman" w:hAnsi="Times New Roman" w:cs="Times New Roman"/>
                <w:sz w:val="20"/>
                <w:szCs w:val="20"/>
                <w:lang w:val="es-CR"/>
              </w:rPr>
            </w:pPr>
            <w:r w:rsidRPr="00E5423B">
              <w:rPr>
                <w:rFonts w:ascii="Times New Roman" w:hAnsi="Times New Roman" w:cs="Times New Roman"/>
                <w:b/>
                <w:sz w:val="20"/>
                <w:szCs w:val="20"/>
                <w:lang w:val="es-CR"/>
              </w:rPr>
              <w:t xml:space="preserve">Archivo </w:t>
            </w:r>
            <w:proofErr w:type="spellStart"/>
            <w:r w:rsidRPr="00E5423B">
              <w:rPr>
                <w:rFonts w:ascii="Times New Roman" w:hAnsi="Times New Roman" w:cs="Times New Roman"/>
                <w:b/>
                <w:i/>
                <w:sz w:val="20"/>
                <w:szCs w:val="20"/>
                <w:lang w:val="es-CR"/>
              </w:rPr>
              <w:t>shape</w:t>
            </w:r>
            <w:proofErr w:type="spellEnd"/>
            <w:r w:rsidRPr="00E5423B">
              <w:rPr>
                <w:rFonts w:ascii="Times New Roman" w:hAnsi="Times New Roman" w:cs="Times New Roman"/>
                <w:sz w:val="20"/>
                <w:szCs w:val="20"/>
                <w:lang w:val="es-CR"/>
              </w:rPr>
              <w:t>: provincias2008crtm05</w:t>
            </w:r>
          </w:p>
        </w:tc>
        <w:tc>
          <w:tcPr>
            <w:tcW w:w="2705" w:type="dxa"/>
          </w:tcPr>
          <w:p w:rsidR="0030087D" w:rsidRPr="00E5423B" w:rsidRDefault="0030087D" w:rsidP="0099325B">
            <w:pPr>
              <w:pStyle w:val="Prrafodelista"/>
              <w:ind w:left="0"/>
              <w:jc w:val="both"/>
              <w:rPr>
                <w:rFonts w:ascii="Times New Roman" w:hAnsi="Times New Roman" w:cs="Times New Roman"/>
                <w:sz w:val="20"/>
                <w:szCs w:val="20"/>
                <w:lang w:val="es-CR"/>
              </w:rPr>
            </w:pPr>
            <w:r w:rsidRPr="00E5423B">
              <w:rPr>
                <w:rFonts w:ascii="Times New Roman" w:hAnsi="Times New Roman" w:cs="Times New Roman"/>
                <w:sz w:val="20"/>
                <w:szCs w:val="20"/>
                <w:lang w:val="es-CR"/>
              </w:rPr>
              <w:t xml:space="preserve">Descripción </w:t>
            </w:r>
          </w:p>
        </w:tc>
      </w:tr>
      <w:tr w:rsidR="0030087D" w:rsidRPr="00E5423B" w:rsidTr="0030087D">
        <w:trPr>
          <w:trHeight w:val="1394"/>
        </w:trPr>
        <w:tc>
          <w:tcPr>
            <w:tcW w:w="2477" w:type="dxa"/>
            <w:vMerge/>
          </w:tcPr>
          <w:p w:rsidR="0030087D" w:rsidRPr="00E5423B" w:rsidRDefault="0030087D" w:rsidP="0099325B">
            <w:pPr>
              <w:pStyle w:val="Prrafodelista"/>
              <w:ind w:left="0"/>
              <w:jc w:val="both"/>
              <w:rPr>
                <w:rFonts w:ascii="Times New Roman" w:hAnsi="Times New Roman" w:cs="Times New Roman"/>
                <w:sz w:val="20"/>
                <w:szCs w:val="20"/>
                <w:lang w:val="es-CR"/>
              </w:rPr>
            </w:pPr>
          </w:p>
        </w:tc>
        <w:tc>
          <w:tcPr>
            <w:tcW w:w="2856" w:type="dxa"/>
          </w:tcPr>
          <w:p w:rsidR="0030087D" w:rsidRPr="00E5423B" w:rsidRDefault="0030087D" w:rsidP="0099325B">
            <w:pPr>
              <w:pStyle w:val="Prrafodelista"/>
              <w:ind w:left="0"/>
              <w:jc w:val="both"/>
              <w:rPr>
                <w:rFonts w:ascii="Times New Roman" w:hAnsi="Times New Roman" w:cs="Times New Roman"/>
                <w:sz w:val="20"/>
                <w:szCs w:val="20"/>
                <w:lang w:val="es-CR"/>
              </w:rPr>
            </w:pPr>
            <w:r w:rsidRPr="00E5423B">
              <w:rPr>
                <w:rFonts w:ascii="Times New Roman" w:hAnsi="Times New Roman" w:cs="Times New Roman"/>
                <w:sz w:val="20"/>
                <w:szCs w:val="20"/>
                <w:lang w:val="es-CR"/>
              </w:rPr>
              <w:t xml:space="preserve">      </w:t>
            </w:r>
            <w:proofErr w:type="spellStart"/>
            <w:r w:rsidRPr="00E5423B">
              <w:rPr>
                <w:rFonts w:ascii="Times New Roman" w:hAnsi="Times New Roman" w:cs="Times New Roman"/>
                <w:sz w:val="20"/>
                <w:szCs w:val="20"/>
                <w:lang w:val="es-CR"/>
              </w:rPr>
              <w:t>CantidadViviendas</w:t>
            </w:r>
            <w:proofErr w:type="spellEnd"/>
          </w:p>
        </w:tc>
        <w:tc>
          <w:tcPr>
            <w:tcW w:w="2376" w:type="dxa"/>
          </w:tcPr>
          <w:p w:rsidR="0030087D" w:rsidRPr="00E5423B" w:rsidRDefault="0030087D" w:rsidP="0099325B">
            <w:pPr>
              <w:pStyle w:val="Prrafodelista"/>
              <w:ind w:left="227"/>
              <w:jc w:val="both"/>
              <w:rPr>
                <w:rFonts w:ascii="Times New Roman" w:hAnsi="Times New Roman" w:cs="Times New Roman"/>
                <w:sz w:val="20"/>
                <w:szCs w:val="20"/>
                <w:lang w:val="es-CR"/>
              </w:rPr>
            </w:pPr>
            <w:r w:rsidRPr="00E5423B">
              <w:rPr>
                <w:rFonts w:ascii="Times New Roman" w:hAnsi="Times New Roman" w:cs="Times New Roman"/>
                <w:sz w:val="20"/>
                <w:szCs w:val="20"/>
                <w:lang w:val="es-CR"/>
              </w:rPr>
              <w:t>Viviendas_1,                                        Viviendas_2, Viviendas_3</w:t>
            </w:r>
          </w:p>
        </w:tc>
        <w:tc>
          <w:tcPr>
            <w:tcW w:w="2705" w:type="dxa"/>
          </w:tcPr>
          <w:p w:rsidR="0030087D" w:rsidRPr="00E5423B" w:rsidRDefault="0030087D" w:rsidP="0099325B">
            <w:pPr>
              <w:pStyle w:val="Prrafodelista"/>
              <w:spacing w:after="0"/>
              <w:ind w:left="0"/>
              <w:jc w:val="both"/>
              <w:rPr>
                <w:rFonts w:ascii="Times New Roman" w:hAnsi="Times New Roman" w:cs="Times New Roman"/>
                <w:sz w:val="20"/>
                <w:szCs w:val="20"/>
                <w:lang w:val="es-CR"/>
              </w:rPr>
            </w:pPr>
            <w:r w:rsidRPr="00E5423B">
              <w:rPr>
                <w:rFonts w:ascii="Times New Roman" w:hAnsi="Times New Roman" w:cs="Times New Roman"/>
                <w:sz w:val="20"/>
                <w:szCs w:val="20"/>
                <w:lang w:val="es-CR"/>
              </w:rPr>
              <w:t>Se suma la cantidad de diferentes tipos de vivienda para formar una sola cantidad</w:t>
            </w:r>
          </w:p>
        </w:tc>
      </w:tr>
      <w:tr w:rsidR="0030087D" w:rsidRPr="00E5423B" w:rsidTr="0099325B">
        <w:trPr>
          <w:trHeight w:val="701"/>
        </w:trPr>
        <w:tc>
          <w:tcPr>
            <w:tcW w:w="2477" w:type="dxa"/>
            <w:vMerge/>
          </w:tcPr>
          <w:p w:rsidR="0030087D" w:rsidRPr="00E5423B" w:rsidRDefault="0030087D" w:rsidP="0099325B">
            <w:pPr>
              <w:pStyle w:val="Prrafodelista"/>
              <w:ind w:left="0"/>
              <w:jc w:val="both"/>
              <w:rPr>
                <w:rFonts w:ascii="Times New Roman" w:hAnsi="Times New Roman" w:cs="Times New Roman"/>
                <w:sz w:val="20"/>
                <w:szCs w:val="20"/>
                <w:lang w:val="es-CR"/>
              </w:rPr>
            </w:pPr>
          </w:p>
        </w:tc>
        <w:tc>
          <w:tcPr>
            <w:tcW w:w="2856" w:type="dxa"/>
          </w:tcPr>
          <w:p w:rsidR="0030087D" w:rsidRPr="00E5423B" w:rsidRDefault="0030087D" w:rsidP="0099325B">
            <w:pPr>
              <w:pStyle w:val="Prrafodelista"/>
              <w:ind w:left="0"/>
              <w:jc w:val="both"/>
              <w:rPr>
                <w:rFonts w:ascii="Times New Roman" w:hAnsi="Times New Roman" w:cs="Times New Roman"/>
                <w:sz w:val="20"/>
                <w:szCs w:val="20"/>
                <w:lang w:val="es-CR"/>
              </w:rPr>
            </w:pPr>
            <w:r w:rsidRPr="00E5423B">
              <w:rPr>
                <w:rFonts w:ascii="Times New Roman" w:hAnsi="Times New Roman" w:cs="Times New Roman"/>
                <w:sz w:val="20"/>
                <w:szCs w:val="20"/>
                <w:lang w:val="es-CR"/>
              </w:rPr>
              <w:t xml:space="preserve">      </w:t>
            </w:r>
            <w:proofErr w:type="spellStart"/>
            <w:r w:rsidRPr="00E5423B">
              <w:rPr>
                <w:rFonts w:ascii="Times New Roman" w:hAnsi="Times New Roman" w:cs="Times New Roman"/>
                <w:sz w:val="20"/>
                <w:szCs w:val="20"/>
                <w:lang w:val="es-CR"/>
              </w:rPr>
              <w:t>Geometria</w:t>
            </w:r>
            <w:proofErr w:type="spellEnd"/>
          </w:p>
        </w:tc>
        <w:tc>
          <w:tcPr>
            <w:tcW w:w="2376" w:type="dxa"/>
          </w:tcPr>
          <w:p w:rsidR="0030087D" w:rsidRPr="00E5423B" w:rsidRDefault="0030087D" w:rsidP="0099325B">
            <w:pPr>
              <w:pStyle w:val="Prrafodelista"/>
              <w:ind w:left="0"/>
              <w:jc w:val="both"/>
              <w:rPr>
                <w:rFonts w:ascii="Times New Roman" w:hAnsi="Times New Roman" w:cs="Times New Roman"/>
                <w:sz w:val="20"/>
                <w:szCs w:val="20"/>
                <w:lang w:val="es-CR"/>
              </w:rPr>
            </w:pPr>
            <w:r w:rsidRPr="00E5423B">
              <w:rPr>
                <w:rFonts w:ascii="Times New Roman" w:hAnsi="Times New Roman" w:cs="Times New Roman"/>
                <w:sz w:val="20"/>
                <w:szCs w:val="20"/>
                <w:lang w:val="es-CR"/>
              </w:rPr>
              <w:t xml:space="preserve">     Sin nombre</w:t>
            </w:r>
          </w:p>
        </w:tc>
        <w:tc>
          <w:tcPr>
            <w:tcW w:w="2705" w:type="dxa"/>
          </w:tcPr>
          <w:p w:rsidR="0030087D" w:rsidRPr="00E5423B" w:rsidRDefault="0030087D" w:rsidP="0030087D">
            <w:pPr>
              <w:pStyle w:val="Prrafodelista"/>
              <w:spacing w:after="0"/>
              <w:ind w:left="0"/>
              <w:jc w:val="both"/>
              <w:rPr>
                <w:rFonts w:ascii="Times New Roman" w:hAnsi="Times New Roman" w:cs="Times New Roman"/>
                <w:sz w:val="20"/>
                <w:szCs w:val="20"/>
                <w:lang w:val="es-CR"/>
              </w:rPr>
            </w:pPr>
            <w:r w:rsidRPr="00E5423B">
              <w:rPr>
                <w:rFonts w:ascii="Times New Roman" w:hAnsi="Times New Roman" w:cs="Times New Roman"/>
                <w:sz w:val="20"/>
                <w:szCs w:val="20"/>
                <w:lang w:val="es-CR"/>
              </w:rPr>
              <w:t>Se aplica las transformaciones de validar geometría y de disminuir la cantidad de puntos</w:t>
            </w:r>
            <w:r w:rsidRPr="00E5423B">
              <w:rPr>
                <w:rFonts w:ascii="Times New Roman" w:hAnsi="Times New Roman" w:cs="Times New Roman"/>
                <w:sz w:val="20"/>
                <w:szCs w:val="20"/>
                <w:lang w:val="es-CO"/>
              </w:rPr>
              <w:t xml:space="preserve">. </w:t>
            </w:r>
          </w:p>
        </w:tc>
      </w:tr>
      <w:tr w:rsidR="0030087D" w:rsidRPr="00E5423B" w:rsidTr="0099325B">
        <w:tc>
          <w:tcPr>
            <w:tcW w:w="2477" w:type="dxa"/>
          </w:tcPr>
          <w:p w:rsidR="0030087D" w:rsidRPr="00E5423B" w:rsidRDefault="0030087D" w:rsidP="002F6858">
            <w:pPr>
              <w:pStyle w:val="Prrafodelista"/>
              <w:ind w:left="0"/>
              <w:jc w:val="both"/>
              <w:rPr>
                <w:rFonts w:ascii="Times New Roman" w:hAnsi="Times New Roman" w:cs="Times New Roman"/>
                <w:sz w:val="20"/>
                <w:szCs w:val="20"/>
                <w:lang w:val="es-CR"/>
              </w:rPr>
            </w:pPr>
            <w:r w:rsidRPr="00E5423B">
              <w:rPr>
                <w:rFonts w:ascii="Times New Roman" w:hAnsi="Times New Roman" w:cs="Times New Roman"/>
                <w:sz w:val="20"/>
                <w:szCs w:val="20"/>
                <w:lang w:val="es-CR"/>
              </w:rPr>
              <w:t>Código de la inserción con transformaciones</w:t>
            </w:r>
            <w:r w:rsidR="002F6858" w:rsidRPr="00E5423B">
              <w:rPr>
                <w:rFonts w:ascii="Times New Roman" w:hAnsi="Times New Roman" w:cs="Times New Roman"/>
                <w:sz w:val="20"/>
                <w:szCs w:val="20"/>
                <w:lang w:val="es-CR"/>
              </w:rPr>
              <w:t>.</w:t>
            </w:r>
          </w:p>
        </w:tc>
        <w:tc>
          <w:tcPr>
            <w:tcW w:w="7937" w:type="dxa"/>
            <w:gridSpan w:val="3"/>
          </w:tcPr>
          <w:p w:rsidR="0030087D" w:rsidRPr="00E5423B" w:rsidRDefault="0030087D" w:rsidP="0099325B">
            <w:pPr>
              <w:jc w:val="both"/>
              <w:rPr>
                <w:sz w:val="20"/>
                <w:lang w:val="es-ES"/>
              </w:rPr>
            </w:pPr>
            <w:r w:rsidRPr="00E5423B">
              <w:rPr>
                <w:sz w:val="20"/>
                <w:lang w:val="es-ES"/>
              </w:rPr>
              <w:t xml:space="preserve">INSERT INTO Provincias (Nombre, </w:t>
            </w:r>
            <w:proofErr w:type="spellStart"/>
            <w:r w:rsidRPr="00E5423B">
              <w:rPr>
                <w:sz w:val="20"/>
                <w:lang w:val="es-ES"/>
              </w:rPr>
              <w:t>Codigo</w:t>
            </w:r>
            <w:proofErr w:type="spellEnd"/>
            <w:r w:rsidRPr="00E5423B">
              <w:rPr>
                <w:sz w:val="20"/>
                <w:lang w:val="es-ES"/>
              </w:rPr>
              <w:t xml:space="preserve">, </w:t>
            </w:r>
            <w:proofErr w:type="spellStart"/>
            <w:r w:rsidRPr="00E5423B">
              <w:rPr>
                <w:sz w:val="20"/>
                <w:lang w:val="es-ES"/>
              </w:rPr>
              <w:t>CantidadViviendas</w:t>
            </w:r>
            <w:proofErr w:type="spellEnd"/>
            <w:r w:rsidRPr="00E5423B">
              <w:rPr>
                <w:sz w:val="20"/>
                <w:lang w:val="es-ES"/>
              </w:rPr>
              <w:t xml:space="preserve">, </w:t>
            </w:r>
            <w:proofErr w:type="spellStart"/>
            <w:r w:rsidRPr="00E5423B">
              <w:rPr>
                <w:sz w:val="20"/>
                <w:lang w:val="es-ES"/>
              </w:rPr>
              <w:t>Geometria</w:t>
            </w:r>
            <w:proofErr w:type="spellEnd"/>
            <w:r w:rsidRPr="00E5423B">
              <w:rPr>
                <w:sz w:val="20"/>
                <w:lang w:val="es-ES"/>
              </w:rPr>
              <w:t xml:space="preserve">)  </w:t>
            </w:r>
          </w:p>
          <w:p w:rsidR="0030087D" w:rsidRPr="00E5423B" w:rsidRDefault="0030087D" w:rsidP="0099325B">
            <w:pPr>
              <w:pStyle w:val="Prrafodelista"/>
              <w:ind w:left="0"/>
              <w:jc w:val="both"/>
              <w:rPr>
                <w:rFonts w:ascii="Times New Roman" w:hAnsi="Times New Roman" w:cs="Times New Roman"/>
                <w:sz w:val="20"/>
                <w:szCs w:val="20"/>
                <w:lang w:val="es-CR"/>
              </w:rPr>
            </w:pPr>
            <w:r w:rsidRPr="00E5423B">
              <w:rPr>
                <w:rFonts w:ascii="Times New Roman" w:hAnsi="Times New Roman" w:cs="Times New Roman"/>
                <w:sz w:val="20"/>
                <w:szCs w:val="20"/>
                <w:lang w:val="es-CR"/>
              </w:rPr>
              <w:t>SELECT …</w:t>
            </w:r>
          </w:p>
        </w:tc>
      </w:tr>
      <w:tr w:rsidR="0030087D" w:rsidRPr="00E5423B" w:rsidTr="0099325B">
        <w:tc>
          <w:tcPr>
            <w:tcW w:w="2477" w:type="dxa"/>
          </w:tcPr>
          <w:p w:rsidR="0030087D" w:rsidRPr="00E5423B" w:rsidRDefault="0030087D" w:rsidP="0099325B">
            <w:pPr>
              <w:pStyle w:val="Prrafodelista"/>
              <w:ind w:left="0"/>
              <w:jc w:val="center"/>
              <w:rPr>
                <w:rFonts w:ascii="Times New Roman" w:hAnsi="Times New Roman" w:cs="Times New Roman"/>
                <w:sz w:val="20"/>
                <w:szCs w:val="20"/>
                <w:lang w:val="es-CR"/>
              </w:rPr>
            </w:pPr>
            <w:r w:rsidRPr="00E5423B">
              <w:rPr>
                <w:rFonts w:ascii="Times New Roman" w:hAnsi="Times New Roman" w:cs="Times New Roman"/>
                <w:sz w:val="20"/>
                <w:szCs w:val="20"/>
                <w:lang w:val="es-CR"/>
              </w:rPr>
              <w:t>Problemas encontrados</w:t>
            </w:r>
          </w:p>
        </w:tc>
        <w:tc>
          <w:tcPr>
            <w:tcW w:w="7937" w:type="dxa"/>
            <w:gridSpan w:val="3"/>
          </w:tcPr>
          <w:p w:rsidR="0030087D" w:rsidRPr="00E5423B" w:rsidRDefault="0030087D" w:rsidP="0099325B">
            <w:pPr>
              <w:pStyle w:val="Prrafodelista"/>
              <w:ind w:left="0"/>
              <w:jc w:val="center"/>
              <w:rPr>
                <w:rFonts w:ascii="Times New Roman" w:hAnsi="Times New Roman" w:cs="Times New Roman"/>
                <w:sz w:val="20"/>
                <w:szCs w:val="20"/>
                <w:lang w:val="es-CR"/>
              </w:rPr>
            </w:pPr>
          </w:p>
        </w:tc>
      </w:tr>
    </w:tbl>
    <w:p w:rsidR="009908EF" w:rsidRDefault="009908EF" w:rsidP="00125C7F">
      <w:pPr>
        <w:jc w:val="both"/>
        <w:rPr>
          <w:szCs w:val="24"/>
          <w:lang w:val="es-CR"/>
        </w:rPr>
      </w:pPr>
    </w:p>
    <w:p w:rsidR="0002202E" w:rsidRPr="002F6858" w:rsidRDefault="0002202E" w:rsidP="00125C7F">
      <w:pPr>
        <w:jc w:val="both"/>
        <w:rPr>
          <w:szCs w:val="24"/>
          <w:lang w:val="es-CR"/>
        </w:rPr>
      </w:pPr>
      <w:r w:rsidRPr="002F6858">
        <w:rPr>
          <w:szCs w:val="24"/>
          <w:lang w:val="es-CR"/>
        </w:rPr>
        <w:t xml:space="preserve">Descripción: Se entrega la documentación solicitada y se presenta </w:t>
      </w:r>
      <w:r w:rsidR="00EF38CE">
        <w:rPr>
          <w:szCs w:val="24"/>
          <w:lang w:val="es-CR"/>
        </w:rPr>
        <w:t>(</w:t>
      </w:r>
      <w:r w:rsidR="00A56479">
        <w:rPr>
          <w:szCs w:val="24"/>
          <w:lang w:val="es-CR"/>
        </w:rPr>
        <w:t>5%</w:t>
      </w:r>
      <w:r w:rsidR="00EF38CE">
        <w:rPr>
          <w:szCs w:val="24"/>
          <w:lang w:val="es-CR"/>
        </w:rPr>
        <w:t xml:space="preserve">) </w:t>
      </w:r>
      <w:r w:rsidRPr="002F6858">
        <w:rPr>
          <w:szCs w:val="24"/>
          <w:lang w:val="es-CR"/>
        </w:rPr>
        <w:t xml:space="preserve">en el laboratorio </w:t>
      </w:r>
      <w:r w:rsidR="0030087D" w:rsidRPr="002F6858">
        <w:rPr>
          <w:szCs w:val="24"/>
          <w:lang w:val="es-CR"/>
        </w:rPr>
        <w:t xml:space="preserve">diferentes </w:t>
      </w:r>
      <w:r w:rsidRPr="002F6858">
        <w:rPr>
          <w:szCs w:val="24"/>
          <w:lang w:val="es-CR"/>
        </w:rPr>
        <w:t xml:space="preserve">elementos: </w:t>
      </w:r>
    </w:p>
    <w:p w:rsidR="0002202E" w:rsidRPr="002F6858" w:rsidRDefault="0030087D" w:rsidP="005A224B">
      <w:pPr>
        <w:pStyle w:val="Prrafodelista"/>
        <w:numPr>
          <w:ilvl w:val="0"/>
          <w:numId w:val="22"/>
        </w:numPr>
        <w:tabs>
          <w:tab w:val="num" w:pos="1068"/>
        </w:tabs>
        <w:spacing w:after="0"/>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 xml:space="preserve">Creación de tablas: </w:t>
      </w:r>
      <w:r w:rsidR="0002202E" w:rsidRPr="002F6858">
        <w:rPr>
          <w:rFonts w:ascii="Times New Roman" w:hAnsi="Times New Roman" w:cs="Times New Roman"/>
          <w:sz w:val="24"/>
          <w:szCs w:val="24"/>
          <w:lang w:val="es-CR"/>
        </w:rPr>
        <w:t xml:space="preserve">Se debe  mostrar el código (o la estructura) de las tablas que incluyen diferentes tipos de geometrías (por lo menos 2) y otras tablas que representan los tipos de relaciones en el esquema ER. La cantidad total de tablas a presentar debe ser 3.  </w:t>
      </w:r>
    </w:p>
    <w:p w:rsidR="0030087D" w:rsidRPr="002F6858" w:rsidRDefault="0030087D" w:rsidP="005A224B">
      <w:pPr>
        <w:numPr>
          <w:ilvl w:val="0"/>
          <w:numId w:val="21"/>
        </w:numPr>
        <w:overflowPunct/>
        <w:autoSpaceDE/>
        <w:autoSpaceDN/>
        <w:adjustRightInd/>
        <w:textAlignment w:val="auto"/>
        <w:rPr>
          <w:szCs w:val="24"/>
          <w:lang w:val="es-CR"/>
        </w:rPr>
      </w:pPr>
      <w:r w:rsidRPr="002F6858">
        <w:rPr>
          <w:szCs w:val="24"/>
          <w:lang w:val="es-CR"/>
        </w:rPr>
        <w:lastRenderedPageBreak/>
        <w:t>La especificación de las restricciones estructurales (declarativo o por medio de disparadores) y su justificación: Mostrar dos casos de diferentes acciones de integridad referencial y por lo menos un caso de restricción estructural declarativo.</w:t>
      </w:r>
    </w:p>
    <w:p w:rsidR="0030087D" w:rsidRPr="002F6858" w:rsidRDefault="0030087D" w:rsidP="005A224B">
      <w:pPr>
        <w:numPr>
          <w:ilvl w:val="0"/>
          <w:numId w:val="21"/>
        </w:numPr>
        <w:overflowPunct/>
        <w:autoSpaceDE/>
        <w:autoSpaceDN/>
        <w:adjustRightInd/>
        <w:textAlignment w:val="auto"/>
        <w:rPr>
          <w:szCs w:val="24"/>
          <w:lang w:val="es-CR"/>
        </w:rPr>
      </w:pPr>
      <w:r w:rsidRPr="002F6858">
        <w:rPr>
          <w:szCs w:val="24"/>
          <w:lang w:val="es-CR"/>
        </w:rPr>
        <w:t xml:space="preserve">Creación de respectivos índices espaciales: Mostrar un índice espacial explicando los parámetros seleccionados.   </w:t>
      </w:r>
    </w:p>
    <w:p w:rsidR="00601825" w:rsidRPr="00601825" w:rsidRDefault="0030087D" w:rsidP="00601825">
      <w:pPr>
        <w:numPr>
          <w:ilvl w:val="0"/>
          <w:numId w:val="21"/>
        </w:numPr>
        <w:overflowPunct/>
        <w:autoSpaceDE/>
        <w:autoSpaceDN/>
        <w:adjustRightInd/>
        <w:textAlignment w:val="auto"/>
        <w:rPr>
          <w:szCs w:val="24"/>
          <w:lang w:val="es-CR"/>
        </w:rPr>
      </w:pPr>
      <w:r w:rsidRPr="002F6858">
        <w:rPr>
          <w:szCs w:val="24"/>
          <w:lang w:val="es-CR"/>
        </w:rPr>
        <w:t>Verificación del funcionamiento de disparadores: Es necesario mostrar uso de los disparadores de un caso de la revisión del tipo de geometría y otro caso para la revisión de la relación topológica. En ambos casas se debe presentar la situación de insertar de datos correctos y de datos que violan la restricción.</w:t>
      </w:r>
      <w:r w:rsidR="00601825">
        <w:rPr>
          <w:szCs w:val="24"/>
          <w:lang w:val="es-CR"/>
        </w:rPr>
        <w:t xml:space="preserve"> </w:t>
      </w:r>
    </w:p>
    <w:p w:rsidR="0030087D" w:rsidRPr="002F6858" w:rsidRDefault="0030087D" w:rsidP="005A224B">
      <w:pPr>
        <w:numPr>
          <w:ilvl w:val="0"/>
          <w:numId w:val="21"/>
        </w:numPr>
        <w:overflowPunct/>
        <w:autoSpaceDE/>
        <w:autoSpaceDN/>
        <w:adjustRightInd/>
        <w:textAlignment w:val="auto"/>
        <w:rPr>
          <w:szCs w:val="24"/>
          <w:lang w:val="es-CR"/>
        </w:rPr>
      </w:pPr>
      <w:r w:rsidRPr="002F6858">
        <w:rPr>
          <w:szCs w:val="24"/>
          <w:lang w:val="es-CR"/>
        </w:rPr>
        <w:t xml:space="preserve">Limpieza y transformación de datos: Se tiene que mostrar el uso de todos archivos </w:t>
      </w:r>
      <w:proofErr w:type="spellStart"/>
      <w:r w:rsidRPr="002F6858">
        <w:rPr>
          <w:i/>
          <w:szCs w:val="24"/>
          <w:lang w:val="es-CR"/>
        </w:rPr>
        <w:t>shape</w:t>
      </w:r>
      <w:proofErr w:type="spellEnd"/>
      <w:r w:rsidRPr="002F6858">
        <w:rPr>
          <w:szCs w:val="24"/>
          <w:lang w:val="es-CR"/>
        </w:rPr>
        <w:t xml:space="preserve"> y hojas electrónicas especificadas para cada grupo del proyecto. Además, se debe incluir la presentación de procesos de limpieza, transformación e integración de los datos para obtener los datos de por lo menos 2 tablas. </w:t>
      </w:r>
    </w:p>
    <w:p w:rsidR="0030087D" w:rsidRPr="002F6858" w:rsidRDefault="0030087D" w:rsidP="0030087D">
      <w:pPr>
        <w:overflowPunct/>
        <w:autoSpaceDE/>
        <w:autoSpaceDN/>
        <w:adjustRightInd/>
        <w:ind w:left="360"/>
        <w:textAlignment w:val="auto"/>
        <w:rPr>
          <w:szCs w:val="24"/>
          <w:lang w:val="es-CR"/>
        </w:rPr>
      </w:pPr>
    </w:p>
    <w:p w:rsidR="00C30C9E" w:rsidRPr="002F6858" w:rsidRDefault="00C30C9E" w:rsidP="00C30C9E">
      <w:pPr>
        <w:jc w:val="both"/>
        <w:rPr>
          <w:b/>
          <w:szCs w:val="24"/>
          <w:u w:val="single"/>
          <w:lang w:val="es-CR"/>
        </w:rPr>
      </w:pPr>
      <w:r w:rsidRPr="002F6858">
        <w:rPr>
          <w:b/>
          <w:szCs w:val="24"/>
          <w:u w:val="single"/>
          <w:lang w:val="es-CR"/>
        </w:rPr>
        <w:t xml:space="preserve">Corte </w:t>
      </w:r>
      <w:r w:rsidR="0099325B">
        <w:rPr>
          <w:b/>
          <w:szCs w:val="24"/>
          <w:u w:val="single"/>
          <w:lang w:val="es-CR"/>
        </w:rPr>
        <w:t>6</w:t>
      </w:r>
      <w:r w:rsidRPr="002F6858">
        <w:rPr>
          <w:b/>
          <w:szCs w:val="24"/>
          <w:u w:val="single"/>
          <w:lang w:val="es-CR"/>
        </w:rPr>
        <w:t xml:space="preserve">: </w:t>
      </w:r>
      <w:r w:rsidR="0002202E" w:rsidRPr="002F6858">
        <w:rPr>
          <w:szCs w:val="24"/>
          <w:u w:val="single"/>
          <w:lang w:val="es-CR"/>
        </w:rPr>
        <w:t>Especificación y presentación de c</w:t>
      </w:r>
      <w:r w:rsidRPr="002F6858">
        <w:rPr>
          <w:szCs w:val="24"/>
          <w:u w:val="single"/>
          <w:lang w:val="es-CR"/>
        </w:rPr>
        <w:t>onsultas de aplicación y de optimizaciones</w:t>
      </w:r>
      <w:r w:rsidR="00EF38CE">
        <w:rPr>
          <w:szCs w:val="24"/>
          <w:u w:val="single"/>
          <w:lang w:val="es-CR"/>
        </w:rPr>
        <w:t xml:space="preserve"> (</w:t>
      </w:r>
      <w:r w:rsidR="00A56479">
        <w:rPr>
          <w:szCs w:val="24"/>
          <w:u w:val="single"/>
          <w:lang w:val="es-CR"/>
        </w:rPr>
        <w:t>30</w:t>
      </w:r>
      <w:r w:rsidR="00EF38CE">
        <w:rPr>
          <w:szCs w:val="24"/>
          <w:u w:val="single"/>
          <w:lang w:val="es-CR"/>
        </w:rPr>
        <w:t>%)</w:t>
      </w:r>
    </w:p>
    <w:p w:rsidR="0000367B" w:rsidRPr="002F6858" w:rsidRDefault="0000367B" w:rsidP="0000367B">
      <w:pPr>
        <w:jc w:val="both"/>
        <w:rPr>
          <w:szCs w:val="24"/>
          <w:lang w:val="es-CR"/>
        </w:rPr>
      </w:pPr>
      <w:r w:rsidRPr="002F6858">
        <w:rPr>
          <w:szCs w:val="24"/>
          <w:lang w:val="es-CR"/>
        </w:rPr>
        <w:t xml:space="preserve">Fecha: </w:t>
      </w:r>
      <w:r w:rsidR="00E5423B">
        <w:rPr>
          <w:szCs w:val="24"/>
          <w:lang w:val="es-CR"/>
        </w:rPr>
        <w:t xml:space="preserve">16 </w:t>
      </w:r>
      <w:r w:rsidRPr="002F6858">
        <w:rPr>
          <w:szCs w:val="24"/>
          <w:lang w:val="es-CR"/>
        </w:rPr>
        <w:t>de</w:t>
      </w:r>
      <w:r w:rsidR="0002202E" w:rsidRPr="002F6858">
        <w:rPr>
          <w:szCs w:val="24"/>
          <w:lang w:val="es-CR"/>
        </w:rPr>
        <w:t xml:space="preserve"> </w:t>
      </w:r>
      <w:r w:rsidR="00E5423B">
        <w:rPr>
          <w:szCs w:val="24"/>
          <w:lang w:val="es-CR"/>
        </w:rPr>
        <w:t>noviembre</w:t>
      </w:r>
      <w:r w:rsidRPr="002F6858">
        <w:rPr>
          <w:szCs w:val="24"/>
          <w:lang w:val="es-CR"/>
        </w:rPr>
        <w:t xml:space="preserve"> 2015</w:t>
      </w:r>
    </w:p>
    <w:p w:rsidR="0000367B" w:rsidRPr="002F6858" w:rsidRDefault="0000367B" w:rsidP="0000367B">
      <w:pPr>
        <w:jc w:val="both"/>
        <w:rPr>
          <w:szCs w:val="24"/>
          <w:lang w:val="es-CR"/>
        </w:rPr>
      </w:pPr>
      <w:r w:rsidRPr="002F6858">
        <w:rPr>
          <w:szCs w:val="24"/>
          <w:lang w:val="es-CR"/>
        </w:rPr>
        <w:t xml:space="preserve">Lugar: </w:t>
      </w:r>
      <w:r w:rsidR="002F6858">
        <w:rPr>
          <w:szCs w:val="24"/>
          <w:lang w:val="es-CR"/>
        </w:rPr>
        <w:t>Laboratorio</w:t>
      </w:r>
    </w:p>
    <w:p w:rsidR="002F6858" w:rsidRPr="002F6858" w:rsidRDefault="0000367B" w:rsidP="002F6858">
      <w:pPr>
        <w:jc w:val="both"/>
        <w:rPr>
          <w:szCs w:val="24"/>
          <w:lang w:val="es-CR"/>
        </w:rPr>
      </w:pPr>
      <w:r w:rsidRPr="002F6858">
        <w:rPr>
          <w:szCs w:val="24"/>
          <w:lang w:val="es-CR"/>
        </w:rPr>
        <w:t>Documentación incluye:</w:t>
      </w:r>
    </w:p>
    <w:p w:rsidR="002F6858" w:rsidRPr="002F6858" w:rsidRDefault="00A56479" w:rsidP="005A224B">
      <w:pPr>
        <w:pStyle w:val="Prrafodelista"/>
        <w:numPr>
          <w:ilvl w:val="0"/>
          <w:numId w:val="23"/>
        </w:numPr>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(10%) </w:t>
      </w:r>
      <w:r w:rsidR="002F6858" w:rsidRPr="002F6858">
        <w:rPr>
          <w:rFonts w:ascii="Times New Roman" w:hAnsi="Times New Roman" w:cs="Times New Roman"/>
          <w:sz w:val="24"/>
          <w:szCs w:val="24"/>
          <w:lang w:val="es-CR"/>
        </w:rPr>
        <w:t>Código y los resultados de cada una de las consultas elaboradas para análisis. Se debe incluir el código de la consulta con breve explicación y</w:t>
      </w:r>
      <w:r w:rsidR="002F6858">
        <w:rPr>
          <w:rFonts w:ascii="Times New Roman" w:hAnsi="Times New Roman" w:cs="Times New Roman"/>
          <w:sz w:val="24"/>
          <w:szCs w:val="24"/>
          <w:lang w:val="es-CR"/>
        </w:rPr>
        <w:t xml:space="preserve"> r</w:t>
      </w:r>
      <w:r w:rsidR="002F6858" w:rsidRPr="002F6858">
        <w:rPr>
          <w:rFonts w:ascii="Times New Roman" w:hAnsi="Times New Roman" w:cs="Times New Roman"/>
          <w:sz w:val="24"/>
          <w:szCs w:val="24"/>
          <w:lang w:val="es-CR"/>
        </w:rPr>
        <w:t xml:space="preserve">esultados (o su parte si </w:t>
      </w:r>
      <w:r w:rsidR="009908EF">
        <w:rPr>
          <w:rFonts w:ascii="Times New Roman" w:hAnsi="Times New Roman" w:cs="Times New Roman"/>
          <w:sz w:val="24"/>
          <w:szCs w:val="24"/>
          <w:lang w:val="es-CR"/>
        </w:rPr>
        <w:t xml:space="preserve">se recuperan </w:t>
      </w:r>
      <w:r w:rsidR="002F6858" w:rsidRPr="002F6858">
        <w:rPr>
          <w:rFonts w:ascii="Times New Roman" w:hAnsi="Times New Roman" w:cs="Times New Roman"/>
          <w:sz w:val="24"/>
          <w:szCs w:val="24"/>
          <w:lang w:val="es-CR"/>
        </w:rPr>
        <w:t xml:space="preserve">más que 10 </w:t>
      </w:r>
      <w:proofErr w:type="spellStart"/>
      <w:r w:rsidR="002F6858" w:rsidRPr="002F6858">
        <w:rPr>
          <w:rFonts w:ascii="Times New Roman" w:hAnsi="Times New Roman" w:cs="Times New Roman"/>
          <w:sz w:val="24"/>
          <w:szCs w:val="24"/>
          <w:lang w:val="es-CR"/>
        </w:rPr>
        <w:t>tuplas</w:t>
      </w:r>
      <w:proofErr w:type="spellEnd"/>
      <w:r w:rsidR="002F6858" w:rsidRPr="002F6858">
        <w:rPr>
          <w:rFonts w:ascii="Times New Roman" w:hAnsi="Times New Roman" w:cs="Times New Roman"/>
          <w:sz w:val="24"/>
          <w:szCs w:val="24"/>
          <w:lang w:val="es-CR"/>
        </w:rPr>
        <w:t>)</w:t>
      </w:r>
      <w:r w:rsidR="002F6858">
        <w:rPr>
          <w:rFonts w:ascii="Times New Roman" w:hAnsi="Times New Roman" w:cs="Times New Roman"/>
          <w:sz w:val="24"/>
          <w:szCs w:val="24"/>
          <w:lang w:val="es-CR"/>
        </w:rPr>
        <w:t>.</w:t>
      </w:r>
      <w:r w:rsidR="002F6858" w:rsidRPr="002F6858">
        <w:rPr>
          <w:rFonts w:ascii="Times New Roman" w:hAnsi="Times New Roman" w:cs="Times New Roman"/>
          <w:sz w:val="24"/>
          <w:szCs w:val="24"/>
          <w:lang w:val="es-CR"/>
        </w:rPr>
        <w:t xml:space="preserve"> </w:t>
      </w:r>
    </w:p>
    <w:p w:rsidR="002F6858" w:rsidRPr="002F6858" w:rsidRDefault="00A56479" w:rsidP="005A224B">
      <w:pPr>
        <w:pStyle w:val="Prrafodelista"/>
        <w:numPr>
          <w:ilvl w:val="0"/>
          <w:numId w:val="23"/>
        </w:numPr>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(15%) </w:t>
      </w:r>
      <w:r w:rsidR="002F6858" w:rsidRPr="002F6858">
        <w:rPr>
          <w:rFonts w:ascii="Times New Roman" w:hAnsi="Times New Roman" w:cs="Times New Roman"/>
          <w:sz w:val="24"/>
          <w:szCs w:val="24"/>
          <w:lang w:val="es-CR"/>
        </w:rPr>
        <w:t xml:space="preserve">Una tabla comparativa </w:t>
      </w:r>
      <w:r w:rsidR="002F6858">
        <w:rPr>
          <w:rFonts w:ascii="Times New Roman" w:hAnsi="Times New Roman" w:cs="Times New Roman"/>
          <w:sz w:val="24"/>
          <w:szCs w:val="24"/>
          <w:lang w:val="es-CR"/>
        </w:rPr>
        <w:t xml:space="preserve">para consultas de optimización </w:t>
      </w:r>
      <w:r w:rsidR="002F6858" w:rsidRPr="002F6858">
        <w:rPr>
          <w:rFonts w:ascii="Times New Roman" w:hAnsi="Times New Roman" w:cs="Times New Roman"/>
          <w:sz w:val="24"/>
          <w:szCs w:val="24"/>
          <w:lang w:val="es-CR"/>
        </w:rPr>
        <w:t>que debe incluir las consultas y los resultados de tiempo de ejecución, lecturas lógicas, lecturas físicas y los planes de ejecución (para todo es posible usar los pantallazos)</w:t>
      </w:r>
      <w:r w:rsidR="00E5423B">
        <w:rPr>
          <w:rFonts w:ascii="Times New Roman" w:hAnsi="Times New Roman" w:cs="Times New Roman"/>
          <w:sz w:val="24"/>
          <w:szCs w:val="24"/>
          <w:lang w:val="es-CR"/>
        </w:rPr>
        <w:t xml:space="preserve"> con un ejemplo mostrado en la Tabla 5</w:t>
      </w:r>
      <w:r w:rsidR="002F6858" w:rsidRPr="002F6858">
        <w:rPr>
          <w:rFonts w:ascii="Times New Roman" w:hAnsi="Times New Roman" w:cs="Times New Roman"/>
          <w:sz w:val="24"/>
          <w:szCs w:val="24"/>
          <w:lang w:val="es-CR"/>
        </w:rPr>
        <w:t xml:space="preserve">. Además, deben incluir la </w:t>
      </w:r>
      <w:r w:rsidR="002F6858" w:rsidRPr="002F6858">
        <w:rPr>
          <w:rFonts w:ascii="Times New Roman" w:hAnsi="Times New Roman" w:cs="Times New Roman"/>
          <w:b/>
          <w:sz w:val="24"/>
          <w:szCs w:val="24"/>
          <w:lang w:val="es-CR"/>
        </w:rPr>
        <w:t xml:space="preserve">interpretación </w:t>
      </w:r>
      <w:r w:rsidR="002F6858" w:rsidRPr="002F6858">
        <w:rPr>
          <w:rFonts w:ascii="Times New Roman" w:hAnsi="Times New Roman" w:cs="Times New Roman"/>
          <w:sz w:val="24"/>
          <w:szCs w:val="24"/>
          <w:lang w:val="es-CR"/>
        </w:rPr>
        <w:t>(no descripción) de los resultados de cada experimento tomando en cuenta tanto los datos de la tabla comparativa como los planes de ejecución. Se evaluará si la presentación de las conclusiones está expresada en forma clara y concisa.</w:t>
      </w:r>
    </w:p>
    <w:p w:rsidR="00E5423B" w:rsidRDefault="00E5423B" w:rsidP="002F6858">
      <w:pPr>
        <w:pStyle w:val="Prrafodelista"/>
        <w:ind w:left="0"/>
        <w:jc w:val="both"/>
        <w:rPr>
          <w:rFonts w:ascii="Times New Roman" w:hAnsi="Times New Roman" w:cs="Times New Roman"/>
          <w:sz w:val="24"/>
          <w:szCs w:val="24"/>
          <w:lang w:val="es-CR"/>
        </w:rPr>
      </w:pPr>
    </w:p>
    <w:p w:rsidR="002F6858" w:rsidRPr="002F6858" w:rsidRDefault="00E5423B" w:rsidP="002F6858">
      <w:pPr>
        <w:pStyle w:val="Prrafodelista"/>
        <w:ind w:left="0"/>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Tabla 5. </w:t>
      </w:r>
      <w:r w:rsidR="002F6858">
        <w:rPr>
          <w:rFonts w:ascii="Times New Roman" w:hAnsi="Times New Roman" w:cs="Times New Roman"/>
          <w:sz w:val="24"/>
          <w:szCs w:val="24"/>
          <w:lang w:val="es-CR"/>
        </w:rPr>
        <w:t>Un ejemplo de tabla para la c</w:t>
      </w:r>
      <w:r w:rsidR="002F6858" w:rsidRPr="002F6858">
        <w:rPr>
          <w:rFonts w:ascii="Times New Roman" w:hAnsi="Times New Roman" w:cs="Times New Roman"/>
          <w:sz w:val="24"/>
          <w:szCs w:val="24"/>
          <w:lang w:val="es-CR"/>
        </w:rPr>
        <w:t>omparación de ejecución de las consultas</w:t>
      </w:r>
    </w:p>
    <w:tbl>
      <w:tblPr>
        <w:tblStyle w:val="Tablaconcuadrcula"/>
        <w:tblW w:w="10456" w:type="dxa"/>
        <w:tblLook w:val="04A0" w:firstRow="1" w:lastRow="0" w:firstColumn="1" w:lastColumn="0" w:noHBand="0" w:noVBand="1"/>
      </w:tblPr>
      <w:tblGrid>
        <w:gridCol w:w="4068"/>
        <w:gridCol w:w="2340"/>
        <w:gridCol w:w="2070"/>
        <w:gridCol w:w="1978"/>
      </w:tblGrid>
      <w:tr w:rsidR="002F6858" w:rsidRPr="002F6858" w:rsidTr="0099325B">
        <w:tc>
          <w:tcPr>
            <w:tcW w:w="4068" w:type="dxa"/>
          </w:tcPr>
          <w:p w:rsidR="002F6858" w:rsidRPr="002F6858" w:rsidRDefault="002F6858" w:rsidP="0099325B">
            <w:pPr>
              <w:pStyle w:val="Prrafodelista"/>
              <w:ind w:left="0"/>
              <w:jc w:val="both"/>
              <w:rPr>
                <w:rFonts w:ascii="Times New Roman" w:hAnsi="Times New Roman" w:cs="Times New Roman"/>
                <w:b/>
                <w:sz w:val="24"/>
                <w:szCs w:val="24"/>
                <w:lang w:val="es-CR"/>
              </w:rPr>
            </w:pPr>
            <w:r w:rsidRPr="002F6858">
              <w:rPr>
                <w:rFonts w:ascii="Times New Roman" w:hAnsi="Times New Roman" w:cs="Times New Roman"/>
                <w:b/>
                <w:sz w:val="24"/>
                <w:szCs w:val="24"/>
                <w:lang w:val="es-CR"/>
              </w:rPr>
              <w:t>Consultas</w:t>
            </w:r>
          </w:p>
        </w:tc>
        <w:tc>
          <w:tcPr>
            <w:tcW w:w="2340" w:type="dxa"/>
          </w:tcPr>
          <w:p w:rsidR="002F6858" w:rsidRPr="002F6858" w:rsidRDefault="002F6858" w:rsidP="0099325B">
            <w:pPr>
              <w:pStyle w:val="Prrafodelista"/>
              <w:ind w:left="0"/>
              <w:jc w:val="both"/>
              <w:rPr>
                <w:rFonts w:ascii="Times New Roman" w:hAnsi="Times New Roman" w:cs="Times New Roman"/>
                <w:b/>
                <w:sz w:val="24"/>
                <w:szCs w:val="24"/>
                <w:lang w:val="es-CR"/>
              </w:rPr>
            </w:pPr>
            <w:r w:rsidRPr="002F6858">
              <w:rPr>
                <w:rFonts w:ascii="Times New Roman" w:hAnsi="Times New Roman" w:cs="Times New Roman"/>
                <w:b/>
                <w:sz w:val="24"/>
                <w:szCs w:val="24"/>
                <w:lang w:val="es-CR"/>
              </w:rPr>
              <w:t>Lecturas físicas</w:t>
            </w:r>
          </w:p>
        </w:tc>
        <w:tc>
          <w:tcPr>
            <w:tcW w:w="2070" w:type="dxa"/>
          </w:tcPr>
          <w:p w:rsidR="002F6858" w:rsidRPr="002F6858" w:rsidRDefault="002F6858" w:rsidP="0099325B">
            <w:pPr>
              <w:pStyle w:val="Prrafodelista"/>
              <w:ind w:left="0"/>
              <w:jc w:val="both"/>
              <w:rPr>
                <w:rFonts w:ascii="Times New Roman" w:hAnsi="Times New Roman" w:cs="Times New Roman"/>
                <w:b/>
                <w:sz w:val="24"/>
                <w:szCs w:val="24"/>
                <w:lang w:val="es-CR"/>
              </w:rPr>
            </w:pPr>
            <w:r w:rsidRPr="002F6858">
              <w:rPr>
                <w:rFonts w:ascii="Times New Roman" w:hAnsi="Times New Roman" w:cs="Times New Roman"/>
                <w:b/>
                <w:sz w:val="24"/>
                <w:szCs w:val="24"/>
                <w:lang w:val="es-CR"/>
              </w:rPr>
              <w:t>Lecturas lógicas</w:t>
            </w:r>
          </w:p>
        </w:tc>
        <w:tc>
          <w:tcPr>
            <w:tcW w:w="1978" w:type="dxa"/>
          </w:tcPr>
          <w:p w:rsidR="002F6858" w:rsidRPr="002F6858" w:rsidRDefault="002F6858" w:rsidP="0099325B">
            <w:pPr>
              <w:pStyle w:val="Prrafodelista"/>
              <w:ind w:left="0"/>
              <w:jc w:val="both"/>
              <w:rPr>
                <w:rFonts w:ascii="Times New Roman" w:hAnsi="Times New Roman" w:cs="Times New Roman"/>
                <w:b/>
                <w:sz w:val="24"/>
                <w:szCs w:val="24"/>
                <w:lang w:val="es-CR"/>
              </w:rPr>
            </w:pPr>
            <w:r w:rsidRPr="002F6858">
              <w:rPr>
                <w:rFonts w:ascii="Times New Roman" w:hAnsi="Times New Roman" w:cs="Times New Roman"/>
                <w:b/>
                <w:sz w:val="24"/>
                <w:szCs w:val="24"/>
                <w:lang w:val="es-CR"/>
              </w:rPr>
              <w:t>Tiempo de ejecución</w:t>
            </w:r>
          </w:p>
        </w:tc>
      </w:tr>
      <w:tr w:rsidR="002F6858" w:rsidRPr="002F6858" w:rsidTr="0099325B">
        <w:tc>
          <w:tcPr>
            <w:tcW w:w="4068" w:type="dxa"/>
          </w:tcPr>
          <w:p w:rsidR="002F6858" w:rsidRPr="002F6858" w:rsidRDefault="002F6858" w:rsidP="0099325B">
            <w:pPr>
              <w:pStyle w:val="Prrafodelista"/>
              <w:ind w:left="0"/>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Consulta1</w:t>
            </w:r>
          </w:p>
        </w:tc>
        <w:tc>
          <w:tcPr>
            <w:tcW w:w="2340" w:type="dxa"/>
          </w:tcPr>
          <w:p w:rsidR="002F6858" w:rsidRPr="002F6858" w:rsidRDefault="002F6858" w:rsidP="0099325B">
            <w:pPr>
              <w:pStyle w:val="Prrafodelista"/>
              <w:ind w:left="0"/>
              <w:jc w:val="both"/>
              <w:rPr>
                <w:rFonts w:ascii="Times New Roman" w:hAnsi="Times New Roman" w:cs="Times New Roman"/>
                <w:sz w:val="24"/>
                <w:szCs w:val="24"/>
                <w:lang w:val="es-CR"/>
              </w:rPr>
            </w:pPr>
          </w:p>
        </w:tc>
        <w:tc>
          <w:tcPr>
            <w:tcW w:w="2070" w:type="dxa"/>
          </w:tcPr>
          <w:p w:rsidR="002F6858" w:rsidRPr="002F6858" w:rsidRDefault="002F6858" w:rsidP="0099325B">
            <w:pPr>
              <w:pStyle w:val="Prrafodelista"/>
              <w:ind w:left="0"/>
              <w:jc w:val="both"/>
              <w:rPr>
                <w:rFonts w:ascii="Times New Roman" w:hAnsi="Times New Roman" w:cs="Times New Roman"/>
                <w:sz w:val="24"/>
                <w:szCs w:val="24"/>
                <w:lang w:val="es-CR"/>
              </w:rPr>
            </w:pPr>
          </w:p>
        </w:tc>
        <w:tc>
          <w:tcPr>
            <w:tcW w:w="1978" w:type="dxa"/>
          </w:tcPr>
          <w:p w:rsidR="002F6858" w:rsidRPr="002F6858" w:rsidRDefault="002F6858" w:rsidP="0099325B">
            <w:pPr>
              <w:pStyle w:val="Prrafodelista"/>
              <w:ind w:left="0"/>
              <w:jc w:val="both"/>
              <w:rPr>
                <w:rFonts w:ascii="Times New Roman" w:hAnsi="Times New Roman" w:cs="Times New Roman"/>
                <w:sz w:val="24"/>
                <w:szCs w:val="24"/>
                <w:lang w:val="es-CR"/>
              </w:rPr>
            </w:pPr>
          </w:p>
        </w:tc>
      </w:tr>
      <w:tr w:rsidR="002F6858" w:rsidRPr="002F6858" w:rsidTr="0099325B">
        <w:tc>
          <w:tcPr>
            <w:tcW w:w="4068" w:type="dxa"/>
          </w:tcPr>
          <w:p w:rsidR="002F6858" w:rsidRPr="002F6858" w:rsidRDefault="002F6858" w:rsidP="0099325B">
            <w:pPr>
              <w:pStyle w:val="Prrafodelista"/>
              <w:ind w:left="0"/>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Consulta1 modificada</w:t>
            </w:r>
          </w:p>
        </w:tc>
        <w:tc>
          <w:tcPr>
            <w:tcW w:w="2340" w:type="dxa"/>
          </w:tcPr>
          <w:p w:rsidR="002F6858" w:rsidRPr="002F6858" w:rsidRDefault="002F6858" w:rsidP="0099325B">
            <w:pPr>
              <w:pStyle w:val="Prrafodelista"/>
              <w:ind w:left="0"/>
              <w:jc w:val="both"/>
              <w:rPr>
                <w:rFonts w:ascii="Times New Roman" w:hAnsi="Times New Roman" w:cs="Times New Roman"/>
                <w:sz w:val="24"/>
                <w:szCs w:val="24"/>
                <w:lang w:val="es-CR"/>
              </w:rPr>
            </w:pPr>
          </w:p>
        </w:tc>
        <w:tc>
          <w:tcPr>
            <w:tcW w:w="2070" w:type="dxa"/>
          </w:tcPr>
          <w:p w:rsidR="002F6858" w:rsidRPr="002F6858" w:rsidRDefault="002F6858" w:rsidP="0099325B">
            <w:pPr>
              <w:pStyle w:val="Prrafodelista"/>
              <w:ind w:left="0"/>
              <w:jc w:val="both"/>
              <w:rPr>
                <w:rFonts w:ascii="Times New Roman" w:hAnsi="Times New Roman" w:cs="Times New Roman"/>
                <w:sz w:val="24"/>
                <w:szCs w:val="24"/>
                <w:lang w:val="es-CR"/>
              </w:rPr>
            </w:pPr>
          </w:p>
        </w:tc>
        <w:tc>
          <w:tcPr>
            <w:tcW w:w="1978" w:type="dxa"/>
          </w:tcPr>
          <w:p w:rsidR="002F6858" w:rsidRPr="002F6858" w:rsidRDefault="002F6858" w:rsidP="0099325B">
            <w:pPr>
              <w:pStyle w:val="Prrafodelista"/>
              <w:ind w:left="0"/>
              <w:jc w:val="both"/>
              <w:rPr>
                <w:rFonts w:ascii="Times New Roman" w:hAnsi="Times New Roman" w:cs="Times New Roman"/>
                <w:sz w:val="24"/>
                <w:szCs w:val="24"/>
                <w:lang w:val="es-CR"/>
              </w:rPr>
            </w:pPr>
          </w:p>
        </w:tc>
      </w:tr>
      <w:tr w:rsidR="002F6858" w:rsidRPr="002F6858" w:rsidTr="0099325B">
        <w:tc>
          <w:tcPr>
            <w:tcW w:w="4068" w:type="dxa"/>
          </w:tcPr>
          <w:p w:rsidR="002F6858" w:rsidRPr="002F6858" w:rsidRDefault="002F6858" w:rsidP="0099325B">
            <w:pPr>
              <w:pStyle w:val="Prrafodelista"/>
              <w:ind w:left="0"/>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Plan de ejecución consulta1</w:t>
            </w:r>
          </w:p>
        </w:tc>
        <w:tc>
          <w:tcPr>
            <w:tcW w:w="6388" w:type="dxa"/>
            <w:gridSpan w:val="3"/>
          </w:tcPr>
          <w:p w:rsidR="002F6858" w:rsidRPr="002F6858" w:rsidRDefault="002F6858" w:rsidP="0099325B">
            <w:pPr>
              <w:pStyle w:val="Prrafodelista"/>
              <w:ind w:left="0"/>
              <w:jc w:val="both"/>
              <w:rPr>
                <w:rFonts w:ascii="Times New Roman" w:hAnsi="Times New Roman" w:cs="Times New Roman"/>
                <w:sz w:val="24"/>
                <w:szCs w:val="24"/>
                <w:lang w:val="es-CR"/>
              </w:rPr>
            </w:pPr>
          </w:p>
        </w:tc>
      </w:tr>
      <w:tr w:rsidR="002F6858" w:rsidRPr="002F6858" w:rsidTr="0099325B">
        <w:tc>
          <w:tcPr>
            <w:tcW w:w="4068" w:type="dxa"/>
          </w:tcPr>
          <w:p w:rsidR="002F6858" w:rsidRPr="002F6858" w:rsidRDefault="002F6858" w:rsidP="0099325B">
            <w:pPr>
              <w:pStyle w:val="Prrafodelista"/>
              <w:ind w:left="0"/>
              <w:jc w:val="both"/>
              <w:rPr>
                <w:rFonts w:ascii="Times New Roman" w:hAnsi="Times New Roman" w:cs="Times New Roman"/>
                <w:sz w:val="24"/>
                <w:szCs w:val="24"/>
                <w:lang w:val="es-CO"/>
              </w:rPr>
            </w:pPr>
            <w:r w:rsidRPr="002F6858">
              <w:rPr>
                <w:rFonts w:ascii="Times New Roman" w:hAnsi="Times New Roman" w:cs="Times New Roman"/>
                <w:sz w:val="24"/>
                <w:szCs w:val="24"/>
                <w:lang w:val="es-CR"/>
              </w:rPr>
              <w:t>Plan de ejecución consulta1 modificada</w:t>
            </w:r>
          </w:p>
        </w:tc>
        <w:tc>
          <w:tcPr>
            <w:tcW w:w="6388" w:type="dxa"/>
            <w:gridSpan w:val="3"/>
          </w:tcPr>
          <w:p w:rsidR="002F6858" w:rsidRPr="002F6858" w:rsidRDefault="002F6858" w:rsidP="0099325B">
            <w:pPr>
              <w:pStyle w:val="Prrafodelista"/>
              <w:ind w:left="0"/>
              <w:jc w:val="both"/>
              <w:rPr>
                <w:rFonts w:ascii="Times New Roman" w:hAnsi="Times New Roman" w:cs="Times New Roman"/>
                <w:sz w:val="24"/>
                <w:szCs w:val="24"/>
                <w:lang w:val="es-CR"/>
              </w:rPr>
            </w:pPr>
          </w:p>
        </w:tc>
      </w:tr>
      <w:tr w:rsidR="002F6858" w:rsidRPr="002F6858" w:rsidTr="0099325B">
        <w:tc>
          <w:tcPr>
            <w:tcW w:w="4068" w:type="dxa"/>
          </w:tcPr>
          <w:p w:rsidR="002F6858" w:rsidRPr="002F6858" w:rsidRDefault="002F6858" w:rsidP="0099325B">
            <w:pPr>
              <w:pStyle w:val="Prrafodelista"/>
              <w:ind w:left="0"/>
              <w:jc w:val="both"/>
              <w:rPr>
                <w:rFonts w:ascii="Times New Roman" w:hAnsi="Times New Roman" w:cs="Times New Roman"/>
                <w:b/>
                <w:sz w:val="24"/>
                <w:szCs w:val="24"/>
                <w:lang w:val="es-CO"/>
              </w:rPr>
            </w:pPr>
            <w:r w:rsidRPr="002F6858">
              <w:rPr>
                <w:rFonts w:ascii="Times New Roman" w:hAnsi="Times New Roman" w:cs="Times New Roman"/>
                <w:b/>
                <w:sz w:val="24"/>
                <w:szCs w:val="24"/>
                <w:lang w:val="es-CR"/>
              </w:rPr>
              <w:t>Interpretación</w:t>
            </w:r>
          </w:p>
        </w:tc>
        <w:tc>
          <w:tcPr>
            <w:tcW w:w="6388" w:type="dxa"/>
            <w:gridSpan w:val="3"/>
          </w:tcPr>
          <w:p w:rsidR="002F6858" w:rsidRPr="002F6858" w:rsidRDefault="002F6858" w:rsidP="0099325B">
            <w:pPr>
              <w:pStyle w:val="Prrafodelista"/>
              <w:ind w:left="0"/>
              <w:jc w:val="both"/>
              <w:rPr>
                <w:rFonts w:ascii="Times New Roman" w:hAnsi="Times New Roman" w:cs="Times New Roman"/>
                <w:sz w:val="24"/>
                <w:szCs w:val="24"/>
                <w:lang w:val="es-CR"/>
              </w:rPr>
            </w:pPr>
          </w:p>
        </w:tc>
      </w:tr>
      <w:tr w:rsidR="002F6858" w:rsidRPr="002F6858" w:rsidTr="0099325B">
        <w:tc>
          <w:tcPr>
            <w:tcW w:w="4068" w:type="dxa"/>
          </w:tcPr>
          <w:p w:rsidR="002F6858" w:rsidRPr="002F6858" w:rsidRDefault="002F6858" w:rsidP="0099325B">
            <w:pPr>
              <w:pStyle w:val="Prrafodelista"/>
              <w:ind w:left="0"/>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Consulta2</w:t>
            </w:r>
          </w:p>
        </w:tc>
        <w:tc>
          <w:tcPr>
            <w:tcW w:w="2340" w:type="dxa"/>
          </w:tcPr>
          <w:p w:rsidR="002F6858" w:rsidRPr="002F6858" w:rsidRDefault="002F6858" w:rsidP="0099325B">
            <w:pPr>
              <w:pStyle w:val="Prrafodelista"/>
              <w:ind w:left="0"/>
              <w:jc w:val="both"/>
              <w:rPr>
                <w:rFonts w:ascii="Times New Roman" w:hAnsi="Times New Roman" w:cs="Times New Roman"/>
                <w:sz w:val="24"/>
                <w:szCs w:val="24"/>
                <w:lang w:val="es-CR"/>
              </w:rPr>
            </w:pPr>
          </w:p>
        </w:tc>
        <w:tc>
          <w:tcPr>
            <w:tcW w:w="2070" w:type="dxa"/>
          </w:tcPr>
          <w:p w:rsidR="002F6858" w:rsidRPr="002F6858" w:rsidRDefault="002F6858" w:rsidP="0099325B">
            <w:pPr>
              <w:pStyle w:val="Prrafodelista"/>
              <w:ind w:left="0"/>
              <w:jc w:val="both"/>
              <w:rPr>
                <w:rFonts w:ascii="Times New Roman" w:hAnsi="Times New Roman" w:cs="Times New Roman"/>
                <w:sz w:val="24"/>
                <w:szCs w:val="24"/>
                <w:lang w:val="es-CR"/>
              </w:rPr>
            </w:pPr>
          </w:p>
        </w:tc>
        <w:tc>
          <w:tcPr>
            <w:tcW w:w="1978" w:type="dxa"/>
          </w:tcPr>
          <w:p w:rsidR="002F6858" w:rsidRPr="002F6858" w:rsidRDefault="002F6858" w:rsidP="0099325B">
            <w:pPr>
              <w:pStyle w:val="Prrafodelista"/>
              <w:ind w:left="0"/>
              <w:jc w:val="both"/>
              <w:rPr>
                <w:rFonts w:ascii="Times New Roman" w:hAnsi="Times New Roman" w:cs="Times New Roman"/>
                <w:sz w:val="24"/>
                <w:szCs w:val="24"/>
                <w:lang w:val="es-CR"/>
              </w:rPr>
            </w:pPr>
          </w:p>
        </w:tc>
      </w:tr>
      <w:tr w:rsidR="002F6858" w:rsidRPr="002F6858" w:rsidTr="0099325B">
        <w:tc>
          <w:tcPr>
            <w:tcW w:w="4068" w:type="dxa"/>
          </w:tcPr>
          <w:p w:rsidR="002F6858" w:rsidRPr="002F6858" w:rsidRDefault="002F6858" w:rsidP="0099325B">
            <w:pPr>
              <w:pStyle w:val="Prrafodelista"/>
              <w:ind w:left="0"/>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lastRenderedPageBreak/>
              <w:t>Consulta2 modificada</w:t>
            </w:r>
          </w:p>
        </w:tc>
        <w:tc>
          <w:tcPr>
            <w:tcW w:w="2340" w:type="dxa"/>
          </w:tcPr>
          <w:p w:rsidR="002F6858" w:rsidRPr="002F6858" w:rsidRDefault="002F6858" w:rsidP="0099325B">
            <w:pPr>
              <w:pStyle w:val="Prrafodelista"/>
              <w:ind w:left="0"/>
              <w:jc w:val="both"/>
              <w:rPr>
                <w:rFonts w:ascii="Times New Roman" w:hAnsi="Times New Roman" w:cs="Times New Roman"/>
                <w:sz w:val="24"/>
                <w:szCs w:val="24"/>
                <w:lang w:val="es-CR"/>
              </w:rPr>
            </w:pPr>
          </w:p>
        </w:tc>
        <w:tc>
          <w:tcPr>
            <w:tcW w:w="2070" w:type="dxa"/>
          </w:tcPr>
          <w:p w:rsidR="002F6858" w:rsidRPr="002F6858" w:rsidRDefault="002F6858" w:rsidP="0099325B">
            <w:pPr>
              <w:pStyle w:val="Prrafodelista"/>
              <w:ind w:left="0"/>
              <w:jc w:val="both"/>
              <w:rPr>
                <w:rFonts w:ascii="Times New Roman" w:hAnsi="Times New Roman" w:cs="Times New Roman"/>
                <w:sz w:val="24"/>
                <w:szCs w:val="24"/>
                <w:lang w:val="es-CR"/>
              </w:rPr>
            </w:pPr>
          </w:p>
        </w:tc>
        <w:tc>
          <w:tcPr>
            <w:tcW w:w="1978" w:type="dxa"/>
          </w:tcPr>
          <w:p w:rsidR="002F6858" w:rsidRPr="002F6858" w:rsidRDefault="002F6858" w:rsidP="0099325B">
            <w:pPr>
              <w:pStyle w:val="Prrafodelista"/>
              <w:ind w:left="0"/>
              <w:jc w:val="both"/>
              <w:rPr>
                <w:rFonts w:ascii="Times New Roman" w:hAnsi="Times New Roman" w:cs="Times New Roman"/>
                <w:sz w:val="24"/>
                <w:szCs w:val="24"/>
                <w:lang w:val="es-CR"/>
              </w:rPr>
            </w:pPr>
          </w:p>
        </w:tc>
      </w:tr>
      <w:tr w:rsidR="002F6858" w:rsidRPr="002F6858" w:rsidTr="0099325B">
        <w:tc>
          <w:tcPr>
            <w:tcW w:w="4068" w:type="dxa"/>
          </w:tcPr>
          <w:p w:rsidR="002F6858" w:rsidRPr="002F6858" w:rsidRDefault="002F6858" w:rsidP="0099325B">
            <w:pPr>
              <w:pStyle w:val="Prrafodelista"/>
              <w:ind w:left="0"/>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Plan de ejecución consulta 2</w:t>
            </w:r>
          </w:p>
        </w:tc>
        <w:tc>
          <w:tcPr>
            <w:tcW w:w="6388" w:type="dxa"/>
            <w:gridSpan w:val="3"/>
          </w:tcPr>
          <w:p w:rsidR="002F6858" w:rsidRPr="002F6858" w:rsidRDefault="002F6858" w:rsidP="0099325B">
            <w:pPr>
              <w:pStyle w:val="Prrafodelista"/>
              <w:ind w:left="0"/>
              <w:jc w:val="both"/>
              <w:rPr>
                <w:rFonts w:ascii="Times New Roman" w:hAnsi="Times New Roman" w:cs="Times New Roman"/>
                <w:sz w:val="24"/>
                <w:szCs w:val="24"/>
                <w:lang w:val="es-CR"/>
              </w:rPr>
            </w:pPr>
          </w:p>
        </w:tc>
      </w:tr>
      <w:tr w:rsidR="002F6858" w:rsidRPr="002F6858" w:rsidTr="0099325B">
        <w:tc>
          <w:tcPr>
            <w:tcW w:w="4068" w:type="dxa"/>
          </w:tcPr>
          <w:p w:rsidR="002F6858" w:rsidRPr="002F6858" w:rsidRDefault="002F6858" w:rsidP="0099325B">
            <w:pPr>
              <w:pStyle w:val="Prrafodelista"/>
              <w:ind w:left="0"/>
              <w:jc w:val="both"/>
              <w:rPr>
                <w:rFonts w:ascii="Times New Roman" w:hAnsi="Times New Roman" w:cs="Times New Roman"/>
                <w:sz w:val="24"/>
                <w:szCs w:val="24"/>
                <w:lang w:val="es-CR"/>
              </w:rPr>
            </w:pPr>
            <w:r w:rsidRPr="002F6858">
              <w:rPr>
                <w:rFonts w:ascii="Times New Roman" w:hAnsi="Times New Roman" w:cs="Times New Roman"/>
                <w:sz w:val="24"/>
                <w:szCs w:val="24"/>
                <w:lang w:val="es-CR"/>
              </w:rPr>
              <w:t>Plan de ejecución consulta2 modificada</w:t>
            </w:r>
          </w:p>
        </w:tc>
        <w:tc>
          <w:tcPr>
            <w:tcW w:w="6388" w:type="dxa"/>
            <w:gridSpan w:val="3"/>
          </w:tcPr>
          <w:p w:rsidR="002F6858" w:rsidRPr="002F6858" w:rsidRDefault="002F6858" w:rsidP="0099325B">
            <w:pPr>
              <w:pStyle w:val="Prrafodelista"/>
              <w:ind w:left="0"/>
              <w:jc w:val="both"/>
              <w:rPr>
                <w:rFonts w:ascii="Times New Roman" w:hAnsi="Times New Roman" w:cs="Times New Roman"/>
                <w:sz w:val="24"/>
                <w:szCs w:val="24"/>
                <w:lang w:val="es-CR"/>
              </w:rPr>
            </w:pPr>
          </w:p>
        </w:tc>
      </w:tr>
      <w:tr w:rsidR="002F6858" w:rsidRPr="002F6858" w:rsidTr="0099325B">
        <w:tc>
          <w:tcPr>
            <w:tcW w:w="4068" w:type="dxa"/>
          </w:tcPr>
          <w:p w:rsidR="002F6858" w:rsidRPr="002F6858" w:rsidRDefault="002F6858" w:rsidP="0099325B">
            <w:pPr>
              <w:pStyle w:val="Prrafodelista"/>
              <w:ind w:left="0"/>
              <w:jc w:val="both"/>
              <w:rPr>
                <w:rFonts w:ascii="Times New Roman" w:hAnsi="Times New Roman" w:cs="Times New Roman"/>
                <w:b/>
                <w:sz w:val="24"/>
                <w:szCs w:val="24"/>
                <w:lang w:val="es-CR"/>
              </w:rPr>
            </w:pPr>
            <w:r w:rsidRPr="002F6858">
              <w:rPr>
                <w:rFonts w:ascii="Times New Roman" w:hAnsi="Times New Roman" w:cs="Times New Roman"/>
                <w:b/>
                <w:sz w:val="24"/>
                <w:szCs w:val="24"/>
                <w:lang w:val="es-CR"/>
              </w:rPr>
              <w:t>Interpretación</w:t>
            </w:r>
          </w:p>
        </w:tc>
        <w:tc>
          <w:tcPr>
            <w:tcW w:w="6388" w:type="dxa"/>
            <w:gridSpan w:val="3"/>
          </w:tcPr>
          <w:p w:rsidR="002F6858" w:rsidRPr="002F6858" w:rsidRDefault="002F6858" w:rsidP="0099325B">
            <w:pPr>
              <w:pStyle w:val="Prrafodelista"/>
              <w:ind w:left="0"/>
              <w:jc w:val="both"/>
              <w:rPr>
                <w:rFonts w:ascii="Times New Roman" w:hAnsi="Times New Roman" w:cs="Times New Roman"/>
                <w:sz w:val="24"/>
                <w:szCs w:val="24"/>
                <w:lang w:val="es-CR"/>
              </w:rPr>
            </w:pPr>
          </w:p>
        </w:tc>
      </w:tr>
    </w:tbl>
    <w:p w:rsidR="00E5423B" w:rsidRDefault="00E5423B" w:rsidP="0000367B">
      <w:pPr>
        <w:jc w:val="both"/>
        <w:rPr>
          <w:szCs w:val="24"/>
          <w:lang w:val="es-CR"/>
        </w:rPr>
      </w:pPr>
    </w:p>
    <w:p w:rsidR="002F6858" w:rsidRPr="002F6858" w:rsidRDefault="002F6858" w:rsidP="0000367B">
      <w:pPr>
        <w:jc w:val="both"/>
        <w:rPr>
          <w:szCs w:val="24"/>
          <w:lang w:val="es-CR"/>
        </w:rPr>
      </w:pPr>
      <w:r>
        <w:rPr>
          <w:szCs w:val="24"/>
          <w:lang w:val="es-CR"/>
        </w:rPr>
        <w:t xml:space="preserve">Descripción: </w:t>
      </w:r>
      <w:r w:rsidRPr="002F6858">
        <w:rPr>
          <w:szCs w:val="24"/>
          <w:lang w:val="es-CR"/>
        </w:rPr>
        <w:t xml:space="preserve">Se entrega la documentación solicitada y se presenta </w:t>
      </w:r>
      <w:r w:rsidR="00A56479">
        <w:rPr>
          <w:szCs w:val="24"/>
          <w:lang w:val="es-CR"/>
        </w:rPr>
        <w:t xml:space="preserve">(5%) </w:t>
      </w:r>
      <w:r w:rsidRPr="002F6858">
        <w:rPr>
          <w:szCs w:val="24"/>
          <w:lang w:val="es-CR"/>
        </w:rPr>
        <w:t xml:space="preserve">en el laboratorio diferentes elementos: </w:t>
      </w:r>
    </w:p>
    <w:p w:rsidR="002F6858" w:rsidRDefault="002F6858" w:rsidP="005A224B">
      <w:pPr>
        <w:pStyle w:val="Prrafodelista"/>
        <w:numPr>
          <w:ilvl w:val="0"/>
          <w:numId w:val="24"/>
        </w:numPr>
        <w:spacing w:after="0"/>
        <w:rPr>
          <w:rFonts w:ascii="Times New Roman" w:hAnsi="Times New Roman" w:cs="Times New Roman"/>
          <w:sz w:val="24"/>
          <w:szCs w:val="24"/>
          <w:lang w:val="es-CR"/>
        </w:rPr>
      </w:pPr>
      <w:r w:rsidRPr="002F6858">
        <w:rPr>
          <w:rFonts w:ascii="Times New Roman" w:hAnsi="Times New Roman" w:cs="Times New Roman"/>
          <w:sz w:val="24"/>
          <w:szCs w:val="24"/>
          <w:lang w:val="es-CR"/>
        </w:rPr>
        <w:t xml:space="preserve">Consultas de análisis: Se debe mostrar las consultas desarrolladas para la aplicación específica de cada grupo justificándolas en términos de la propuesta de análisis que provee su sistema. </w:t>
      </w:r>
    </w:p>
    <w:p w:rsidR="002F6858" w:rsidRPr="002F6858" w:rsidRDefault="002F6858" w:rsidP="005A224B">
      <w:pPr>
        <w:pStyle w:val="Prrafodelista"/>
        <w:numPr>
          <w:ilvl w:val="0"/>
          <w:numId w:val="24"/>
        </w:numPr>
        <w:spacing w:after="0"/>
        <w:rPr>
          <w:rFonts w:ascii="Times New Roman" w:hAnsi="Times New Roman" w:cs="Times New Roman"/>
          <w:sz w:val="24"/>
          <w:szCs w:val="24"/>
          <w:lang w:val="es-CR"/>
        </w:rPr>
      </w:pPr>
      <w:r w:rsidRPr="002F6858">
        <w:rPr>
          <w:rFonts w:ascii="Times New Roman" w:hAnsi="Times New Roman" w:cs="Times New Roman"/>
          <w:sz w:val="24"/>
          <w:szCs w:val="24"/>
          <w:lang w:val="es-CR"/>
        </w:rPr>
        <w:t>Transformaciones de consultas y su comparación</w:t>
      </w:r>
      <w:r w:rsidRPr="002F6858">
        <w:rPr>
          <w:szCs w:val="24"/>
          <w:lang w:val="es-CR"/>
        </w:rPr>
        <w:t xml:space="preserve">: </w:t>
      </w:r>
      <w:r w:rsidRPr="002F6858">
        <w:rPr>
          <w:rFonts w:ascii="Times New Roman" w:hAnsi="Times New Roman" w:cs="Times New Roman"/>
          <w:sz w:val="24"/>
          <w:szCs w:val="24"/>
          <w:lang w:val="es-CR"/>
        </w:rPr>
        <w:t xml:space="preserve">Se deben mostrar la ejecución y resultados de por lo menos 2 grupos de consultas seleccionadas de los escenarios descritos en el enunciando del proyecto. </w:t>
      </w:r>
    </w:p>
    <w:p w:rsidR="009908EF" w:rsidRDefault="009908EF" w:rsidP="0000367B">
      <w:pPr>
        <w:jc w:val="both"/>
        <w:rPr>
          <w:szCs w:val="24"/>
          <w:lang w:val="es-CR"/>
        </w:rPr>
      </w:pPr>
    </w:p>
    <w:p w:rsidR="0000367B" w:rsidRPr="002F6858" w:rsidRDefault="0000367B" w:rsidP="0000367B">
      <w:pPr>
        <w:jc w:val="both"/>
        <w:rPr>
          <w:szCs w:val="24"/>
          <w:lang w:val="es-CR"/>
        </w:rPr>
      </w:pPr>
      <w:r w:rsidRPr="002F6858">
        <w:rPr>
          <w:szCs w:val="24"/>
          <w:lang w:val="es-CR"/>
        </w:rPr>
        <w:t xml:space="preserve">En toda la implementación se considerará la eficiencia de la implementación (por ejemplo, no recorrer la misma tabla muchas veces, no hacer copias de datos de Excel sino buscar formas más automáticas de transformación), adecuado uso de SQL y el conocimiento sobre el uso del lenguaje de programación de la DBMS seleccionada. </w:t>
      </w:r>
    </w:p>
    <w:p w:rsidR="00464DF5" w:rsidRPr="002F6858" w:rsidRDefault="00464DF5" w:rsidP="00464DF5">
      <w:pPr>
        <w:overflowPunct/>
        <w:autoSpaceDE/>
        <w:autoSpaceDN/>
        <w:adjustRightInd/>
        <w:textAlignment w:val="auto"/>
        <w:rPr>
          <w:b/>
          <w:szCs w:val="24"/>
          <w:lang w:val="es-CR"/>
        </w:rPr>
      </w:pPr>
    </w:p>
    <w:p w:rsidR="00500C1B" w:rsidRDefault="00500C1B" w:rsidP="00464DF5">
      <w:pPr>
        <w:overflowPunct/>
        <w:autoSpaceDE/>
        <w:autoSpaceDN/>
        <w:adjustRightInd/>
        <w:jc w:val="center"/>
        <w:textAlignment w:val="auto"/>
        <w:rPr>
          <w:b/>
          <w:szCs w:val="24"/>
          <w:lang w:val="es-CR"/>
        </w:rPr>
      </w:pPr>
    </w:p>
    <w:p w:rsidR="00500C1B" w:rsidRDefault="00500C1B" w:rsidP="00464DF5">
      <w:pPr>
        <w:overflowPunct/>
        <w:autoSpaceDE/>
        <w:autoSpaceDN/>
        <w:adjustRightInd/>
        <w:jc w:val="center"/>
        <w:textAlignment w:val="auto"/>
        <w:rPr>
          <w:b/>
          <w:szCs w:val="24"/>
          <w:lang w:val="es-CR"/>
        </w:rPr>
      </w:pPr>
    </w:p>
    <w:p w:rsidR="00500C1B" w:rsidRDefault="00500C1B" w:rsidP="00464DF5">
      <w:pPr>
        <w:overflowPunct/>
        <w:autoSpaceDE/>
        <w:autoSpaceDN/>
        <w:adjustRightInd/>
        <w:jc w:val="center"/>
        <w:textAlignment w:val="auto"/>
        <w:rPr>
          <w:b/>
          <w:szCs w:val="24"/>
          <w:lang w:val="es-CR"/>
        </w:rPr>
      </w:pPr>
    </w:p>
    <w:p w:rsidR="00500C1B" w:rsidRDefault="00500C1B" w:rsidP="00464DF5">
      <w:pPr>
        <w:overflowPunct/>
        <w:autoSpaceDE/>
        <w:autoSpaceDN/>
        <w:adjustRightInd/>
        <w:jc w:val="center"/>
        <w:textAlignment w:val="auto"/>
        <w:rPr>
          <w:b/>
          <w:szCs w:val="24"/>
          <w:lang w:val="es-CR"/>
        </w:rPr>
      </w:pPr>
    </w:p>
    <w:p w:rsidR="00500C1B" w:rsidRDefault="00500C1B" w:rsidP="00464DF5">
      <w:pPr>
        <w:overflowPunct/>
        <w:autoSpaceDE/>
        <w:autoSpaceDN/>
        <w:adjustRightInd/>
        <w:jc w:val="center"/>
        <w:textAlignment w:val="auto"/>
        <w:rPr>
          <w:b/>
          <w:szCs w:val="24"/>
          <w:lang w:val="es-CR"/>
        </w:rPr>
      </w:pPr>
    </w:p>
    <w:p w:rsidR="00500C1B" w:rsidRDefault="00500C1B" w:rsidP="00464DF5">
      <w:pPr>
        <w:overflowPunct/>
        <w:autoSpaceDE/>
        <w:autoSpaceDN/>
        <w:adjustRightInd/>
        <w:jc w:val="center"/>
        <w:textAlignment w:val="auto"/>
        <w:rPr>
          <w:b/>
          <w:szCs w:val="24"/>
          <w:lang w:val="es-CR"/>
        </w:rPr>
      </w:pPr>
    </w:p>
    <w:p w:rsidR="00131425" w:rsidRPr="002F6858" w:rsidRDefault="00500C1B" w:rsidP="00464DF5">
      <w:pPr>
        <w:overflowPunct/>
        <w:autoSpaceDE/>
        <w:autoSpaceDN/>
        <w:adjustRightInd/>
        <w:jc w:val="center"/>
        <w:textAlignment w:val="auto"/>
        <w:rPr>
          <w:b/>
          <w:szCs w:val="24"/>
          <w:lang w:val="es-CR"/>
        </w:rPr>
      </w:pPr>
      <w:bookmarkStart w:id="0" w:name="_GoBack"/>
      <w:bookmarkEnd w:id="0"/>
      <w:r>
        <w:rPr>
          <w:b/>
          <w:szCs w:val="24"/>
          <w:lang w:val="es-CR"/>
        </w:rPr>
        <w:t>S</w:t>
      </w:r>
      <w:r w:rsidR="00131425" w:rsidRPr="002F6858">
        <w:rPr>
          <w:b/>
          <w:szCs w:val="24"/>
          <w:lang w:val="es-CR"/>
        </w:rPr>
        <w:t>IEMBRA UNA ACCIÓN Y COSECHARÁS UN HÁBITO.</w:t>
      </w:r>
    </w:p>
    <w:p w:rsidR="00131425" w:rsidRPr="002F6858" w:rsidRDefault="00131425" w:rsidP="00131425">
      <w:pPr>
        <w:jc w:val="center"/>
        <w:rPr>
          <w:b/>
          <w:szCs w:val="24"/>
          <w:lang w:val="es-CR"/>
        </w:rPr>
      </w:pPr>
      <w:r w:rsidRPr="002F6858">
        <w:rPr>
          <w:b/>
          <w:szCs w:val="24"/>
          <w:lang w:val="es-CR"/>
        </w:rPr>
        <w:t xml:space="preserve">SIEMBRA UN HÁBITO Y CONSECHARÁS UN CARÁCTER. </w:t>
      </w:r>
    </w:p>
    <w:p w:rsidR="00131425" w:rsidRPr="002F6858" w:rsidRDefault="00131425" w:rsidP="00131425">
      <w:pPr>
        <w:jc w:val="center"/>
        <w:rPr>
          <w:b/>
          <w:szCs w:val="24"/>
          <w:lang w:val="es-CR"/>
        </w:rPr>
      </w:pPr>
      <w:r w:rsidRPr="002F6858">
        <w:rPr>
          <w:b/>
          <w:szCs w:val="24"/>
          <w:lang w:val="es-CR"/>
        </w:rPr>
        <w:t>SIMEBRA UN CARÁCTER Y COSECHARÁS UN DESTINO</w:t>
      </w:r>
    </w:p>
    <w:p w:rsidR="00131425" w:rsidRPr="002F6858" w:rsidRDefault="00131425" w:rsidP="00131425">
      <w:pPr>
        <w:ind w:left="2880" w:firstLine="720"/>
        <w:jc w:val="center"/>
        <w:rPr>
          <w:b/>
          <w:szCs w:val="24"/>
        </w:rPr>
      </w:pPr>
    </w:p>
    <w:p w:rsidR="00B41506" w:rsidRPr="002F6858" w:rsidRDefault="00131425" w:rsidP="008831FB">
      <w:pPr>
        <w:ind w:left="2880" w:firstLine="720"/>
        <w:jc w:val="center"/>
        <w:rPr>
          <w:szCs w:val="24"/>
          <w:lang w:val="es-CR"/>
        </w:rPr>
      </w:pPr>
      <w:r w:rsidRPr="002F6858">
        <w:rPr>
          <w:b/>
          <w:szCs w:val="24"/>
        </w:rPr>
        <w:t>William James</w:t>
      </w:r>
      <w:r w:rsidR="00A727E5" w:rsidRPr="002F6858">
        <w:rPr>
          <w:szCs w:val="24"/>
          <w:lang w:val="es-CR"/>
        </w:rPr>
        <w:t>.</w:t>
      </w:r>
    </w:p>
    <w:p w:rsidR="009908EF" w:rsidRDefault="009908EF" w:rsidP="009908EF">
      <w:pPr>
        <w:jc w:val="center"/>
        <w:rPr>
          <w:b/>
          <w:szCs w:val="24"/>
          <w:lang w:val="es-CR"/>
        </w:rPr>
      </w:pPr>
    </w:p>
    <w:p w:rsidR="009908EF" w:rsidRDefault="009908EF" w:rsidP="009908EF">
      <w:pPr>
        <w:jc w:val="center"/>
        <w:rPr>
          <w:b/>
          <w:szCs w:val="24"/>
          <w:lang w:val="es-CR"/>
        </w:rPr>
      </w:pPr>
    </w:p>
    <w:p w:rsidR="00170D47" w:rsidRPr="002F6858" w:rsidRDefault="00E5423B" w:rsidP="00E5423B">
      <w:pPr>
        <w:overflowPunct/>
        <w:autoSpaceDE/>
        <w:autoSpaceDN/>
        <w:adjustRightInd/>
        <w:jc w:val="center"/>
        <w:textAlignment w:val="auto"/>
        <w:rPr>
          <w:b/>
          <w:szCs w:val="24"/>
          <w:lang w:val="es-CR"/>
        </w:rPr>
      </w:pPr>
      <w:r>
        <w:rPr>
          <w:b/>
          <w:szCs w:val="24"/>
          <w:lang w:val="es-CR"/>
        </w:rPr>
        <w:br w:type="page"/>
      </w:r>
      <w:r w:rsidR="00170D47" w:rsidRPr="002F6858">
        <w:rPr>
          <w:b/>
          <w:szCs w:val="24"/>
          <w:lang w:val="es-CR"/>
        </w:rPr>
        <w:lastRenderedPageBreak/>
        <w:t>ANEXO 1</w:t>
      </w:r>
    </w:p>
    <w:p w:rsidR="00170D47" w:rsidRPr="002F6858" w:rsidRDefault="00170D47" w:rsidP="00170D47">
      <w:pPr>
        <w:jc w:val="center"/>
        <w:rPr>
          <w:b/>
          <w:szCs w:val="24"/>
          <w:lang w:val="es-CR"/>
        </w:rPr>
      </w:pPr>
    </w:p>
    <w:p w:rsidR="00170D47" w:rsidRPr="002F6858" w:rsidRDefault="00170D47" w:rsidP="00170D47">
      <w:pPr>
        <w:jc w:val="center"/>
        <w:rPr>
          <w:b/>
          <w:szCs w:val="24"/>
          <w:lang w:val="es-CR"/>
        </w:rPr>
      </w:pPr>
      <w:r w:rsidRPr="002F6858">
        <w:rPr>
          <w:b/>
          <w:szCs w:val="24"/>
          <w:lang w:val="es-CR"/>
        </w:rPr>
        <w:t xml:space="preserve">BREVE INTRODUCIÓN A </w:t>
      </w:r>
      <w:r w:rsidR="00BF3613" w:rsidRPr="002F6858">
        <w:rPr>
          <w:b/>
          <w:szCs w:val="24"/>
          <w:lang w:val="es-CR"/>
        </w:rPr>
        <w:t xml:space="preserve">LAS </w:t>
      </w:r>
      <w:r w:rsidRPr="002F6858">
        <w:rPr>
          <w:b/>
          <w:szCs w:val="24"/>
          <w:lang w:val="es-CR"/>
        </w:rPr>
        <w:t>CARACTERÍSTICAS ESPACIALES DE SQL SERVER 2008</w:t>
      </w:r>
    </w:p>
    <w:p w:rsidR="00170D47" w:rsidRPr="002F6858" w:rsidRDefault="00170D47" w:rsidP="00170D47">
      <w:pPr>
        <w:jc w:val="center"/>
        <w:rPr>
          <w:b/>
          <w:szCs w:val="24"/>
          <w:lang w:val="es-CR"/>
        </w:rPr>
      </w:pPr>
      <w:r w:rsidRPr="002F6858">
        <w:rPr>
          <w:b/>
          <w:szCs w:val="24"/>
          <w:lang w:val="es-CR"/>
        </w:rPr>
        <w:t>LIMITADO A ASPECTOS IMPORTANTES PARA LA II ETAPA DEL PROYECTO</w:t>
      </w:r>
    </w:p>
    <w:p w:rsidR="00170D47" w:rsidRPr="002F6858" w:rsidRDefault="00170D47" w:rsidP="00170D47">
      <w:pPr>
        <w:jc w:val="center"/>
        <w:rPr>
          <w:b/>
          <w:szCs w:val="24"/>
          <w:lang w:val="es-CR"/>
        </w:rPr>
      </w:pPr>
      <w:r w:rsidRPr="002F6858">
        <w:rPr>
          <w:b/>
          <w:szCs w:val="24"/>
          <w:lang w:val="es-CR"/>
        </w:rPr>
        <w:t xml:space="preserve">(Basado en el libro </w:t>
      </w:r>
      <w:proofErr w:type="spellStart"/>
      <w:r w:rsidRPr="002F6858">
        <w:rPr>
          <w:b/>
          <w:szCs w:val="24"/>
          <w:lang w:val="es-CR"/>
        </w:rPr>
        <w:t>Alastair</w:t>
      </w:r>
      <w:proofErr w:type="spellEnd"/>
      <w:r w:rsidRPr="002F6858">
        <w:rPr>
          <w:b/>
          <w:szCs w:val="24"/>
          <w:lang w:val="es-CR"/>
        </w:rPr>
        <w:t xml:space="preserve"> </w:t>
      </w:r>
      <w:proofErr w:type="spellStart"/>
      <w:r w:rsidRPr="002F6858">
        <w:rPr>
          <w:b/>
          <w:szCs w:val="24"/>
          <w:lang w:val="es-CR"/>
        </w:rPr>
        <w:t>Airchison</w:t>
      </w:r>
      <w:proofErr w:type="spellEnd"/>
      <w:r w:rsidRPr="002F6858">
        <w:rPr>
          <w:b/>
          <w:szCs w:val="24"/>
          <w:lang w:val="es-CR"/>
        </w:rPr>
        <w:t xml:space="preserve"> "</w:t>
      </w:r>
      <w:proofErr w:type="spellStart"/>
      <w:r w:rsidRPr="002F6858">
        <w:rPr>
          <w:b/>
          <w:szCs w:val="24"/>
          <w:lang w:val="es-CR"/>
        </w:rPr>
        <w:t>Beginning</w:t>
      </w:r>
      <w:proofErr w:type="spellEnd"/>
      <w:r w:rsidRPr="002F6858">
        <w:rPr>
          <w:b/>
          <w:szCs w:val="24"/>
          <w:lang w:val="es-CR"/>
        </w:rPr>
        <w:t xml:space="preserve"> </w:t>
      </w:r>
      <w:proofErr w:type="spellStart"/>
      <w:r w:rsidRPr="002F6858">
        <w:rPr>
          <w:b/>
          <w:szCs w:val="24"/>
          <w:lang w:val="es-CR"/>
        </w:rPr>
        <w:t>Spatial</w:t>
      </w:r>
      <w:proofErr w:type="spellEnd"/>
      <w:r w:rsidRPr="002F6858">
        <w:rPr>
          <w:b/>
          <w:szCs w:val="24"/>
          <w:lang w:val="es-CR"/>
        </w:rPr>
        <w:t xml:space="preserve"> </w:t>
      </w:r>
      <w:proofErr w:type="spellStart"/>
      <w:r w:rsidRPr="002F6858">
        <w:rPr>
          <w:b/>
          <w:szCs w:val="24"/>
          <w:lang w:val="es-CR"/>
        </w:rPr>
        <w:t>with</w:t>
      </w:r>
      <w:proofErr w:type="spellEnd"/>
      <w:r w:rsidRPr="002F6858">
        <w:rPr>
          <w:b/>
          <w:szCs w:val="24"/>
          <w:lang w:val="es-CR"/>
        </w:rPr>
        <w:t xml:space="preserve"> SQL Server 2008", </w:t>
      </w:r>
      <w:proofErr w:type="spellStart"/>
      <w:r w:rsidRPr="002F6858">
        <w:rPr>
          <w:b/>
          <w:szCs w:val="24"/>
          <w:lang w:val="es-CR"/>
        </w:rPr>
        <w:t>Apress</w:t>
      </w:r>
      <w:proofErr w:type="spellEnd"/>
      <w:r w:rsidRPr="002F6858">
        <w:rPr>
          <w:b/>
          <w:szCs w:val="24"/>
          <w:lang w:val="es-CR"/>
        </w:rPr>
        <w:t>)</w:t>
      </w:r>
    </w:p>
    <w:p w:rsidR="00170D47" w:rsidRPr="002F6858" w:rsidRDefault="00170D47" w:rsidP="00170D47">
      <w:pPr>
        <w:jc w:val="center"/>
        <w:rPr>
          <w:b/>
          <w:szCs w:val="24"/>
          <w:lang w:val="es-CR"/>
        </w:rPr>
      </w:pPr>
    </w:p>
    <w:p w:rsidR="00170D47" w:rsidRPr="002F6858" w:rsidRDefault="00170D47" w:rsidP="00170D47">
      <w:pPr>
        <w:jc w:val="center"/>
        <w:rPr>
          <w:b/>
          <w:szCs w:val="24"/>
          <w:lang w:val="es-CR"/>
        </w:rPr>
      </w:pPr>
      <w:r w:rsidRPr="002F6858">
        <w:rPr>
          <w:b/>
          <w:szCs w:val="24"/>
          <w:lang w:val="es-CR"/>
        </w:rPr>
        <w:t>Elaborado por Dra. Elzbieta Malinowski</w:t>
      </w:r>
    </w:p>
    <w:p w:rsidR="00170D47" w:rsidRPr="002F6858" w:rsidRDefault="00170D47" w:rsidP="00170D47">
      <w:pPr>
        <w:jc w:val="center"/>
        <w:rPr>
          <w:b/>
          <w:szCs w:val="24"/>
          <w:lang w:val="es-CR"/>
        </w:rPr>
      </w:pPr>
    </w:p>
    <w:p w:rsidR="00170D47" w:rsidRPr="002F6858" w:rsidRDefault="00170D47" w:rsidP="00170D47">
      <w:pPr>
        <w:jc w:val="both"/>
        <w:rPr>
          <w:b/>
          <w:szCs w:val="24"/>
          <w:lang w:val="es-CR"/>
        </w:rPr>
      </w:pPr>
    </w:p>
    <w:p w:rsidR="00170D47" w:rsidRPr="002F6858" w:rsidRDefault="00170D47" w:rsidP="00170D47">
      <w:pPr>
        <w:jc w:val="both"/>
        <w:rPr>
          <w:b/>
          <w:szCs w:val="24"/>
          <w:lang w:val="es-CR"/>
        </w:rPr>
      </w:pPr>
      <w:r w:rsidRPr="002F6858">
        <w:rPr>
          <w:b/>
          <w:szCs w:val="24"/>
          <w:lang w:val="es-CR"/>
        </w:rPr>
        <w:t>TIPOS DE DATOS ESPACIALES</w:t>
      </w:r>
    </w:p>
    <w:p w:rsidR="00170D47" w:rsidRPr="002F6858" w:rsidRDefault="00170D47" w:rsidP="00170D47">
      <w:pPr>
        <w:jc w:val="both"/>
        <w:rPr>
          <w:b/>
          <w:szCs w:val="24"/>
          <w:lang w:val="es-CR"/>
        </w:rPr>
      </w:pPr>
    </w:p>
    <w:p w:rsidR="00170D47" w:rsidRPr="002F6858" w:rsidRDefault="00170D47" w:rsidP="00170D47">
      <w:pPr>
        <w:jc w:val="both"/>
        <w:rPr>
          <w:szCs w:val="24"/>
          <w:lang w:val="es-CR"/>
        </w:rPr>
      </w:pPr>
      <w:r w:rsidRPr="002F6858">
        <w:rPr>
          <w:szCs w:val="24"/>
          <w:lang w:val="es-CR"/>
        </w:rPr>
        <w:t>SQL Server 20</w:t>
      </w:r>
      <w:r w:rsidR="009908EF">
        <w:rPr>
          <w:szCs w:val="24"/>
          <w:lang w:val="es-CR"/>
        </w:rPr>
        <w:t>12</w:t>
      </w:r>
      <w:r w:rsidRPr="002F6858">
        <w:rPr>
          <w:szCs w:val="24"/>
          <w:lang w:val="es-CR"/>
        </w:rPr>
        <w:t xml:space="preserve"> permite manejar 2 tipos de datos espaciales:</w:t>
      </w:r>
    </w:p>
    <w:p w:rsidR="00170D47" w:rsidRPr="002F6858" w:rsidRDefault="00170D47" w:rsidP="005A224B">
      <w:pPr>
        <w:numPr>
          <w:ilvl w:val="0"/>
          <w:numId w:val="5"/>
        </w:numPr>
        <w:ind w:left="567" w:hanging="283"/>
        <w:jc w:val="both"/>
        <w:rPr>
          <w:szCs w:val="24"/>
          <w:lang w:val="es-CR"/>
        </w:rPr>
      </w:pPr>
      <w:proofErr w:type="spellStart"/>
      <w:r w:rsidRPr="002F6858">
        <w:rPr>
          <w:szCs w:val="24"/>
          <w:lang w:val="es-CR"/>
        </w:rPr>
        <w:t>Geography</w:t>
      </w:r>
      <w:proofErr w:type="spellEnd"/>
      <w:r w:rsidRPr="002F6858">
        <w:rPr>
          <w:szCs w:val="24"/>
          <w:lang w:val="es-CR"/>
        </w:rPr>
        <w:t xml:space="preserve">: datos tipo vector con coordinadas geodésicas. </w:t>
      </w:r>
    </w:p>
    <w:p w:rsidR="00170D47" w:rsidRPr="002F6858" w:rsidRDefault="00170D47" w:rsidP="005A224B">
      <w:pPr>
        <w:numPr>
          <w:ilvl w:val="0"/>
          <w:numId w:val="5"/>
        </w:numPr>
        <w:ind w:left="567" w:hanging="283"/>
        <w:jc w:val="both"/>
        <w:rPr>
          <w:szCs w:val="24"/>
          <w:lang w:val="es-CR"/>
        </w:rPr>
      </w:pPr>
      <w:proofErr w:type="spellStart"/>
      <w:r w:rsidRPr="002F6858">
        <w:rPr>
          <w:szCs w:val="24"/>
          <w:lang w:val="es-CR"/>
        </w:rPr>
        <w:t>Geometry</w:t>
      </w:r>
      <w:proofErr w:type="spellEnd"/>
      <w:r w:rsidRPr="002F6858">
        <w:rPr>
          <w:szCs w:val="24"/>
          <w:lang w:val="es-CR"/>
        </w:rPr>
        <w:t xml:space="preserve">: datos tipo vector con coordinadas planas (locales o proyectadas). </w:t>
      </w:r>
    </w:p>
    <w:p w:rsidR="00170D47" w:rsidRPr="002F6858" w:rsidRDefault="00170D47" w:rsidP="00170D47">
      <w:pPr>
        <w:jc w:val="both"/>
        <w:rPr>
          <w:b/>
          <w:szCs w:val="24"/>
          <w:lang w:val="es-CR"/>
        </w:rPr>
      </w:pPr>
    </w:p>
    <w:p w:rsidR="00170D47" w:rsidRPr="002F6858" w:rsidRDefault="00170D47" w:rsidP="00170D47">
      <w:pPr>
        <w:jc w:val="both"/>
        <w:rPr>
          <w:szCs w:val="24"/>
          <w:lang w:val="es-CR"/>
        </w:rPr>
      </w:pPr>
      <w:r w:rsidRPr="002F6858">
        <w:rPr>
          <w:szCs w:val="24"/>
          <w:lang w:val="es-CR"/>
        </w:rPr>
        <w:t xml:space="preserve">Estos dos tipos de datos se diferencian en varios aspectos como se puede ver en la siguiente tabla [1, pg. 34] </w:t>
      </w:r>
    </w:p>
    <w:p w:rsidR="00170D47" w:rsidRPr="002F6858" w:rsidRDefault="00170D47" w:rsidP="00170D47">
      <w:pPr>
        <w:jc w:val="both"/>
        <w:rPr>
          <w:b/>
          <w:szCs w:val="24"/>
          <w:lang w:val="es-CR"/>
        </w:rPr>
      </w:pPr>
    </w:p>
    <w:p w:rsidR="00170D47" w:rsidRPr="002F6858" w:rsidRDefault="00170D47" w:rsidP="00170D47">
      <w:pPr>
        <w:jc w:val="center"/>
        <w:rPr>
          <w:b/>
          <w:szCs w:val="24"/>
          <w:lang w:val="es-CR"/>
        </w:rPr>
      </w:pPr>
      <w:r w:rsidRPr="002F6858">
        <w:rPr>
          <w:b/>
          <w:noProof/>
          <w:szCs w:val="24"/>
          <w:lang w:val="es-CR" w:eastAsia="es-CR"/>
        </w:rPr>
        <w:drawing>
          <wp:inline distT="0" distB="0" distL="0" distR="0" wp14:anchorId="727CBAB1" wp14:editId="3613100A">
            <wp:extent cx="5543550" cy="26479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543550" cy="2647950"/>
                    </a:xfrm>
                    <a:prstGeom prst="rect">
                      <a:avLst/>
                    </a:prstGeom>
                    <a:noFill/>
                    <a:ln w="9525">
                      <a:noFill/>
                      <a:miter lim="800000"/>
                      <a:headEnd/>
                      <a:tailEnd/>
                    </a:ln>
                  </pic:spPr>
                </pic:pic>
              </a:graphicData>
            </a:graphic>
          </wp:inline>
        </w:drawing>
      </w:r>
    </w:p>
    <w:p w:rsidR="00170D47" w:rsidRPr="002F6858" w:rsidRDefault="00170D47" w:rsidP="00170D47">
      <w:pPr>
        <w:jc w:val="both"/>
        <w:rPr>
          <w:b/>
          <w:szCs w:val="24"/>
          <w:lang w:val="es-CR"/>
        </w:rPr>
      </w:pPr>
    </w:p>
    <w:p w:rsidR="00170D47" w:rsidRPr="002F6858" w:rsidRDefault="00170D47" w:rsidP="00170D47">
      <w:pPr>
        <w:jc w:val="both"/>
        <w:rPr>
          <w:szCs w:val="24"/>
          <w:lang w:val="es-CR"/>
        </w:rPr>
      </w:pPr>
      <w:r w:rsidRPr="002F6858">
        <w:rPr>
          <w:szCs w:val="24"/>
          <w:lang w:val="es-CR"/>
        </w:rPr>
        <w:t>Es importante notar la restricción que actualmente tiene SQL Server permitiendo el uso de los datos espaciales que pertenecen solamente al mismo hemisferio; o sea, no se puede tener extensiones que abarcan los dos hemisferios.</w:t>
      </w:r>
    </w:p>
    <w:p w:rsidR="00170D47" w:rsidRPr="002F6858" w:rsidRDefault="00170D47" w:rsidP="00170D47">
      <w:pPr>
        <w:jc w:val="both"/>
        <w:rPr>
          <w:szCs w:val="24"/>
          <w:lang w:val="es-CR"/>
        </w:rPr>
      </w:pPr>
      <w:r w:rsidRPr="002F6858">
        <w:rPr>
          <w:szCs w:val="24"/>
          <w:lang w:val="es-CR"/>
        </w:rPr>
        <w:t xml:space="preserve"> </w:t>
      </w:r>
    </w:p>
    <w:p w:rsidR="00170D47" w:rsidRPr="002F6858" w:rsidRDefault="00170D47" w:rsidP="00170D47">
      <w:pPr>
        <w:jc w:val="both"/>
        <w:rPr>
          <w:szCs w:val="24"/>
          <w:lang w:val="es-CR"/>
        </w:rPr>
      </w:pPr>
    </w:p>
    <w:p w:rsidR="00170D47" w:rsidRPr="002F6858" w:rsidRDefault="00170D47" w:rsidP="00170D47">
      <w:pPr>
        <w:overflowPunct/>
        <w:autoSpaceDE/>
        <w:autoSpaceDN/>
        <w:adjustRightInd/>
        <w:textAlignment w:val="auto"/>
        <w:rPr>
          <w:b/>
          <w:szCs w:val="24"/>
          <w:lang w:val="es-CR"/>
        </w:rPr>
      </w:pPr>
      <w:r w:rsidRPr="002F6858">
        <w:rPr>
          <w:b/>
          <w:szCs w:val="24"/>
          <w:lang w:val="es-CR"/>
        </w:rPr>
        <w:br w:type="page"/>
      </w:r>
    </w:p>
    <w:p w:rsidR="00170D47" w:rsidRPr="002F6858" w:rsidRDefault="00170D47" w:rsidP="00170D47">
      <w:pPr>
        <w:jc w:val="both"/>
        <w:rPr>
          <w:b/>
          <w:szCs w:val="24"/>
          <w:lang w:val="es-CR"/>
        </w:rPr>
      </w:pPr>
      <w:r w:rsidRPr="002F6858">
        <w:rPr>
          <w:b/>
          <w:szCs w:val="24"/>
          <w:lang w:val="es-CR"/>
        </w:rPr>
        <w:lastRenderedPageBreak/>
        <w:t>MÉTODOS ASOCIADOS A LOS DATOS ESPACIALES</w:t>
      </w:r>
    </w:p>
    <w:p w:rsidR="00170D47" w:rsidRPr="002F6858" w:rsidRDefault="00170D47" w:rsidP="00170D47">
      <w:pPr>
        <w:jc w:val="both"/>
        <w:rPr>
          <w:szCs w:val="24"/>
          <w:lang w:val="es-CR"/>
        </w:rPr>
      </w:pPr>
    </w:p>
    <w:p w:rsidR="00170D47" w:rsidRPr="002F6858" w:rsidRDefault="00170D47" w:rsidP="00170D47">
      <w:pPr>
        <w:jc w:val="both"/>
        <w:rPr>
          <w:szCs w:val="24"/>
          <w:lang w:val="es-CR"/>
        </w:rPr>
      </w:pPr>
      <w:r w:rsidRPr="002F6858">
        <w:rPr>
          <w:szCs w:val="24"/>
          <w:lang w:val="es-CR"/>
        </w:rPr>
        <w:t>Existe una gran variedad de métodos y operaciones asociados a los datos espaciales de los dos tipos (</w:t>
      </w:r>
      <w:proofErr w:type="spellStart"/>
      <w:r w:rsidRPr="002F6858">
        <w:rPr>
          <w:szCs w:val="24"/>
          <w:lang w:val="es-CR"/>
        </w:rPr>
        <w:t>geography</w:t>
      </w:r>
      <w:proofErr w:type="spellEnd"/>
      <w:r w:rsidRPr="002F6858">
        <w:rPr>
          <w:szCs w:val="24"/>
          <w:lang w:val="es-CR"/>
        </w:rPr>
        <w:t xml:space="preserve"> y </w:t>
      </w:r>
      <w:proofErr w:type="spellStart"/>
      <w:r w:rsidRPr="002F6858">
        <w:rPr>
          <w:szCs w:val="24"/>
          <w:lang w:val="es-CR"/>
        </w:rPr>
        <w:t>geometry</w:t>
      </w:r>
      <w:proofErr w:type="spellEnd"/>
      <w:r w:rsidRPr="002F6858">
        <w:rPr>
          <w:szCs w:val="24"/>
          <w:lang w:val="es-CR"/>
        </w:rPr>
        <w:t xml:space="preserve">). Los detalles de cada uno se pueden encontrar en los "SQL Server </w:t>
      </w:r>
      <w:proofErr w:type="spellStart"/>
      <w:r w:rsidRPr="002F6858">
        <w:rPr>
          <w:szCs w:val="24"/>
          <w:lang w:val="es-CR"/>
        </w:rPr>
        <w:t>Books</w:t>
      </w:r>
      <w:proofErr w:type="spellEnd"/>
      <w:r w:rsidRPr="002F6858">
        <w:rPr>
          <w:szCs w:val="24"/>
          <w:lang w:val="es-CR"/>
        </w:rPr>
        <w:t xml:space="preserve"> Online". Algunos de los ejemplos de los métodos que pueden ser útiles en el desarrollo del proyecto [1]: </w:t>
      </w:r>
    </w:p>
    <w:p w:rsidR="00170D47" w:rsidRPr="002F6858" w:rsidRDefault="00170D47" w:rsidP="00170D47">
      <w:pPr>
        <w:jc w:val="both"/>
        <w:rPr>
          <w:szCs w:val="24"/>
          <w:lang w:val="es-CR"/>
        </w:rPr>
      </w:pPr>
    </w:p>
    <w:p w:rsidR="00170D47" w:rsidRPr="002F6858" w:rsidRDefault="00170D47" w:rsidP="00170D47">
      <w:pPr>
        <w:jc w:val="center"/>
        <w:rPr>
          <w:szCs w:val="24"/>
          <w:lang w:val="es-CR"/>
        </w:rPr>
      </w:pPr>
      <w:r w:rsidRPr="002F6858">
        <w:rPr>
          <w:noProof/>
          <w:szCs w:val="24"/>
          <w:lang w:val="es-CR" w:eastAsia="es-CR"/>
        </w:rPr>
        <w:drawing>
          <wp:inline distT="0" distB="0" distL="0" distR="0" wp14:anchorId="145B0D27" wp14:editId="04144985">
            <wp:extent cx="6014463" cy="5943600"/>
            <wp:effectExtent l="19050" t="0" r="5337"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014463" cy="5943600"/>
                    </a:xfrm>
                    <a:prstGeom prst="rect">
                      <a:avLst/>
                    </a:prstGeom>
                    <a:noFill/>
                    <a:ln w="9525">
                      <a:noFill/>
                      <a:miter lim="800000"/>
                      <a:headEnd/>
                      <a:tailEnd/>
                    </a:ln>
                  </pic:spPr>
                </pic:pic>
              </a:graphicData>
            </a:graphic>
          </wp:inline>
        </w:drawing>
      </w:r>
    </w:p>
    <w:p w:rsidR="00170D47" w:rsidRPr="002F6858" w:rsidRDefault="00170D47" w:rsidP="00170D47">
      <w:pPr>
        <w:jc w:val="both"/>
        <w:rPr>
          <w:szCs w:val="24"/>
          <w:lang w:val="es-CR"/>
        </w:rPr>
      </w:pPr>
      <w:r w:rsidRPr="002F6858">
        <w:rPr>
          <w:szCs w:val="24"/>
          <w:lang w:val="es-CR"/>
        </w:rPr>
        <w:t xml:space="preserve"> </w:t>
      </w:r>
    </w:p>
    <w:p w:rsidR="00170D47" w:rsidRPr="002F6858" w:rsidRDefault="00170D47" w:rsidP="00170D47">
      <w:pPr>
        <w:ind w:left="720"/>
        <w:rPr>
          <w:szCs w:val="24"/>
          <w:lang w:val="es-CR"/>
        </w:rPr>
      </w:pPr>
      <w:r w:rsidRPr="002F6858">
        <w:rPr>
          <w:noProof/>
          <w:szCs w:val="24"/>
          <w:lang w:val="es-CR" w:eastAsia="es-CR"/>
        </w:rPr>
        <w:lastRenderedPageBreak/>
        <w:drawing>
          <wp:inline distT="0" distB="0" distL="0" distR="0" wp14:anchorId="19551736" wp14:editId="70682651">
            <wp:extent cx="6467475" cy="613410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467475" cy="6134100"/>
                    </a:xfrm>
                    <a:prstGeom prst="rect">
                      <a:avLst/>
                    </a:prstGeom>
                    <a:noFill/>
                    <a:ln w="9525">
                      <a:noFill/>
                      <a:miter lim="800000"/>
                      <a:headEnd/>
                      <a:tailEnd/>
                    </a:ln>
                  </pic:spPr>
                </pic:pic>
              </a:graphicData>
            </a:graphic>
          </wp:inline>
        </w:drawing>
      </w:r>
    </w:p>
    <w:p w:rsidR="00170D47" w:rsidRPr="002F6858" w:rsidRDefault="00170D47" w:rsidP="00170D47">
      <w:pPr>
        <w:ind w:left="720"/>
        <w:rPr>
          <w:szCs w:val="24"/>
          <w:lang w:val="es-CR"/>
        </w:rPr>
      </w:pPr>
    </w:p>
    <w:p w:rsidR="00170D47" w:rsidRPr="002F6858" w:rsidRDefault="00170D47" w:rsidP="00170D47">
      <w:pPr>
        <w:ind w:left="720"/>
        <w:rPr>
          <w:szCs w:val="24"/>
          <w:lang w:val="es-CR"/>
        </w:rPr>
      </w:pPr>
      <w:r w:rsidRPr="002F6858">
        <w:rPr>
          <w:noProof/>
          <w:szCs w:val="24"/>
          <w:lang w:val="es-CR" w:eastAsia="es-CR"/>
        </w:rPr>
        <w:lastRenderedPageBreak/>
        <w:drawing>
          <wp:inline distT="0" distB="0" distL="0" distR="0" wp14:anchorId="6692D800" wp14:editId="2A756B77">
            <wp:extent cx="6219825" cy="2705100"/>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219825" cy="2705100"/>
                    </a:xfrm>
                    <a:prstGeom prst="rect">
                      <a:avLst/>
                    </a:prstGeom>
                    <a:noFill/>
                    <a:ln w="9525">
                      <a:noFill/>
                      <a:miter lim="800000"/>
                      <a:headEnd/>
                      <a:tailEnd/>
                    </a:ln>
                  </pic:spPr>
                </pic:pic>
              </a:graphicData>
            </a:graphic>
          </wp:inline>
        </w:drawing>
      </w:r>
    </w:p>
    <w:p w:rsidR="00170D47" w:rsidRPr="002F6858" w:rsidRDefault="00170D47" w:rsidP="00170D47">
      <w:pPr>
        <w:ind w:left="720"/>
        <w:rPr>
          <w:szCs w:val="24"/>
          <w:lang w:val="es-CR"/>
        </w:rPr>
      </w:pPr>
    </w:p>
    <w:p w:rsidR="00170D47" w:rsidRPr="002F6858" w:rsidRDefault="00170D47" w:rsidP="00170D47">
      <w:pPr>
        <w:ind w:left="720"/>
        <w:rPr>
          <w:b/>
          <w:szCs w:val="24"/>
          <w:lang w:val="es-CR"/>
        </w:rPr>
      </w:pPr>
      <w:proofErr w:type="spellStart"/>
      <w:r w:rsidRPr="002F6858">
        <w:rPr>
          <w:b/>
          <w:szCs w:val="24"/>
          <w:lang w:val="es-CR"/>
        </w:rPr>
        <w:t>Modifying</w:t>
      </w:r>
      <w:proofErr w:type="spellEnd"/>
      <w:r w:rsidRPr="002F6858">
        <w:rPr>
          <w:b/>
          <w:szCs w:val="24"/>
          <w:lang w:val="es-CR"/>
        </w:rPr>
        <w:t xml:space="preserve"> </w:t>
      </w:r>
      <w:proofErr w:type="spellStart"/>
      <w:r w:rsidRPr="002F6858">
        <w:rPr>
          <w:b/>
          <w:szCs w:val="24"/>
          <w:lang w:val="es-CR"/>
        </w:rPr>
        <w:t>Spatial</w:t>
      </w:r>
      <w:proofErr w:type="spellEnd"/>
      <w:r w:rsidRPr="002F6858">
        <w:rPr>
          <w:b/>
          <w:szCs w:val="24"/>
          <w:lang w:val="es-CR"/>
        </w:rPr>
        <w:t xml:space="preserve"> </w:t>
      </w:r>
      <w:proofErr w:type="spellStart"/>
      <w:r w:rsidRPr="002F6858">
        <w:rPr>
          <w:b/>
          <w:szCs w:val="24"/>
          <w:lang w:val="es-CR"/>
        </w:rPr>
        <w:t>Objects</w:t>
      </w:r>
      <w:proofErr w:type="spellEnd"/>
    </w:p>
    <w:p w:rsidR="00170D47" w:rsidRPr="002F6858" w:rsidRDefault="00170D47" w:rsidP="00170D47">
      <w:pPr>
        <w:ind w:left="720"/>
        <w:rPr>
          <w:b/>
          <w:szCs w:val="24"/>
          <w:lang w:val="es-CR"/>
        </w:rPr>
      </w:pPr>
      <w:r w:rsidRPr="002F6858">
        <w:rPr>
          <w:b/>
          <w:szCs w:val="24"/>
          <w:lang w:val="es-CR"/>
        </w:rPr>
        <w:t xml:space="preserve"> </w:t>
      </w:r>
      <w:r w:rsidRPr="002F6858">
        <w:rPr>
          <w:b/>
          <w:noProof/>
          <w:szCs w:val="24"/>
          <w:lang w:val="es-CR" w:eastAsia="es-CR"/>
        </w:rPr>
        <w:drawing>
          <wp:inline distT="0" distB="0" distL="0" distR="0" wp14:anchorId="75A88A8B" wp14:editId="5DD8004A">
            <wp:extent cx="6257925" cy="4171950"/>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6257925" cy="4171950"/>
                    </a:xfrm>
                    <a:prstGeom prst="rect">
                      <a:avLst/>
                    </a:prstGeom>
                    <a:noFill/>
                    <a:ln w="9525">
                      <a:noFill/>
                      <a:miter lim="800000"/>
                      <a:headEnd/>
                      <a:tailEnd/>
                    </a:ln>
                  </pic:spPr>
                </pic:pic>
              </a:graphicData>
            </a:graphic>
          </wp:inline>
        </w:drawing>
      </w:r>
    </w:p>
    <w:p w:rsidR="00170D47" w:rsidRPr="002F6858" w:rsidRDefault="00170D47" w:rsidP="00170D47">
      <w:pPr>
        <w:ind w:left="720"/>
        <w:rPr>
          <w:b/>
          <w:szCs w:val="24"/>
          <w:lang w:val="es-CR"/>
        </w:rPr>
      </w:pPr>
    </w:p>
    <w:p w:rsidR="00170D47" w:rsidRPr="002F6858" w:rsidRDefault="00170D47" w:rsidP="00170D47">
      <w:pPr>
        <w:ind w:left="720"/>
        <w:rPr>
          <w:szCs w:val="24"/>
          <w:lang w:val="es-CR"/>
        </w:rPr>
      </w:pPr>
    </w:p>
    <w:p w:rsidR="00170D47" w:rsidRPr="002F6858" w:rsidRDefault="00170D47" w:rsidP="00170D47">
      <w:pPr>
        <w:ind w:left="720"/>
        <w:rPr>
          <w:b/>
          <w:szCs w:val="24"/>
          <w:lang w:val="es-CR"/>
        </w:rPr>
      </w:pPr>
      <w:proofErr w:type="spellStart"/>
      <w:r w:rsidRPr="002F6858">
        <w:rPr>
          <w:b/>
          <w:szCs w:val="24"/>
          <w:lang w:val="es-CR"/>
        </w:rPr>
        <w:lastRenderedPageBreak/>
        <w:t>Testing</w:t>
      </w:r>
      <w:proofErr w:type="spellEnd"/>
      <w:r w:rsidRPr="002F6858">
        <w:rPr>
          <w:b/>
          <w:szCs w:val="24"/>
          <w:lang w:val="es-CR"/>
        </w:rPr>
        <w:t xml:space="preserve"> </w:t>
      </w:r>
      <w:proofErr w:type="spellStart"/>
      <w:r w:rsidRPr="002F6858">
        <w:rPr>
          <w:b/>
          <w:szCs w:val="24"/>
          <w:lang w:val="es-CR"/>
        </w:rPr>
        <w:t>Relationships</w:t>
      </w:r>
      <w:proofErr w:type="spellEnd"/>
      <w:r w:rsidRPr="002F6858">
        <w:rPr>
          <w:b/>
          <w:szCs w:val="24"/>
          <w:lang w:val="es-CR"/>
        </w:rPr>
        <w:t xml:space="preserve"> </w:t>
      </w:r>
      <w:proofErr w:type="spellStart"/>
      <w:r w:rsidRPr="002F6858">
        <w:rPr>
          <w:b/>
          <w:szCs w:val="24"/>
          <w:lang w:val="es-CR"/>
        </w:rPr>
        <w:t>Between</w:t>
      </w:r>
      <w:proofErr w:type="spellEnd"/>
      <w:r w:rsidRPr="002F6858">
        <w:rPr>
          <w:b/>
          <w:szCs w:val="24"/>
          <w:lang w:val="es-CR"/>
        </w:rPr>
        <w:t xml:space="preserve"> </w:t>
      </w:r>
      <w:proofErr w:type="spellStart"/>
      <w:r w:rsidRPr="002F6858">
        <w:rPr>
          <w:b/>
          <w:szCs w:val="24"/>
          <w:lang w:val="es-CR"/>
        </w:rPr>
        <w:t>Spatial</w:t>
      </w:r>
      <w:proofErr w:type="spellEnd"/>
      <w:r w:rsidRPr="002F6858">
        <w:rPr>
          <w:b/>
          <w:szCs w:val="24"/>
          <w:lang w:val="es-CR"/>
        </w:rPr>
        <w:t xml:space="preserve"> </w:t>
      </w:r>
      <w:proofErr w:type="spellStart"/>
      <w:r w:rsidRPr="002F6858">
        <w:rPr>
          <w:b/>
          <w:szCs w:val="24"/>
          <w:lang w:val="es-CR"/>
        </w:rPr>
        <w:t>Instances</w:t>
      </w:r>
      <w:proofErr w:type="spellEnd"/>
    </w:p>
    <w:p w:rsidR="00170D47" w:rsidRPr="002F6858" w:rsidRDefault="00170D47" w:rsidP="00170D47">
      <w:pPr>
        <w:ind w:left="720"/>
        <w:rPr>
          <w:b/>
          <w:szCs w:val="24"/>
          <w:lang w:val="es-CR"/>
        </w:rPr>
      </w:pPr>
    </w:p>
    <w:p w:rsidR="00170D47" w:rsidRPr="002F6858" w:rsidRDefault="00170D47" w:rsidP="00170D47">
      <w:pPr>
        <w:ind w:left="720"/>
        <w:rPr>
          <w:b/>
          <w:szCs w:val="24"/>
          <w:lang w:val="es-CR"/>
        </w:rPr>
      </w:pPr>
      <w:r w:rsidRPr="002F6858">
        <w:rPr>
          <w:b/>
          <w:noProof/>
          <w:szCs w:val="24"/>
          <w:lang w:val="es-CR" w:eastAsia="es-CR"/>
        </w:rPr>
        <w:drawing>
          <wp:inline distT="0" distB="0" distL="0" distR="0" wp14:anchorId="428FF238" wp14:editId="274C384B">
            <wp:extent cx="6343650" cy="4819650"/>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6343650" cy="4819650"/>
                    </a:xfrm>
                    <a:prstGeom prst="rect">
                      <a:avLst/>
                    </a:prstGeom>
                    <a:noFill/>
                    <a:ln w="9525">
                      <a:noFill/>
                      <a:miter lim="800000"/>
                      <a:headEnd/>
                      <a:tailEnd/>
                    </a:ln>
                  </pic:spPr>
                </pic:pic>
              </a:graphicData>
            </a:graphic>
          </wp:inline>
        </w:drawing>
      </w:r>
    </w:p>
    <w:p w:rsidR="00170D47" w:rsidRPr="002F6858" w:rsidRDefault="00170D47" w:rsidP="00170D47">
      <w:pPr>
        <w:ind w:left="720"/>
        <w:rPr>
          <w:b/>
          <w:szCs w:val="24"/>
          <w:lang w:val="es-CR"/>
        </w:rPr>
      </w:pPr>
    </w:p>
    <w:p w:rsidR="00170D47" w:rsidRPr="002F6858" w:rsidRDefault="00170D47" w:rsidP="00170D47">
      <w:pPr>
        <w:ind w:left="720"/>
        <w:rPr>
          <w:b/>
          <w:szCs w:val="24"/>
          <w:lang w:val="es-CR"/>
        </w:rPr>
      </w:pPr>
    </w:p>
    <w:p w:rsidR="00170D47" w:rsidRPr="002F6858" w:rsidRDefault="00170D47" w:rsidP="00170D47">
      <w:pPr>
        <w:overflowPunct/>
        <w:autoSpaceDE/>
        <w:autoSpaceDN/>
        <w:adjustRightInd/>
        <w:textAlignment w:val="auto"/>
        <w:rPr>
          <w:b/>
          <w:szCs w:val="24"/>
          <w:lang w:val="es-CR"/>
        </w:rPr>
      </w:pPr>
      <w:r w:rsidRPr="002F6858">
        <w:rPr>
          <w:b/>
          <w:szCs w:val="24"/>
          <w:lang w:val="es-CR"/>
        </w:rPr>
        <w:br w:type="page"/>
      </w:r>
    </w:p>
    <w:p w:rsidR="00170D47" w:rsidRPr="002F6858" w:rsidRDefault="00170D47" w:rsidP="00170D47">
      <w:pPr>
        <w:rPr>
          <w:b/>
          <w:szCs w:val="24"/>
          <w:lang w:val="es-CR"/>
        </w:rPr>
      </w:pPr>
      <w:r w:rsidRPr="002F6858">
        <w:rPr>
          <w:b/>
          <w:szCs w:val="24"/>
          <w:lang w:val="es-CR"/>
        </w:rPr>
        <w:lastRenderedPageBreak/>
        <w:t>INSERCIÓN DE DATOS ESPACIALES</w:t>
      </w:r>
    </w:p>
    <w:p w:rsidR="00170D47" w:rsidRPr="002F6858" w:rsidRDefault="00170D47" w:rsidP="00170D47">
      <w:pPr>
        <w:rPr>
          <w:b/>
          <w:szCs w:val="24"/>
          <w:lang w:val="es-CR"/>
        </w:rPr>
      </w:pPr>
    </w:p>
    <w:p w:rsidR="00170D47" w:rsidRPr="002F6858" w:rsidRDefault="00170D47" w:rsidP="00170D47">
      <w:pPr>
        <w:rPr>
          <w:szCs w:val="24"/>
          <w:lang w:val="es-CR"/>
        </w:rPr>
      </w:pPr>
      <w:r w:rsidRPr="002F6858">
        <w:rPr>
          <w:szCs w:val="24"/>
          <w:lang w:val="es-CR"/>
        </w:rPr>
        <w:t xml:space="preserve">Los datos espaciales se pueden insertar de varias formas diferentes, por ejemplo: </w:t>
      </w:r>
    </w:p>
    <w:p w:rsidR="00170D47" w:rsidRPr="002F6858" w:rsidRDefault="00170D47" w:rsidP="00170D47">
      <w:pPr>
        <w:ind w:left="720" w:firstLine="131"/>
        <w:rPr>
          <w:szCs w:val="24"/>
          <w:lang w:val="es-CR"/>
        </w:rPr>
      </w:pPr>
    </w:p>
    <w:p w:rsidR="00170D47" w:rsidRPr="002F6858" w:rsidRDefault="00170D47" w:rsidP="005A224B">
      <w:pPr>
        <w:numPr>
          <w:ilvl w:val="0"/>
          <w:numId w:val="7"/>
        </w:numPr>
        <w:ind w:left="567" w:hanging="283"/>
        <w:rPr>
          <w:szCs w:val="24"/>
          <w:lang w:val="es-CR"/>
        </w:rPr>
      </w:pPr>
      <w:r w:rsidRPr="002F6858">
        <w:rPr>
          <w:szCs w:val="24"/>
          <w:lang w:val="es-CR"/>
        </w:rPr>
        <w:t xml:space="preserve">Especificando la geometría en el formato de WKT incluyendo sus coordenadas (algo parecido a lo que hicimos en Oracle en el laboratorio 1) con la invocación del método adecuado, por ejemplo, </w:t>
      </w:r>
    </w:p>
    <w:p w:rsidR="00170D47" w:rsidRPr="002F6858" w:rsidRDefault="00170D47" w:rsidP="00170D47">
      <w:pPr>
        <w:ind w:left="1080" w:firstLine="131"/>
        <w:rPr>
          <w:szCs w:val="24"/>
          <w:lang w:val="es-CR"/>
        </w:rPr>
      </w:pPr>
    </w:p>
    <w:p w:rsidR="00170D47" w:rsidRPr="002F6858" w:rsidRDefault="00170D47" w:rsidP="00170D47">
      <w:pPr>
        <w:spacing w:line="100" w:lineRule="atLeast"/>
        <w:ind w:firstLine="131"/>
        <w:rPr>
          <w:szCs w:val="24"/>
          <w:lang w:val="en-US"/>
        </w:rPr>
      </w:pPr>
      <w:r w:rsidRPr="002F6858">
        <w:rPr>
          <w:szCs w:val="24"/>
          <w:lang w:val="es-CR"/>
        </w:rPr>
        <w:tab/>
      </w:r>
      <w:r w:rsidRPr="002F6858">
        <w:rPr>
          <w:szCs w:val="24"/>
          <w:lang w:val="en-US"/>
        </w:rPr>
        <w:t xml:space="preserve">INSERT INTO </w:t>
      </w:r>
      <w:proofErr w:type="spellStart"/>
      <w:proofErr w:type="gramStart"/>
      <w:r w:rsidRPr="002F6858">
        <w:rPr>
          <w:szCs w:val="24"/>
          <w:lang w:val="en-US"/>
        </w:rPr>
        <w:t>Rutas</w:t>
      </w:r>
      <w:proofErr w:type="spellEnd"/>
      <w:r w:rsidRPr="002F6858">
        <w:rPr>
          <w:szCs w:val="24"/>
          <w:lang w:val="en-US"/>
        </w:rPr>
        <w:t>(</w:t>
      </w:r>
      <w:proofErr w:type="spellStart"/>
      <w:proofErr w:type="gramEnd"/>
      <w:r w:rsidRPr="002F6858">
        <w:rPr>
          <w:szCs w:val="24"/>
          <w:lang w:val="en-US"/>
        </w:rPr>
        <w:t>Nombre</w:t>
      </w:r>
      <w:proofErr w:type="spellEnd"/>
      <w:r w:rsidRPr="002F6858">
        <w:rPr>
          <w:szCs w:val="24"/>
          <w:lang w:val="en-US"/>
        </w:rPr>
        <w:t xml:space="preserve">, </w:t>
      </w:r>
      <w:proofErr w:type="spellStart"/>
      <w:r w:rsidRPr="002F6858">
        <w:rPr>
          <w:szCs w:val="24"/>
          <w:lang w:val="en-US"/>
        </w:rPr>
        <w:t>Compania</w:t>
      </w:r>
      <w:proofErr w:type="spellEnd"/>
      <w:r w:rsidRPr="002F6858">
        <w:rPr>
          <w:szCs w:val="24"/>
          <w:lang w:val="en-US"/>
        </w:rPr>
        <w:t xml:space="preserve">, </w:t>
      </w:r>
      <w:proofErr w:type="spellStart"/>
      <w:r w:rsidRPr="002F6858">
        <w:rPr>
          <w:szCs w:val="24"/>
          <w:lang w:val="en-US"/>
        </w:rPr>
        <w:t>Geometria</w:t>
      </w:r>
      <w:proofErr w:type="spellEnd"/>
      <w:r w:rsidRPr="002F6858">
        <w:rPr>
          <w:szCs w:val="24"/>
          <w:lang w:val="en-US"/>
        </w:rPr>
        <w:t xml:space="preserve">) </w:t>
      </w:r>
    </w:p>
    <w:p w:rsidR="00170D47" w:rsidRPr="002F6858" w:rsidRDefault="00170D47" w:rsidP="00170D47">
      <w:pPr>
        <w:spacing w:line="100" w:lineRule="atLeast"/>
        <w:ind w:firstLine="131"/>
        <w:rPr>
          <w:szCs w:val="24"/>
          <w:lang w:val="en-US"/>
        </w:rPr>
      </w:pPr>
      <w:r w:rsidRPr="002F6858">
        <w:rPr>
          <w:szCs w:val="24"/>
          <w:lang w:val="en-US"/>
        </w:rPr>
        <w:tab/>
      </w:r>
      <w:proofErr w:type="gramStart"/>
      <w:r w:rsidRPr="002F6858">
        <w:rPr>
          <w:szCs w:val="24"/>
          <w:lang w:val="en-US"/>
        </w:rPr>
        <w:t>VALUES(</w:t>
      </w:r>
      <w:proofErr w:type="gramEnd"/>
      <w:r w:rsidRPr="002F6858">
        <w:rPr>
          <w:szCs w:val="24"/>
          <w:lang w:val="en-US"/>
        </w:rPr>
        <w:t xml:space="preserve">  'Grande',  'Buses </w:t>
      </w:r>
      <w:proofErr w:type="spellStart"/>
      <w:r w:rsidRPr="002F6858">
        <w:rPr>
          <w:szCs w:val="24"/>
          <w:lang w:val="en-US"/>
        </w:rPr>
        <w:t>Unidos</w:t>
      </w:r>
      <w:proofErr w:type="spellEnd"/>
      <w:r w:rsidRPr="002F6858">
        <w:rPr>
          <w:szCs w:val="24"/>
          <w:lang w:val="en-US"/>
        </w:rPr>
        <w:t>', geometry::</w:t>
      </w:r>
      <w:proofErr w:type="spellStart"/>
      <w:r w:rsidRPr="002F6858">
        <w:rPr>
          <w:szCs w:val="24"/>
          <w:lang w:val="en-US"/>
        </w:rPr>
        <w:t>STGeomFromText</w:t>
      </w:r>
      <w:proofErr w:type="spellEnd"/>
      <w:r w:rsidRPr="002F6858">
        <w:rPr>
          <w:szCs w:val="24"/>
          <w:lang w:val="en-US"/>
        </w:rPr>
        <w:t>('LINESTRING(</w:t>
      </w:r>
    </w:p>
    <w:p w:rsidR="00170D47" w:rsidRPr="002F6858" w:rsidRDefault="00170D47" w:rsidP="00170D47">
      <w:pPr>
        <w:spacing w:line="100" w:lineRule="atLeast"/>
        <w:ind w:firstLine="131"/>
        <w:rPr>
          <w:szCs w:val="24"/>
          <w:lang w:val="es-CR"/>
        </w:rPr>
      </w:pPr>
      <w:r w:rsidRPr="002F6858">
        <w:rPr>
          <w:szCs w:val="24"/>
          <w:lang w:val="en-US"/>
        </w:rPr>
        <w:tab/>
      </w:r>
      <w:r w:rsidRPr="002F6858">
        <w:rPr>
          <w:szCs w:val="24"/>
          <w:lang w:val="en-US"/>
        </w:rPr>
        <w:tab/>
        <w:t xml:space="preserve">       </w:t>
      </w:r>
      <w:r w:rsidRPr="002F6858">
        <w:rPr>
          <w:szCs w:val="24"/>
          <w:lang w:val="es-CR"/>
        </w:rPr>
        <w:t xml:space="preserve">6 2,8 8,18 8,24 12,15 16,11 18,6 17,2 </w:t>
      </w:r>
      <w:proofErr w:type="gramStart"/>
      <w:r w:rsidRPr="002F6858">
        <w:rPr>
          <w:szCs w:val="24"/>
          <w:lang w:val="es-CR"/>
        </w:rPr>
        <w:t>12 )</w:t>
      </w:r>
      <w:proofErr w:type="gramEnd"/>
      <w:r w:rsidRPr="002F6858">
        <w:rPr>
          <w:szCs w:val="24"/>
          <w:lang w:val="es-CR"/>
        </w:rPr>
        <w:t xml:space="preserve">', 0)); </w:t>
      </w:r>
    </w:p>
    <w:p w:rsidR="00170D47" w:rsidRPr="002F6858" w:rsidRDefault="00170D47" w:rsidP="00170D47">
      <w:pPr>
        <w:ind w:left="1080" w:firstLine="131"/>
        <w:rPr>
          <w:szCs w:val="24"/>
          <w:lang w:val="es-CR"/>
        </w:rPr>
      </w:pPr>
    </w:p>
    <w:p w:rsidR="00170D47" w:rsidRPr="002F6858" w:rsidRDefault="00170D47" w:rsidP="005A224B">
      <w:pPr>
        <w:numPr>
          <w:ilvl w:val="0"/>
          <w:numId w:val="7"/>
        </w:numPr>
        <w:ind w:left="567" w:hanging="283"/>
        <w:rPr>
          <w:szCs w:val="24"/>
          <w:lang w:val="es-CR"/>
        </w:rPr>
      </w:pPr>
      <w:r w:rsidRPr="002F6858">
        <w:rPr>
          <w:szCs w:val="24"/>
          <w:lang w:val="es-CR"/>
        </w:rPr>
        <w:t>Creando la geometría en WKB (ver el proceso en [1]) con la invocación del método adecuado.</w:t>
      </w:r>
    </w:p>
    <w:p w:rsidR="00170D47" w:rsidRPr="002F6858" w:rsidRDefault="00170D47" w:rsidP="005A224B">
      <w:pPr>
        <w:numPr>
          <w:ilvl w:val="0"/>
          <w:numId w:val="7"/>
        </w:numPr>
        <w:ind w:left="567" w:hanging="283"/>
        <w:rPr>
          <w:szCs w:val="24"/>
          <w:lang w:val="es-CR"/>
        </w:rPr>
      </w:pPr>
      <w:r w:rsidRPr="002F6858">
        <w:rPr>
          <w:szCs w:val="24"/>
          <w:lang w:val="es-CR"/>
        </w:rPr>
        <w:t xml:space="preserve">Usando la </w:t>
      </w:r>
      <w:proofErr w:type="spellStart"/>
      <w:r w:rsidRPr="002F6858">
        <w:rPr>
          <w:szCs w:val="24"/>
          <w:lang w:val="es-CR"/>
        </w:rPr>
        <w:t>representaci</w:t>
      </w:r>
      <w:r w:rsidRPr="002F6858">
        <w:rPr>
          <w:szCs w:val="24"/>
          <w:lang w:val="es-CO"/>
        </w:rPr>
        <w:t>ón</w:t>
      </w:r>
      <w:proofErr w:type="spellEnd"/>
      <w:r w:rsidRPr="002F6858">
        <w:rPr>
          <w:szCs w:val="24"/>
          <w:lang w:val="es-CO"/>
        </w:rPr>
        <w:t xml:space="preserve"> GML </w:t>
      </w:r>
      <w:r w:rsidRPr="002F6858">
        <w:rPr>
          <w:szCs w:val="24"/>
          <w:lang w:val="es-CR"/>
        </w:rPr>
        <w:t>(ver el proceso en [1]) con la invocación del método adecuado.</w:t>
      </w:r>
    </w:p>
    <w:p w:rsidR="00170D47" w:rsidRPr="002F6858" w:rsidRDefault="00170D47" w:rsidP="005A224B">
      <w:pPr>
        <w:numPr>
          <w:ilvl w:val="0"/>
          <w:numId w:val="7"/>
        </w:numPr>
        <w:ind w:left="567" w:hanging="283"/>
        <w:rPr>
          <w:szCs w:val="24"/>
          <w:lang w:val="es-CR"/>
        </w:rPr>
      </w:pPr>
      <w:r w:rsidRPr="002F6858">
        <w:rPr>
          <w:szCs w:val="24"/>
          <w:lang w:val="es-CR"/>
        </w:rPr>
        <w:t>Usando el software Shape2Sql.exe (</w:t>
      </w:r>
      <w:hyperlink r:id="rId17" w:history="1">
        <w:r w:rsidRPr="002F6858">
          <w:rPr>
            <w:rStyle w:val="Hipervnculo"/>
            <w:szCs w:val="24"/>
          </w:rPr>
          <w:t>http://www.sharpgis.net/page/SQL-Server-2008-Spatial-Tools.aspx</w:t>
        </w:r>
      </w:hyperlink>
      <w:r w:rsidRPr="002F6858">
        <w:rPr>
          <w:szCs w:val="24"/>
          <w:lang w:val="es-CR"/>
        </w:rPr>
        <w:t>)</w:t>
      </w:r>
    </w:p>
    <w:p w:rsidR="00170D47" w:rsidRPr="002F6858" w:rsidRDefault="00170D47" w:rsidP="00170D47">
      <w:pPr>
        <w:ind w:firstLine="284"/>
        <w:jc w:val="both"/>
        <w:rPr>
          <w:szCs w:val="24"/>
          <w:lang w:val="es-CR"/>
        </w:rPr>
      </w:pPr>
    </w:p>
    <w:p w:rsidR="00170D47" w:rsidRPr="002F6858" w:rsidRDefault="00170D47" w:rsidP="00170D47">
      <w:pPr>
        <w:jc w:val="both"/>
        <w:rPr>
          <w:szCs w:val="24"/>
          <w:lang w:val="es-CO"/>
        </w:rPr>
      </w:pPr>
      <w:r w:rsidRPr="002F6858">
        <w:rPr>
          <w:szCs w:val="24"/>
          <w:lang w:val="es-CR"/>
        </w:rPr>
        <w:t xml:space="preserve">Se recomienda el uso de la </w:t>
      </w:r>
      <w:r w:rsidRPr="002F6858">
        <w:rPr>
          <w:szCs w:val="24"/>
          <w:lang w:val="es-CO"/>
        </w:rPr>
        <w:t xml:space="preserve">última herramienta para el desarrollo del proyecto ya que en forma fácil permita tener datos de los archivos tipo </w:t>
      </w:r>
      <w:proofErr w:type="spellStart"/>
      <w:r w:rsidRPr="002F6858">
        <w:rPr>
          <w:i/>
          <w:szCs w:val="24"/>
          <w:lang w:val="es-CO"/>
        </w:rPr>
        <w:t>shape</w:t>
      </w:r>
      <w:proofErr w:type="spellEnd"/>
      <w:r w:rsidRPr="002F6858">
        <w:rPr>
          <w:szCs w:val="24"/>
          <w:lang w:val="es-CO"/>
        </w:rPr>
        <w:t xml:space="preserve"> en las tablas de SQL Server 20</w:t>
      </w:r>
      <w:r w:rsidR="009908EF">
        <w:rPr>
          <w:szCs w:val="24"/>
          <w:lang w:val="es-CO"/>
        </w:rPr>
        <w:t>12</w:t>
      </w:r>
      <w:r w:rsidRPr="002F6858">
        <w:rPr>
          <w:szCs w:val="24"/>
          <w:lang w:val="es-CO"/>
        </w:rPr>
        <w:t xml:space="preserve"> facilitando la manipulación y transformaciones requeridas para el desarrollo exitoso del proyecto. Este software al ejecutarse primero solicita indicar los parámetros de la conexión con el servidor SQL Server 20</w:t>
      </w:r>
      <w:r w:rsidR="009908EF">
        <w:rPr>
          <w:szCs w:val="24"/>
          <w:lang w:val="es-CO"/>
        </w:rPr>
        <w:t>12</w:t>
      </w:r>
      <w:r w:rsidRPr="002F6858">
        <w:rPr>
          <w:szCs w:val="24"/>
          <w:lang w:val="es-CO"/>
        </w:rPr>
        <w:t xml:space="preserve"> y el nombre de la base de datos donde se requiere crear la tabla e insertar los datos como se puede ver en la figura 1. </w:t>
      </w:r>
    </w:p>
    <w:p w:rsidR="00170D47" w:rsidRPr="002F6858" w:rsidRDefault="00170D47" w:rsidP="00170D47">
      <w:pPr>
        <w:ind w:left="720"/>
        <w:jc w:val="center"/>
        <w:rPr>
          <w:szCs w:val="24"/>
          <w:lang w:val="es-CR"/>
        </w:rPr>
      </w:pPr>
      <w:r w:rsidRPr="002F6858">
        <w:rPr>
          <w:noProof/>
          <w:szCs w:val="24"/>
          <w:lang w:val="es-CR" w:eastAsia="es-CR"/>
        </w:rPr>
        <w:drawing>
          <wp:inline distT="0" distB="0" distL="0" distR="0" wp14:anchorId="321868F1" wp14:editId="6D7EBB44">
            <wp:extent cx="2505075" cy="3189558"/>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506702" cy="3191629"/>
                    </a:xfrm>
                    <a:prstGeom prst="rect">
                      <a:avLst/>
                    </a:prstGeom>
                    <a:noFill/>
                    <a:ln w="9525">
                      <a:noFill/>
                      <a:miter lim="800000"/>
                      <a:headEnd/>
                      <a:tailEnd/>
                    </a:ln>
                  </pic:spPr>
                </pic:pic>
              </a:graphicData>
            </a:graphic>
          </wp:inline>
        </w:drawing>
      </w:r>
    </w:p>
    <w:p w:rsidR="00170D47" w:rsidRPr="002F6858" w:rsidRDefault="00170D47" w:rsidP="00170D47">
      <w:pPr>
        <w:ind w:left="720"/>
        <w:jc w:val="center"/>
        <w:rPr>
          <w:szCs w:val="24"/>
          <w:lang w:val="es-CR"/>
        </w:rPr>
      </w:pPr>
    </w:p>
    <w:p w:rsidR="00170D47" w:rsidRPr="002F6858" w:rsidRDefault="00170D47" w:rsidP="00170D47">
      <w:pPr>
        <w:ind w:left="720"/>
        <w:jc w:val="center"/>
        <w:rPr>
          <w:szCs w:val="24"/>
          <w:lang w:val="es-CR"/>
        </w:rPr>
      </w:pPr>
      <w:r w:rsidRPr="002F6858">
        <w:rPr>
          <w:szCs w:val="24"/>
          <w:lang w:val="es-CR"/>
        </w:rPr>
        <w:t>Figura 1. Establecimiento de parámetros de configuración para la herramienta Shape2Sql.</w:t>
      </w:r>
    </w:p>
    <w:p w:rsidR="00170D47" w:rsidRPr="002F6858" w:rsidRDefault="00170D47" w:rsidP="00170D47">
      <w:pPr>
        <w:ind w:left="720"/>
        <w:jc w:val="center"/>
        <w:rPr>
          <w:szCs w:val="24"/>
          <w:lang w:val="es-CR"/>
        </w:rPr>
      </w:pPr>
    </w:p>
    <w:p w:rsidR="00170D47" w:rsidRPr="002F6858" w:rsidRDefault="00170D47" w:rsidP="00BF3613">
      <w:pPr>
        <w:jc w:val="both"/>
        <w:rPr>
          <w:szCs w:val="24"/>
          <w:lang w:val="es-CR"/>
        </w:rPr>
      </w:pPr>
      <w:r w:rsidRPr="002F6858">
        <w:rPr>
          <w:szCs w:val="24"/>
          <w:lang w:val="es-CR"/>
        </w:rPr>
        <w:lastRenderedPageBreak/>
        <w:t xml:space="preserve">Posteriormente se debe especificar la ubicación y el nombre del archivo tipo </w:t>
      </w:r>
      <w:proofErr w:type="spellStart"/>
      <w:r w:rsidRPr="002F6858">
        <w:rPr>
          <w:i/>
          <w:szCs w:val="24"/>
          <w:lang w:val="es-CR"/>
        </w:rPr>
        <w:t>shape</w:t>
      </w:r>
      <w:proofErr w:type="spellEnd"/>
      <w:r w:rsidRPr="002F6858">
        <w:rPr>
          <w:szCs w:val="24"/>
          <w:lang w:val="es-CR"/>
        </w:rPr>
        <w:t xml:space="preserve"> como también las propiedades de los datos espaciales (su tipo). Además, se puede seleccionar de cargar solo los atributos de interés en lugar de todos los atributos incluidos en el archivo tipo </w:t>
      </w:r>
      <w:proofErr w:type="spellStart"/>
      <w:r w:rsidRPr="002F6858">
        <w:rPr>
          <w:i/>
          <w:szCs w:val="24"/>
          <w:lang w:val="es-CR"/>
        </w:rPr>
        <w:t>shape</w:t>
      </w:r>
      <w:proofErr w:type="spellEnd"/>
      <w:r w:rsidRPr="002F6858">
        <w:rPr>
          <w:szCs w:val="24"/>
          <w:lang w:val="es-CR"/>
        </w:rPr>
        <w:t xml:space="preserve"> como se puede observar en la figura 2.</w:t>
      </w:r>
    </w:p>
    <w:p w:rsidR="00170D47" w:rsidRPr="002F6858" w:rsidRDefault="00170D47" w:rsidP="00170D47">
      <w:pPr>
        <w:ind w:left="720"/>
        <w:jc w:val="center"/>
        <w:rPr>
          <w:szCs w:val="24"/>
          <w:lang w:val="es-CR"/>
        </w:rPr>
      </w:pPr>
      <w:r w:rsidRPr="002F6858">
        <w:rPr>
          <w:noProof/>
          <w:szCs w:val="24"/>
          <w:lang w:val="es-CR" w:eastAsia="es-CR"/>
        </w:rPr>
        <w:drawing>
          <wp:inline distT="0" distB="0" distL="0" distR="0" wp14:anchorId="31E3181D" wp14:editId="7020E67A">
            <wp:extent cx="2615965" cy="233362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619991" cy="2337216"/>
                    </a:xfrm>
                    <a:prstGeom prst="rect">
                      <a:avLst/>
                    </a:prstGeom>
                    <a:noFill/>
                    <a:ln w="9525">
                      <a:noFill/>
                      <a:miter lim="800000"/>
                      <a:headEnd/>
                      <a:tailEnd/>
                    </a:ln>
                  </pic:spPr>
                </pic:pic>
              </a:graphicData>
            </a:graphic>
          </wp:inline>
        </w:drawing>
      </w:r>
    </w:p>
    <w:p w:rsidR="00BF3613" w:rsidRPr="002F6858" w:rsidRDefault="00BF3613" w:rsidP="00170D47">
      <w:pPr>
        <w:ind w:left="720"/>
        <w:jc w:val="center"/>
        <w:rPr>
          <w:szCs w:val="24"/>
          <w:lang w:val="es-CR"/>
        </w:rPr>
      </w:pPr>
    </w:p>
    <w:p w:rsidR="00170D47" w:rsidRPr="002F6858" w:rsidRDefault="00170D47" w:rsidP="00170D47">
      <w:pPr>
        <w:jc w:val="center"/>
        <w:rPr>
          <w:szCs w:val="24"/>
          <w:lang w:val="es-CR"/>
        </w:rPr>
      </w:pPr>
      <w:r w:rsidRPr="002F6858">
        <w:rPr>
          <w:szCs w:val="24"/>
          <w:lang w:val="es-CR"/>
        </w:rPr>
        <w:t xml:space="preserve">Figura 2. La definición de los parámetros para transformar el archivo </w:t>
      </w:r>
      <w:proofErr w:type="spellStart"/>
      <w:r w:rsidRPr="002F6858">
        <w:rPr>
          <w:szCs w:val="24"/>
          <w:lang w:val="es-CR"/>
        </w:rPr>
        <w:t>shape</w:t>
      </w:r>
      <w:proofErr w:type="spellEnd"/>
      <w:r w:rsidRPr="002F6858">
        <w:rPr>
          <w:szCs w:val="24"/>
          <w:lang w:val="es-CR"/>
        </w:rPr>
        <w:t xml:space="preserve"> a formato de SQL Server.</w:t>
      </w:r>
    </w:p>
    <w:p w:rsidR="00170D47" w:rsidRPr="002F6858" w:rsidRDefault="00170D47" w:rsidP="00170D47">
      <w:pPr>
        <w:ind w:left="720"/>
        <w:rPr>
          <w:b/>
          <w:szCs w:val="24"/>
          <w:lang w:val="es-CR"/>
        </w:rPr>
      </w:pPr>
    </w:p>
    <w:p w:rsidR="00BF3613" w:rsidRPr="002F6858" w:rsidRDefault="00BF3613" w:rsidP="00BF3613">
      <w:pPr>
        <w:overflowPunct/>
        <w:autoSpaceDE/>
        <w:autoSpaceDN/>
        <w:adjustRightInd/>
        <w:textAlignment w:val="auto"/>
        <w:rPr>
          <w:b/>
          <w:szCs w:val="24"/>
          <w:lang w:val="es-CR"/>
        </w:rPr>
      </w:pPr>
    </w:p>
    <w:p w:rsidR="00170D47" w:rsidRPr="002F6858" w:rsidRDefault="00170D47" w:rsidP="00BF3613">
      <w:pPr>
        <w:overflowPunct/>
        <w:autoSpaceDE/>
        <w:autoSpaceDN/>
        <w:adjustRightInd/>
        <w:textAlignment w:val="auto"/>
        <w:rPr>
          <w:b/>
          <w:szCs w:val="24"/>
          <w:lang w:val="es-CR"/>
        </w:rPr>
      </w:pPr>
      <w:r w:rsidRPr="002F6858">
        <w:rPr>
          <w:b/>
          <w:szCs w:val="24"/>
          <w:lang w:val="es-CR"/>
        </w:rPr>
        <w:t>CORRECCIÓN DE DATOS ESPACIALES</w:t>
      </w:r>
    </w:p>
    <w:p w:rsidR="00170D47" w:rsidRPr="002F6858" w:rsidRDefault="00170D47" w:rsidP="00170D47">
      <w:pPr>
        <w:ind w:left="720"/>
        <w:rPr>
          <w:b/>
          <w:szCs w:val="24"/>
          <w:lang w:val="es-CR"/>
        </w:rPr>
      </w:pPr>
    </w:p>
    <w:p w:rsidR="00170D47" w:rsidRPr="002F6858" w:rsidRDefault="00170D47" w:rsidP="00170D47">
      <w:pPr>
        <w:jc w:val="both"/>
        <w:rPr>
          <w:szCs w:val="24"/>
          <w:lang w:val="es-CR"/>
        </w:rPr>
      </w:pPr>
      <w:r w:rsidRPr="002F6858">
        <w:rPr>
          <w:szCs w:val="24"/>
          <w:lang w:val="es-CR"/>
        </w:rPr>
        <w:t xml:space="preserve">Desafortunadamente no toda la información presente en los archivos tipo </w:t>
      </w:r>
      <w:proofErr w:type="spellStart"/>
      <w:r w:rsidRPr="002F6858">
        <w:rPr>
          <w:szCs w:val="24"/>
          <w:lang w:val="es-CR"/>
        </w:rPr>
        <w:t>shape</w:t>
      </w:r>
      <w:proofErr w:type="spellEnd"/>
      <w:r w:rsidRPr="002F6858">
        <w:rPr>
          <w:szCs w:val="24"/>
          <w:lang w:val="es-CR"/>
        </w:rPr>
        <w:t xml:space="preserve"> está formada correctamente y debido a que SQL Server 20</w:t>
      </w:r>
      <w:r w:rsidR="009908EF">
        <w:rPr>
          <w:szCs w:val="24"/>
          <w:lang w:val="es-CR"/>
        </w:rPr>
        <w:t>12</w:t>
      </w:r>
      <w:r w:rsidRPr="002F6858">
        <w:rPr>
          <w:szCs w:val="24"/>
          <w:lang w:val="es-CR"/>
        </w:rPr>
        <w:t xml:space="preserve"> primero revisa las geometrías antes de poder trabajar sobre ellas (índices, consultas), en algunos casas es necesario "corregirlas". Está  "corrección" no se trata de transformaciones que tienen que hacer para que los archivos tipo </w:t>
      </w:r>
      <w:proofErr w:type="spellStart"/>
      <w:r w:rsidRPr="002F6858">
        <w:rPr>
          <w:szCs w:val="24"/>
          <w:lang w:val="es-CR"/>
        </w:rPr>
        <w:t>shape</w:t>
      </w:r>
      <w:proofErr w:type="spellEnd"/>
      <w:r w:rsidRPr="002F6858">
        <w:rPr>
          <w:szCs w:val="24"/>
          <w:lang w:val="es-CR"/>
        </w:rPr>
        <w:t xml:space="preserve"> queden en tercera forma normal (por ejemplo, crear geometrías compuestas para evitar la repetición de la información).</w:t>
      </w:r>
    </w:p>
    <w:p w:rsidR="00170D47" w:rsidRPr="002F6858" w:rsidRDefault="00170D47" w:rsidP="00170D47">
      <w:pPr>
        <w:jc w:val="both"/>
        <w:rPr>
          <w:szCs w:val="24"/>
          <w:lang w:val="es-CR"/>
        </w:rPr>
      </w:pPr>
      <w:r w:rsidRPr="002F6858">
        <w:rPr>
          <w:szCs w:val="24"/>
          <w:lang w:val="es-CR"/>
        </w:rPr>
        <w:t xml:space="preserve"> </w:t>
      </w:r>
    </w:p>
    <w:p w:rsidR="00170D47" w:rsidRPr="002F6858" w:rsidRDefault="00170D47" w:rsidP="00170D47">
      <w:pPr>
        <w:jc w:val="both"/>
        <w:rPr>
          <w:szCs w:val="24"/>
        </w:rPr>
      </w:pPr>
      <w:r w:rsidRPr="002F6858">
        <w:rPr>
          <w:szCs w:val="24"/>
          <w:lang w:val="es-CR"/>
        </w:rPr>
        <w:t xml:space="preserve">La descripción detallada como "corregir" estas geometrías, la pueden encontrar en </w:t>
      </w:r>
      <w:hyperlink r:id="rId20" w:history="1">
        <w:r w:rsidRPr="002F6858">
          <w:rPr>
            <w:rStyle w:val="Hipervnculo"/>
            <w:szCs w:val="24"/>
          </w:rPr>
          <w:t>http://beginningspatial.com/fixing_invalid_geography_data</w:t>
        </w:r>
      </w:hyperlink>
      <w:r w:rsidRPr="002F6858">
        <w:rPr>
          <w:szCs w:val="24"/>
        </w:rPr>
        <w:t xml:space="preserve">. Algunos ejemplos realizados sobre el archivo tipo </w:t>
      </w:r>
      <w:proofErr w:type="spellStart"/>
      <w:r w:rsidRPr="002F6858">
        <w:rPr>
          <w:szCs w:val="24"/>
        </w:rPr>
        <w:t>shape</w:t>
      </w:r>
      <w:proofErr w:type="spellEnd"/>
      <w:r w:rsidRPr="002F6858">
        <w:rPr>
          <w:szCs w:val="24"/>
        </w:rPr>
        <w:t xml:space="preserve"> que contiene la información de provincias: </w:t>
      </w:r>
    </w:p>
    <w:p w:rsidR="00170D47" w:rsidRPr="002F6858" w:rsidRDefault="00170D47" w:rsidP="00170D47">
      <w:pPr>
        <w:jc w:val="both"/>
        <w:rPr>
          <w:szCs w:val="24"/>
        </w:rPr>
      </w:pPr>
    </w:p>
    <w:p w:rsidR="00170D47" w:rsidRPr="002F6858" w:rsidRDefault="00170D47" w:rsidP="005A224B">
      <w:pPr>
        <w:numPr>
          <w:ilvl w:val="0"/>
          <w:numId w:val="8"/>
        </w:numPr>
        <w:ind w:left="567" w:hanging="283"/>
        <w:rPr>
          <w:szCs w:val="24"/>
          <w:lang w:val="es-CR"/>
        </w:rPr>
      </w:pPr>
      <w:r w:rsidRPr="002F6858">
        <w:rPr>
          <w:szCs w:val="24"/>
          <w:lang w:val="es-CR"/>
        </w:rPr>
        <w:t xml:space="preserve">Consultar sobre la validez de las geometrías: </w:t>
      </w:r>
    </w:p>
    <w:p w:rsidR="00170D47" w:rsidRPr="002F6858" w:rsidRDefault="00170D47" w:rsidP="00170D47">
      <w:pPr>
        <w:rPr>
          <w:noProof/>
          <w:color w:val="0000FF"/>
          <w:szCs w:val="24"/>
        </w:rPr>
      </w:pPr>
    </w:p>
    <w:p w:rsidR="00170D47" w:rsidRPr="002F6858" w:rsidRDefault="00170D47" w:rsidP="00170D47">
      <w:pPr>
        <w:rPr>
          <w:noProof/>
          <w:color w:val="808080"/>
          <w:szCs w:val="24"/>
        </w:rPr>
      </w:pPr>
      <w:r w:rsidRPr="002F6858">
        <w:rPr>
          <w:noProof/>
          <w:color w:val="0000FF"/>
          <w:szCs w:val="24"/>
        </w:rPr>
        <w:tab/>
      </w:r>
      <w:r w:rsidRPr="002F6858">
        <w:rPr>
          <w:noProof/>
          <w:color w:val="0000FF"/>
          <w:szCs w:val="24"/>
        </w:rPr>
        <w:tab/>
        <w:t>SELECT</w:t>
      </w:r>
      <w:r w:rsidRPr="002F6858">
        <w:rPr>
          <w:noProof/>
          <w:szCs w:val="24"/>
        </w:rPr>
        <w:t xml:space="preserve"> Nombre</w:t>
      </w:r>
      <w:r w:rsidRPr="002F6858">
        <w:rPr>
          <w:noProof/>
          <w:color w:val="808080"/>
          <w:szCs w:val="24"/>
        </w:rPr>
        <w:t>,</w:t>
      </w:r>
      <w:r w:rsidRPr="002F6858">
        <w:rPr>
          <w:noProof/>
          <w:szCs w:val="24"/>
        </w:rPr>
        <w:t xml:space="preserve"> geometria</w:t>
      </w:r>
      <w:r w:rsidRPr="002F6858">
        <w:rPr>
          <w:noProof/>
          <w:color w:val="808080"/>
          <w:szCs w:val="24"/>
        </w:rPr>
        <w:t>.</w:t>
      </w:r>
      <w:r w:rsidRPr="002F6858">
        <w:rPr>
          <w:noProof/>
          <w:szCs w:val="24"/>
        </w:rPr>
        <w:t>STIsValid</w:t>
      </w:r>
      <w:r w:rsidRPr="002F6858">
        <w:rPr>
          <w:noProof/>
          <w:color w:val="808080"/>
          <w:szCs w:val="24"/>
        </w:rPr>
        <w:t>()</w:t>
      </w:r>
    </w:p>
    <w:p w:rsidR="00170D47" w:rsidRPr="002F6858" w:rsidRDefault="00170D47" w:rsidP="00170D47">
      <w:pPr>
        <w:ind w:left="1080"/>
        <w:rPr>
          <w:szCs w:val="24"/>
          <w:lang w:val="es-CR"/>
        </w:rPr>
      </w:pPr>
      <w:r w:rsidRPr="002F6858">
        <w:rPr>
          <w:noProof/>
          <w:color w:val="0000FF"/>
          <w:szCs w:val="24"/>
        </w:rPr>
        <w:tab/>
        <w:t>FROM</w:t>
      </w:r>
      <w:r w:rsidRPr="002F6858">
        <w:rPr>
          <w:noProof/>
          <w:szCs w:val="24"/>
        </w:rPr>
        <w:t xml:space="preserve"> ElkaProvincia</w:t>
      </w:r>
    </w:p>
    <w:p w:rsidR="00170D47" w:rsidRPr="002F6858" w:rsidRDefault="00170D47" w:rsidP="00170D47">
      <w:pPr>
        <w:ind w:left="1080"/>
        <w:rPr>
          <w:szCs w:val="24"/>
          <w:lang w:val="es-CR"/>
        </w:rPr>
      </w:pPr>
      <w:r w:rsidRPr="002F6858">
        <w:rPr>
          <w:szCs w:val="24"/>
          <w:lang w:val="es-CR"/>
        </w:rPr>
        <w:t xml:space="preserve"> </w:t>
      </w:r>
    </w:p>
    <w:p w:rsidR="00170D47" w:rsidRPr="002F6858" w:rsidRDefault="00170D47" w:rsidP="00BF3613">
      <w:pPr>
        <w:ind w:left="1440" w:hanging="90"/>
        <w:rPr>
          <w:szCs w:val="24"/>
          <w:lang w:val="es-CR"/>
        </w:rPr>
      </w:pPr>
      <w:r w:rsidRPr="002F6858">
        <w:rPr>
          <w:noProof/>
          <w:szCs w:val="24"/>
          <w:lang w:val="es-CR" w:eastAsia="es-CR"/>
        </w:rPr>
        <w:drawing>
          <wp:inline distT="0" distB="0" distL="0" distR="0" wp14:anchorId="3936BD46" wp14:editId="0407EFF0">
            <wp:extent cx="1304925" cy="927947"/>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308471" cy="930469"/>
                    </a:xfrm>
                    <a:prstGeom prst="rect">
                      <a:avLst/>
                    </a:prstGeom>
                    <a:noFill/>
                    <a:ln w="9525">
                      <a:noFill/>
                      <a:miter lim="800000"/>
                      <a:headEnd/>
                      <a:tailEnd/>
                    </a:ln>
                  </pic:spPr>
                </pic:pic>
              </a:graphicData>
            </a:graphic>
          </wp:inline>
        </w:drawing>
      </w:r>
    </w:p>
    <w:p w:rsidR="00170D47" w:rsidRPr="002F6858" w:rsidRDefault="00170D47" w:rsidP="005A224B">
      <w:pPr>
        <w:numPr>
          <w:ilvl w:val="0"/>
          <w:numId w:val="8"/>
        </w:numPr>
        <w:ind w:left="567" w:hanging="283"/>
        <w:rPr>
          <w:szCs w:val="24"/>
          <w:lang w:val="es-CR"/>
        </w:rPr>
      </w:pPr>
      <w:r w:rsidRPr="002F6858">
        <w:rPr>
          <w:szCs w:val="24"/>
          <w:lang w:val="es-CR"/>
        </w:rPr>
        <w:t>Corregir las geometrías</w:t>
      </w:r>
    </w:p>
    <w:p w:rsidR="00170D47" w:rsidRPr="002F6858" w:rsidRDefault="00170D47" w:rsidP="00170D47">
      <w:pPr>
        <w:ind w:left="1080"/>
        <w:rPr>
          <w:szCs w:val="24"/>
          <w:lang w:val="es-CR"/>
        </w:rPr>
      </w:pPr>
    </w:p>
    <w:p w:rsidR="00170D47" w:rsidRPr="002F6858" w:rsidRDefault="00170D47" w:rsidP="00170D47">
      <w:pPr>
        <w:ind w:firstLine="1418"/>
        <w:rPr>
          <w:noProof/>
          <w:szCs w:val="24"/>
        </w:rPr>
      </w:pPr>
      <w:r w:rsidRPr="002F6858">
        <w:rPr>
          <w:noProof/>
          <w:color w:val="0000FF"/>
          <w:szCs w:val="24"/>
        </w:rPr>
        <w:t>UPDATE</w:t>
      </w:r>
      <w:r w:rsidRPr="002F6858">
        <w:rPr>
          <w:noProof/>
          <w:szCs w:val="24"/>
        </w:rPr>
        <w:t xml:space="preserve"> ElkaProvincia  </w:t>
      </w:r>
    </w:p>
    <w:p w:rsidR="00170D47" w:rsidRPr="002F6858" w:rsidRDefault="00170D47" w:rsidP="00170D47">
      <w:pPr>
        <w:ind w:firstLine="1418"/>
        <w:rPr>
          <w:noProof/>
          <w:color w:val="808080"/>
          <w:szCs w:val="24"/>
        </w:rPr>
      </w:pPr>
      <w:r w:rsidRPr="002F6858">
        <w:rPr>
          <w:noProof/>
          <w:color w:val="0000FF"/>
          <w:szCs w:val="24"/>
        </w:rPr>
        <w:t>SET</w:t>
      </w:r>
      <w:r w:rsidRPr="002F6858">
        <w:rPr>
          <w:noProof/>
          <w:szCs w:val="24"/>
        </w:rPr>
        <w:t xml:space="preserve"> Geometria </w:t>
      </w:r>
      <w:r w:rsidRPr="002F6858">
        <w:rPr>
          <w:noProof/>
          <w:color w:val="808080"/>
          <w:szCs w:val="24"/>
        </w:rPr>
        <w:t>=</w:t>
      </w:r>
      <w:r w:rsidRPr="002F6858">
        <w:rPr>
          <w:noProof/>
          <w:szCs w:val="24"/>
        </w:rPr>
        <w:t xml:space="preserve"> Geometria</w:t>
      </w:r>
      <w:r w:rsidRPr="002F6858">
        <w:rPr>
          <w:noProof/>
          <w:color w:val="808080"/>
          <w:szCs w:val="24"/>
        </w:rPr>
        <w:t>.</w:t>
      </w:r>
      <w:r w:rsidRPr="002F6858">
        <w:rPr>
          <w:noProof/>
          <w:szCs w:val="24"/>
        </w:rPr>
        <w:t>MakeValid</w:t>
      </w:r>
      <w:r w:rsidRPr="002F6858">
        <w:rPr>
          <w:noProof/>
          <w:color w:val="808080"/>
          <w:szCs w:val="24"/>
        </w:rPr>
        <w:t>()</w:t>
      </w:r>
    </w:p>
    <w:p w:rsidR="00170D47" w:rsidRPr="002F6858" w:rsidRDefault="00170D47" w:rsidP="00170D47">
      <w:pPr>
        <w:rPr>
          <w:noProof/>
          <w:color w:val="808080"/>
          <w:szCs w:val="24"/>
        </w:rPr>
      </w:pPr>
    </w:p>
    <w:p w:rsidR="00170D47" w:rsidRPr="002F6858" w:rsidRDefault="00170D47" w:rsidP="00170D47">
      <w:pPr>
        <w:ind w:left="1080"/>
        <w:rPr>
          <w:szCs w:val="24"/>
          <w:lang w:val="es-CR"/>
        </w:rPr>
      </w:pPr>
      <w:r w:rsidRPr="002F6858">
        <w:rPr>
          <w:szCs w:val="24"/>
          <w:lang w:val="es-CR"/>
        </w:rPr>
        <w:t xml:space="preserve">      </w:t>
      </w:r>
      <w:r w:rsidRPr="002F6858">
        <w:rPr>
          <w:noProof/>
          <w:szCs w:val="24"/>
          <w:lang w:val="es-CR" w:eastAsia="es-CR"/>
        </w:rPr>
        <w:drawing>
          <wp:inline distT="0" distB="0" distL="0" distR="0" wp14:anchorId="3F8C84EE" wp14:editId="0CD487E3">
            <wp:extent cx="1381125" cy="1059493"/>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1383470" cy="1061292"/>
                    </a:xfrm>
                    <a:prstGeom prst="rect">
                      <a:avLst/>
                    </a:prstGeom>
                    <a:noFill/>
                    <a:ln w="9525">
                      <a:noFill/>
                      <a:miter lim="800000"/>
                      <a:headEnd/>
                      <a:tailEnd/>
                    </a:ln>
                  </pic:spPr>
                </pic:pic>
              </a:graphicData>
            </a:graphic>
          </wp:inline>
        </w:drawing>
      </w:r>
    </w:p>
    <w:p w:rsidR="00170D47" w:rsidRPr="002F6858" w:rsidRDefault="00170D47" w:rsidP="005A224B">
      <w:pPr>
        <w:numPr>
          <w:ilvl w:val="0"/>
          <w:numId w:val="8"/>
        </w:numPr>
        <w:ind w:left="567" w:hanging="283"/>
        <w:rPr>
          <w:szCs w:val="24"/>
          <w:lang w:val="es-CR"/>
        </w:rPr>
      </w:pPr>
      <w:r w:rsidRPr="002F6858">
        <w:rPr>
          <w:szCs w:val="24"/>
          <w:lang w:val="es-CR"/>
        </w:rPr>
        <w:t>Corregir la orientación del ring</w:t>
      </w:r>
    </w:p>
    <w:p w:rsidR="00170D47" w:rsidRPr="002F6858" w:rsidRDefault="00170D47" w:rsidP="00170D47">
      <w:pPr>
        <w:ind w:left="1080"/>
        <w:rPr>
          <w:szCs w:val="24"/>
          <w:lang w:val="es-CR"/>
        </w:rPr>
      </w:pPr>
    </w:p>
    <w:p w:rsidR="00170D47" w:rsidRPr="002F6858" w:rsidRDefault="00170D47" w:rsidP="00170D47">
      <w:pPr>
        <w:rPr>
          <w:noProof/>
          <w:szCs w:val="24"/>
        </w:rPr>
      </w:pPr>
      <w:r w:rsidRPr="002F6858">
        <w:rPr>
          <w:noProof/>
          <w:color w:val="0000FF"/>
          <w:szCs w:val="24"/>
        </w:rPr>
        <w:t xml:space="preserve">                     UPDATE</w:t>
      </w:r>
      <w:r w:rsidRPr="002F6858">
        <w:rPr>
          <w:noProof/>
          <w:szCs w:val="24"/>
        </w:rPr>
        <w:t xml:space="preserve"> ElkaProvincia </w:t>
      </w:r>
    </w:p>
    <w:p w:rsidR="00170D47" w:rsidRPr="002F6858" w:rsidRDefault="00170D47" w:rsidP="00170D47">
      <w:pPr>
        <w:ind w:left="1080"/>
        <w:rPr>
          <w:noProof/>
          <w:color w:val="808080"/>
          <w:szCs w:val="24"/>
          <w:lang w:val="en-US"/>
        </w:rPr>
      </w:pPr>
      <w:r w:rsidRPr="002F6858">
        <w:rPr>
          <w:noProof/>
          <w:color w:val="0000FF"/>
          <w:szCs w:val="24"/>
          <w:lang w:val="en-US"/>
        </w:rPr>
        <w:t xml:space="preserve">   SET</w:t>
      </w:r>
      <w:r w:rsidRPr="002F6858">
        <w:rPr>
          <w:noProof/>
          <w:szCs w:val="24"/>
          <w:lang w:val="en-US"/>
        </w:rPr>
        <w:t xml:space="preserve"> geometria </w:t>
      </w:r>
      <w:r w:rsidRPr="002F6858">
        <w:rPr>
          <w:noProof/>
          <w:color w:val="808080"/>
          <w:szCs w:val="24"/>
          <w:lang w:val="en-US"/>
        </w:rPr>
        <w:t>=</w:t>
      </w:r>
      <w:r w:rsidRPr="002F6858">
        <w:rPr>
          <w:noProof/>
          <w:szCs w:val="24"/>
          <w:lang w:val="en-US"/>
        </w:rPr>
        <w:t xml:space="preserve"> geometria</w:t>
      </w:r>
      <w:r w:rsidRPr="002F6858">
        <w:rPr>
          <w:noProof/>
          <w:color w:val="808080"/>
          <w:szCs w:val="24"/>
          <w:lang w:val="en-US"/>
        </w:rPr>
        <w:t>.</w:t>
      </w:r>
      <w:r w:rsidRPr="002F6858">
        <w:rPr>
          <w:noProof/>
          <w:szCs w:val="24"/>
          <w:lang w:val="en-US"/>
        </w:rPr>
        <w:t>STUnion</w:t>
      </w:r>
      <w:r w:rsidRPr="002F6858">
        <w:rPr>
          <w:noProof/>
          <w:color w:val="808080"/>
          <w:szCs w:val="24"/>
          <w:lang w:val="en-US"/>
        </w:rPr>
        <w:t>(</w:t>
      </w:r>
      <w:r w:rsidRPr="002F6858">
        <w:rPr>
          <w:noProof/>
          <w:szCs w:val="24"/>
          <w:lang w:val="en-US"/>
        </w:rPr>
        <w:t>geometria</w:t>
      </w:r>
      <w:r w:rsidRPr="002F6858">
        <w:rPr>
          <w:noProof/>
          <w:color w:val="808080"/>
          <w:szCs w:val="24"/>
          <w:lang w:val="en-US"/>
        </w:rPr>
        <w:t>.</w:t>
      </w:r>
      <w:r w:rsidRPr="002F6858">
        <w:rPr>
          <w:noProof/>
          <w:szCs w:val="24"/>
          <w:lang w:val="en-US"/>
        </w:rPr>
        <w:t>STStartPoint</w:t>
      </w:r>
      <w:r w:rsidRPr="002F6858">
        <w:rPr>
          <w:noProof/>
          <w:color w:val="808080"/>
          <w:szCs w:val="24"/>
          <w:lang w:val="en-US"/>
        </w:rPr>
        <w:t>())</w:t>
      </w:r>
    </w:p>
    <w:p w:rsidR="00170D47" w:rsidRPr="002F6858" w:rsidRDefault="00170D47" w:rsidP="00170D47">
      <w:pPr>
        <w:ind w:left="1080"/>
        <w:rPr>
          <w:szCs w:val="24"/>
          <w:lang w:val="en-US"/>
        </w:rPr>
      </w:pPr>
    </w:p>
    <w:p w:rsidR="00170D47" w:rsidRPr="002F6858" w:rsidRDefault="00170D47" w:rsidP="005A224B">
      <w:pPr>
        <w:numPr>
          <w:ilvl w:val="0"/>
          <w:numId w:val="8"/>
        </w:numPr>
        <w:ind w:left="567" w:hanging="283"/>
        <w:rPr>
          <w:szCs w:val="24"/>
          <w:lang w:val="es-CR"/>
        </w:rPr>
      </w:pPr>
      <w:r w:rsidRPr="002F6858">
        <w:rPr>
          <w:szCs w:val="24"/>
          <w:lang w:val="es-CR"/>
        </w:rPr>
        <w:t xml:space="preserve">Corregir la precisión (los picos) de las coordenadas. </w:t>
      </w:r>
    </w:p>
    <w:p w:rsidR="00170D47" w:rsidRPr="002F6858" w:rsidRDefault="00170D47" w:rsidP="00170D47">
      <w:pPr>
        <w:rPr>
          <w:szCs w:val="24"/>
          <w:lang w:val="es-CR"/>
        </w:rPr>
      </w:pPr>
    </w:p>
    <w:p w:rsidR="00170D47" w:rsidRPr="002F6858" w:rsidRDefault="00170D47" w:rsidP="00170D47">
      <w:pPr>
        <w:ind w:firstLine="1276"/>
        <w:rPr>
          <w:noProof/>
          <w:szCs w:val="24"/>
          <w:lang w:val="en-US"/>
        </w:rPr>
      </w:pPr>
      <w:r w:rsidRPr="002F6858">
        <w:rPr>
          <w:noProof/>
          <w:color w:val="0000FF"/>
          <w:szCs w:val="24"/>
          <w:lang w:val="en-US"/>
        </w:rPr>
        <w:t>UPDATE</w:t>
      </w:r>
      <w:r w:rsidRPr="002F6858">
        <w:rPr>
          <w:noProof/>
          <w:szCs w:val="24"/>
          <w:lang w:val="en-US"/>
        </w:rPr>
        <w:t xml:space="preserve"> ElkaProvincia</w:t>
      </w:r>
    </w:p>
    <w:p w:rsidR="00170D47" w:rsidRPr="002F6858" w:rsidRDefault="00170D47" w:rsidP="00170D47">
      <w:pPr>
        <w:ind w:firstLine="1276"/>
        <w:rPr>
          <w:noProof/>
          <w:color w:val="808080"/>
          <w:szCs w:val="24"/>
          <w:lang w:val="en-US"/>
        </w:rPr>
      </w:pPr>
      <w:r w:rsidRPr="002F6858">
        <w:rPr>
          <w:noProof/>
          <w:color w:val="0000FF"/>
          <w:szCs w:val="24"/>
          <w:lang w:val="en-US"/>
        </w:rPr>
        <w:t>SET</w:t>
      </w:r>
      <w:r w:rsidRPr="002F6858">
        <w:rPr>
          <w:noProof/>
          <w:szCs w:val="24"/>
          <w:lang w:val="en-US"/>
        </w:rPr>
        <w:t xml:space="preserve"> geometria </w:t>
      </w:r>
      <w:r w:rsidRPr="002F6858">
        <w:rPr>
          <w:noProof/>
          <w:color w:val="808080"/>
          <w:szCs w:val="24"/>
          <w:lang w:val="en-US"/>
        </w:rPr>
        <w:t>=</w:t>
      </w:r>
      <w:r w:rsidRPr="002F6858">
        <w:rPr>
          <w:noProof/>
          <w:szCs w:val="24"/>
          <w:lang w:val="en-US"/>
        </w:rPr>
        <w:t xml:space="preserve"> geometria</w:t>
      </w:r>
      <w:r w:rsidRPr="002F6858">
        <w:rPr>
          <w:noProof/>
          <w:color w:val="808080"/>
          <w:szCs w:val="24"/>
          <w:lang w:val="en-US"/>
        </w:rPr>
        <w:t>.</w:t>
      </w:r>
      <w:r w:rsidRPr="002F6858">
        <w:rPr>
          <w:noProof/>
          <w:szCs w:val="24"/>
          <w:lang w:val="en-US"/>
        </w:rPr>
        <w:t>STBuffer</w:t>
      </w:r>
      <w:r w:rsidRPr="002F6858">
        <w:rPr>
          <w:noProof/>
          <w:color w:val="808080"/>
          <w:szCs w:val="24"/>
          <w:lang w:val="en-US"/>
        </w:rPr>
        <w:t>(</w:t>
      </w:r>
      <w:r w:rsidRPr="002F6858">
        <w:rPr>
          <w:noProof/>
          <w:szCs w:val="24"/>
          <w:lang w:val="en-US"/>
        </w:rPr>
        <w:t>0.00001</w:t>
      </w:r>
      <w:r w:rsidRPr="002F6858">
        <w:rPr>
          <w:noProof/>
          <w:color w:val="808080"/>
          <w:szCs w:val="24"/>
          <w:lang w:val="en-US"/>
        </w:rPr>
        <w:t>).</w:t>
      </w:r>
      <w:r w:rsidRPr="002F6858">
        <w:rPr>
          <w:noProof/>
          <w:szCs w:val="24"/>
          <w:lang w:val="en-US"/>
        </w:rPr>
        <w:t>STBuffer</w:t>
      </w:r>
      <w:r w:rsidRPr="002F6858">
        <w:rPr>
          <w:noProof/>
          <w:color w:val="808080"/>
          <w:szCs w:val="24"/>
          <w:lang w:val="en-US"/>
        </w:rPr>
        <w:t>(-</w:t>
      </w:r>
      <w:r w:rsidRPr="002F6858">
        <w:rPr>
          <w:noProof/>
          <w:szCs w:val="24"/>
          <w:lang w:val="en-US"/>
        </w:rPr>
        <w:t>0.00001</w:t>
      </w:r>
      <w:r w:rsidRPr="002F6858">
        <w:rPr>
          <w:noProof/>
          <w:color w:val="808080"/>
          <w:szCs w:val="24"/>
          <w:lang w:val="en-US"/>
        </w:rPr>
        <w:t>)</w:t>
      </w:r>
    </w:p>
    <w:p w:rsidR="00170D47" w:rsidRPr="002F6858" w:rsidRDefault="00170D47" w:rsidP="00170D47">
      <w:pPr>
        <w:ind w:left="720"/>
        <w:rPr>
          <w:szCs w:val="24"/>
          <w:lang w:val="en-US"/>
        </w:rPr>
      </w:pPr>
    </w:p>
    <w:p w:rsidR="00170D47" w:rsidRPr="002F6858" w:rsidRDefault="00170D47" w:rsidP="00170D47">
      <w:pPr>
        <w:ind w:left="720"/>
        <w:rPr>
          <w:szCs w:val="24"/>
          <w:lang w:val="en-US"/>
        </w:rPr>
      </w:pPr>
    </w:p>
    <w:p w:rsidR="00170D47" w:rsidRPr="002F6858" w:rsidRDefault="00170D47" w:rsidP="00170D47">
      <w:pPr>
        <w:jc w:val="both"/>
        <w:rPr>
          <w:b/>
          <w:szCs w:val="24"/>
          <w:lang w:val="es-CR"/>
        </w:rPr>
      </w:pPr>
      <w:r w:rsidRPr="002F6858">
        <w:rPr>
          <w:b/>
          <w:szCs w:val="24"/>
          <w:lang w:val="es-CR"/>
        </w:rPr>
        <w:t>CONSULTAS E ÍNDICES ESPACIALES</w:t>
      </w:r>
    </w:p>
    <w:p w:rsidR="00170D47" w:rsidRPr="002F6858" w:rsidRDefault="00170D47" w:rsidP="00170D47">
      <w:pPr>
        <w:jc w:val="both"/>
        <w:rPr>
          <w:b/>
          <w:szCs w:val="24"/>
          <w:lang w:val="es-CR"/>
        </w:rPr>
      </w:pPr>
    </w:p>
    <w:p w:rsidR="00170D47" w:rsidRPr="002F6858" w:rsidRDefault="00170D47" w:rsidP="00170D47">
      <w:pPr>
        <w:jc w:val="both"/>
        <w:rPr>
          <w:szCs w:val="24"/>
          <w:lang w:val="es-CR"/>
        </w:rPr>
      </w:pPr>
      <w:r w:rsidRPr="002F6858">
        <w:rPr>
          <w:szCs w:val="24"/>
          <w:lang w:val="es-CR"/>
        </w:rPr>
        <w:t>Algunas consultas sobre obje</w:t>
      </w:r>
      <w:r w:rsidR="009908EF">
        <w:rPr>
          <w:szCs w:val="24"/>
          <w:lang w:val="es-CR"/>
        </w:rPr>
        <w:t>tos espaciales en SQL Server 2012</w:t>
      </w:r>
      <w:r w:rsidRPr="002F6858">
        <w:rPr>
          <w:szCs w:val="24"/>
          <w:lang w:val="es-CR"/>
        </w:rPr>
        <w:t xml:space="preserve"> se pueden realizar usando el modelo de dos pasos aplicando el primer filtro sobre los índices espaciales (si existen) y posteriormente el filtro secundario para las geometrías candidatas seleccionadas en el primer paso. El índice usado por SQL Server se basa en el concepto de </w:t>
      </w:r>
      <w:proofErr w:type="spellStart"/>
      <w:r w:rsidRPr="002F6858">
        <w:rPr>
          <w:i/>
          <w:szCs w:val="24"/>
          <w:lang w:val="es-CR"/>
        </w:rPr>
        <w:t>quadtree</w:t>
      </w:r>
      <w:proofErr w:type="spellEnd"/>
      <w:r w:rsidRPr="002F6858">
        <w:rPr>
          <w:szCs w:val="24"/>
          <w:lang w:val="es-CR"/>
        </w:rPr>
        <w:t xml:space="preserve"> (visto en clases) y usa las estructuras de árboles B+ para su implementación. En "SQL Server </w:t>
      </w:r>
      <w:proofErr w:type="spellStart"/>
      <w:r w:rsidRPr="002F6858">
        <w:rPr>
          <w:szCs w:val="24"/>
          <w:lang w:val="es-CR"/>
        </w:rPr>
        <w:t>Books</w:t>
      </w:r>
      <w:proofErr w:type="spellEnd"/>
      <w:r w:rsidRPr="002F6858">
        <w:rPr>
          <w:szCs w:val="24"/>
          <w:lang w:val="es-CR"/>
        </w:rPr>
        <w:t xml:space="preserve"> Online" se puede encontrar una explicación más detallada sobre la estructura de este índice y los parámetros usados para su definición. Uno de los parámetros solicitados en </w:t>
      </w:r>
      <w:proofErr w:type="spellStart"/>
      <w:r w:rsidRPr="002F6858">
        <w:rPr>
          <w:i/>
          <w:szCs w:val="24"/>
          <w:lang w:val="es-CR"/>
        </w:rPr>
        <w:t>bounding</w:t>
      </w:r>
      <w:proofErr w:type="spellEnd"/>
      <w:r w:rsidRPr="002F6858">
        <w:rPr>
          <w:i/>
          <w:szCs w:val="24"/>
          <w:lang w:val="es-CR"/>
        </w:rPr>
        <w:t xml:space="preserve"> box</w:t>
      </w:r>
      <w:r w:rsidRPr="002F6858">
        <w:rPr>
          <w:szCs w:val="24"/>
          <w:lang w:val="es-CR"/>
        </w:rPr>
        <w:t xml:space="preserve"> que representa el marco espacial sobre el cual se realizará el proceso de división en celdas (</w:t>
      </w:r>
      <w:proofErr w:type="spellStart"/>
      <w:r w:rsidRPr="002F6858">
        <w:rPr>
          <w:i/>
          <w:szCs w:val="24"/>
          <w:lang w:val="es-CR"/>
        </w:rPr>
        <w:t>teselletion</w:t>
      </w:r>
      <w:proofErr w:type="spellEnd"/>
      <w:r w:rsidRPr="002F6858">
        <w:rPr>
          <w:i/>
          <w:szCs w:val="24"/>
          <w:lang w:val="es-CR"/>
        </w:rPr>
        <w:t xml:space="preserve"> </w:t>
      </w:r>
      <w:proofErr w:type="spellStart"/>
      <w:r w:rsidRPr="002F6858">
        <w:rPr>
          <w:i/>
          <w:szCs w:val="24"/>
          <w:lang w:val="es-CR"/>
        </w:rPr>
        <w:t>process</w:t>
      </w:r>
      <w:proofErr w:type="spellEnd"/>
      <w:r w:rsidRPr="002F6858">
        <w:rPr>
          <w:szCs w:val="24"/>
          <w:lang w:val="es-CR"/>
        </w:rPr>
        <w:t xml:space="preserve">) </w:t>
      </w:r>
      <w:proofErr w:type="spellStart"/>
      <w:r w:rsidRPr="002F6858">
        <w:rPr>
          <w:szCs w:val="24"/>
          <w:lang w:val="es-CR"/>
        </w:rPr>
        <w:t>tesselación</w:t>
      </w:r>
      <w:proofErr w:type="spellEnd"/>
      <w:r w:rsidRPr="002F6858">
        <w:rPr>
          <w:szCs w:val="24"/>
          <w:lang w:val="es-CR"/>
        </w:rPr>
        <w:t>.</w:t>
      </w:r>
    </w:p>
    <w:p w:rsidR="00170D47" w:rsidRPr="002F6858" w:rsidRDefault="00170D47" w:rsidP="00170D47">
      <w:pPr>
        <w:jc w:val="both"/>
        <w:rPr>
          <w:szCs w:val="24"/>
          <w:lang w:val="es-CR"/>
        </w:rPr>
      </w:pPr>
    </w:p>
    <w:p w:rsidR="00170D47" w:rsidRPr="002F6858" w:rsidRDefault="00170D47" w:rsidP="00170D47">
      <w:pPr>
        <w:jc w:val="both"/>
        <w:rPr>
          <w:szCs w:val="24"/>
          <w:lang w:val="es-CR"/>
        </w:rPr>
      </w:pPr>
      <w:r w:rsidRPr="002F6858">
        <w:rPr>
          <w:szCs w:val="24"/>
          <w:lang w:val="es-CR"/>
        </w:rPr>
        <w:t xml:space="preserve">Los índices espaciales se pueden crear usando el comando CREATE INDEX (ver "SQL Server </w:t>
      </w:r>
      <w:proofErr w:type="spellStart"/>
      <w:r w:rsidRPr="002F6858">
        <w:rPr>
          <w:szCs w:val="24"/>
          <w:lang w:val="es-CR"/>
        </w:rPr>
        <w:t>Books</w:t>
      </w:r>
      <w:proofErr w:type="spellEnd"/>
      <w:r w:rsidRPr="002F6858">
        <w:rPr>
          <w:szCs w:val="24"/>
          <w:lang w:val="es-CR"/>
        </w:rPr>
        <w:t xml:space="preserve"> Online" para los detalles de sintaxis) o la interface gráfica de Server Management Studio como se presentan en las figuras 3 y 4.  </w:t>
      </w:r>
    </w:p>
    <w:p w:rsidR="00170D47" w:rsidRPr="002F6858" w:rsidRDefault="00170D47" w:rsidP="00170D47">
      <w:pPr>
        <w:jc w:val="both"/>
        <w:rPr>
          <w:szCs w:val="24"/>
          <w:lang w:val="es-CR"/>
        </w:rPr>
      </w:pPr>
    </w:p>
    <w:p w:rsidR="00170D47" w:rsidRPr="002F6858" w:rsidRDefault="00170D47" w:rsidP="00170D47">
      <w:pPr>
        <w:ind w:left="720"/>
        <w:jc w:val="center"/>
        <w:rPr>
          <w:szCs w:val="24"/>
          <w:lang w:val="es-CR"/>
        </w:rPr>
      </w:pPr>
      <w:r w:rsidRPr="002F6858">
        <w:rPr>
          <w:noProof/>
          <w:szCs w:val="24"/>
          <w:lang w:val="es-CR" w:eastAsia="es-CR"/>
        </w:rPr>
        <w:lastRenderedPageBreak/>
        <w:drawing>
          <wp:inline distT="0" distB="0" distL="0" distR="0" wp14:anchorId="506DD8BE" wp14:editId="2120E397">
            <wp:extent cx="4572000" cy="2208565"/>
            <wp:effectExtent l="1905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4572000" cy="2208565"/>
                    </a:xfrm>
                    <a:prstGeom prst="rect">
                      <a:avLst/>
                    </a:prstGeom>
                    <a:noFill/>
                    <a:ln w="9525">
                      <a:noFill/>
                      <a:miter lim="800000"/>
                      <a:headEnd/>
                      <a:tailEnd/>
                    </a:ln>
                  </pic:spPr>
                </pic:pic>
              </a:graphicData>
            </a:graphic>
          </wp:inline>
        </w:drawing>
      </w:r>
    </w:p>
    <w:p w:rsidR="00170D47" w:rsidRPr="002F6858" w:rsidRDefault="00170D47" w:rsidP="00170D47">
      <w:pPr>
        <w:ind w:left="720"/>
        <w:jc w:val="center"/>
        <w:rPr>
          <w:szCs w:val="24"/>
          <w:lang w:val="es-CR"/>
        </w:rPr>
      </w:pPr>
    </w:p>
    <w:p w:rsidR="00170D47" w:rsidRPr="002F6858" w:rsidRDefault="00170D47" w:rsidP="00170D47">
      <w:pPr>
        <w:ind w:left="720"/>
        <w:jc w:val="center"/>
        <w:rPr>
          <w:szCs w:val="24"/>
          <w:lang w:val="es-CR"/>
        </w:rPr>
      </w:pPr>
      <w:r w:rsidRPr="002F6858">
        <w:rPr>
          <w:szCs w:val="24"/>
          <w:lang w:val="es-CR"/>
        </w:rPr>
        <w:t xml:space="preserve">Figura 3. Creación del índice espacial. </w:t>
      </w:r>
    </w:p>
    <w:p w:rsidR="00170D47" w:rsidRPr="002F6858" w:rsidRDefault="00170D47" w:rsidP="00170D47">
      <w:pPr>
        <w:ind w:left="720"/>
        <w:rPr>
          <w:b/>
          <w:szCs w:val="24"/>
          <w:lang w:val="es-CR"/>
        </w:rPr>
      </w:pPr>
    </w:p>
    <w:p w:rsidR="00170D47" w:rsidRPr="002F6858" w:rsidRDefault="00170D47" w:rsidP="00170D47">
      <w:pPr>
        <w:ind w:left="720"/>
        <w:rPr>
          <w:b/>
          <w:szCs w:val="24"/>
          <w:lang w:val="es-CR"/>
        </w:rPr>
      </w:pPr>
    </w:p>
    <w:p w:rsidR="00170D47" w:rsidRPr="002F6858" w:rsidRDefault="00170D47" w:rsidP="00170D47">
      <w:pPr>
        <w:ind w:left="720"/>
        <w:jc w:val="center"/>
        <w:rPr>
          <w:b/>
          <w:szCs w:val="24"/>
          <w:lang w:val="es-CR"/>
        </w:rPr>
      </w:pPr>
      <w:r w:rsidRPr="002F6858">
        <w:rPr>
          <w:b/>
          <w:noProof/>
          <w:szCs w:val="24"/>
          <w:lang w:val="es-CR" w:eastAsia="es-CR"/>
        </w:rPr>
        <w:drawing>
          <wp:inline distT="0" distB="0" distL="0" distR="0" wp14:anchorId="05C7E749" wp14:editId="61007D4F">
            <wp:extent cx="4391025" cy="2324660"/>
            <wp:effectExtent l="19050" t="0" r="9525"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4391025" cy="2324660"/>
                    </a:xfrm>
                    <a:prstGeom prst="rect">
                      <a:avLst/>
                    </a:prstGeom>
                    <a:noFill/>
                    <a:ln w="9525">
                      <a:noFill/>
                      <a:miter lim="800000"/>
                      <a:headEnd/>
                      <a:tailEnd/>
                    </a:ln>
                  </pic:spPr>
                </pic:pic>
              </a:graphicData>
            </a:graphic>
          </wp:inline>
        </w:drawing>
      </w:r>
    </w:p>
    <w:p w:rsidR="00170D47" w:rsidRPr="002F6858" w:rsidRDefault="00170D47" w:rsidP="00170D47">
      <w:pPr>
        <w:ind w:left="720"/>
        <w:jc w:val="center"/>
        <w:rPr>
          <w:b/>
          <w:szCs w:val="24"/>
          <w:lang w:val="es-CR"/>
        </w:rPr>
      </w:pPr>
    </w:p>
    <w:p w:rsidR="00170D47" w:rsidRPr="002F6858" w:rsidRDefault="00170D47" w:rsidP="00170D47">
      <w:pPr>
        <w:ind w:left="720"/>
        <w:jc w:val="center"/>
        <w:rPr>
          <w:szCs w:val="24"/>
          <w:lang w:val="es-CR"/>
        </w:rPr>
      </w:pPr>
      <w:r w:rsidRPr="002F6858">
        <w:rPr>
          <w:szCs w:val="24"/>
          <w:lang w:val="es-CR"/>
        </w:rPr>
        <w:t xml:space="preserve">Figura 4. Especificación de parámetros para el índice espacial. </w:t>
      </w:r>
    </w:p>
    <w:p w:rsidR="00170D47" w:rsidRPr="002F6858" w:rsidRDefault="00170D47" w:rsidP="00170D47">
      <w:pPr>
        <w:ind w:left="720"/>
        <w:rPr>
          <w:b/>
          <w:szCs w:val="24"/>
          <w:lang w:val="es-CR"/>
        </w:rPr>
      </w:pPr>
    </w:p>
    <w:p w:rsidR="00170D47" w:rsidRPr="002F6858" w:rsidRDefault="00170D47" w:rsidP="00170D47">
      <w:pPr>
        <w:jc w:val="both"/>
        <w:rPr>
          <w:szCs w:val="24"/>
          <w:lang w:val="es-CR"/>
        </w:rPr>
      </w:pPr>
      <w:r w:rsidRPr="002F6858">
        <w:rPr>
          <w:szCs w:val="24"/>
          <w:lang w:val="es-CR"/>
        </w:rPr>
        <w:t xml:space="preserve">Las consultas que son candidatos a la ejecución por medio de dos filtros deben tener especificada en la cláusula WHERE algunos de las siguientes métodos: </w:t>
      </w:r>
      <w:proofErr w:type="spellStart"/>
      <w:r w:rsidRPr="002F6858">
        <w:rPr>
          <w:szCs w:val="24"/>
          <w:lang w:val="es-CR"/>
        </w:rPr>
        <w:t>Filter</w:t>
      </w:r>
      <w:proofErr w:type="spellEnd"/>
      <w:r w:rsidRPr="002F6858">
        <w:rPr>
          <w:szCs w:val="24"/>
          <w:lang w:val="es-CR"/>
        </w:rPr>
        <w:t xml:space="preserve">, </w:t>
      </w:r>
      <w:proofErr w:type="spellStart"/>
      <w:r w:rsidRPr="002F6858">
        <w:rPr>
          <w:szCs w:val="24"/>
          <w:lang w:val="es-CR"/>
        </w:rPr>
        <w:t>STContains</w:t>
      </w:r>
      <w:proofErr w:type="spellEnd"/>
      <w:r w:rsidRPr="002F6858">
        <w:rPr>
          <w:szCs w:val="24"/>
          <w:lang w:val="es-CR"/>
        </w:rPr>
        <w:t xml:space="preserve">, </w:t>
      </w:r>
      <w:proofErr w:type="spellStart"/>
      <w:r w:rsidRPr="002F6858">
        <w:rPr>
          <w:szCs w:val="24"/>
          <w:lang w:val="es-CR"/>
        </w:rPr>
        <w:t>STDistance</w:t>
      </w:r>
      <w:proofErr w:type="spellEnd"/>
      <w:r w:rsidRPr="002F6858">
        <w:rPr>
          <w:szCs w:val="24"/>
          <w:lang w:val="es-CR"/>
        </w:rPr>
        <w:t xml:space="preserve">, </w:t>
      </w:r>
      <w:proofErr w:type="spellStart"/>
      <w:r w:rsidRPr="002F6858">
        <w:rPr>
          <w:szCs w:val="24"/>
          <w:lang w:val="es-CR"/>
        </w:rPr>
        <w:t>STEquals</w:t>
      </w:r>
      <w:proofErr w:type="spellEnd"/>
      <w:r w:rsidRPr="002F6858">
        <w:rPr>
          <w:szCs w:val="24"/>
          <w:lang w:val="es-CR"/>
        </w:rPr>
        <w:t xml:space="preserve">, </w:t>
      </w:r>
      <w:proofErr w:type="spellStart"/>
      <w:r w:rsidRPr="002F6858">
        <w:rPr>
          <w:szCs w:val="24"/>
          <w:lang w:val="es-CR"/>
        </w:rPr>
        <w:t>STIntersects</w:t>
      </w:r>
      <w:proofErr w:type="spellEnd"/>
      <w:r w:rsidRPr="002F6858">
        <w:rPr>
          <w:szCs w:val="24"/>
          <w:lang w:val="es-CR"/>
        </w:rPr>
        <w:t xml:space="preserve">, </w:t>
      </w:r>
      <w:proofErr w:type="spellStart"/>
      <w:r w:rsidRPr="002F6858">
        <w:rPr>
          <w:szCs w:val="24"/>
          <w:lang w:val="es-CR"/>
        </w:rPr>
        <w:t>STOverlaps</w:t>
      </w:r>
      <w:proofErr w:type="spellEnd"/>
      <w:r w:rsidRPr="002F6858">
        <w:rPr>
          <w:szCs w:val="24"/>
          <w:lang w:val="es-CR"/>
        </w:rPr>
        <w:t xml:space="preserve">, ST </w:t>
      </w:r>
      <w:proofErr w:type="spellStart"/>
      <w:r w:rsidRPr="002F6858">
        <w:rPr>
          <w:szCs w:val="24"/>
          <w:lang w:val="es-CR"/>
        </w:rPr>
        <w:t>Touches</w:t>
      </w:r>
      <w:proofErr w:type="spellEnd"/>
      <w:r w:rsidRPr="002F6858">
        <w:rPr>
          <w:szCs w:val="24"/>
          <w:lang w:val="es-CR"/>
        </w:rPr>
        <w:t xml:space="preserve">, </w:t>
      </w:r>
      <w:proofErr w:type="spellStart"/>
      <w:r w:rsidRPr="002F6858">
        <w:rPr>
          <w:szCs w:val="24"/>
          <w:lang w:val="es-CR"/>
        </w:rPr>
        <w:t>STWithin</w:t>
      </w:r>
      <w:proofErr w:type="spellEnd"/>
      <w:r w:rsidRPr="002F6858">
        <w:rPr>
          <w:szCs w:val="24"/>
          <w:lang w:val="es-CR"/>
        </w:rPr>
        <w:t xml:space="preserve">, por ejemplo, WHERE </w:t>
      </w:r>
      <w:proofErr w:type="gramStart"/>
      <w:r w:rsidRPr="002F6858">
        <w:rPr>
          <w:szCs w:val="24"/>
          <w:lang w:val="es-CR"/>
        </w:rPr>
        <w:t>obj1.STWithin(</w:t>
      </w:r>
      <w:proofErr w:type="gramEnd"/>
      <w:r w:rsidRPr="002F6858">
        <w:rPr>
          <w:szCs w:val="24"/>
          <w:lang w:val="es-CR"/>
        </w:rPr>
        <w:t xml:space="preserve">obj2) = 1.   </w:t>
      </w:r>
    </w:p>
    <w:p w:rsidR="00170D47" w:rsidRPr="002F6858" w:rsidRDefault="00170D47" w:rsidP="00170D47">
      <w:pPr>
        <w:ind w:left="720"/>
        <w:rPr>
          <w:szCs w:val="24"/>
          <w:lang w:val="es-CR"/>
        </w:rPr>
      </w:pPr>
    </w:p>
    <w:p w:rsidR="00BF3613" w:rsidRPr="002F6858" w:rsidRDefault="00BF3613">
      <w:pPr>
        <w:overflowPunct/>
        <w:autoSpaceDE/>
        <w:autoSpaceDN/>
        <w:adjustRightInd/>
        <w:textAlignment w:val="auto"/>
        <w:rPr>
          <w:b/>
          <w:szCs w:val="24"/>
          <w:lang w:val="es-CR"/>
        </w:rPr>
      </w:pPr>
      <w:r w:rsidRPr="002F6858">
        <w:rPr>
          <w:b/>
          <w:szCs w:val="24"/>
          <w:lang w:val="es-CR"/>
        </w:rPr>
        <w:br w:type="page"/>
      </w:r>
    </w:p>
    <w:p w:rsidR="00170D47" w:rsidRPr="002F6858" w:rsidRDefault="00170D47" w:rsidP="00170D47">
      <w:pPr>
        <w:rPr>
          <w:b/>
          <w:szCs w:val="24"/>
          <w:lang w:val="es-CR"/>
        </w:rPr>
      </w:pPr>
      <w:r w:rsidRPr="002F6858">
        <w:rPr>
          <w:b/>
          <w:szCs w:val="24"/>
          <w:lang w:val="es-CR"/>
        </w:rPr>
        <w:lastRenderedPageBreak/>
        <w:t>DESPLIEGUE DE LOS RESULTADOS</w:t>
      </w:r>
    </w:p>
    <w:p w:rsidR="00170D47" w:rsidRPr="002F6858" w:rsidRDefault="00170D47" w:rsidP="00170D47">
      <w:pPr>
        <w:rPr>
          <w:b/>
          <w:szCs w:val="24"/>
          <w:lang w:val="es-CR"/>
        </w:rPr>
      </w:pPr>
    </w:p>
    <w:p w:rsidR="00170D47" w:rsidRPr="002F6858" w:rsidRDefault="00170D47" w:rsidP="00170D47">
      <w:pPr>
        <w:jc w:val="both"/>
        <w:rPr>
          <w:szCs w:val="24"/>
          <w:lang w:val="es-CR"/>
        </w:rPr>
      </w:pPr>
      <w:r w:rsidRPr="002F6858">
        <w:rPr>
          <w:szCs w:val="24"/>
          <w:lang w:val="es-CR"/>
        </w:rPr>
        <w:t>SQL Server cuenta con las facilidades de despliegue de los resultados espaciales en el propio Server Management Studio. Cuando se solicita la información espacial, aparece una pestaña nueva donde se presenta el mapa resultante. Este mapa tiene funciones muy limitantes de zoom y etiquetas, aunque pueden ser suficientes para la verificación de los resultados de las consultas desarrolladas en el proyecto. Por ejemplo, se puede solicitar la información usando solo una tabla de provincias (consulta 1 con los resultados en las figuras 5 y 6) o aplicar algunas relaciones topológicas (la intersección de las provincias y zonas de peligro de erupciones) (consulta 2 con los resultados en las figuras 7 y 8):</w:t>
      </w:r>
    </w:p>
    <w:p w:rsidR="00170D47" w:rsidRPr="002F6858" w:rsidRDefault="00170D47" w:rsidP="00170D47">
      <w:pPr>
        <w:rPr>
          <w:szCs w:val="24"/>
          <w:lang w:val="es-CR"/>
        </w:rPr>
      </w:pPr>
    </w:p>
    <w:p w:rsidR="00170D47" w:rsidRPr="002F6858" w:rsidRDefault="00170D47" w:rsidP="00170D47">
      <w:pPr>
        <w:rPr>
          <w:noProof/>
          <w:szCs w:val="24"/>
          <w:lang w:val="es-CO" w:eastAsia="en-US"/>
        </w:rPr>
      </w:pPr>
      <w:r w:rsidRPr="002F6858">
        <w:rPr>
          <w:szCs w:val="24"/>
          <w:lang w:val="es-CR"/>
        </w:rPr>
        <w:t xml:space="preserve">Consulta 1: </w:t>
      </w:r>
      <w:r w:rsidRPr="002F6858">
        <w:rPr>
          <w:noProof/>
          <w:color w:val="0000FF"/>
          <w:szCs w:val="24"/>
          <w:lang w:val="es-CO" w:eastAsia="en-US"/>
        </w:rPr>
        <w:t>SELECT</w:t>
      </w:r>
      <w:r w:rsidRPr="002F6858">
        <w:rPr>
          <w:noProof/>
          <w:szCs w:val="24"/>
          <w:lang w:val="es-CO" w:eastAsia="en-US"/>
        </w:rPr>
        <w:t xml:space="preserve"> </w:t>
      </w:r>
      <w:r w:rsidRPr="002F6858">
        <w:rPr>
          <w:noProof/>
          <w:color w:val="808080"/>
          <w:szCs w:val="24"/>
          <w:lang w:val="es-CO" w:eastAsia="en-US"/>
        </w:rPr>
        <w:t>*</w:t>
      </w:r>
      <w:r w:rsidRPr="002F6858">
        <w:rPr>
          <w:noProof/>
          <w:szCs w:val="24"/>
          <w:lang w:val="es-CO" w:eastAsia="en-US"/>
        </w:rPr>
        <w:t xml:space="preserve"> </w:t>
      </w:r>
      <w:r w:rsidRPr="002F6858">
        <w:rPr>
          <w:noProof/>
          <w:color w:val="0000FF"/>
          <w:szCs w:val="24"/>
          <w:lang w:val="es-CO" w:eastAsia="en-US"/>
        </w:rPr>
        <w:t>FROM</w:t>
      </w:r>
      <w:r w:rsidRPr="002F6858">
        <w:rPr>
          <w:noProof/>
          <w:szCs w:val="24"/>
          <w:lang w:val="es-CO" w:eastAsia="en-US"/>
        </w:rPr>
        <w:t xml:space="preserve"> provincias</w:t>
      </w:r>
    </w:p>
    <w:p w:rsidR="00170D47" w:rsidRPr="002F6858" w:rsidRDefault="00170D47" w:rsidP="00170D47">
      <w:pPr>
        <w:rPr>
          <w:noProof/>
          <w:szCs w:val="24"/>
          <w:lang w:val="es-CO" w:eastAsia="en-US"/>
        </w:rPr>
      </w:pPr>
    </w:p>
    <w:p w:rsidR="00170D47" w:rsidRPr="002F6858" w:rsidRDefault="00170D47" w:rsidP="00170D47">
      <w:pPr>
        <w:jc w:val="center"/>
        <w:rPr>
          <w:szCs w:val="24"/>
          <w:lang w:val="es-CR"/>
        </w:rPr>
      </w:pPr>
      <w:r w:rsidRPr="002F6858">
        <w:rPr>
          <w:noProof/>
          <w:szCs w:val="24"/>
          <w:lang w:val="es-CR" w:eastAsia="es-CR"/>
        </w:rPr>
        <w:drawing>
          <wp:inline distT="0" distB="0" distL="0" distR="0" wp14:anchorId="6AD43CD4" wp14:editId="6B2E77E4">
            <wp:extent cx="6153150" cy="1619726"/>
            <wp:effectExtent l="1905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6153150" cy="1619726"/>
                    </a:xfrm>
                    <a:prstGeom prst="rect">
                      <a:avLst/>
                    </a:prstGeom>
                    <a:noFill/>
                    <a:ln w="9525">
                      <a:noFill/>
                      <a:miter lim="800000"/>
                      <a:headEnd/>
                      <a:tailEnd/>
                    </a:ln>
                  </pic:spPr>
                </pic:pic>
              </a:graphicData>
            </a:graphic>
          </wp:inline>
        </w:drawing>
      </w:r>
    </w:p>
    <w:p w:rsidR="00170D47" w:rsidRPr="002F6858" w:rsidRDefault="00170D47" w:rsidP="00170D47">
      <w:pPr>
        <w:jc w:val="center"/>
        <w:rPr>
          <w:szCs w:val="24"/>
          <w:lang w:val="es-CR"/>
        </w:rPr>
      </w:pPr>
      <w:r w:rsidRPr="002F6858">
        <w:rPr>
          <w:szCs w:val="24"/>
          <w:lang w:val="es-CR"/>
        </w:rPr>
        <w:t xml:space="preserve">Figura 5. Resultados tabulares de la consulta. </w:t>
      </w:r>
    </w:p>
    <w:p w:rsidR="00170D47" w:rsidRPr="002F6858" w:rsidRDefault="00170D47" w:rsidP="00170D47">
      <w:pPr>
        <w:jc w:val="center"/>
        <w:rPr>
          <w:szCs w:val="24"/>
          <w:lang w:val="es-CR"/>
        </w:rPr>
      </w:pPr>
      <w:r w:rsidRPr="002F6858">
        <w:rPr>
          <w:noProof/>
          <w:szCs w:val="24"/>
          <w:lang w:val="es-CR" w:eastAsia="es-CR"/>
        </w:rPr>
        <w:drawing>
          <wp:inline distT="0" distB="0" distL="0" distR="0" wp14:anchorId="70BA4ECD" wp14:editId="366DFABF">
            <wp:extent cx="4800600" cy="2806831"/>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806805" cy="2810459"/>
                    </a:xfrm>
                    <a:prstGeom prst="rect">
                      <a:avLst/>
                    </a:prstGeom>
                    <a:noFill/>
                    <a:ln w="9525">
                      <a:noFill/>
                      <a:miter lim="800000"/>
                      <a:headEnd/>
                      <a:tailEnd/>
                    </a:ln>
                  </pic:spPr>
                </pic:pic>
              </a:graphicData>
            </a:graphic>
          </wp:inline>
        </w:drawing>
      </w:r>
    </w:p>
    <w:p w:rsidR="00170D47" w:rsidRPr="002F6858" w:rsidRDefault="00170D47" w:rsidP="00170D47">
      <w:pPr>
        <w:jc w:val="center"/>
        <w:rPr>
          <w:szCs w:val="24"/>
          <w:lang w:val="es-CR"/>
        </w:rPr>
      </w:pPr>
      <w:r w:rsidRPr="002F6858">
        <w:rPr>
          <w:szCs w:val="24"/>
          <w:lang w:val="es-CR"/>
        </w:rPr>
        <w:t xml:space="preserve">Figura 6. Resultados espaciales presentes en el mapa. </w:t>
      </w:r>
    </w:p>
    <w:p w:rsidR="00170D47" w:rsidRPr="002F6858" w:rsidRDefault="00170D47" w:rsidP="00170D47">
      <w:pPr>
        <w:rPr>
          <w:szCs w:val="24"/>
          <w:lang w:val="es-CR"/>
        </w:rPr>
      </w:pPr>
    </w:p>
    <w:p w:rsidR="00170D47" w:rsidRPr="002F6858" w:rsidRDefault="00170D47" w:rsidP="00170D47">
      <w:pPr>
        <w:rPr>
          <w:szCs w:val="24"/>
          <w:lang w:val="es-CR"/>
        </w:rPr>
      </w:pPr>
    </w:p>
    <w:p w:rsidR="00BF3613" w:rsidRPr="002F6858" w:rsidRDefault="00BF3613" w:rsidP="00170D47">
      <w:pPr>
        <w:rPr>
          <w:szCs w:val="24"/>
          <w:lang w:val="es-CR"/>
        </w:rPr>
      </w:pPr>
    </w:p>
    <w:p w:rsidR="00BF3613" w:rsidRPr="002F6858" w:rsidRDefault="00BF3613" w:rsidP="00170D47">
      <w:pPr>
        <w:rPr>
          <w:szCs w:val="24"/>
          <w:lang w:val="es-CR"/>
        </w:rPr>
      </w:pPr>
    </w:p>
    <w:p w:rsidR="00170D47" w:rsidRPr="002F6858" w:rsidRDefault="00170D47" w:rsidP="00170D47">
      <w:pPr>
        <w:overflowPunct/>
        <w:ind w:left="1418" w:hanging="1134"/>
        <w:textAlignment w:val="auto"/>
        <w:rPr>
          <w:noProof/>
          <w:szCs w:val="24"/>
          <w:lang w:val="es-CO" w:eastAsia="en-US"/>
        </w:rPr>
      </w:pPr>
      <w:r w:rsidRPr="002F6858">
        <w:rPr>
          <w:szCs w:val="24"/>
          <w:lang w:val="es-CR"/>
        </w:rPr>
        <w:lastRenderedPageBreak/>
        <w:t xml:space="preserve">Consulta 2: </w:t>
      </w:r>
      <w:r w:rsidRPr="002F6858">
        <w:rPr>
          <w:noProof/>
          <w:color w:val="0000FF"/>
          <w:szCs w:val="24"/>
          <w:lang w:val="es-CO" w:eastAsia="en-US"/>
        </w:rPr>
        <w:t>SELECT</w:t>
      </w:r>
      <w:r w:rsidRPr="002F6858">
        <w:rPr>
          <w:noProof/>
          <w:szCs w:val="24"/>
          <w:lang w:val="es-CO" w:eastAsia="en-US"/>
        </w:rPr>
        <w:t xml:space="preserve"> P</w:t>
      </w:r>
      <w:r w:rsidRPr="002F6858">
        <w:rPr>
          <w:noProof/>
          <w:color w:val="808080"/>
          <w:szCs w:val="24"/>
          <w:lang w:val="es-CO" w:eastAsia="en-US"/>
        </w:rPr>
        <w:t>.</w:t>
      </w:r>
      <w:r w:rsidRPr="002F6858">
        <w:rPr>
          <w:noProof/>
          <w:szCs w:val="24"/>
          <w:lang w:val="es-CO" w:eastAsia="en-US"/>
        </w:rPr>
        <w:t>Provincia</w:t>
      </w:r>
      <w:r w:rsidRPr="002F6858">
        <w:rPr>
          <w:noProof/>
          <w:color w:val="808080"/>
          <w:szCs w:val="24"/>
          <w:lang w:val="es-CO" w:eastAsia="en-US"/>
        </w:rPr>
        <w:t>,</w:t>
      </w:r>
      <w:r w:rsidRPr="002F6858">
        <w:rPr>
          <w:noProof/>
          <w:szCs w:val="24"/>
          <w:lang w:val="es-CO" w:eastAsia="en-US"/>
        </w:rPr>
        <w:t xml:space="preserve"> P</w:t>
      </w:r>
      <w:r w:rsidRPr="002F6858">
        <w:rPr>
          <w:noProof/>
          <w:color w:val="808080"/>
          <w:szCs w:val="24"/>
          <w:lang w:val="es-CO" w:eastAsia="en-US"/>
        </w:rPr>
        <w:t>.</w:t>
      </w:r>
      <w:r w:rsidRPr="002F6858">
        <w:rPr>
          <w:noProof/>
          <w:szCs w:val="24"/>
          <w:lang w:val="es-CO" w:eastAsia="en-US"/>
        </w:rPr>
        <w:t>geom</w:t>
      </w:r>
      <w:r w:rsidRPr="002F6858">
        <w:rPr>
          <w:noProof/>
          <w:color w:val="808080"/>
          <w:szCs w:val="24"/>
          <w:lang w:val="es-CO" w:eastAsia="en-US"/>
        </w:rPr>
        <w:t>.</w:t>
      </w:r>
      <w:r w:rsidRPr="002F6858">
        <w:rPr>
          <w:noProof/>
          <w:szCs w:val="24"/>
          <w:lang w:val="es-CO" w:eastAsia="en-US"/>
        </w:rPr>
        <w:t>STIntersection</w:t>
      </w:r>
      <w:r w:rsidRPr="002F6858">
        <w:rPr>
          <w:noProof/>
          <w:color w:val="808080"/>
          <w:szCs w:val="24"/>
          <w:lang w:val="es-CO" w:eastAsia="en-US"/>
        </w:rPr>
        <w:t>(</w:t>
      </w:r>
      <w:r w:rsidRPr="002F6858">
        <w:rPr>
          <w:noProof/>
          <w:szCs w:val="24"/>
          <w:lang w:val="es-CO" w:eastAsia="en-US"/>
        </w:rPr>
        <w:t>E</w:t>
      </w:r>
      <w:r w:rsidRPr="002F6858">
        <w:rPr>
          <w:noProof/>
          <w:color w:val="808080"/>
          <w:szCs w:val="24"/>
          <w:lang w:val="es-CO" w:eastAsia="en-US"/>
        </w:rPr>
        <w:t>.</w:t>
      </w:r>
      <w:r w:rsidRPr="002F6858">
        <w:rPr>
          <w:noProof/>
          <w:szCs w:val="24"/>
          <w:lang w:val="es-CO" w:eastAsia="en-US"/>
        </w:rPr>
        <w:t>geom</w:t>
      </w:r>
      <w:r w:rsidRPr="002F6858">
        <w:rPr>
          <w:noProof/>
          <w:color w:val="808080"/>
          <w:szCs w:val="24"/>
          <w:lang w:val="es-CO" w:eastAsia="en-US"/>
        </w:rPr>
        <w:t>)</w:t>
      </w:r>
      <w:r w:rsidRPr="002F6858">
        <w:rPr>
          <w:noProof/>
          <w:szCs w:val="24"/>
          <w:lang w:val="es-CO" w:eastAsia="en-US"/>
        </w:rPr>
        <w:t xml:space="preserve"> GeometriaComun</w:t>
      </w:r>
    </w:p>
    <w:p w:rsidR="00170D47" w:rsidRPr="002F6858" w:rsidRDefault="00170D47" w:rsidP="00170D47">
      <w:pPr>
        <w:overflowPunct/>
        <w:ind w:left="1418"/>
        <w:textAlignment w:val="auto"/>
        <w:rPr>
          <w:noProof/>
          <w:szCs w:val="24"/>
          <w:lang w:val="es-CO" w:eastAsia="en-US"/>
        </w:rPr>
      </w:pPr>
      <w:r w:rsidRPr="002F6858">
        <w:rPr>
          <w:noProof/>
          <w:color w:val="0000FF"/>
          <w:szCs w:val="24"/>
          <w:lang w:val="es-CO" w:eastAsia="en-US"/>
        </w:rPr>
        <w:t>FROM</w:t>
      </w:r>
      <w:r w:rsidRPr="002F6858">
        <w:rPr>
          <w:noProof/>
          <w:szCs w:val="24"/>
          <w:lang w:val="es-CO" w:eastAsia="en-US"/>
        </w:rPr>
        <w:t xml:space="preserve"> Provincias P</w:t>
      </w:r>
      <w:r w:rsidRPr="002F6858">
        <w:rPr>
          <w:noProof/>
          <w:color w:val="808080"/>
          <w:szCs w:val="24"/>
          <w:lang w:val="es-CO" w:eastAsia="en-US"/>
        </w:rPr>
        <w:t>,</w:t>
      </w:r>
      <w:r w:rsidRPr="002F6858">
        <w:rPr>
          <w:noProof/>
          <w:szCs w:val="24"/>
          <w:lang w:val="es-CO" w:eastAsia="en-US"/>
        </w:rPr>
        <w:t xml:space="preserve"> Erupciones E</w:t>
      </w:r>
    </w:p>
    <w:p w:rsidR="00170D47" w:rsidRPr="002F6858" w:rsidRDefault="00170D47" w:rsidP="00170D47">
      <w:pPr>
        <w:ind w:left="1418"/>
        <w:rPr>
          <w:noProof/>
          <w:szCs w:val="24"/>
          <w:lang w:val="es-CO" w:eastAsia="en-US"/>
        </w:rPr>
      </w:pPr>
      <w:r w:rsidRPr="002F6858">
        <w:rPr>
          <w:noProof/>
          <w:color w:val="0000FF"/>
          <w:szCs w:val="24"/>
          <w:lang w:val="es-CO" w:eastAsia="en-US"/>
        </w:rPr>
        <w:t>WHERE</w:t>
      </w:r>
      <w:r w:rsidRPr="002F6858">
        <w:rPr>
          <w:noProof/>
          <w:szCs w:val="24"/>
          <w:lang w:val="es-CO" w:eastAsia="en-US"/>
        </w:rPr>
        <w:t xml:space="preserve"> P</w:t>
      </w:r>
      <w:r w:rsidRPr="002F6858">
        <w:rPr>
          <w:noProof/>
          <w:color w:val="808080"/>
          <w:szCs w:val="24"/>
          <w:lang w:val="es-CO" w:eastAsia="en-US"/>
        </w:rPr>
        <w:t>.</w:t>
      </w:r>
      <w:r w:rsidRPr="002F6858">
        <w:rPr>
          <w:noProof/>
          <w:szCs w:val="24"/>
          <w:lang w:val="es-CO" w:eastAsia="en-US"/>
        </w:rPr>
        <w:t>geom</w:t>
      </w:r>
      <w:r w:rsidRPr="002F6858">
        <w:rPr>
          <w:noProof/>
          <w:color w:val="808080"/>
          <w:szCs w:val="24"/>
          <w:lang w:val="es-CO" w:eastAsia="en-US"/>
        </w:rPr>
        <w:t>.</w:t>
      </w:r>
      <w:r w:rsidRPr="002F6858">
        <w:rPr>
          <w:noProof/>
          <w:szCs w:val="24"/>
          <w:lang w:val="es-CO" w:eastAsia="en-US"/>
        </w:rPr>
        <w:t>STIntersects</w:t>
      </w:r>
      <w:r w:rsidRPr="002F6858">
        <w:rPr>
          <w:noProof/>
          <w:color w:val="808080"/>
          <w:szCs w:val="24"/>
          <w:lang w:val="es-CO" w:eastAsia="en-US"/>
        </w:rPr>
        <w:t>(</w:t>
      </w:r>
      <w:r w:rsidRPr="002F6858">
        <w:rPr>
          <w:noProof/>
          <w:szCs w:val="24"/>
          <w:lang w:val="es-CO" w:eastAsia="en-US"/>
        </w:rPr>
        <w:t>E</w:t>
      </w:r>
      <w:r w:rsidRPr="002F6858">
        <w:rPr>
          <w:noProof/>
          <w:color w:val="808080"/>
          <w:szCs w:val="24"/>
          <w:lang w:val="es-CO" w:eastAsia="en-US"/>
        </w:rPr>
        <w:t>.</w:t>
      </w:r>
      <w:r w:rsidRPr="002F6858">
        <w:rPr>
          <w:noProof/>
          <w:szCs w:val="24"/>
          <w:lang w:val="es-CO" w:eastAsia="en-US"/>
        </w:rPr>
        <w:t>geom</w:t>
      </w:r>
      <w:r w:rsidRPr="002F6858">
        <w:rPr>
          <w:noProof/>
          <w:color w:val="808080"/>
          <w:szCs w:val="24"/>
          <w:lang w:val="es-CO" w:eastAsia="en-US"/>
        </w:rPr>
        <w:t>)</w:t>
      </w:r>
      <w:r w:rsidRPr="002F6858">
        <w:rPr>
          <w:noProof/>
          <w:szCs w:val="24"/>
          <w:lang w:val="es-CO" w:eastAsia="en-US"/>
        </w:rPr>
        <w:t xml:space="preserve"> </w:t>
      </w:r>
      <w:r w:rsidRPr="002F6858">
        <w:rPr>
          <w:noProof/>
          <w:color w:val="808080"/>
          <w:szCs w:val="24"/>
          <w:lang w:val="es-CO" w:eastAsia="en-US"/>
        </w:rPr>
        <w:t>=</w:t>
      </w:r>
      <w:r w:rsidRPr="002F6858">
        <w:rPr>
          <w:noProof/>
          <w:szCs w:val="24"/>
          <w:lang w:val="es-CO" w:eastAsia="en-US"/>
        </w:rPr>
        <w:t xml:space="preserve"> 1</w:t>
      </w:r>
    </w:p>
    <w:p w:rsidR="00170D47" w:rsidRPr="002F6858" w:rsidRDefault="00170D47" w:rsidP="00170D47">
      <w:pPr>
        <w:rPr>
          <w:noProof/>
          <w:szCs w:val="24"/>
          <w:lang w:val="es-CO" w:eastAsia="en-US"/>
        </w:rPr>
      </w:pPr>
    </w:p>
    <w:p w:rsidR="00170D47" w:rsidRPr="002F6858" w:rsidRDefault="00170D47" w:rsidP="00170D47">
      <w:pPr>
        <w:jc w:val="center"/>
        <w:rPr>
          <w:szCs w:val="24"/>
          <w:lang w:val="es-CR"/>
        </w:rPr>
      </w:pPr>
      <w:r w:rsidRPr="002F6858">
        <w:rPr>
          <w:noProof/>
          <w:szCs w:val="24"/>
          <w:lang w:val="es-CR" w:eastAsia="es-CR"/>
        </w:rPr>
        <w:drawing>
          <wp:inline distT="0" distB="0" distL="0" distR="0" wp14:anchorId="343936FF" wp14:editId="11FFA4AA">
            <wp:extent cx="3804308" cy="1990725"/>
            <wp:effectExtent l="19050" t="0" r="5692"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808343" cy="1992837"/>
                    </a:xfrm>
                    <a:prstGeom prst="rect">
                      <a:avLst/>
                    </a:prstGeom>
                    <a:noFill/>
                    <a:ln w="9525">
                      <a:noFill/>
                      <a:miter lim="800000"/>
                      <a:headEnd/>
                      <a:tailEnd/>
                    </a:ln>
                  </pic:spPr>
                </pic:pic>
              </a:graphicData>
            </a:graphic>
          </wp:inline>
        </w:drawing>
      </w:r>
    </w:p>
    <w:p w:rsidR="00170D47" w:rsidRPr="002F6858" w:rsidRDefault="00170D47" w:rsidP="00170D47">
      <w:pPr>
        <w:jc w:val="center"/>
        <w:rPr>
          <w:szCs w:val="24"/>
          <w:lang w:val="es-CR"/>
        </w:rPr>
      </w:pPr>
    </w:p>
    <w:p w:rsidR="00170D47" w:rsidRPr="002F6858" w:rsidRDefault="00170D47" w:rsidP="00170D47">
      <w:pPr>
        <w:jc w:val="center"/>
        <w:rPr>
          <w:szCs w:val="24"/>
          <w:lang w:val="es-CR"/>
        </w:rPr>
      </w:pPr>
      <w:r w:rsidRPr="002F6858">
        <w:rPr>
          <w:szCs w:val="24"/>
          <w:lang w:val="es-CR"/>
        </w:rPr>
        <w:t>Figura 7. Resultados tabulares de la consulta.</w:t>
      </w:r>
    </w:p>
    <w:p w:rsidR="00BF3613" w:rsidRPr="002F6858" w:rsidRDefault="00BF3613" w:rsidP="00170D47">
      <w:pPr>
        <w:jc w:val="center"/>
        <w:rPr>
          <w:szCs w:val="24"/>
          <w:lang w:val="es-CR"/>
        </w:rPr>
      </w:pPr>
    </w:p>
    <w:p w:rsidR="00170D47" w:rsidRPr="002F6858" w:rsidRDefault="00170D47" w:rsidP="00170D47">
      <w:pPr>
        <w:jc w:val="center"/>
        <w:rPr>
          <w:szCs w:val="24"/>
          <w:lang w:val="es-CR"/>
        </w:rPr>
      </w:pPr>
      <w:r w:rsidRPr="002F6858">
        <w:rPr>
          <w:noProof/>
          <w:szCs w:val="24"/>
          <w:lang w:val="es-CR" w:eastAsia="es-CR"/>
        </w:rPr>
        <w:drawing>
          <wp:inline distT="0" distB="0" distL="0" distR="0" wp14:anchorId="175CC0F0" wp14:editId="5C626CFC">
            <wp:extent cx="4905375" cy="2788623"/>
            <wp:effectExtent l="1905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4905375" cy="2788623"/>
                    </a:xfrm>
                    <a:prstGeom prst="rect">
                      <a:avLst/>
                    </a:prstGeom>
                    <a:noFill/>
                    <a:ln w="9525">
                      <a:noFill/>
                      <a:miter lim="800000"/>
                      <a:headEnd/>
                      <a:tailEnd/>
                    </a:ln>
                  </pic:spPr>
                </pic:pic>
              </a:graphicData>
            </a:graphic>
          </wp:inline>
        </w:drawing>
      </w:r>
    </w:p>
    <w:p w:rsidR="00170D47" w:rsidRPr="002F6858" w:rsidRDefault="00170D47" w:rsidP="00170D47">
      <w:pPr>
        <w:jc w:val="center"/>
        <w:rPr>
          <w:szCs w:val="24"/>
          <w:lang w:val="es-CR"/>
        </w:rPr>
      </w:pPr>
      <w:r w:rsidRPr="002F6858">
        <w:rPr>
          <w:szCs w:val="24"/>
          <w:lang w:val="es-CR"/>
        </w:rPr>
        <w:t xml:space="preserve">Figura 8. Resultados espaciales presentes en el mapa. </w:t>
      </w:r>
    </w:p>
    <w:p w:rsidR="00170D47" w:rsidRPr="002F6858" w:rsidRDefault="00170D47" w:rsidP="00170D47">
      <w:pPr>
        <w:ind w:left="720" w:firstLine="709"/>
        <w:rPr>
          <w:b/>
          <w:szCs w:val="24"/>
          <w:lang w:val="es-CR"/>
        </w:rPr>
      </w:pPr>
    </w:p>
    <w:p w:rsidR="00170D47" w:rsidRPr="002F6858" w:rsidRDefault="00170D47" w:rsidP="00170D47">
      <w:pPr>
        <w:rPr>
          <w:szCs w:val="24"/>
        </w:rPr>
      </w:pPr>
      <w:r w:rsidRPr="002F6858">
        <w:rPr>
          <w:szCs w:val="24"/>
          <w:lang w:val="es-CR"/>
        </w:rPr>
        <w:t xml:space="preserve">Como otra alternativa se puede usar otra herramienta llamada SQL </w:t>
      </w:r>
      <w:proofErr w:type="spellStart"/>
      <w:r w:rsidRPr="002F6858">
        <w:rPr>
          <w:szCs w:val="24"/>
          <w:lang w:val="es-CR"/>
        </w:rPr>
        <w:t>Spatial</w:t>
      </w:r>
      <w:proofErr w:type="spellEnd"/>
      <w:r w:rsidRPr="002F6858">
        <w:rPr>
          <w:szCs w:val="24"/>
          <w:lang w:val="es-CR"/>
        </w:rPr>
        <w:t xml:space="preserve"> que también aparece en el sitio </w:t>
      </w:r>
      <w:hyperlink r:id="rId29" w:history="1">
        <w:r w:rsidRPr="002F6858">
          <w:rPr>
            <w:rStyle w:val="Hipervnculo"/>
            <w:szCs w:val="24"/>
          </w:rPr>
          <w:t>http://www.sharpgis.net/page/SQL-Server-2008-Spatial-Tools.aspx</w:t>
        </w:r>
      </w:hyperlink>
      <w:r w:rsidRPr="002F6858">
        <w:rPr>
          <w:szCs w:val="24"/>
        </w:rPr>
        <w:t xml:space="preserve">. Esta herramienta permite expresar las consultas SQL y obtener su despliegue en mapa incluyendo toda información convencional solicitada (ver la figura 9). </w:t>
      </w:r>
    </w:p>
    <w:p w:rsidR="00170D47" w:rsidRPr="002F6858" w:rsidRDefault="00170D47" w:rsidP="00170D47">
      <w:pPr>
        <w:jc w:val="center"/>
        <w:rPr>
          <w:szCs w:val="24"/>
        </w:rPr>
      </w:pPr>
      <w:r w:rsidRPr="002F6858">
        <w:rPr>
          <w:noProof/>
          <w:szCs w:val="24"/>
          <w:lang w:val="es-CR" w:eastAsia="es-CR"/>
        </w:rPr>
        <w:lastRenderedPageBreak/>
        <w:drawing>
          <wp:inline distT="0" distB="0" distL="0" distR="0" wp14:anchorId="46FBE96C" wp14:editId="4936A0F6">
            <wp:extent cx="3990975" cy="3533187"/>
            <wp:effectExtent l="19050" t="0" r="952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993763" cy="3535655"/>
                    </a:xfrm>
                    <a:prstGeom prst="rect">
                      <a:avLst/>
                    </a:prstGeom>
                    <a:noFill/>
                    <a:ln w="9525">
                      <a:noFill/>
                      <a:miter lim="800000"/>
                      <a:headEnd/>
                      <a:tailEnd/>
                    </a:ln>
                  </pic:spPr>
                </pic:pic>
              </a:graphicData>
            </a:graphic>
          </wp:inline>
        </w:drawing>
      </w:r>
    </w:p>
    <w:p w:rsidR="00170D47" w:rsidRPr="002F6858" w:rsidRDefault="00170D47" w:rsidP="00170D47">
      <w:pPr>
        <w:jc w:val="center"/>
        <w:rPr>
          <w:szCs w:val="24"/>
        </w:rPr>
      </w:pPr>
    </w:p>
    <w:p w:rsidR="00170D47" w:rsidRPr="002F6858" w:rsidRDefault="00170D47" w:rsidP="00170D47">
      <w:pPr>
        <w:jc w:val="center"/>
        <w:rPr>
          <w:szCs w:val="24"/>
          <w:lang w:val="es-CR"/>
        </w:rPr>
      </w:pPr>
      <w:r w:rsidRPr="002F6858">
        <w:rPr>
          <w:szCs w:val="24"/>
          <w:lang w:val="es-CR"/>
        </w:rPr>
        <w:t xml:space="preserve">Figura 9. Resultados espaciales presentes en la herramienta </w:t>
      </w:r>
      <w:proofErr w:type="spellStart"/>
      <w:r w:rsidRPr="002F6858">
        <w:rPr>
          <w:szCs w:val="24"/>
          <w:lang w:val="es-CR"/>
        </w:rPr>
        <w:t>Sql</w:t>
      </w:r>
      <w:proofErr w:type="spellEnd"/>
      <w:r w:rsidRPr="002F6858">
        <w:rPr>
          <w:szCs w:val="24"/>
          <w:lang w:val="es-CR"/>
        </w:rPr>
        <w:t xml:space="preserve"> </w:t>
      </w:r>
      <w:proofErr w:type="spellStart"/>
      <w:r w:rsidRPr="002F6858">
        <w:rPr>
          <w:szCs w:val="24"/>
          <w:lang w:val="es-CR"/>
        </w:rPr>
        <w:t>Spatial</w:t>
      </w:r>
      <w:proofErr w:type="spellEnd"/>
      <w:r w:rsidRPr="002F6858">
        <w:rPr>
          <w:szCs w:val="24"/>
          <w:lang w:val="es-CR"/>
        </w:rPr>
        <w:t>.</w:t>
      </w:r>
    </w:p>
    <w:p w:rsidR="00BF3613" w:rsidRPr="002F6858" w:rsidRDefault="00BF3613" w:rsidP="00170D47">
      <w:pPr>
        <w:jc w:val="center"/>
        <w:rPr>
          <w:szCs w:val="24"/>
        </w:rPr>
      </w:pPr>
    </w:p>
    <w:p w:rsidR="00170D47" w:rsidRPr="002F6858" w:rsidRDefault="00170D47" w:rsidP="00170D47">
      <w:pPr>
        <w:rPr>
          <w:szCs w:val="24"/>
        </w:rPr>
      </w:pPr>
      <w:r w:rsidRPr="002F6858">
        <w:rPr>
          <w:szCs w:val="24"/>
        </w:rPr>
        <w:t xml:space="preserve">En caso necesario, esta herramienta también permite la exportación de los resultados al archivo tipo </w:t>
      </w:r>
      <w:proofErr w:type="spellStart"/>
      <w:r w:rsidRPr="002F6858">
        <w:rPr>
          <w:szCs w:val="24"/>
        </w:rPr>
        <w:t>shape</w:t>
      </w:r>
      <w:proofErr w:type="spellEnd"/>
      <w:r w:rsidRPr="002F6858">
        <w:rPr>
          <w:szCs w:val="24"/>
        </w:rPr>
        <w:t xml:space="preserve"> (ver la figura 10):</w:t>
      </w:r>
    </w:p>
    <w:p w:rsidR="00170D47" w:rsidRPr="002F6858" w:rsidRDefault="00170D47" w:rsidP="00170D47">
      <w:pPr>
        <w:rPr>
          <w:szCs w:val="24"/>
        </w:rPr>
      </w:pPr>
      <w:r w:rsidRPr="002F6858">
        <w:rPr>
          <w:szCs w:val="24"/>
        </w:rPr>
        <w:t xml:space="preserve"> </w:t>
      </w:r>
    </w:p>
    <w:p w:rsidR="00170D47" w:rsidRPr="002F6858" w:rsidRDefault="00170D47" w:rsidP="00170D47">
      <w:pPr>
        <w:jc w:val="center"/>
        <w:rPr>
          <w:szCs w:val="24"/>
        </w:rPr>
      </w:pPr>
      <w:r w:rsidRPr="002F6858">
        <w:rPr>
          <w:noProof/>
          <w:szCs w:val="24"/>
          <w:lang w:val="es-CR" w:eastAsia="es-CR"/>
        </w:rPr>
        <w:drawing>
          <wp:inline distT="0" distB="0" distL="0" distR="0" wp14:anchorId="4FC9D735" wp14:editId="0D51DDEE">
            <wp:extent cx="4210050" cy="790575"/>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210050" cy="790575"/>
                    </a:xfrm>
                    <a:prstGeom prst="rect">
                      <a:avLst/>
                    </a:prstGeom>
                    <a:noFill/>
                    <a:ln w="9525">
                      <a:noFill/>
                      <a:miter lim="800000"/>
                      <a:headEnd/>
                      <a:tailEnd/>
                    </a:ln>
                  </pic:spPr>
                </pic:pic>
              </a:graphicData>
            </a:graphic>
          </wp:inline>
        </w:drawing>
      </w:r>
    </w:p>
    <w:p w:rsidR="00170D47" w:rsidRPr="002F6858" w:rsidRDefault="00170D47" w:rsidP="00170D47">
      <w:pPr>
        <w:rPr>
          <w:szCs w:val="24"/>
          <w:lang w:val="es-CR"/>
        </w:rPr>
      </w:pPr>
    </w:p>
    <w:p w:rsidR="00170D47" w:rsidRPr="002F6858" w:rsidRDefault="00170D47" w:rsidP="00170D47">
      <w:pPr>
        <w:jc w:val="center"/>
        <w:rPr>
          <w:szCs w:val="24"/>
          <w:lang w:val="es-CR"/>
        </w:rPr>
      </w:pPr>
      <w:r w:rsidRPr="002F6858">
        <w:rPr>
          <w:szCs w:val="24"/>
          <w:lang w:val="es-CR"/>
        </w:rPr>
        <w:t xml:space="preserve">Figura 10. La opción de exportar tablas a archivo </w:t>
      </w:r>
      <w:proofErr w:type="spellStart"/>
      <w:r w:rsidRPr="002F6858">
        <w:rPr>
          <w:szCs w:val="24"/>
          <w:lang w:val="es-CR"/>
        </w:rPr>
        <w:t>shape</w:t>
      </w:r>
      <w:proofErr w:type="spellEnd"/>
      <w:r w:rsidRPr="002F6858">
        <w:rPr>
          <w:szCs w:val="24"/>
          <w:lang w:val="es-CR"/>
        </w:rPr>
        <w:t xml:space="preserve"> usando </w:t>
      </w:r>
      <w:proofErr w:type="spellStart"/>
      <w:r w:rsidRPr="002F6858">
        <w:rPr>
          <w:szCs w:val="24"/>
          <w:lang w:val="es-CR"/>
        </w:rPr>
        <w:t>Sql</w:t>
      </w:r>
      <w:proofErr w:type="spellEnd"/>
      <w:r w:rsidRPr="002F6858">
        <w:rPr>
          <w:szCs w:val="24"/>
          <w:lang w:val="es-CR"/>
        </w:rPr>
        <w:t xml:space="preserve"> </w:t>
      </w:r>
      <w:proofErr w:type="spellStart"/>
      <w:r w:rsidRPr="002F6858">
        <w:rPr>
          <w:szCs w:val="24"/>
          <w:lang w:val="es-CR"/>
        </w:rPr>
        <w:t>Spatial</w:t>
      </w:r>
      <w:proofErr w:type="spellEnd"/>
      <w:r w:rsidRPr="002F6858">
        <w:rPr>
          <w:szCs w:val="24"/>
          <w:lang w:val="es-CR"/>
        </w:rPr>
        <w:t>.</w:t>
      </w:r>
    </w:p>
    <w:p w:rsidR="00170D47" w:rsidRPr="002F6858" w:rsidRDefault="00170D47" w:rsidP="00170D47">
      <w:pPr>
        <w:ind w:left="720" w:firstLine="709"/>
        <w:rPr>
          <w:b/>
          <w:szCs w:val="24"/>
          <w:lang w:val="es-CR"/>
        </w:rPr>
      </w:pPr>
    </w:p>
    <w:p w:rsidR="00170D47" w:rsidRPr="002F6858" w:rsidRDefault="00170D47" w:rsidP="00170D47">
      <w:pPr>
        <w:ind w:left="720"/>
        <w:rPr>
          <w:b/>
          <w:szCs w:val="24"/>
          <w:lang w:val="es-CR"/>
        </w:rPr>
      </w:pPr>
    </w:p>
    <w:p w:rsidR="00170D47" w:rsidRPr="002F6858" w:rsidRDefault="00170D47" w:rsidP="00170D47">
      <w:pPr>
        <w:rPr>
          <w:b/>
          <w:szCs w:val="24"/>
          <w:lang w:val="es-CR"/>
        </w:rPr>
      </w:pPr>
      <w:r w:rsidRPr="002F6858">
        <w:rPr>
          <w:b/>
          <w:szCs w:val="24"/>
          <w:lang w:val="es-CR"/>
        </w:rPr>
        <w:t>BIBLIOGRAFÍA</w:t>
      </w:r>
    </w:p>
    <w:p w:rsidR="00170D47" w:rsidRPr="002F6858" w:rsidRDefault="00170D47" w:rsidP="00170D47">
      <w:pPr>
        <w:rPr>
          <w:b/>
          <w:szCs w:val="24"/>
          <w:lang w:val="es-CR"/>
        </w:rPr>
      </w:pPr>
    </w:p>
    <w:p w:rsidR="00170D47" w:rsidRPr="002F6858" w:rsidRDefault="00170D47" w:rsidP="005A224B">
      <w:pPr>
        <w:numPr>
          <w:ilvl w:val="0"/>
          <w:numId w:val="6"/>
        </w:numPr>
        <w:ind w:left="567" w:hanging="283"/>
        <w:rPr>
          <w:szCs w:val="24"/>
          <w:lang w:val="en-US"/>
        </w:rPr>
      </w:pPr>
      <w:r w:rsidRPr="002F6858">
        <w:rPr>
          <w:szCs w:val="24"/>
          <w:lang w:val="en-US"/>
        </w:rPr>
        <w:t xml:space="preserve">Alastair </w:t>
      </w:r>
      <w:proofErr w:type="spellStart"/>
      <w:r w:rsidRPr="002F6858">
        <w:rPr>
          <w:szCs w:val="24"/>
          <w:lang w:val="en-US"/>
        </w:rPr>
        <w:t>Airchison</w:t>
      </w:r>
      <w:proofErr w:type="spellEnd"/>
      <w:r w:rsidRPr="002F6858">
        <w:rPr>
          <w:szCs w:val="24"/>
          <w:lang w:val="en-US"/>
        </w:rPr>
        <w:t xml:space="preserve"> "Beginning Spatial with SQL Server 2008", </w:t>
      </w:r>
      <w:proofErr w:type="spellStart"/>
      <w:r w:rsidRPr="002F6858">
        <w:rPr>
          <w:szCs w:val="24"/>
          <w:lang w:val="en-US"/>
        </w:rPr>
        <w:t>Apress</w:t>
      </w:r>
      <w:proofErr w:type="spellEnd"/>
      <w:r w:rsidRPr="002F6858">
        <w:rPr>
          <w:szCs w:val="24"/>
          <w:lang w:val="en-US"/>
        </w:rPr>
        <w:t>, 2009</w:t>
      </w:r>
    </w:p>
    <w:p w:rsidR="00170D47" w:rsidRPr="002F6858" w:rsidRDefault="00170D47">
      <w:pPr>
        <w:overflowPunct/>
        <w:autoSpaceDE/>
        <w:autoSpaceDN/>
        <w:adjustRightInd/>
        <w:textAlignment w:val="auto"/>
        <w:rPr>
          <w:b/>
          <w:szCs w:val="24"/>
          <w:lang w:val="en-US"/>
        </w:rPr>
      </w:pPr>
      <w:r w:rsidRPr="002F6858">
        <w:rPr>
          <w:b/>
          <w:szCs w:val="24"/>
          <w:lang w:val="en-US"/>
        </w:rPr>
        <w:br w:type="page"/>
      </w:r>
    </w:p>
    <w:p w:rsidR="00170D47" w:rsidRPr="002F6858" w:rsidRDefault="00170D47" w:rsidP="00170D47">
      <w:pPr>
        <w:jc w:val="center"/>
        <w:rPr>
          <w:b/>
          <w:szCs w:val="24"/>
          <w:lang w:val="es-CR"/>
        </w:rPr>
      </w:pPr>
      <w:r w:rsidRPr="002F6858">
        <w:rPr>
          <w:b/>
          <w:szCs w:val="24"/>
          <w:lang w:val="es-CR"/>
        </w:rPr>
        <w:lastRenderedPageBreak/>
        <w:t>ANEXO 2</w:t>
      </w:r>
    </w:p>
    <w:p w:rsidR="00170D47" w:rsidRPr="002F6858" w:rsidRDefault="00170D47" w:rsidP="00170D47">
      <w:pPr>
        <w:jc w:val="center"/>
        <w:rPr>
          <w:b/>
          <w:szCs w:val="24"/>
          <w:lang w:val="es-CR"/>
        </w:rPr>
      </w:pPr>
    </w:p>
    <w:p w:rsidR="00170D47" w:rsidRPr="002F6858" w:rsidRDefault="00170D47" w:rsidP="00170D47">
      <w:pPr>
        <w:jc w:val="center"/>
        <w:rPr>
          <w:b/>
          <w:szCs w:val="24"/>
          <w:lang w:val="es-CR"/>
        </w:rPr>
      </w:pPr>
      <w:r w:rsidRPr="002F6858">
        <w:rPr>
          <w:b/>
          <w:bCs/>
          <w:szCs w:val="24"/>
          <w:lang w:val="es-CR"/>
        </w:rPr>
        <w:t>PROCESAMIENTO Y OPTIMIZACIÓN DE CONSULTAS EN SQL SERVER</w:t>
      </w:r>
    </w:p>
    <w:p w:rsidR="00170D47" w:rsidRPr="002F6858" w:rsidRDefault="00170D47" w:rsidP="00170D47">
      <w:pPr>
        <w:jc w:val="center"/>
        <w:rPr>
          <w:b/>
          <w:szCs w:val="24"/>
          <w:lang w:val="es-CR"/>
        </w:rPr>
      </w:pPr>
      <w:r w:rsidRPr="002F6858">
        <w:rPr>
          <w:b/>
          <w:szCs w:val="24"/>
          <w:lang w:val="es-CR"/>
        </w:rPr>
        <w:t>Elaborado por Dra. Elzbieta Malinowski</w:t>
      </w:r>
    </w:p>
    <w:p w:rsidR="00170D47" w:rsidRPr="002F6858" w:rsidRDefault="00170D47" w:rsidP="00170D47">
      <w:pPr>
        <w:jc w:val="center"/>
        <w:rPr>
          <w:b/>
          <w:szCs w:val="24"/>
          <w:lang w:val="es-CR"/>
        </w:rPr>
      </w:pPr>
    </w:p>
    <w:p w:rsidR="00170D47" w:rsidRPr="002F6858" w:rsidRDefault="00170D47" w:rsidP="00170D47">
      <w:pPr>
        <w:jc w:val="both"/>
        <w:rPr>
          <w:b/>
          <w:szCs w:val="24"/>
          <w:lang w:val="es-CR"/>
        </w:rPr>
      </w:pPr>
    </w:p>
    <w:p w:rsidR="00170D47" w:rsidRPr="002F6858" w:rsidRDefault="00170D47" w:rsidP="00170D47">
      <w:pPr>
        <w:jc w:val="both"/>
        <w:rPr>
          <w:b/>
          <w:bCs/>
          <w:szCs w:val="24"/>
          <w:lang w:val="es-CR"/>
        </w:rPr>
      </w:pPr>
      <w:r w:rsidRPr="002F6858">
        <w:rPr>
          <w:b/>
          <w:bCs/>
          <w:szCs w:val="24"/>
          <w:lang w:val="es-CR"/>
        </w:rPr>
        <w:t>PROCESO DE COMPILACIÓN</w:t>
      </w:r>
    </w:p>
    <w:p w:rsidR="00170D47" w:rsidRPr="002F6858" w:rsidRDefault="00170D47" w:rsidP="00170D47">
      <w:pPr>
        <w:jc w:val="both"/>
        <w:rPr>
          <w:b/>
          <w:bCs/>
          <w:szCs w:val="24"/>
          <w:lang w:val="es-CR"/>
        </w:rPr>
      </w:pPr>
    </w:p>
    <w:p w:rsidR="00170D47" w:rsidRPr="002F6858" w:rsidRDefault="00170D47" w:rsidP="00170D47">
      <w:pPr>
        <w:jc w:val="both"/>
        <w:rPr>
          <w:bCs/>
          <w:szCs w:val="24"/>
          <w:lang w:val="es-CR"/>
        </w:rPr>
      </w:pPr>
      <w:r w:rsidRPr="002F6858">
        <w:rPr>
          <w:bCs/>
          <w:szCs w:val="24"/>
          <w:lang w:val="es-CR"/>
        </w:rPr>
        <w:t xml:space="preserve">El procesamiento de consultas en SQL Server parecido a otros </w:t>
      </w:r>
      <w:proofErr w:type="spellStart"/>
      <w:r w:rsidRPr="002F6858">
        <w:rPr>
          <w:bCs/>
          <w:szCs w:val="24"/>
          <w:lang w:val="es-CR"/>
        </w:rPr>
        <w:t>DBMSs</w:t>
      </w:r>
      <w:proofErr w:type="spellEnd"/>
      <w:r w:rsidRPr="002F6858">
        <w:rPr>
          <w:bCs/>
          <w:szCs w:val="24"/>
          <w:lang w:val="es-CR"/>
        </w:rPr>
        <w:t xml:space="preserve"> incluye varias etapas que se pueden agrupar en dos bloques de compilación y optimización. La compilación y optimización son dos actividades separadas y difieren en su contenido. La compilación en SQL Server se realiza en varias fases (los nombres de las fases son propias a SQL Server):</w:t>
      </w:r>
    </w:p>
    <w:p w:rsidR="00170D47" w:rsidRPr="002F6858" w:rsidRDefault="00170D47" w:rsidP="005A224B">
      <w:pPr>
        <w:numPr>
          <w:ilvl w:val="0"/>
          <w:numId w:val="9"/>
        </w:numPr>
        <w:tabs>
          <w:tab w:val="left" w:pos="720"/>
        </w:tabs>
        <w:suppressAutoHyphens/>
        <w:overflowPunct/>
        <w:autoSpaceDE/>
        <w:autoSpaceDN/>
        <w:adjustRightInd/>
        <w:jc w:val="both"/>
        <w:textAlignment w:val="auto"/>
        <w:rPr>
          <w:bCs/>
          <w:szCs w:val="24"/>
          <w:lang w:val="es-CR"/>
        </w:rPr>
      </w:pPr>
      <w:proofErr w:type="spellStart"/>
      <w:r w:rsidRPr="002F6858">
        <w:rPr>
          <w:bCs/>
          <w:i/>
          <w:szCs w:val="24"/>
          <w:lang w:val="es-CR"/>
        </w:rPr>
        <w:t>Parsing</w:t>
      </w:r>
      <w:proofErr w:type="spellEnd"/>
      <w:r w:rsidRPr="002F6858">
        <w:rPr>
          <w:bCs/>
          <w:szCs w:val="24"/>
          <w:lang w:val="es-CR"/>
        </w:rPr>
        <w:t xml:space="preserve">: transforma la consulta en la forma entendible por el compilador haciendo también la revisión de sintaxis. En esta etapa no se detecta la validez de los nombres de </w:t>
      </w:r>
      <w:proofErr w:type="gramStart"/>
      <w:r w:rsidRPr="002F6858">
        <w:rPr>
          <w:bCs/>
          <w:szCs w:val="24"/>
          <w:lang w:val="es-CR"/>
        </w:rPr>
        <w:t>la tablas</w:t>
      </w:r>
      <w:proofErr w:type="gramEnd"/>
      <w:r w:rsidRPr="002F6858">
        <w:rPr>
          <w:bCs/>
          <w:szCs w:val="24"/>
          <w:lang w:val="es-CR"/>
        </w:rPr>
        <w:t xml:space="preserve"> o columnas. </w:t>
      </w:r>
    </w:p>
    <w:p w:rsidR="00170D47" w:rsidRPr="002F6858" w:rsidRDefault="00170D47" w:rsidP="005A224B">
      <w:pPr>
        <w:numPr>
          <w:ilvl w:val="0"/>
          <w:numId w:val="9"/>
        </w:numPr>
        <w:tabs>
          <w:tab w:val="left" w:pos="720"/>
        </w:tabs>
        <w:suppressAutoHyphens/>
        <w:overflowPunct/>
        <w:autoSpaceDE/>
        <w:autoSpaceDN/>
        <w:adjustRightInd/>
        <w:jc w:val="both"/>
        <w:textAlignment w:val="auto"/>
        <w:rPr>
          <w:bCs/>
          <w:szCs w:val="24"/>
          <w:lang w:val="es-CR"/>
        </w:rPr>
      </w:pPr>
      <w:proofErr w:type="spellStart"/>
      <w:r w:rsidRPr="002F6858">
        <w:rPr>
          <w:bCs/>
          <w:i/>
          <w:szCs w:val="24"/>
          <w:lang w:val="es-CR"/>
        </w:rPr>
        <w:t>Normalization</w:t>
      </w:r>
      <w:proofErr w:type="spellEnd"/>
      <w:r w:rsidRPr="002F6858">
        <w:rPr>
          <w:bCs/>
          <w:szCs w:val="24"/>
          <w:lang w:val="es-CR"/>
        </w:rPr>
        <w:t>: determina las características de los objetos referenciados en la consulta y revisa los aspectos semánticos.</w:t>
      </w:r>
    </w:p>
    <w:p w:rsidR="00170D47" w:rsidRPr="002F6858" w:rsidRDefault="00170D47" w:rsidP="005A224B">
      <w:pPr>
        <w:numPr>
          <w:ilvl w:val="0"/>
          <w:numId w:val="9"/>
        </w:numPr>
        <w:tabs>
          <w:tab w:val="left" w:pos="720"/>
        </w:tabs>
        <w:suppressAutoHyphens/>
        <w:overflowPunct/>
        <w:autoSpaceDE/>
        <w:autoSpaceDN/>
        <w:adjustRightInd/>
        <w:jc w:val="both"/>
        <w:textAlignment w:val="auto"/>
        <w:rPr>
          <w:bCs/>
          <w:szCs w:val="24"/>
          <w:lang w:val="es-CR"/>
        </w:rPr>
      </w:pPr>
      <w:proofErr w:type="spellStart"/>
      <w:r w:rsidRPr="002F6858">
        <w:rPr>
          <w:bCs/>
          <w:i/>
          <w:szCs w:val="24"/>
          <w:lang w:val="es-CR"/>
        </w:rPr>
        <w:t>Compilation</w:t>
      </w:r>
      <w:proofErr w:type="spellEnd"/>
      <w:r w:rsidRPr="002F6858">
        <w:rPr>
          <w:bCs/>
          <w:szCs w:val="24"/>
          <w:lang w:val="es-CR"/>
        </w:rPr>
        <w:t>: se crea “el árbol de secuencia” que incluye la secuencia de todas las operaciones requeridas para la ejecución de la consulta. Durante este proceso también se carga todos los metadatos y realiza las conversiones entre datos, si son requeridas. Para las sentencias de DML se crea a “</w:t>
      </w:r>
      <w:proofErr w:type="spellStart"/>
      <w:r w:rsidRPr="002F6858">
        <w:rPr>
          <w:bCs/>
          <w:szCs w:val="24"/>
          <w:lang w:val="es-CR"/>
        </w:rPr>
        <w:t>Query</w:t>
      </w:r>
      <w:proofErr w:type="spellEnd"/>
      <w:r w:rsidRPr="002F6858">
        <w:rPr>
          <w:bCs/>
          <w:szCs w:val="24"/>
          <w:lang w:val="es-CR"/>
        </w:rPr>
        <w:t xml:space="preserve"> </w:t>
      </w:r>
      <w:proofErr w:type="spellStart"/>
      <w:r w:rsidRPr="002F6858">
        <w:rPr>
          <w:bCs/>
          <w:szCs w:val="24"/>
          <w:lang w:val="es-CR"/>
        </w:rPr>
        <w:t>graph</w:t>
      </w:r>
      <w:proofErr w:type="spellEnd"/>
      <w:r w:rsidRPr="002F6858">
        <w:rPr>
          <w:bCs/>
          <w:szCs w:val="24"/>
          <w:lang w:val="es-CR"/>
        </w:rPr>
        <w:t xml:space="preserve">”.  </w:t>
      </w:r>
    </w:p>
    <w:p w:rsidR="00170D47" w:rsidRPr="002F6858" w:rsidRDefault="00170D47" w:rsidP="00170D47">
      <w:pPr>
        <w:jc w:val="both"/>
        <w:rPr>
          <w:bCs/>
          <w:szCs w:val="24"/>
          <w:lang w:val="es-CR"/>
        </w:rPr>
      </w:pPr>
    </w:p>
    <w:p w:rsidR="00170D47" w:rsidRPr="002F6858" w:rsidRDefault="00170D47" w:rsidP="00170D47">
      <w:pPr>
        <w:jc w:val="both"/>
        <w:rPr>
          <w:b/>
          <w:bCs/>
          <w:szCs w:val="24"/>
          <w:lang w:val="es-CR"/>
        </w:rPr>
      </w:pPr>
      <w:r w:rsidRPr="002F6858">
        <w:rPr>
          <w:b/>
          <w:bCs/>
          <w:szCs w:val="24"/>
          <w:lang w:val="es-CR"/>
        </w:rPr>
        <w:t>PLAN Y ESTADÍSTICAS DE EJECUCIÓN</w:t>
      </w:r>
    </w:p>
    <w:p w:rsidR="00170D47" w:rsidRPr="002F6858" w:rsidRDefault="00170D47" w:rsidP="00170D47">
      <w:pPr>
        <w:jc w:val="both"/>
        <w:rPr>
          <w:b/>
          <w:bCs/>
          <w:szCs w:val="24"/>
          <w:lang w:val="es-CR"/>
        </w:rPr>
      </w:pPr>
    </w:p>
    <w:p w:rsidR="00170D47" w:rsidRPr="002F6858" w:rsidRDefault="00170D47" w:rsidP="00170D47">
      <w:pPr>
        <w:jc w:val="both"/>
        <w:rPr>
          <w:bCs/>
          <w:szCs w:val="24"/>
          <w:lang w:val="es-CR"/>
        </w:rPr>
      </w:pPr>
      <w:r w:rsidRPr="002F6858">
        <w:rPr>
          <w:bCs/>
          <w:szCs w:val="24"/>
          <w:lang w:val="es-CR"/>
        </w:rPr>
        <w:t xml:space="preserve">SQL Server ofrece varias alternativas de ver plan de ejecución y estadísticas de ejecución de la consulta. </w:t>
      </w:r>
    </w:p>
    <w:p w:rsidR="00170D47" w:rsidRPr="002F6858" w:rsidRDefault="00170D47" w:rsidP="00170D47">
      <w:pPr>
        <w:jc w:val="both"/>
        <w:rPr>
          <w:bCs/>
          <w:szCs w:val="24"/>
          <w:lang w:val="es-CR"/>
        </w:rPr>
      </w:pPr>
    </w:p>
    <w:p w:rsidR="00170D47" w:rsidRPr="002F6858" w:rsidRDefault="00170D47" w:rsidP="005A224B">
      <w:pPr>
        <w:numPr>
          <w:ilvl w:val="0"/>
          <w:numId w:val="11"/>
        </w:numPr>
        <w:overflowPunct/>
        <w:autoSpaceDE/>
        <w:autoSpaceDN/>
        <w:adjustRightInd/>
        <w:ind w:right="15"/>
        <w:jc w:val="both"/>
        <w:textAlignment w:val="auto"/>
        <w:rPr>
          <w:szCs w:val="24"/>
          <w:lang w:val="es-CR"/>
        </w:rPr>
      </w:pPr>
      <w:r w:rsidRPr="002F6858">
        <w:rPr>
          <w:i/>
          <w:szCs w:val="24"/>
          <w:lang w:val="es-CR"/>
        </w:rPr>
        <w:t>STATISTICS IO</w:t>
      </w:r>
      <w:r w:rsidRPr="002F6858">
        <w:rPr>
          <w:szCs w:val="24"/>
          <w:lang w:val="es-CR"/>
        </w:rPr>
        <w:t>: devuelve información estadística relacionada con la cantidad de actividad de disco generada por una consulta. La salida de datos incluye el número de páginas leídas de la caché (lecturas lógicas), el número de páginas leídas del disco (lecturas físicas), el número de páginas llevadas a la caché por la consulta (lecturas anticipadas) y el número de exámenes de índice o tabla realizados (recuento de exploraciones)</w:t>
      </w:r>
    </w:p>
    <w:p w:rsidR="00170D47" w:rsidRPr="002F6858" w:rsidRDefault="00170D47" w:rsidP="005A224B">
      <w:pPr>
        <w:pStyle w:val="doclist"/>
        <w:numPr>
          <w:ilvl w:val="0"/>
          <w:numId w:val="11"/>
        </w:numPr>
        <w:spacing w:before="0" w:beforeAutospacing="0" w:after="0" w:afterAutospacing="0"/>
        <w:contextualSpacing/>
        <w:jc w:val="both"/>
        <w:rPr>
          <w:lang w:val="es-CR" w:eastAsia="es-ES"/>
        </w:rPr>
      </w:pPr>
      <w:r w:rsidRPr="002F6858">
        <w:rPr>
          <w:i/>
          <w:lang w:val="es-CR" w:eastAsia="es-ES"/>
        </w:rPr>
        <w:t>STATISTICS TIME</w:t>
      </w:r>
      <w:r w:rsidRPr="002F6858">
        <w:rPr>
          <w:lang w:val="es-CR" w:eastAsia="es-ES"/>
        </w:rPr>
        <w:t>: muestra el número de milisegundos necesarios para analizar, compilar y ejecutar cada instrucción. Los tiempos se han separado en dos partes, el tiempo necesario para analizar y compilar la consulta, y el tiempo necesario para ejecutar la consulta.</w:t>
      </w:r>
    </w:p>
    <w:p w:rsidR="00170D47" w:rsidRPr="002F6858" w:rsidRDefault="00170D47" w:rsidP="005A224B">
      <w:pPr>
        <w:pStyle w:val="doclist"/>
        <w:numPr>
          <w:ilvl w:val="0"/>
          <w:numId w:val="11"/>
        </w:numPr>
        <w:spacing w:before="0" w:beforeAutospacing="0" w:after="0" w:afterAutospacing="0"/>
        <w:contextualSpacing/>
        <w:jc w:val="both"/>
        <w:rPr>
          <w:lang w:val="es-CR" w:eastAsia="es-ES"/>
        </w:rPr>
      </w:pPr>
      <w:r w:rsidRPr="002F6858">
        <w:rPr>
          <w:i/>
          <w:lang w:val="es-CR"/>
        </w:rPr>
        <w:t>STATISTICS PROFILE</w:t>
      </w:r>
      <w:r w:rsidRPr="002F6858">
        <w:rPr>
          <w:lang w:val="es-CR"/>
        </w:rPr>
        <w:t>: muestra la información detallada de una instrucción.</w:t>
      </w:r>
    </w:p>
    <w:p w:rsidR="00170D47" w:rsidRPr="002F6858" w:rsidRDefault="00170D47" w:rsidP="005A224B">
      <w:pPr>
        <w:numPr>
          <w:ilvl w:val="0"/>
          <w:numId w:val="11"/>
        </w:numPr>
        <w:overflowPunct/>
        <w:autoSpaceDE/>
        <w:autoSpaceDN/>
        <w:adjustRightInd/>
        <w:jc w:val="both"/>
        <w:textAlignment w:val="top"/>
        <w:rPr>
          <w:szCs w:val="24"/>
          <w:lang w:val="es-CR"/>
        </w:rPr>
      </w:pPr>
      <w:r w:rsidRPr="002F6858">
        <w:rPr>
          <w:i/>
          <w:szCs w:val="24"/>
          <w:lang w:val="es-CR"/>
        </w:rPr>
        <w:t>STATISTICS XML</w:t>
      </w:r>
      <w:r w:rsidRPr="002F6858">
        <w:rPr>
          <w:szCs w:val="24"/>
          <w:lang w:val="es-CR"/>
        </w:rPr>
        <w:t>: genera información detallada sobre cómo se ejecutaron las instrucciones en un documento XML definido.</w:t>
      </w:r>
    </w:p>
    <w:p w:rsidR="00170D47" w:rsidRPr="002F6858" w:rsidRDefault="00170D47" w:rsidP="00170D47">
      <w:pPr>
        <w:ind w:left="360"/>
        <w:jc w:val="both"/>
        <w:textAlignment w:val="top"/>
        <w:rPr>
          <w:szCs w:val="24"/>
          <w:lang w:val="es-CR"/>
        </w:rPr>
      </w:pPr>
    </w:p>
    <w:p w:rsidR="00170D47" w:rsidRPr="002F6858" w:rsidRDefault="00170D47" w:rsidP="00170D47">
      <w:pPr>
        <w:jc w:val="both"/>
        <w:rPr>
          <w:szCs w:val="24"/>
          <w:lang w:val="es-CR"/>
        </w:rPr>
      </w:pPr>
      <w:r w:rsidRPr="002F6858">
        <w:rPr>
          <w:bCs/>
          <w:szCs w:val="24"/>
          <w:lang w:val="es-CR"/>
        </w:rPr>
        <w:t xml:space="preserve">Estas opciones se pueden activar por medio de las sentencias como </w:t>
      </w:r>
      <w:r w:rsidRPr="002F6858">
        <w:rPr>
          <w:szCs w:val="24"/>
          <w:lang w:val="es-CR"/>
        </w:rPr>
        <w:t xml:space="preserve">SET STATISTICS IO ON, SET STATISTICS TIME ON, etc. antes de ejecutar la consulta editándolas en la pantalla de consulta o estableciéndolas como parámetros en el menú </w:t>
      </w:r>
      <w:proofErr w:type="spellStart"/>
      <w:r w:rsidRPr="002F6858">
        <w:rPr>
          <w:i/>
          <w:szCs w:val="24"/>
          <w:lang w:val="es-CR"/>
        </w:rPr>
        <w:t>Query</w:t>
      </w:r>
      <w:proofErr w:type="spellEnd"/>
      <w:r w:rsidRPr="002F6858">
        <w:rPr>
          <w:szCs w:val="24"/>
          <w:lang w:val="es-CR"/>
        </w:rPr>
        <w:t xml:space="preserve">  </w:t>
      </w:r>
      <w:r w:rsidRPr="002F6858">
        <w:rPr>
          <w:bCs/>
          <w:szCs w:val="24"/>
          <w:lang w:val="es-CR"/>
        </w:rPr>
        <w:sym w:font="Symbol" w:char="F0AE"/>
      </w:r>
      <w:r w:rsidRPr="002F6858">
        <w:rPr>
          <w:szCs w:val="24"/>
          <w:lang w:val="es-CR"/>
        </w:rPr>
        <w:t xml:space="preserve">  </w:t>
      </w:r>
      <w:proofErr w:type="spellStart"/>
      <w:r w:rsidRPr="002F6858">
        <w:rPr>
          <w:i/>
          <w:szCs w:val="24"/>
          <w:lang w:val="es-CR"/>
        </w:rPr>
        <w:t>Option</w:t>
      </w:r>
      <w:proofErr w:type="spellEnd"/>
      <w:r w:rsidRPr="002F6858">
        <w:rPr>
          <w:szCs w:val="24"/>
          <w:lang w:val="es-CR"/>
        </w:rPr>
        <w:t xml:space="preserve"> </w:t>
      </w:r>
      <w:r w:rsidRPr="002F6858">
        <w:rPr>
          <w:bCs/>
          <w:szCs w:val="24"/>
          <w:lang w:val="es-CR"/>
        </w:rPr>
        <w:sym w:font="Symbol" w:char="F0AE"/>
      </w:r>
      <w:r w:rsidRPr="002F6858">
        <w:rPr>
          <w:szCs w:val="24"/>
          <w:lang w:val="es-CR"/>
        </w:rPr>
        <w:t xml:space="preserve"> </w:t>
      </w:r>
      <w:proofErr w:type="spellStart"/>
      <w:r w:rsidRPr="002F6858">
        <w:rPr>
          <w:i/>
          <w:szCs w:val="24"/>
          <w:lang w:val="es-CR"/>
        </w:rPr>
        <w:t>Advanced</w:t>
      </w:r>
      <w:proofErr w:type="spellEnd"/>
      <w:r w:rsidRPr="002F6858">
        <w:rPr>
          <w:szCs w:val="24"/>
          <w:lang w:val="es-CR"/>
        </w:rPr>
        <w:t xml:space="preserve">. </w:t>
      </w:r>
    </w:p>
    <w:p w:rsidR="00170D47" w:rsidRPr="002F6858" w:rsidRDefault="00170D47" w:rsidP="00170D47">
      <w:pPr>
        <w:spacing w:line="240" w:lineRule="atLeast"/>
        <w:jc w:val="both"/>
        <w:rPr>
          <w:szCs w:val="24"/>
          <w:lang w:val="es-CR"/>
        </w:rPr>
      </w:pPr>
      <w:r w:rsidRPr="002F6858">
        <w:rPr>
          <w:szCs w:val="24"/>
          <w:lang w:val="es-CR"/>
        </w:rPr>
        <w:t xml:space="preserve">Además, en SQL Server existen 3 maneras de recuperar un plan de ejecución para una consulta: </w:t>
      </w:r>
    </w:p>
    <w:p w:rsidR="00170D47" w:rsidRPr="002F6858" w:rsidRDefault="00170D47" w:rsidP="005A224B">
      <w:pPr>
        <w:numPr>
          <w:ilvl w:val="0"/>
          <w:numId w:val="12"/>
        </w:numPr>
        <w:overflowPunct/>
        <w:autoSpaceDE/>
        <w:autoSpaceDN/>
        <w:adjustRightInd/>
        <w:jc w:val="both"/>
        <w:textAlignment w:val="auto"/>
        <w:rPr>
          <w:szCs w:val="24"/>
          <w:lang w:val="es-CR"/>
        </w:rPr>
      </w:pPr>
      <w:r w:rsidRPr="002F6858">
        <w:rPr>
          <w:b/>
          <w:szCs w:val="24"/>
          <w:lang w:val="es-CR"/>
        </w:rPr>
        <w:t xml:space="preserve">Plan gráfico </w:t>
      </w:r>
      <w:r w:rsidRPr="002F6858">
        <w:rPr>
          <w:szCs w:val="24"/>
          <w:lang w:val="es-CR"/>
        </w:rPr>
        <w:t xml:space="preserve">(ver figura 1): esta es una opción bastante atractiva visualmente, donde cada operación lógica o física se representa por un icono formando una estructura de árbol. Las flechas muestran el flujo de datos </w:t>
      </w:r>
      <w:r w:rsidRPr="002F6858">
        <w:rPr>
          <w:szCs w:val="24"/>
          <w:lang w:val="es-CR"/>
        </w:rPr>
        <w:lastRenderedPageBreak/>
        <w:t xml:space="preserve">entre las operaciones. Los planes de ejecución gráficos deben leerse de abajo arriba y de derecha a izquierda. Si se coloca el puntero sobre uno de los iconos, es posible visualizar información detallada de la operación, incluyendo la descripción y datos estadísticos como el número de filas generado por cada operación, el tamaño promedio de cada fila y el costo de su ejecución. Estas características ofrecen la solución más conveniente para el examen directo y constituyen, sin duda, el enfoque usado con más frecuencia para mostrar y analizar los planes de ejecución. Este plan de ejecución se puede ver seleccionado en </w:t>
      </w:r>
      <w:proofErr w:type="spellStart"/>
      <w:r w:rsidRPr="002F6858">
        <w:rPr>
          <w:szCs w:val="24"/>
          <w:lang w:val="es-CR"/>
        </w:rPr>
        <w:t>Query</w:t>
      </w:r>
      <w:proofErr w:type="spellEnd"/>
      <w:r w:rsidRPr="002F6858">
        <w:rPr>
          <w:szCs w:val="24"/>
          <w:lang w:val="es-CR"/>
        </w:rPr>
        <w:t xml:space="preserve"> Editor, el botón de </w:t>
      </w:r>
      <w:proofErr w:type="spellStart"/>
      <w:r w:rsidRPr="002F6858">
        <w:rPr>
          <w:i/>
          <w:szCs w:val="24"/>
          <w:lang w:val="es-CR"/>
        </w:rPr>
        <w:t>Display</w:t>
      </w:r>
      <w:proofErr w:type="spellEnd"/>
      <w:r w:rsidRPr="002F6858">
        <w:rPr>
          <w:i/>
          <w:szCs w:val="24"/>
          <w:lang w:val="es-CR"/>
        </w:rPr>
        <w:t xml:space="preserve"> </w:t>
      </w:r>
      <w:proofErr w:type="spellStart"/>
      <w:r w:rsidRPr="002F6858">
        <w:rPr>
          <w:i/>
          <w:szCs w:val="24"/>
          <w:lang w:val="es-CR"/>
        </w:rPr>
        <w:t>Estimated</w:t>
      </w:r>
      <w:proofErr w:type="spellEnd"/>
      <w:r w:rsidRPr="002F6858">
        <w:rPr>
          <w:i/>
          <w:szCs w:val="24"/>
          <w:lang w:val="es-CR"/>
        </w:rPr>
        <w:t xml:space="preserve"> </w:t>
      </w:r>
      <w:proofErr w:type="spellStart"/>
      <w:r w:rsidRPr="002F6858">
        <w:rPr>
          <w:i/>
          <w:szCs w:val="24"/>
          <w:lang w:val="es-CR"/>
        </w:rPr>
        <w:t>Execution</w:t>
      </w:r>
      <w:proofErr w:type="spellEnd"/>
      <w:r w:rsidRPr="002F6858">
        <w:rPr>
          <w:i/>
          <w:szCs w:val="24"/>
          <w:lang w:val="es-CR"/>
        </w:rPr>
        <w:t xml:space="preserve"> Plan</w:t>
      </w:r>
      <w:r w:rsidRPr="002F6858">
        <w:rPr>
          <w:szCs w:val="24"/>
          <w:lang w:val="es-CR"/>
        </w:rPr>
        <w:t xml:space="preserve"> </w:t>
      </w:r>
      <w:proofErr w:type="gramStart"/>
      <w:r w:rsidRPr="002F6858">
        <w:rPr>
          <w:szCs w:val="24"/>
          <w:lang w:val="es-CR"/>
        </w:rPr>
        <w:t>y</w:t>
      </w:r>
      <w:proofErr w:type="gramEnd"/>
      <w:r w:rsidRPr="002F6858">
        <w:rPr>
          <w:szCs w:val="24"/>
          <w:lang w:val="es-CR"/>
        </w:rPr>
        <w:t xml:space="preserve"> </w:t>
      </w:r>
      <w:proofErr w:type="spellStart"/>
      <w:r w:rsidRPr="002F6858">
        <w:rPr>
          <w:i/>
          <w:szCs w:val="24"/>
          <w:lang w:val="es-CR"/>
        </w:rPr>
        <w:t>Include</w:t>
      </w:r>
      <w:proofErr w:type="spellEnd"/>
      <w:r w:rsidRPr="002F6858">
        <w:rPr>
          <w:i/>
          <w:szCs w:val="24"/>
          <w:lang w:val="es-CR"/>
        </w:rPr>
        <w:t xml:space="preserve"> </w:t>
      </w:r>
      <w:proofErr w:type="spellStart"/>
      <w:r w:rsidRPr="002F6858">
        <w:rPr>
          <w:i/>
          <w:szCs w:val="24"/>
          <w:lang w:val="es-CR"/>
        </w:rPr>
        <w:t>Client</w:t>
      </w:r>
      <w:proofErr w:type="spellEnd"/>
      <w:r w:rsidRPr="002F6858">
        <w:rPr>
          <w:i/>
          <w:szCs w:val="24"/>
          <w:lang w:val="es-CR"/>
        </w:rPr>
        <w:t xml:space="preserve"> </w:t>
      </w:r>
      <w:proofErr w:type="spellStart"/>
      <w:r w:rsidRPr="002F6858">
        <w:rPr>
          <w:i/>
          <w:szCs w:val="24"/>
          <w:lang w:val="es-CR"/>
        </w:rPr>
        <w:t>Statistics</w:t>
      </w:r>
      <w:proofErr w:type="spellEnd"/>
      <w:r w:rsidRPr="002F6858">
        <w:rPr>
          <w:i/>
          <w:szCs w:val="24"/>
          <w:lang w:val="es-CR"/>
        </w:rPr>
        <w:t>.</w:t>
      </w:r>
    </w:p>
    <w:p w:rsidR="00170D47" w:rsidRPr="002F6858" w:rsidRDefault="00170D47" w:rsidP="00170D47">
      <w:pPr>
        <w:jc w:val="both"/>
        <w:rPr>
          <w:szCs w:val="24"/>
          <w:lang w:val="es-CR"/>
        </w:rPr>
      </w:pPr>
    </w:p>
    <w:p w:rsidR="00170D47" w:rsidRPr="002F6858" w:rsidRDefault="00170D47" w:rsidP="00170D47">
      <w:pPr>
        <w:tabs>
          <w:tab w:val="left" w:pos="90"/>
        </w:tabs>
        <w:ind w:left="360" w:hanging="270"/>
        <w:jc w:val="both"/>
        <w:rPr>
          <w:snapToGrid w:val="0"/>
          <w:w w:val="0"/>
          <w:szCs w:val="24"/>
          <w:u w:color="000000"/>
          <w:bdr w:val="none" w:sz="0" w:space="0" w:color="000000"/>
          <w:shd w:val="clear" w:color="000000" w:fill="000000"/>
          <w:lang w:val="es-CR"/>
        </w:rPr>
      </w:pPr>
      <w:r w:rsidRPr="002F6858">
        <w:rPr>
          <w:noProof/>
          <w:w w:val="0"/>
          <w:szCs w:val="24"/>
          <w:u w:color="000000"/>
          <w:bdr w:val="none" w:sz="0" w:space="0" w:color="000000"/>
          <w:shd w:val="clear" w:color="000000" w:fill="000000"/>
          <w:lang w:val="es-CR" w:eastAsia="es-CR"/>
        </w:rPr>
        <w:drawing>
          <wp:inline distT="0" distB="0" distL="0" distR="0" wp14:anchorId="18BBA67D" wp14:editId="71EED7A2">
            <wp:extent cx="6124575" cy="1123950"/>
            <wp:effectExtent l="19050" t="0" r="9525" b="0"/>
            <wp:docPr id="32"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32" cstate="print"/>
                    <a:srcRect/>
                    <a:stretch>
                      <a:fillRect/>
                    </a:stretch>
                  </pic:blipFill>
                  <pic:spPr bwMode="auto">
                    <a:xfrm>
                      <a:off x="0" y="0"/>
                      <a:ext cx="6124575" cy="1123950"/>
                    </a:xfrm>
                    <a:prstGeom prst="rect">
                      <a:avLst/>
                    </a:prstGeom>
                    <a:noFill/>
                    <a:ln w="9525">
                      <a:noFill/>
                      <a:miter lim="800000"/>
                      <a:headEnd/>
                      <a:tailEnd/>
                    </a:ln>
                  </pic:spPr>
                </pic:pic>
              </a:graphicData>
            </a:graphic>
          </wp:inline>
        </w:drawing>
      </w:r>
    </w:p>
    <w:p w:rsidR="00170D47" w:rsidRPr="002F6858" w:rsidRDefault="00170D47" w:rsidP="00170D47">
      <w:pPr>
        <w:ind w:left="360"/>
        <w:jc w:val="center"/>
        <w:rPr>
          <w:szCs w:val="24"/>
          <w:lang w:val="es-CR"/>
        </w:rPr>
      </w:pPr>
      <w:r w:rsidRPr="002F6858">
        <w:rPr>
          <w:noProof/>
          <w:szCs w:val="24"/>
          <w:lang w:val="es-CR" w:eastAsia="es-CR"/>
        </w:rPr>
        <w:drawing>
          <wp:inline distT="0" distB="0" distL="0" distR="0" wp14:anchorId="72D353F7" wp14:editId="30491D26">
            <wp:extent cx="1724025" cy="2181225"/>
            <wp:effectExtent l="19050" t="0" r="952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1724025" cy="2181225"/>
                    </a:xfrm>
                    <a:prstGeom prst="rect">
                      <a:avLst/>
                    </a:prstGeom>
                    <a:noFill/>
                    <a:ln w="9525">
                      <a:noFill/>
                      <a:miter lim="800000"/>
                      <a:headEnd/>
                      <a:tailEnd/>
                    </a:ln>
                  </pic:spPr>
                </pic:pic>
              </a:graphicData>
            </a:graphic>
          </wp:inline>
        </w:drawing>
      </w:r>
    </w:p>
    <w:p w:rsidR="00170D47" w:rsidRPr="002F6858" w:rsidRDefault="00170D47" w:rsidP="00170D47">
      <w:pPr>
        <w:jc w:val="both"/>
        <w:rPr>
          <w:szCs w:val="24"/>
          <w:highlight w:val="yellow"/>
          <w:lang w:val="es-CR"/>
        </w:rPr>
      </w:pPr>
    </w:p>
    <w:p w:rsidR="00170D47" w:rsidRPr="002F6858" w:rsidRDefault="00170D47" w:rsidP="00170D47">
      <w:pPr>
        <w:jc w:val="center"/>
        <w:rPr>
          <w:szCs w:val="24"/>
          <w:lang w:val="es-CR"/>
        </w:rPr>
      </w:pPr>
      <w:r w:rsidRPr="002F6858">
        <w:rPr>
          <w:szCs w:val="24"/>
          <w:lang w:val="es-CR"/>
        </w:rPr>
        <w:t>Figura 1. Plan gráfico</w:t>
      </w:r>
    </w:p>
    <w:p w:rsidR="00170D47" w:rsidRPr="002F6858" w:rsidRDefault="00170D47" w:rsidP="00170D47">
      <w:pPr>
        <w:jc w:val="center"/>
        <w:rPr>
          <w:szCs w:val="24"/>
          <w:lang w:val="es-CR"/>
        </w:rPr>
      </w:pPr>
    </w:p>
    <w:p w:rsidR="00170D47" w:rsidRPr="002F6858" w:rsidRDefault="00170D47" w:rsidP="005A224B">
      <w:pPr>
        <w:numPr>
          <w:ilvl w:val="0"/>
          <w:numId w:val="12"/>
        </w:numPr>
        <w:overflowPunct/>
        <w:autoSpaceDE/>
        <w:autoSpaceDN/>
        <w:adjustRightInd/>
        <w:spacing w:line="240" w:lineRule="atLeast"/>
        <w:jc w:val="both"/>
        <w:textAlignment w:val="auto"/>
        <w:rPr>
          <w:szCs w:val="24"/>
          <w:lang w:val="es-CR"/>
        </w:rPr>
      </w:pPr>
      <w:r w:rsidRPr="002F6858">
        <w:rPr>
          <w:b/>
          <w:szCs w:val="24"/>
          <w:lang w:val="es-CR"/>
        </w:rPr>
        <w:t>Plan basado en texto</w:t>
      </w:r>
      <w:r w:rsidRPr="002F6858">
        <w:rPr>
          <w:szCs w:val="24"/>
          <w:lang w:val="es-CR"/>
        </w:rPr>
        <w:t xml:space="preserve"> (ver figura 2): en esta opción cada operación se representa como una línea separada; se utiliza la </w:t>
      </w:r>
      <w:proofErr w:type="spellStart"/>
      <w:r w:rsidRPr="002F6858">
        <w:rPr>
          <w:szCs w:val="24"/>
          <w:lang w:val="es-CR"/>
        </w:rPr>
        <w:t>identación</w:t>
      </w:r>
      <w:proofErr w:type="spellEnd"/>
      <w:r w:rsidRPr="002F6858">
        <w:rPr>
          <w:szCs w:val="24"/>
          <w:lang w:val="es-CR"/>
        </w:rPr>
        <w:t xml:space="preserve"> y barras verticales para mostrar la relación entre elementos padres e hijos. No se utilizan explícitamente flechas, pero los datos siempre fluyen de los elementos hijos a los padres. Esta opción se puede obtener por medio del comando SET SHOWPLAN_TEXT ON o SET STATISTICS PROFILE ON</w:t>
      </w:r>
      <w:r w:rsidRPr="002F6858">
        <w:rPr>
          <w:noProof/>
          <w:color w:val="0000FF"/>
          <w:szCs w:val="24"/>
          <w:lang w:val="es-CR" w:eastAsia="en-US"/>
        </w:rPr>
        <w:t>.</w:t>
      </w:r>
    </w:p>
    <w:p w:rsidR="00170D47" w:rsidRPr="002F6858" w:rsidRDefault="00170D47" w:rsidP="00170D47">
      <w:pPr>
        <w:spacing w:line="240" w:lineRule="atLeast"/>
        <w:jc w:val="both"/>
        <w:rPr>
          <w:szCs w:val="24"/>
          <w:lang w:val="es-CR"/>
        </w:rPr>
      </w:pPr>
    </w:p>
    <w:p w:rsidR="00170D47" w:rsidRPr="002F6858" w:rsidRDefault="00170D47" w:rsidP="00170D47">
      <w:pPr>
        <w:spacing w:line="240" w:lineRule="atLeast"/>
        <w:ind w:left="360"/>
        <w:jc w:val="both"/>
        <w:rPr>
          <w:szCs w:val="24"/>
          <w:lang w:val="es-CR"/>
        </w:rPr>
      </w:pPr>
      <w:r w:rsidRPr="002F6858">
        <w:rPr>
          <w:noProof/>
          <w:szCs w:val="24"/>
          <w:lang w:val="es-CR" w:eastAsia="es-CR"/>
        </w:rPr>
        <w:drawing>
          <wp:inline distT="0" distB="0" distL="0" distR="0" wp14:anchorId="7FEFFC5D" wp14:editId="34B17984">
            <wp:extent cx="4600575" cy="762000"/>
            <wp:effectExtent l="19050" t="0" r="9525"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4600575" cy="762000"/>
                    </a:xfrm>
                    <a:prstGeom prst="rect">
                      <a:avLst/>
                    </a:prstGeom>
                    <a:noFill/>
                    <a:ln w="9525">
                      <a:noFill/>
                      <a:miter lim="800000"/>
                      <a:headEnd/>
                      <a:tailEnd/>
                    </a:ln>
                  </pic:spPr>
                </pic:pic>
              </a:graphicData>
            </a:graphic>
          </wp:inline>
        </w:drawing>
      </w:r>
    </w:p>
    <w:p w:rsidR="00170D47" w:rsidRPr="002F6858" w:rsidRDefault="00170D47" w:rsidP="00170D47">
      <w:pPr>
        <w:spacing w:line="240" w:lineRule="atLeast"/>
        <w:ind w:left="360"/>
        <w:jc w:val="both"/>
        <w:rPr>
          <w:szCs w:val="24"/>
          <w:lang w:val="es-CR"/>
        </w:rPr>
      </w:pPr>
    </w:p>
    <w:p w:rsidR="00170D47" w:rsidRPr="002F6858" w:rsidRDefault="00170D47" w:rsidP="00170D47">
      <w:pPr>
        <w:spacing w:line="240" w:lineRule="atLeast"/>
        <w:ind w:left="360"/>
        <w:jc w:val="center"/>
        <w:rPr>
          <w:szCs w:val="24"/>
          <w:lang w:val="es-CR"/>
        </w:rPr>
      </w:pPr>
      <w:r w:rsidRPr="002F6858">
        <w:rPr>
          <w:szCs w:val="24"/>
          <w:lang w:val="es-CR"/>
        </w:rPr>
        <w:t>Figura 2. Plan basado en texto</w:t>
      </w:r>
    </w:p>
    <w:p w:rsidR="00170D47" w:rsidRPr="002F6858" w:rsidRDefault="00170D47" w:rsidP="005A224B">
      <w:pPr>
        <w:numPr>
          <w:ilvl w:val="0"/>
          <w:numId w:val="13"/>
        </w:numPr>
        <w:overflowPunct/>
        <w:autoSpaceDE/>
        <w:autoSpaceDN/>
        <w:adjustRightInd/>
        <w:spacing w:line="240" w:lineRule="atLeast"/>
        <w:jc w:val="both"/>
        <w:textAlignment w:val="auto"/>
        <w:rPr>
          <w:szCs w:val="24"/>
          <w:lang w:val="es-CR"/>
        </w:rPr>
      </w:pPr>
      <w:r w:rsidRPr="002F6858">
        <w:rPr>
          <w:b/>
          <w:szCs w:val="24"/>
          <w:lang w:val="es-CR"/>
        </w:rPr>
        <w:lastRenderedPageBreak/>
        <w:t>Plan basado en XML</w:t>
      </w:r>
      <w:r w:rsidRPr="002F6858">
        <w:rPr>
          <w:szCs w:val="24"/>
          <w:lang w:val="es-CR"/>
        </w:rPr>
        <w:t xml:space="preserve"> (ver figura 3): esta opción es nueva </w:t>
      </w:r>
      <w:r w:rsidR="009908EF">
        <w:rPr>
          <w:szCs w:val="24"/>
          <w:lang w:val="es-CR"/>
        </w:rPr>
        <w:t>comenzando con</w:t>
      </w:r>
      <w:r w:rsidRPr="002F6858">
        <w:rPr>
          <w:szCs w:val="24"/>
          <w:lang w:val="es-CR"/>
        </w:rPr>
        <w:t xml:space="preserve"> SQL Server 2005, reúne muchas de las mejores características de los planes de texto y gráficos. Brinda la facilidad de anidar elementos XML, lo que hace mucho más natural el árbol del plan de consulta que solamente texto puro. A pesar que este plan de ejecución puede no ser el formato más sencillo para leer, esta opción permite escribir procedimientos y utilidades para analizar planes de ejecución, buscar signos de problemas de rendimiento y planes poco óptimos. Se puede obtener este plan de ejecución por medio del comando SHOWPLANXML. </w:t>
      </w:r>
    </w:p>
    <w:p w:rsidR="00170D47" w:rsidRPr="002F6858" w:rsidRDefault="00170D47" w:rsidP="00170D47">
      <w:pPr>
        <w:spacing w:line="240" w:lineRule="atLeast"/>
        <w:ind w:left="360"/>
        <w:jc w:val="center"/>
        <w:rPr>
          <w:szCs w:val="24"/>
          <w:lang w:val="es-CR"/>
        </w:rPr>
      </w:pPr>
      <w:r w:rsidRPr="002F6858">
        <w:rPr>
          <w:noProof/>
          <w:szCs w:val="24"/>
          <w:lang w:val="es-CR" w:eastAsia="es-CR"/>
        </w:rPr>
        <w:drawing>
          <wp:inline distT="0" distB="0" distL="0" distR="0" wp14:anchorId="178F8EDA" wp14:editId="79680920">
            <wp:extent cx="3409950" cy="4305300"/>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409950" cy="4305300"/>
                    </a:xfrm>
                    <a:prstGeom prst="rect">
                      <a:avLst/>
                    </a:prstGeom>
                    <a:noFill/>
                    <a:ln w="9525">
                      <a:noFill/>
                      <a:miter lim="800000"/>
                      <a:headEnd/>
                      <a:tailEnd/>
                    </a:ln>
                  </pic:spPr>
                </pic:pic>
              </a:graphicData>
            </a:graphic>
          </wp:inline>
        </w:drawing>
      </w:r>
    </w:p>
    <w:p w:rsidR="00170D47" w:rsidRPr="002F6858" w:rsidRDefault="00170D47" w:rsidP="00170D47">
      <w:pPr>
        <w:spacing w:line="240" w:lineRule="atLeast"/>
        <w:jc w:val="both"/>
        <w:rPr>
          <w:szCs w:val="24"/>
          <w:lang w:val="es-CR"/>
        </w:rPr>
      </w:pPr>
    </w:p>
    <w:p w:rsidR="00170D47" w:rsidRPr="002F6858" w:rsidRDefault="00170D47" w:rsidP="00170D47">
      <w:pPr>
        <w:spacing w:line="240" w:lineRule="atLeast"/>
        <w:jc w:val="center"/>
        <w:rPr>
          <w:szCs w:val="24"/>
          <w:lang w:val="es-CR"/>
        </w:rPr>
      </w:pPr>
      <w:r w:rsidRPr="002F6858">
        <w:rPr>
          <w:szCs w:val="24"/>
          <w:lang w:val="es-CR"/>
        </w:rPr>
        <w:t>Figura 3. Plan basado en XML</w:t>
      </w:r>
    </w:p>
    <w:p w:rsidR="00170D47" w:rsidRPr="002F6858" w:rsidRDefault="00170D47" w:rsidP="00170D47">
      <w:pPr>
        <w:spacing w:line="240" w:lineRule="atLeast"/>
        <w:jc w:val="center"/>
        <w:rPr>
          <w:szCs w:val="24"/>
          <w:lang w:val="es-CR"/>
        </w:rPr>
      </w:pPr>
    </w:p>
    <w:p w:rsidR="00170D47" w:rsidRPr="002F6858" w:rsidRDefault="00170D47" w:rsidP="00170D47">
      <w:pPr>
        <w:pStyle w:val="Ttulo4"/>
        <w:jc w:val="both"/>
        <w:rPr>
          <w:rFonts w:ascii="Times New Roman" w:hAnsi="Times New Roman"/>
          <w:b w:val="0"/>
          <w:szCs w:val="24"/>
        </w:rPr>
      </w:pPr>
      <w:r w:rsidRPr="002F6858">
        <w:rPr>
          <w:rFonts w:ascii="Times New Roman" w:hAnsi="Times New Roman"/>
          <w:b w:val="0"/>
          <w:szCs w:val="24"/>
        </w:rPr>
        <w:t xml:space="preserve">Para analizar el plan de ejecución es necesario entender claramente los operadores que se utilizan al momento de conformar este plan. Son muchos operadores y existen muchas maneras de combinarlos, por lo que es necesario consultar </w:t>
      </w:r>
      <w:proofErr w:type="spellStart"/>
      <w:r w:rsidRPr="002F6858">
        <w:rPr>
          <w:rFonts w:ascii="Times New Roman" w:hAnsi="Times New Roman"/>
          <w:b w:val="0"/>
          <w:i/>
          <w:szCs w:val="24"/>
        </w:rPr>
        <w:t>Books</w:t>
      </w:r>
      <w:proofErr w:type="spellEnd"/>
      <w:r w:rsidRPr="002F6858">
        <w:rPr>
          <w:rFonts w:ascii="Times New Roman" w:hAnsi="Times New Roman"/>
          <w:b w:val="0"/>
          <w:i/>
          <w:szCs w:val="24"/>
        </w:rPr>
        <w:t xml:space="preserve"> online</w:t>
      </w:r>
      <w:r w:rsidRPr="002F6858">
        <w:rPr>
          <w:rFonts w:ascii="Times New Roman" w:hAnsi="Times New Roman"/>
          <w:b w:val="0"/>
          <w:szCs w:val="24"/>
        </w:rPr>
        <w:t xml:space="preserve"> para conocer los detalles. </w:t>
      </w:r>
    </w:p>
    <w:p w:rsidR="00170D47" w:rsidRPr="002F6858" w:rsidRDefault="00170D47" w:rsidP="00170D47">
      <w:pPr>
        <w:jc w:val="both"/>
        <w:rPr>
          <w:szCs w:val="24"/>
          <w:lang w:val="es-CR"/>
        </w:rPr>
      </w:pPr>
    </w:p>
    <w:p w:rsidR="00170D47" w:rsidRPr="002F6858" w:rsidRDefault="00170D47" w:rsidP="00170D47">
      <w:pPr>
        <w:jc w:val="both"/>
        <w:rPr>
          <w:b/>
          <w:szCs w:val="24"/>
          <w:lang w:val="es-CR"/>
        </w:rPr>
      </w:pPr>
      <w:r w:rsidRPr="002F6858">
        <w:rPr>
          <w:b/>
          <w:szCs w:val="24"/>
          <w:lang w:val="es-CR"/>
        </w:rPr>
        <w:t xml:space="preserve">COSTO ESTIMADO DE EJECUCIÓN </w:t>
      </w:r>
    </w:p>
    <w:p w:rsidR="00170D47" w:rsidRPr="002F6858" w:rsidRDefault="00170D47" w:rsidP="00170D47">
      <w:pPr>
        <w:jc w:val="both"/>
        <w:rPr>
          <w:szCs w:val="24"/>
          <w:lang w:val="es-CR"/>
        </w:rPr>
      </w:pPr>
    </w:p>
    <w:p w:rsidR="00170D47" w:rsidRPr="002F6858" w:rsidRDefault="00170D47" w:rsidP="00170D47">
      <w:pPr>
        <w:jc w:val="both"/>
        <w:rPr>
          <w:szCs w:val="24"/>
          <w:lang w:val="es-CR"/>
        </w:rPr>
      </w:pPr>
      <w:r w:rsidRPr="002F6858">
        <w:rPr>
          <w:szCs w:val="24"/>
          <w:lang w:val="es-CR"/>
        </w:rPr>
        <w:t xml:space="preserve">Con frecuencia las personas asumen que la información sobre el costo estimado de ejecución es un buen indicador de cuánto tiempo tardará la consulta en ejecutarse y que esta estimación les permite distinguir los planes buenos de los que no lo son. Esto no siempre es verdad, ya que se trata de una estimación inexacta y podría estar equivocada; en ocasiones los planes con costos estimados más altos pueden ser mucho más </w:t>
      </w:r>
      <w:r w:rsidRPr="002F6858">
        <w:rPr>
          <w:szCs w:val="24"/>
          <w:lang w:val="es-CR"/>
        </w:rPr>
        <w:lastRenderedPageBreak/>
        <w:t>efectivos en términos de CPU, E/S y del tiempo de ejecución, a pesar de que sus estimaciones sean más altas. Entonces se debe incluir las opciones de STATISTICS I/O y STATISTICS TIME en el análisis, para entender cuál es realmente el costo de la ejecución en términos de E/S y tiempo de la CPU.</w:t>
      </w:r>
    </w:p>
    <w:p w:rsidR="00170D47" w:rsidRPr="002F6858" w:rsidRDefault="00170D47" w:rsidP="00170D47">
      <w:pPr>
        <w:jc w:val="both"/>
        <w:rPr>
          <w:szCs w:val="24"/>
          <w:lang w:val="es-CR"/>
        </w:rPr>
      </w:pPr>
      <w:r w:rsidRPr="002F6858">
        <w:rPr>
          <w:szCs w:val="24"/>
          <w:lang w:val="es-CR"/>
        </w:rPr>
        <w:t xml:space="preserve"> </w:t>
      </w:r>
    </w:p>
    <w:p w:rsidR="00170D47" w:rsidRPr="002F6858" w:rsidRDefault="00170D47" w:rsidP="00170D47">
      <w:pPr>
        <w:jc w:val="both"/>
        <w:rPr>
          <w:b/>
          <w:szCs w:val="24"/>
          <w:lang w:val="es-CR"/>
        </w:rPr>
      </w:pPr>
      <w:r w:rsidRPr="002F6858">
        <w:rPr>
          <w:b/>
          <w:szCs w:val="24"/>
          <w:lang w:val="es-CR"/>
        </w:rPr>
        <w:t>ANÁLISIS DE PLAN DE EJECUCIÓN</w:t>
      </w:r>
    </w:p>
    <w:p w:rsidR="00170D47" w:rsidRPr="002F6858" w:rsidRDefault="00170D47" w:rsidP="00170D47">
      <w:pPr>
        <w:jc w:val="both"/>
        <w:rPr>
          <w:szCs w:val="24"/>
          <w:lang w:val="es-CR"/>
        </w:rPr>
      </w:pPr>
    </w:p>
    <w:p w:rsidR="00170D47" w:rsidRPr="002F6858" w:rsidRDefault="00170D47" w:rsidP="00170D47">
      <w:pPr>
        <w:jc w:val="both"/>
        <w:rPr>
          <w:szCs w:val="24"/>
          <w:lang w:val="es-CR"/>
        </w:rPr>
      </w:pPr>
      <w:r w:rsidRPr="002F6858">
        <w:rPr>
          <w:b/>
          <w:szCs w:val="24"/>
          <w:lang w:val="es-CR"/>
        </w:rPr>
        <w:t>Ejecuta</w:t>
      </w:r>
      <w:r w:rsidRPr="002F6858">
        <w:rPr>
          <w:szCs w:val="24"/>
          <w:lang w:val="es-CR"/>
        </w:rPr>
        <w:t xml:space="preserve"> la siguiente consulta en la BD </w:t>
      </w:r>
      <w:proofErr w:type="spellStart"/>
      <w:r w:rsidRPr="002F6858">
        <w:rPr>
          <w:szCs w:val="24"/>
          <w:lang w:val="es-CR"/>
        </w:rPr>
        <w:t>AdventureWorks</w:t>
      </w:r>
      <w:proofErr w:type="spellEnd"/>
      <w:r w:rsidRPr="002F6858">
        <w:rPr>
          <w:szCs w:val="24"/>
          <w:lang w:val="es-CR"/>
        </w:rPr>
        <w:t xml:space="preserve"> que calcula la cantidad total de pedidos realizados por cada cliente de </w:t>
      </w:r>
      <w:proofErr w:type="spellStart"/>
      <w:r w:rsidRPr="002F6858">
        <w:rPr>
          <w:szCs w:val="24"/>
          <w:lang w:val="es-CR"/>
        </w:rPr>
        <w:t>Adventure</w:t>
      </w:r>
      <w:proofErr w:type="spellEnd"/>
      <w:r w:rsidRPr="002F6858">
        <w:rPr>
          <w:szCs w:val="24"/>
          <w:lang w:val="es-CR"/>
        </w:rPr>
        <w:t xml:space="preserve"> Works y verifique su plan de ejecución usando la representación gráfica (ver figura 4).</w:t>
      </w:r>
    </w:p>
    <w:p w:rsidR="00170D47" w:rsidRPr="002F6858" w:rsidRDefault="00170D47" w:rsidP="00170D47">
      <w:pPr>
        <w:jc w:val="both"/>
        <w:rPr>
          <w:noProof/>
          <w:color w:val="0000FF"/>
          <w:szCs w:val="24"/>
          <w:lang w:val="es-CR" w:eastAsia="en-US"/>
        </w:rPr>
      </w:pPr>
    </w:p>
    <w:p w:rsidR="00170D47" w:rsidRPr="002F6858" w:rsidRDefault="00170D47" w:rsidP="00170D47">
      <w:pPr>
        <w:jc w:val="both"/>
        <w:rPr>
          <w:noProof/>
          <w:color w:val="808080"/>
          <w:szCs w:val="24"/>
          <w:lang w:val="en-US" w:eastAsia="en-US"/>
        </w:rPr>
      </w:pPr>
      <w:r w:rsidRPr="002F6858">
        <w:rPr>
          <w:noProof/>
          <w:color w:val="0000FF"/>
          <w:szCs w:val="24"/>
          <w:lang w:val="en-US" w:eastAsia="en-US"/>
        </w:rPr>
        <w:t>SELECT</w:t>
      </w:r>
      <w:r w:rsidRPr="002F6858">
        <w:rPr>
          <w:noProof/>
          <w:szCs w:val="24"/>
          <w:lang w:val="en-US" w:eastAsia="en-US"/>
        </w:rPr>
        <w:t xml:space="preserve"> c</w:t>
      </w:r>
      <w:r w:rsidRPr="002F6858">
        <w:rPr>
          <w:noProof/>
          <w:color w:val="808080"/>
          <w:szCs w:val="24"/>
          <w:lang w:val="en-US" w:eastAsia="en-US"/>
        </w:rPr>
        <w:t>.</w:t>
      </w:r>
      <w:r w:rsidRPr="002F6858">
        <w:rPr>
          <w:noProof/>
          <w:szCs w:val="24"/>
          <w:lang w:val="en-US" w:eastAsia="en-US"/>
        </w:rPr>
        <w:t>CustomerID</w:t>
      </w:r>
      <w:r w:rsidRPr="002F6858">
        <w:rPr>
          <w:noProof/>
          <w:color w:val="808080"/>
          <w:szCs w:val="24"/>
          <w:lang w:val="en-US" w:eastAsia="en-US"/>
        </w:rPr>
        <w:t>,</w:t>
      </w:r>
      <w:r w:rsidRPr="002F6858">
        <w:rPr>
          <w:noProof/>
          <w:szCs w:val="24"/>
          <w:lang w:val="en-US" w:eastAsia="en-US"/>
        </w:rPr>
        <w:t xml:space="preserve"> </w:t>
      </w:r>
      <w:r w:rsidRPr="002F6858">
        <w:rPr>
          <w:noProof/>
          <w:color w:val="FF00FF"/>
          <w:szCs w:val="24"/>
          <w:lang w:val="en-US" w:eastAsia="en-US"/>
        </w:rPr>
        <w:t>SUM</w:t>
      </w:r>
      <w:r w:rsidRPr="002F6858">
        <w:rPr>
          <w:noProof/>
          <w:color w:val="808080"/>
          <w:szCs w:val="24"/>
          <w:lang w:val="en-US" w:eastAsia="en-US"/>
        </w:rPr>
        <w:t>(</w:t>
      </w:r>
      <w:r w:rsidRPr="002F6858">
        <w:rPr>
          <w:noProof/>
          <w:szCs w:val="24"/>
          <w:lang w:val="en-US" w:eastAsia="en-US"/>
        </w:rPr>
        <w:t>LineTotal</w:t>
      </w:r>
      <w:r w:rsidRPr="002F6858">
        <w:rPr>
          <w:noProof/>
          <w:color w:val="808080"/>
          <w:szCs w:val="24"/>
          <w:lang w:val="en-US" w:eastAsia="en-US"/>
        </w:rPr>
        <w:t>)</w:t>
      </w:r>
    </w:p>
    <w:p w:rsidR="00170D47" w:rsidRPr="002F6858" w:rsidRDefault="00170D47" w:rsidP="00170D47">
      <w:pPr>
        <w:jc w:val="both"/>
        <w:rPr>
          <w:noProof/>
          <w:szCs w:val="24"/>
          <w:lang w:val="en-US" w:eastAsia="en-US"/>
        </w:rPr>
      </w:pPr>
      <w:r w:rsidRPr="002F6858">
        <w:rPr>
          <w:noProof/>
          <w:color w:val="0000FF"/>
          <w:szCs w:val="24"/>
          <w:lang w:val="en-US" w:eastAsia="en-US"/>
        </w:rPr>
        <w:t>FROM</w:t>
      </w:r>
      <w:r w:rsidRPr="002F6858">
        <w:rPr>
          <w:noProof/>
          <w:szCs w:val="24"/>
          <w:lang w:val="en-US" w:eastAsia="en-US"/>
        </w:rPr>
        <w:t xml:space="preserve"> Sales</w:t>
      </w:r>
      <w:r w:rsidRPr="002F6858">
        <w:rPr>
          <w:noProof/>
          <w:color w:val="808080"/>
          <w:szCs w:val="24"/>
          <w:lang w:val="en-US" w:eastAsia="en-US"/>
        </w:rPr>
        <w:t>.</w:t>
      </w:r>
      <w:r w:rsidRPr="002F6858">
        <w:rPr>
          <w:noProof/>
          <w:szCs w:val="24"/>
          <w:lang w:val="en-US" w:eastAsia="en-US"/>
        </w:rPr>
        <w:t xml:space="preserve">SalesOrderDetail od </w:t>
      </w:r>
    </w:p>
    <w:p w:rsidR="00170D47" w:rsidRPr="002F6858" w:rsidRDefault="00170D47" w:rsidP="00170D47">
      <w:pPr>
        <w:jc w:val="both"/>
        <w:rPr>
          <w:noProof/>
          <w:szCs w:val="24"/>
          <w:lang w:val="en-US" w:eastAsia="en-US"/>
        </w:rPr>
      </w:pPr>
      <w:r w:rsidRPr="002F6858">
        <w:rPr>
          <w:noProof/>
          <w:color w:val="808080"/>
          <w:szCs w:val="24"/>
          <w:lang w:val="en-US" w:eastAsia="en-US"/>
        </w:rPr>
        <w:t>JOIN</w:t>
      </w:r>
      <w:r w:rsidRPr="002F6858">
        <w:rPr>
          <w:noProof/>
          <w:szCs w:val="24"/>
          <w:lang w:val="en-US" w:eastAsia="en-US"/>
        </w:rPr>
        <w:t xml:space="preserve"> Sales</w:t>
      </w:r>
      <w:r w:rsidRPr="002F6858">
        <w:rPr>
          <w:noProof/>
          <w:color w:val="808080"/>
          <w:szCs w:val="24"/>
          <w:lang w:val="en-US" w:eastAsia="en-US"/>
        </w:rPr>
        <w:t>.</w:t>
      </w:r>
      <w:r w:rsidRPr="002F6858">
        <w:rPr>
          <w:noProof/>
          <w:szCs w:val="24"/>
          <w:lang w:val="en-US" w:eastAsia="en-US"/>
        </w:rPr>
        <w:t>SalesOrderHeader oh</w:t>
      </w:r>
    </w:p>
    <w:p w:rsidR="00170D47" w:rsidRPr="002F6858" w:rsidRDefault="00170D47" w:rsidP="00170D47">
      <w:pPr>
        <w:jc w:val="both"/>
        <w:rPr>
          <w:noProof/>
          <w:szCs w:val="24"/>
          <w:lang w:val="en-US" w:eastAsia="en-US"/>
        </w:rPr>
      </w:pPr>
      <w:r w:rsidRPr="002F6858">
        <w:rPr>
          <w:noProof/>
          <w:color w:val="0000FF"/>
          <w:szCs w:val="24"/>
          <w:lang w:val="en-US" w:eastAsia="en-US"/>
        </w:rPr>
        <w:t>ON</w:t>
      </w:r>
      <w:r w:rsidRPr="002F6858">
        <w:rPr>
          <w:noProof/>
          <w:szCs w:val="24"/>
          <w:lang w:val="en-US" w:eastAsia="en-US"/>
        </w:rPr>
        <w:t xml:space="preserve"> od</w:t>
      </w:r>
      <w:r w:rsidRPr="002F6858">
        <w:rPr>
          <w:noProof/>
          <w:color w:val="808080"/>
          <w:szCs w:val="24"/>
          <w:lang w:val="en-US" w:eastAsia="en-US"/>
        </w:rPr>
        <w:t>.</w:t>
      </w:r>
      <w:r w:rsidRPr="002F6858">
        <w:rPr>
          <w:noProof/>
          <w:szCs w:val="24"/>
          <w:lang w:val="en-US" w:eastAsia="en-US"/>
        </w:rPr>
        <w:t>SalesOrderID</w:t>
      </w:r>
      <w:r w:rsidRPr="002F6858">
        <w:rPr>
          <w:noProof/>
          <w:color w:val="808080"/>
          <w:szCs w:val="24"/>
          <w:lang w:val="en-US" w:eastAsia="en-US"/>
        </w:rPr>
        <w:t>=</w:t>
      </w:r>
      <w:r w:rsidRPr="002F6858">
        <w:rPr>
          <w:noProof/>
          <w:szCs w:val="24"/>
          <w:lang w:val="en-US" w:eastAsia="en-US"/>
        </w:rPr>
        <w:t>oh</w:t>
      </w:r>
      <w:r w:rsidRPr="002F6858">
        <w:rPr>
          <w:noProof/>
          <w:color w:val="808080"/>
          <w:szCs w:val="24"/>
          <w:lang w:val="en-US" w:eastAsia="en-US"/>
        </w:rPr>
        <w:t>.</w:t>
      </w:r>
      <w:r w:rsidRPr="002F6858">
        <w:rPr>
          <w:noProof/>
          <w:szCs w:val="24"/>
          <w:lang w:val="en-US" w:eastAsia="en-US"/>
        </w:rPr>
        <w:t>SalesOrderID</w:t>
      </w:r>
    </w:p>
    <w:p w:rsidR="00170D47" w:rsidRPr="002F6858" w:rsidRDefault="00170D47" w:rsidP="00170D47">
      <w:pPr>
        <w:jc w:val="both"/>
        <w:rPr>
          <w:noProof/>
          <w:szCs w:val="24"/>
          <w:lang w:val="en-US" w:eastAsia="en-US"/>
        </w:rPr>
      </w:pPr>
      <w:r w:rsidRPr="002F6858">
        <w:rPr>
          <w:noProof/>
          <w:color w:val="808080"/>
          <w:szCs w:val="24"/>
          <w:lang w:val="en-US" w:eastAsia="en-US"/>
        </w:rPr>
        <w:t>JOIN</w:t>
      </w:r>
      <w:r w:rsidRPr="002F6858">
        <w:rPr>
          <w:noProof/>
          <w:szCs w:val="24"/>
          <w:lang w:val="en-US" w:eastAsia="en-US"/>
        </w:rPr>
        <w:t xml:space="preserve"> Sales</w:t>
      </w:r>
      <w:r w:rsidRPr="002F6858">
        <w:rPr>
          <w:noProof/>
          <w:color w:val="808080"/>
          <w:szCs w:val="24"/>
          <w:lang w:val="en-US" w:eastAsia="en-US"/>
        </w:rPr>
        <w:t>.</w:t>
      </w:r>
      <w:r w:rsidRPr="002F6858">
        <w:rPr>
          <w:noProof/>
          <w:szCs w:val="24"/>
          <w:lang w:val="en-US" w:eastAsia="en-US"/>
        </w:rPr>
        <w:t xml:space="preserve">Customer c </w:t>
      </w:r>
      <w:r w:rsidRPr="002F6858">
        <w:rPr>
          <w:noProof/>
          <w:color w:val="0000FF"/>
          <w:szCs w:val="24"/>
          <w:lang w:val="en-US" w:eastAsia="en-US"/>
        </w:rPr>
        <w:t>ON</w:t>
      </w:r>
      <w:r w:rsidRPr="002F6858">
        <w:rPr>
          <w:noProof/>
          <w:szCs w:val="24"/>
          <w:lang w:val="en-US" w:eastAsia="en-US"/>
        </w:rPr>
        <w:t xml:space="preserve"> oh</w:t>
      </w:r>
      <w:r w:rsidRPr="002F6858">
        <w:rPr>
          <w:noProof/>
          <w:color w:val="808080"/>
          <w:szCs w:val="24"/>
          <w:lang w:val="en-US" w:eastAsia="en-US"/>
        </w:rPr>
        <w:t>.</w:t>
      </w:r>
      <w:r w:rsidRPr="002F6858">
        <w:rPr>
          <w:noProof/>
          <w:szCs w:val="24"/>
          <w:lang w:val="en-US" w:eastAsia="en-US"/>
        </w:rPr>
        <w:t>CustomerID</w:t>
      </w:r>
      <w:r w:rsidRPr="002F6858">
        <w:rPr>
          <w:noProof/>
          <w:color w:val="808080"/>
          <w:szCs w:val="24"/>
          <w:lang w:val="en-US" w:eastAsia="en-US"/>
        </w:rPr>
        <w:t>=</w:t>
      </w:r>
      <w:r w:rsidRPr="002F6858">
        <w:rPr>
          <w:noProof/>
          <w:szCs w:val="24"/>
          <w:lang w:val="en-US" w:eastAsia="en-US"/>
        </w:rPr>
        <w:t>c</w:t>
      </w:r>
      <w:r w:rsidRPr="002F6858">
        <w:rPr>
          <w:noProof/>
          <w:color w:val="808080"/>
          <w:szCs w:val="24"/>
          <w:lang w:val="en-US" w:eastAsia="en-US"/>
        </w:rPr>
        <w:t>.</w:t>
      </w:r>
      <w:r w:rsidRPr="002F6858">
        <w:rPr>
          <w:noProof/>
          <w:szCs w:val="24"/>
          <w:lang w:val="en-US" w:eastAsia="en-US"/>
        </w:rPr>
        <w:t>CustomerID</w:t>
      </w:r>
    </w:p>
    <w:p w:rsidR="00170D47" w:rsidRPr="002F6858" w:rsidRDefault="00170D47" w:rsidP="00170D47">
      <w:pPr>
        <w:jc w:val="both"/>
        <w:rPr>
          <w:szCs w:val="24"/>
          <w:lang w:val="es-CR"/>
        </w:rPr>
      </w:pPr>
      <w:r w:rsidRPr="002F6858">
        <w:rPr>
          <w:noProof/>
          <w:color w:val="0000FF"/>
          <w:szCs w:val="24"/>
          <w:lang w:val="es-CR" w:eastAsia="en-US"/>
        </w:rPr>
        <w:t>GROUP</w:t>
      </w:r>
      <w:r w:rsidRPr="002F6858">
        <w:rPr>
          <w:noProof/>
          <w:szCs w:val="24"/>
          <w:lang w:val="es-CR" w:eastAsia="en-US"/>
        </w:rPr>
        <w:t xml:space="preserve"> </w:t>
      </w:r>
      <w:r w:rsidRPr="002F6858">
        <w:rPr>
          <w:noProof/>
          <w:color w:val="0000FF"/>
          <w:szCs w:val="24"/>
          <w:lang w:val="es-CR" w:eastAsia="en-US"/>
        </w:rPr>
        <w:t>BY</w:t>
      </w:r>
      <w:r w:rsidRPr="002F6858">
        <w:rPr>
          <w:noProof/>
          <w:szCs w:val="24"/>
          <w:lang w:val="es-CR" w:eastAsia="en-US"/>
        </w:rPr>
        <w:t xml:space="preserve"> c</w:t>
      </w:r>
      <w:r w:rsidRPr="002F6858">
        <w:rPr>
          <w:noProof/>
          <w:color w:val="808080"/>
          <w:szCs w:val="24"/>
          <w:lang w:val="es-CR" w:eastAsia="en-US"/>
        </w:rPr>
        <w:t>.</w:t>
      </w:r>
      <w:r w:rsidRPr="002F6858">
        <w:rPr>
          <w:noProof/>
          <w:szCs w:val="24"/>
          <w:lang w:val="es-CR" w:eastAsia="en-US"/>
        </w:rPr>
        <w:t>CustomerID</w:t>
      </w:r>
    </w:p>
    <w:p w:rsidR="00170D47" w:rsidRPr="002F6858" w:rsidRDefault="00170D47" w:rsidP="00170D47">
      <w:pPr>
        <w:jc w:val="both"/>
        <w:rPr>
          <w:szCs w:val="24"/>
          <w:lang w:val="es-CR"/>
        </w:rPr>
      </w:pPr>
    </w:p>
    <w:p w:rsidR="00170D47" w:rsidRPr="002F6858" w:rsidRDefault="00170D47" w:rsidP="00170D47">
      <w:pPr>
        <w:jc w:val="both"/>
        <w:rPr>
          <w:szCs w:val="24"/>
          <w:lang w:val="es-CR"/>
        </w:rPr>
      </w:pPr>
      <w:r w:rsidRPr="002F6858">
        <w:rPr>
          <w:noProof/>
          <w:szCs w:val="24"/>
          <w:lang w:val="es-CR" w:eastAsia="es-CR"/>
        </w:rPr>
        <w:drawing>
          <wp:inline distT="0" distB="0" distL="0" distR="0" wp14:anchorId="2732F8DA" wp14:editId="69819025">
            <wp:extent cx="5962650" cy="1457325"/>
            <wp:effectExtent l="1905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962650" cy="1457325"/>
                    </a:xfrm>
                    <a:prstGeom prst="rect">
                      <a:avLst/>
                    </a:prstGeom>
                    <a:noFill/>
                    <a:ln w="9525">
                      <a:noFill/>
                      <a:miter lim="800000"/>
                      <a:headEnd/>
                      <a:tailEnd/>
                    </a:ln>
                  </pic:spPr>
                </pic:pic>
              </a:graphicData>
            </a:graphic>
          </wp:inline>
        </w:drawing>
      </w:r>
    </w:p>
    <w:p w:rsidR="00170D47" w:rsidRPr="002F6858" w:rsidRDefault="00170D47" w:rsidP="00170D47">
      <w:pPr>
        <w:jc w:val="center"/>
        <w:rPr>
          <w:szCs w:val="24"/>
          <w:lang w:val="es-CR"/>
        </w:rPr>
      </w:pPr>
      <w:r w:rsidRPr="002F6858">
        <w:rPr>
          <w:szCs w:val="24"/>
          <w:lang w:val="es-CR"/>
        </w:rPr>
        <w:t>Figura 4. El plan de ejecución de la consulta especificada arriba.</w:t>
      </w:r>
    </w:p>
    <w:p w:rsidR="00170D47" w:rsidRPr="002F6858" w:rsidRDefault="00170D47" w:rsidP="00170D47">
      <w:pPr>
        <w:jc w:val="both"/>
        <w:rPr>
          <w:szCs w:val="24"/>
          <w:lang w:val="es-CR"/>
        </w:rPr>
      </w:pPr>
    </w:p>
    <w:p w:rsidR="00170D47" w:rsidRPr="002F6858" w:rsidRDefault="00170D47" w:rsidP="00170D47">
      <w:pPr>
        <w:jc w:val="both"/>
        <w:rPr>
          <w:szCs w:val="24"/>
          <w:lang w:val="es-CR"/>
        </w:rPr>
      </w:pPr>
      <w:r w:rsidRPr="002F6858">
        <w:rPr>
          <w:szCs w:val="24"/>
          <w:lang w:val="es-CR"/>
        </w:rPr>
        <w:t>Se puede analizar la secuencia de pasos realizados de la siguiente manera:</w:t>
      </w:r>
    </w:p>
    <w:p w:rsidR="00170D47" w:rsidRPr="002F6858" w:rsidRDefault="00170D47" w:rsidP="005A224B">
      <w:pPr>
        <w:numPr>
          <w:ilvl w:val="0"/>
          <w:numId w:val="14"/>
        </w:numPr>
        <w:overflowPunct/>
        <w:autoSpaceDE/>
        <w:autoSpaceDN/>
        <w:adjustRightInd/>
        <w:spacing w:before="100" w:beforeAutospacing="1" w:after="100" w:afterAutospacing="1"/>
        <w:jc w:val="both"/>
        <w:textAlignment w:val="auto"/>
        <w:rPr>
          <w:szCs w:val="24"/>
          <w:lang w:val="es-CR"/>
        </w:rPr>
      </w:pPr>
      <w:r w:rsidRPr="002F6858">
        <w:rPr>
          <w:szCs w:val="24"/>
          <w:lang w:val="es-CR"/>
        </w:rPr>
        <w:t xml:space="preserve">El motor de la base de datos realiza una operación </w:t>
      </w:r>
      <w:proofErr w:type="spellStart"/>
      <w:r w:rsidRPr="002F6858">
        <w:rPr>
          <w:szCs w:val="24"/>
          <w:lang w:val="es-CR"/>
        </w:rPr>
        <w:t>Clustered</w:t>
      </w:r>
      <w:proofErr w:type="spellEnd"/>
      <w:r w:rsidRPr="002F6858">
        <w:rPr>
          <w:szCs w:val="24"/>
          <w:lang w:val="es-CR"/>
        </w:rPr>
        <w:t xml:space="preserve"> </w:t>
      </w:r>
      <w:proofErr w:type="spellStart"/>
      <w:r w:rsidRPr="002F6858">
        <w:rPr>
          <w:szCs w:val="24"/>
          <w:lang w:val="es-CR"/>
        </w:rPr>
        <w:t>Index</w:t>
      </w:r>
      <w:proofErr w:type="spellEnd"/>
      <w:r w:rsidRPr="002F6858">
        <w:rPr>
          <w:szCs w:val="24"/>
          <w:lang w:val="es-CR"/>
        </w:rPr>
        <w:t xml:space="preserve"> </w:t>
      </w:r>
      <w:proofErr w:type="spellStart"/>
      <w:r w:rsidRPr="002F6858">
        <w:rPr>
          <w:szCs w:val="24"/>
          <w:lang w:val="es-CR"/>
        </w:rPr>
        <w:t>Scan</w:t>
      </w:r>
      <w:proofErr w:type="spellEnd"/>
      <w:r w:rsidRPr="002F6858">
        <w:rPr>
          <w:szCs w:val="24"/>
          <w:lang w:val="es-CR"/>
        </w:rPr>
        <w:t xml:space="preserve"> en la tabla </w:t>
      </w:r>
      <w:proofErr w:type="spellStart"/>
      <w:r w:rsidRPr="002F6858">
        <w:rPr>
          <w:szCs w:val="24"/>
          <w:lang w:val="es-CR"/>
        </w:rPr>
        <w:t>Sales.Customer</w:t>
      </w:r>
      <w:proofErr w:type="spellEnd"/>
      <w:r w:rsidRPr="002F6858">
        <w:rPr>
          <w:szCs w:val="24"/>
          <w:lang w:val="es-CR"/>
        </w:rPr>
        <w:t xml:space="preserve"> y devuelve la columna </w:t>
      </w:r>
      <w:proofErr w:type="spellStart"/>
      <w:r w:rsidRPr="002F6858">
        <w:rPr>
          <w:szCs w:val="24"/>
          <w:lang w:val="es-CR"/>
        </w:rPr>
        <w:t>CustomerID</w:t>
      </w:r>
      <w:proofErr w:type="spellEnd"/>
      <w:r w:rsidRPr="002F6858">
        <w:rPr>
          <w:szCs w:val="24"/>
          <w:lang w:val="es-CR"/>
        </w:rPr>
        <w:t xml:space="preserve"> para todas las filas de esa tabla.</w:t>
      </w:r>
    </w:p>
    <w:p w:rsidR="00170D47" w:rsidRPr="002F6858" w:rsidRDefault="00170D47" w:rsidP="005A224B">
      <w:pPr>
        <w:numPr>
          <w:ilvl w:val="0"/>
          <w:numId w:val="14"/>
        </w:numPr>
        <w:overflowPunct/>
        <w:autoSpaceDE/>
        <w:autoSpaceDN/>
        <w:adjustRightInd/>
        <w:spacing w:before="100" w:beforeAutospacing="1" w:after="100" w:afterAutospacing="1"/>
        <w:jc w:val="both"/>
        <w:textAlignment w:val="auto"/>
        <w:rPr>
          <w:szCs w:val="24"/>
          <w:lang w:val="es-CR"/>
        </w:rPr>
      </w:pPr>
      <w:r w:rsidRPr="002F6858">
        <w:rPr>
          <w:szCs w:val="24"/>
          <w:lang w:val="es-CR"/>
        </w:rPr>
        <w:t xml:space="preserve">A continuación, realiza un </w:t>
      </w:r>
      <w:proofErr w:type="spellStart"/>
      <w:r w:rsidRPr="002F6858">
        <w:rPr>
          <w:szCs w:val="24"/>
          <w:lang w:val="es-CR"/>
        </w:rPr>
        <w:t>Index</w:t>
      </w:r>
      <w:proofErr w:type="spellEnd"/>
      <w:r w:rsidRPr="002F6858">
        <w:rPr>
          <w:szCs w:val="24"/>
          <w:lang w:val="es-CR"/>
        </w:rPr>
        <w:t xml:space="preserve"> </w:t>
      </w:r>
      <w:proofErr w:type="spellStart"/>
      <w:r w:rsidRPr="002F6858">
        <w:rPr>
          <w:szCs w:val="24"/>
          <w:lang w:val="es-CR"/>
        </w:rPr>
        <w:t>Scan</w:t>
      </w:r>
      <w:proofErr w:type="spellEnd"/>
      <w:r w:rsidRPr="002F6858">
        <w:rPr>
          <w:szCs w:val="24"/>
          <w:lang w:val="es-CR"/>
        </w:rPr>
        <w:t xml:space="preserve"> en uno de los índices de la tabla </w:t>
      </w:r>
      <w:proofErr w:type="spellStart"/>
      <w:r w:rsidRPr="002F6858">
        <w:rPr>
          <w:szCs w:val="24"/>
          <w:lang w:val="es-CR"/>
        </w:rPr>
        <w:t>Sales.SalesOrderHeader</w:t>
      </w:r>
      <w:proofErr w:type="spellEnd"/>
      <w:r w:rsidRPr="002F6858">
        <w:rPr>
          <w:szCs w:val="24"/>
          <w:lang w:val="es-CR"/>
        </w:rPr>
        <w:t xml:space="preserve">. Éste es un índice de la columna </w:t>
      </w:r>
      <w:proofErr w:type="spellStart"/>
      <w:r w:rsidRPr="002F6858">
        <w:rPr>
          <w:szCs w:val="24"/>
          <w:lang w:val="es-CR"/>
        </w:rPr>
        <w:t>CustomerID</w:t>
      </w:r>
      <w:proofErr w:type="spellEnd"/>
      <w:r w:rsidRPr="002F6858">
        <w:rPr>
          <w:szCs w:val="24"/>
          <w:lang w:val="es-CR"/>
        </w:rPr>
        <w:t xml:space="preserve">, pero también incluye implícitamente la columna </w:t>
      </w:r>
      <w:proofErr w:type="spellStart"/>
      <w:r w:rsidRPr="002F6858">
        <w:rPr>
          <w:szCs w:val="24"/>
          <w:lang w:val="es-CR"/>
        </w:rPr>
        <w:t>SalesOrderID</w:t>
      </w:r>
      <w:proofErr w:type="spellEnd"/>
      <w:r w:rsidRPr="002F6858">
        <w:rPr>
          <w:szCs w:val="24"/>
          <w:lang w:val="es-CR"/>
        </w:rPr>
        <w:t xml:space="preserve"> por las particularidades del almacenamiento físico de la tabla. El examen devuelve los valores de ambas columnas.</w:t>
      </w:r>
    </w:p>
    <w:p w:rsidR="00170D47" w:rsidRPr="002F6858" w:rsidRDefault="00170D47" w:rsidP="005A224B">
      <w:pPr>
        <w:numPr>
          <w:ilvl w:val="0"/>
          <w:numId w:val="14"/>
        </w:numPr>
        <w:overflowPunct/>
        <w:autoSpaceDE/>
        <w:autoSpaceDN/>
        <w:adjustRightInd/>
        <w:spacing w:before="100" w:beforeAutospacing="1" w:after="100" w:afterAutospacing="1"/>
        <w:jc w:val="both"/>
        <w:textAlignment w:val="auto"/>
        <w:rPr>
          <w:szCs w:val="24"/>
          <w:lang w:val="es-CR"/>
        </w:rPr>
      </w:pPr>
      <w:r w:rsidRPr="002F6858">
        <w:rPr>
          <w:szCs w:val="24"/>
          <w:lang w:val="es-CR"/>
        </w:rPr>
        <w:t xml:space="preserve">El resultado de ambos exámenes se une en la columna </w:t>
      </w:r>
      <w:proofErr w:type="spellStart"/>
      <w:r w:rsidRPr="002F6858">
        <w:rPr>
          <w:szCs w:val="24"/>
          <w:lang w:val="es-CR"/>
        </w:rPr>
        <w:t>CustomerID</w:t>
      </w:r>
      <w:proofErr w:type="spellEnd"/>
      <w:r w:rsidRPr="002F6858">
        <w:rPr>
          <w:szCs w:val="24"/>
          <w:lang w:val="es-CR"/>
        </w:rPr>
        <w:t xml:space="preserve"> mediante el operador físico </w:t>
      </w:r>
      <w:proofErr w:type="spellStart"/>
      <w:r w:rsidRPr="002F6858">
        <w:rPr>
          <w:szCs w:val="24"/>
          <w:lang w:val="es-CR"/>
        </w:rPr>
        <w:t>Merge</w:t>
      </w:r>
      <w:proofErr w:type="spellEnd"/>
      <w:r w:rsidRPr="002F6858">
        <w:rPr>
          <w:szCs w:val="24"/>
          <w:lang w:val="es-CR"/>
        </w:rPr>
        <w:t xml:space="preserve"> </w:t>
      </w:r>
      <w:proofErr w:type="spellStart"/>
      <w:r w:rsidRPr="002F6858">
        <w:rPr>
          <w:szCs w:val="24"/>
          <w:lang w:val="es-CR"/>
        </w:rPr>
        <w:t>Join</w:t>
      </w:r>
      <w:proofErr w:type="spellEnd"/>
      <w:r w:rsidRPr="002F6858">
        <w:rPr>
          <w:szCs w:val="24"/>
          <w:lang w:val="es-CR"/>
        </w:rPr>
        <w:t xml:space="preserve">. </w:t>
      </w:r>
    </w:p>
    <w:p w:rsidR="00170D47" w:rsidRPr="002F6858" w:rsidRDefault="00170D47" w:rsidP="005A224B">
      <w:pPr>
        <w:numPr>
          <w:ilvl w:val="0"/>
          <w:numId w:val="14"/>
        </w:numPr>
        <w:overflowPunct/>
        <w:autoSpaceDE/>
        <w:autoSpaceDN/>
        <w:adjustRightInd/>
        <w:spacing w:before="100" w:beforeAutospacing="1" w:after="100" w:afterAutospacing="1"/>
        <w:jc w:val="both"/>
        <w:textAlignment w:val="auto"/>
        <w:rPr>
          <w:szCs w:val="24"/>
          <w:lang w:val="es-CR"/>
        </w:rPr>
      </w:pPr>
      <w:r w:rsidRPr="002F6858">
        <w:rPr>
          <w:szCs w:val="24"/>
          <w:lang w:val="es-CR"/>
        </w:rPr>
        <w:t xml:space="preserve">A continuación, el motor de la base de datos realiza un examen del índice agrupado en la tabla </w:t>
      </w:r>
      <w:proofErr w:type="spellStart"/>
      <w:r w:rsidRPr="002F6858">
        <w:rPr>
          <w:szCs w:val="24"/>
          <w:lang w:val="es-CR"/>
        </w:rPr>
        <w:t>Sales.SalesOrderDetail</w:t>
      </w:r>
      <w:proofErr w:type="spellEnd"/>
      <w:r w:rsidRPr="002F6858">
        <w:rPr>
          <w:szCs w:val="24"/>
          <w:lang w:val="es-CR"/>
        </w:rPr>
        <w:t>, recuperando los valores de cuatro columnas (</w:t>
      </w:r>
      <w:proofErr w:type="spellStart"/>
      <w:r w:rsidRPr="002F6858">
        <w:rPr>
          <w:szCs w:val="24"/>
          <w:lang w:val="es-CR"/>
        </w:rPr>
        <w:t>SalesOrderID</w:t>
      </w:r>
      <w:proofErr w:type="spellEnd"/>
      <w:r w:rsidRPr="002F6858">
        <w:rPr>
          <w:szCs w:val="24"/>
          <w:lang w:val="es-CR"/>
        </w:rPr>
        <w:t xml:space="preserve">, </w:t>
      </w:r>
      <w:proofErr w:type="spellStart"/>
      <w:r w:rsidRPr="002F6858">
        <w:rPr>
          <w:szCs w:val="24"/>
          <w:lang w:val="es-CR"/>
        </w:rPr>
        <w:t>OrderQty</w:t>
      </w:r>
      <w:proofErr w:type="spellEnd"/>
      <w:r w:rsidRPr="002F6858">
        <w:rPr>
          <w:szCs w:val="24"/>
          <w:lang w:val="es-CR"/>
        </w:rPr>
        <w:t xml:space="preserve">, </w:t>
      </w:r>
      <w:proofErr w:type="spellStart"/>
      <w:r w:rsidRPr="002F6858">
        <w:rPr>
          <w:szCs w:val="24"/>
          <w:lang w:val="es-CR"/>
        </w:rPr>
        <w:t>UnitPrice</w:t>
      </w:r>
      <w:proofErr w:type="spellEnd"/>
      <w:r w:rsidRPr="002F6858">
        <w:rPr>
          <w:szCs w:val="24"/>
          <w:lang w:val="es-CR"/>
        </w:rPr>
        <w:t xml:space="preserve"> y </w:t>
      </w:r>
      <w:proofErr w:type="spellStart"/>
      <w:r w:rsidRPr="002F6858">
        <w:rPr>
          <w:szCs w:val="24"/>
          <w:lang w:val="es-CR"/>
        </w:rPr>
        <w:t>UnitPriceDiscount</w:t>
      </w:r>
      <w:proofErr w:type="spellEnd"/>
      <w:r w:rsidRPr="002F6858">
        <w:rPr>
          <w:szCs w:val="24"/>
          <w:lang w:val="es-CR"/>
        </w:rPr>
        <w:t xml:space="preserve">) de todas filas en esta tabla. Esta operación devuelve 123.317 filas como se puede observar en las propiedades de número estimado de filas como </w:t>
      </w:r>
      <w:proofErr w:type="spellStart"/>
      <w:r w:rsidRPr="002F6858">
        <w:rPr>
          <w:szCs w:val="24"/>
          <w:lang w:val="es-CR"/>
        </w:rPr>
        <w:t>tambien</w:t>
      </w:r>
      <w:proofErr w:type="spellEnd"/>
      <w:r w:rsidRPr="002F6858">
        <w:rPr>
          <w:szCs w:val="24"/>
          <w:lang w:val="es-CR"/>
        </w:rPr>
        <w:t xml:space="preserve"> estimado tamaño de </w:t>
      </w:r>
      <w:proofErr w:type="spellStart"/>
      <w:r w:rsidRPr="002F6858">
        <w:rPr>
          <w:szCs w:val="24"/>
          <w:lang w:val="es-CR"/>
        </w:rPr>
        <w:t>tupla</w:t>
      </w:r>
      <w:proofErr w:type="spellEnd"/>
      <w:r w:rsidRPr="002F6858">
        <w:rPr>
          <w:szCs w:val="24"/>
          <w:lang w:val="es-CR"/>
        </w:rPr>
        <w:t xml:space="preserve"> y de datos en general.</w:t>
      </w:r>
    </w:p>
    <w:p w:rsidR="00170D47" w:rsidRPr="002F6858" w:rsidRDefault="00170D47" w:rsidP="005A224B">
      <w:pPr>
        <w:numPr>
          <w:ilvl w:val="0"/>
          <w:numId w:val="14"/>
        </w:numPr>
        <w:overflowPunct/>
        <w:autoSpaceDE/>
        <w:autoSpaceDN/>
        <w:adjustRightInd/>
        <w:spacing w:before="100" w:beforeAutospacing="1" w:after="100" w:afterAutospacing="1"/>
        <w:jc w:val="both"/>
        <w:textAlignment w:val="auto"/>
        <w:rPr>
          <w:szCs w:val="24"/>
          <w:lang w:val="es-CR"/>
        </w:rPr>
      </w:pPr>
      <w:r w:rsidRPr="002F6858">
        <w:rPr>
          <w:szCs w:val="24"/>
          <w:lang w:val="es-CR"/>
        </w:rPr>
        <w:lastRenderedPageBreak/>
        <w:t xml:space="preserve">Las filas producidas por el examen de índice agrupado se transmiten al primer operador Compute </w:t>
      </w:r>
      <w:proofErr w:type="spellStart"/>
      <w:r w:rsidRPr="002F6858">
        <w:rPr>
          <w:szCs w:val="24"/>
          <w:lang w:val="es-CR"/>
        </w:rPr>
        <w:t>Scalar</w:t>
      </w:r>
      <w:proofErr w:type="spellEnd"/>
      <w:r w:rsidRPr="002F6858">
        <w:rPr>
          <w:szCs w:val="24"/>
          <w:lang w:val="es-CR"/>
        </w:rPr>
        <w:t xml:space="preserve"> de manera que el valor de la columna calculada </w:t>
      </w:r>
      <w:proofErr w:type="spellStart"/>
      <w:r w:rsidRPr="002F6858">
        <w:rPr>
          <w:szCs w:val="24"/>
          <w:lang w:val="es-CR"/>
        </w:rPr>
        <w:t>LineTotal</w:t>
      </w:r>
      <w:proofErr w:type="spellEnd"/>
      <w:r w:rsidRPr="002F6858">
        <w:rPr>
          <w:szCs w:val="24"/>
          <w:lang w:val="es-CR"/>
        </w:rPr>
        <w:t xml:space="preserve"> pueda calcularse para cada fila, según las columnas </w:t>
      </w:r>
      <w:proofErr w:type="spellStart"/>
      <w:r w:rsidRPr="002F6858">
        <w:rPr>
          <w:szCs w:val="24"/>
          <w:lang w:val="es-CR"/>
        </w:rPr>
        <w:t>OrderQty</w:t>
      </w:r>
      <w:proofErr w:type="spellEnd"/>
      <w:r w:rsidRPr="002F6858">
        <w:rPr>
          <w:szCs w:val="24"/>
          <w:lang w:val="es-CR"/>
        </w:rPr>
        <w:t xml:space="preserve">, </w:t>
      </w:r>
      <w:proofErr w:type="spellStart"/>
      <w:r w:rsidRPr="002F6858">
        <w:rPr>
          <w:szCs w:val="24"/>
          <w:lang w:val="es-CR"/>
        </w:rPr>
        <w:t>UnitPrice</w:t>
      </w:r>
      <w:proofErr w:type="spellEnd"/>
      <w:r w:rsidRPr="002F6858">
        <w:rPr>
          <w:szCs w:val="24"/>
          <w:lang w:val="es-CR"/>
        </w:rPr>
        <w:t xml:space="preserve"> y </w:t>
      </w:r>
      <w:proofErr w:type="spellStart"/>
      <w:r w:rsidRPr="002F6858">
        <w:rPr>
          <w:szCs w:val="24"/>
          <w:lang w:val="es-CR"/>
        </w:rPr>
        <w:t>UnitPriceDiscount</w:t>
      </w:r>
      <w:proofErr w:type="spellEnd"/>
      <w:r w:rsidRPr="002F6858">
        <w:rPr>
          <w:szCs w:val="24"/>
          <w:lang w:val="es-CR"/>
        </w:rPr>
        <w:t xml:space="preserve"> implicadas en la fórmula (verifique las propiedades de esta columna).</w:t>
      </w:r>
    </w:p>
    <w:p w:rsidR="00170D47" w:rsidRPr="002F6858" w:rsidRDefault="00170D47" w:rsidP="005A224B">
      <w:pPr>
        <w:numPr>
          <w:ilvl w:val="0"/>
          <w:numId w:val="14"/>
        </w:numPr>
        <w:overflowPunct/>
        <w:autoSpaceDE/>
        <w:autoSpaceDN/>
        <w:adjustRightInd/>
        <w:spacing w:before="100" w:beforeAutospacing="1" w:after="100" w:afterAutospacing="1"/>
        <w:jc w:val="both"/>
        <w:textAlignment w:val="auto"/>
        <w:rPr>
          <w:szCs w:val="24"/>
          <w:lang w:val="es-CR"/>
        </w:rPr>
      </w:pPr>
      <w:r w:rsidRPr="002F6858">
        <w:rPr>
          <w:szCs w:val="24"/>
          <w:lang w:val="es-CR"/>
        </w:rPr>
        <w:t xml:space="preserve">El segundo operador Compute </w:t>
      </w:r>
      <w:proofErr w:type="spellStart"/>
      <w:r w:rsidRPr="002F6858">
        <w:rPr>
          <w:szCs w:val="24"/>
          <w:lang w:val="es-CR"/>
        </w:rPr>
        <w:t>Scalar</w:t>
      </w:r>
      <w:proofErr w:type="spellEnd"/>
      <w:r w:rsidRPr="002F6858">
        <w:rPr>
          <w:szCs w:val="24"/>
          <w:lang w:val="es-CR"/>
        </w:rPr>
        <w:t xml:space="preserve"> aplica la función ISNULL al resultado del cálculo anterior, tal como lo requiera la fórmula de la columna calculada. Esto completa el cálculo de la columna </w:t>
      </w:r>
      <w:proofErr w:type="spellStart"/>
      <w:r w:rsidRPr="002F6858">
        <w:rPr>
          <w:szCs w:val="24"/>
          <w:lang w:val="es-CR"/>
        </w:rPr>
        <w:t>LineTotal</w:t>
      </w:r>
      <w:proofErr w:type="spellEnd"/>
      <w:r w:rsidRPr="002F6858">
        <w:rPr>
          <w:szCs w:val="24"/>
          <w:lang w:val="es-CR"/>
        </w:rPr>
        <w:t xml:space="preserve"> y lo devuelve, junto con la columna </w:t>
      </w:r>
      <w:proofErr w:type="spellStart"/>
      <w:r w:rsidRPr="002F6858">
        <w:rPr>
          <w:szCs w:val="24"/>
          <w:lang w:val="es-CR"/>
        </w:rPr>
        <w:t>SalesOrderID</w:t>
      </w:r>
      <w:proofErr w:type="spellEnd"/>
      <w:r w:rsidRPr="002F6858">
        <w:rPr>
          <w:szCs w:val="24"/>
          <w:lang w:val="es-CR"/>
        </w:rPr>
        <w:t>, al operador siguiente (verifique las propiedades de esta columna para ver el uso de la función ISNULL).</w:t>
      </w:r>
    </w:p>
    <w:p w:rsidR="00170D47" w:rsidRPr="002F6858" w:rsidRDefault="00170D47" w:rsidP="005A224B">
      <w:pPr>
        <w:numPr>
          <w:ilvl w:val="0"/>
          <w:numId w:val="14"/>
        </w:numPr>
        <w:overflowPunct/>
        <w:autoSpaceDE/>
        <w:autoSpaceDN/>
        <w:adjustRightInd/>
        <w:spacing w:before="100" w:beforeAutospacing="1" w:after="100" w:afterAutospacing="1"/>
        <w:jc w:val="both"/>
        <w:textAlignment w:val="auto"/>
        <w:rPr>
          <w:szCs w:val="24"/>
          <w:lang w:val="es-CR"/>
        </w:rPr>
      </w:pPr>
      <w:r w:rsidRPr="002F6858">
        <w:rPr>
          <w:szCs w:val="24"/>
          <w:lang w:val="es-CR"/>
        </w:rPr>
        <w:t xml:space="preserve">El resultado del operador </w:t>
      </w:r>
      <w:proofErr w:type="spellStart"/>
      <w:r w:rsidRPr="002F6858">
        <w:rPr>
          <w:szCs w:val="24"/>
          <w:lang w:val="es-CR"/>
        </w:rPr>
        <w:t>Merge</w:t>
      </w:r>
      <w:proofErr w:type="spellEnd"/>
      <w:r w:rsidRPr="002F6858">
        <w:rPr>
          <w:szCs w:val="24"/>
          <w:lang w:val="es-CR"/>
        </w:rPr>
        <w:t xml:space="preserve"> </w:t>
      </w:r>
      <w:proofErr w:type="spellStart"/>
      <w:r w:rsidRPr="002F6858">
        <w:rPr>
          <w:szCs w:val="24"/>
          <w:lang w:val="es-CR"/>
        </w:rPr>
        <w:t>Join</w:t>
      </w:r>
      <w:proofErr w:type="spellEnd"/>
      <w:r w:rsidRPr="002F6858">
        <w:rPr>
          <w:szCs w:val="24"/>
          <w:lang w:val="es-CR"/>
        </w:rPr>
        <w:t xml:space="preserve"> del paso 3 se une con el resultado del operador Compute </w:t>
      </w:r>
      <w:proofErr w:type="spellStart"/>
      <w:r w:rsidRPr="002F6858">
        <w:rPr>
          <w:szCs w:val="24"/>
          <w:lang w:val="es-CR"/>
        </w:rPr>
        <w:t>Scalar</w:t>
      </w:r>
      <w:proofErr w:type="spellEnd"/>
      <w:r w:rsidRPr="002F6858">
        <w:rPr>
          <w:szCs w:val="24"/>
          <w:lang w:val="es-CR"/>
        </w:rPr>
        <w:t xml:space="preserve"> del paso 6, mediante el operador físico Hash Match.</w:t>
      </w:r>
    </w:p>
    <w:p w:rsidR="00170D47" w:rsidRPr="002F6858" w:rsidRDefault="00170D47" w:rsidP="005A224B">
      <w:pPr>
        <w:numPr>
          <w:ilvl w:val="0"/>
          <w:numId w:val="14"/>
        </w:numPr>
        <w:overflowPunct/>
        <w:autoSpaceDE/>
        <w:autoSpaceDN/>
        <w:adjustRightInd/>
        <w:spacing w:before="100" w:beforeAutospacing="1" w:after="100" w:afterAutospacing="1"/>
        <w:jc w:val="both"/>
        <w:textAlignment w:val="auto"/>
        <w:rPr>
          <w:szCs w:val="24"/>
          <w:lang w:val="es-CR"/>
        </w:rPr>
      </w:pPr>
      <w:r w:rsidRPr="002F6858">
        <w:rPr>
          <w:szCs w:val="24"/>
          <w:lang w:val="es-CR"/>
        </w:rPr>
        <w:t xml:space="preserve">A continuación, se aplica otro operador Hash Match para agrupar las filas devueltas de </w:t>
      </w:r>
      <w:proofErr w:type="spellStart"/>
      <w:r w:rsidRPr="002F6858">
        <w:rPr>
          <w:szCs w:val="24"/>
          <w:lang w:val="es-CR"/>
        </w:rPr>
        <w:t>Merge</w:t>
      </w:r>
      <w:proofErr w:type="spellEnd"/>
      <w:r w:rsidRPr="002F6858">
        <w:rPr>
          <w:szCs w:val="24"/>
          <w:lang w:val="es-CR"/>
        </w:rPr>
        <w:t xml:space="preserve"> </w:t>
      </w:r>
      <w:proofErr w:type="spellStart"/>
      <w:r w:rsidRPr="002F6858">
        <w:rPr>
          <w:szCs w:val="24"/>
          <w:lang w:val="es-CR"/>
        </w:rPr>
        <w:t>Join</w:t>
      </w:r>
      <w:proofErr w:type="spellEnd"/>
      <w:r w:rsidRPr="002F6858">
        <w:rPr>
          <w:szCs w:val="24"/>
          <w:lang w:val="es-CR"/>
        </w:rPr>
        <w:t xml:space="preserve"> por el valor de la columna </w:t>
      </w:r>
      <w:proofErr w:type="spellStart"/>
      <w:r w:rsidRPr="002F6858">
        <w:rPr>
          <w:szCs w:val="24"/>
          <w:lang w:val="es-CR"/>
        </w:rPr>
        <w:t>CustomerID</w:t>
      </w:r>
      <w:proofErr w:type="spellEnd"/>
      <w:r w:rsidRPr="002F6858">
        <w:rPr>
          <w:szCs w:val="24"/>
          <w:lang w:val="es-CR"/>
        </w:rPr>
        <w:t xml:space="preserve"> y el agregado calculado SUM de la columna </w:t>
      </w:r>
      <w:proofErr w:type="spellStart"/>
      <w:r w:rsidRPr="002F6858">
        <w:rPr>
          <w:szCs w:val="24"/>
          <w:lang w:val="es-CR"/>
        </w:rPr>
        <w:t>LineTotal</w:t>
      </w:r>
      <w:proofErr w:type="spellEnd"/>
      <w:r w:rsidRPr="002F6858">
        <w:rPr>
          <w:szCs w:val="24"/>
          <w:lang w:val="es-CR"/>
        </w:rPr>
        <w:t>.</w:t>
      </w:r>
    </w:p>
    <w:p w:rsidR="00170D47" w:rsidRPr="002F6858" w:rsidRDefault="00170D47" w:rsidP="005A224B">
      <w:pPr>
        <w:numPr>
          <w:ilvl w:val="0"/>
          <w:numId w:val="14"/>
        </w:numPr>
        <w:overflowPunct/>
        <w:autoSpaceDE/>
        <w:autoSpaceDN/>
        <w:adjustRightInd/>
        <w:spacing w:before="100" w:beforeAutospacing="1" w:after="100" w:afterAutospacing="1"/>
        <w:jc w:val="both"/>
        <w:textAlignment w:val="auto"/>
        <w:rPr>
          <w:szCs w:val="24"/>
          <w:lang w:val="es-CR"/>
        </w:rPr>
      </w:pPr>
      <w:r w:rsidRPr="002F6858">
        <w:rPr>
          <w:szCs w:val="24"/>
          <w:lang w:val="es-CR"/>
        </w:rPr>
        <w:t>El último nodo, SELECT, no es un operador físico ni lógico, sino más bien un marcador de posición que representa los resultados de consulta generales y el costo.</w:t>
      </w:r>
    </w:p>
    <w:p w:rsidR="00170D47" w:rsidRPr="002F6858" w:rsidRDefault="00170D47" w:rsidP="00170D47">
      <w:pPr>
        <w:jc w:val="both"/>
        <w:rPr>
          <w:szCs w:val="24"/>
          <w:lang w:val="es-CR"/>
        </w:rPr>
      </w:pPr>
      <w:r w:rsidRPr="002F6858">
        <w:rPr>
          <w:szCs w:val="24"/>
          <w:lang w:val="es-CR"/>
        </w:rPr>
        <w:t xml:space="preserve">Los porcentajes que se muestran bajo cada uno de los operadores representan el costo de cada operador individual en relación al costo general estimado de todo el plan de ejecución. Puede ver que la mayor parte del costo total de todo el plan de ejecución se asocia con los tres operadores siguientes: el </w:t>
      </w:r>
      <w:proofErr w:type="spellStart"/>
      <w:r w:rsidRPr="002F6858">
        <w:rPr>
          <w:szCs w:val="24"/>
          <w:lang w:val="es-CR"/>
        </w:rPr>
        <w:t>Clustered</w:t>
      </w:r>
      <w:proofErr w:type="spellEnd"/>
      <w:r w:rsidRPr="002F6858">
        <w:rPr>
          <w:szCs w:val="24"/>
          <w:lang w:val="es-CR"/>
        </w:rPr>
        <w:t xml:space="preserve"> </w:t>
      </w:r>
      <w:proofErr w:type="spellStart"/>
      <w:r w:rsidRPr="002F6858">
        <w:rPr>
          <w:szCs w:val="24"/>
          <w:lang w:val="es-CR"/>
        </w:rPr>
        <w:t>Index</w:t>
      </w:r>
      <w:proofErr w:type="spellEnd"/>
      <w:r w:rsidRPr="002F6858">
        <w:rPr>
          <w:szCs w:val="24"/>
          <w:lang w:val="es-CR"/>
        </w:rPr>
        <w:t xml:space="preserve"> </w:t>
      </w:r>
      <w:proofErr w:type="spellStart"/>
      <w:r w:rsidRPr="002F6858">
        <w:rPr>
          <w:szCs w:val="24"/>
          <w:lang w:val="es-CR"/>
        </w:rPr>
        <w:t>Scan</w:t>
      </w:r>
      <w:proofErr w:type="spellEnd"/>
      <w:r w:rsidRPr="002F6858">
        <w:rPr>
          <w:szCs w:val="24"/>
          <w:lang w:val="es-CR"/>
        </w:rPr>
        <w:t xml:space="preserve"> de la tabla </w:t>
      </w:r>
      <w:proofErr w:type="spellStart"/>
      <w:r w:rsidRPr="002F6858">
        <w:rPr>
          <w:szCs w:val="24"/>
          <w:lang w:val="es-CR"/>
        </w:rPr>
        <w:t>Sales.SalesOrderDetail</w:t>
      </w:r>
      <w:proofErr w:type="spellEnd"/>
      <w:r w:rsidRPr="002F6858">
        <w:rPr>
          <w:szCs w:val="24"/>
          <w:lang w:val="es-CR"/>
        </w:rPr>
        <w:t xml:space="preserve"> y los dos operadores Hash Match. </w:t>
      </w:r>
    </w:p>
    <w:p w:rsidR="00170D47" w:rsidRPr="002F6858" w:rsidRDefault="00170D47" w:rsidP="00170D47">
      <w:pPr>
        <w:jc w:val="both"/>
        <w:rPr>
          <w:szCs w:val="24"/>
          <w:lang w:val="es-CR"/>
        </w:rPr>
      </w:pPr>
    </w:p>
    <w:p w:rsidR="00170D47" w:rsidRPr="002F6858" w:rsidRDefault="00170D47" w:rsidP="00170D47">
      <w:pPr>
        <w:jc w:val="both"/>
        <w:rPr>
          <w:b/>
          <w:bCs/>
          <w:szCs w:val="24"/>
          <w:lang w:val="es-CR"/>
        </w:rPr>
      </w:pPr>
      <w:r w:rsidRPr="002F6858">
        <w:rPr>
          <w:b/>
          <w:bCs/>
          <w:szCs w:val="24"/>
          <w:lang w:val="es-CR"/>
        </w:rPr>
        <w:t>OPTIMIZACIÓN DE CONSULTAS</w:t>
      </w:r>
    </w:p>
    <w:p w:rsidR="00170D47" w:rsidRPr="002F6858" w:rsidRDefault="00170D47" w:rsidP="00170D47">
      <w:pPr>
        <w:jc w:val="both"/>
        <w:rPr>
          <w:b/>
          <w:bCs/>
          <w:szCs w:val="24"/>
          <w:lang w:val="es-CR"/>
        </w:rPr>
      </w:pPr>
    </w:p>
    <w:p w:rsidR="00170D47" w:rsidRPr="002F6858" w:rsidRDefault="00170D47" w:rsidP="00170D47">
      <w:pPr>
        <w:jc w:val="both"/>
        <w:rPr>
          <w:bCs/>
          <w:szCs w:val="24"/>
          <w:lang w:val="es-CR"/>
        </w:rPr>
      </w:pPr>
      <w:r w:rsidRPr="002F6858">
        <w:rPr>
          <w:bCs/>
          <w:szCs w:val="24"/>
          <w:lang w:val="es-CR"/>
        </w:rPr>
        <w:t>La segunda parte del procesamiento de consultas es su optimización. El objetivo de este proceso consiste en producir un plan de ejecución para la consulta específica o para un procedimiento almacenado que mejore su tiempo de ejecución. El plan producido después de la optimización especifica los pasos que deben tomarse para ejecutar la consulta e incluye la información variada sobre por ejemplo, el acceso a tabla, el uso de los índices, el tipo de operación para</w:t>
      </w:r>
      <w:r w:rsidRPr="002F6858">
        <w:rPr>
          <w:bCs/>
          <w:i/>
          <w:szCs w:val="24"/>
          <w:lang w:val="es-CR"/>
        </w:rPr>
        <w:t xml:space="preserve"> </w:t>
      </w:r>
      <w:proofErr w:type="spellStart"/>
      <w:r w:rsidRPr="002F6858">
        <w:rPr>
          <w:bCs/>
          <w:i/>
          <w:szCs w:val="24"/>
          <w:lang w:val="es-CR"/>
        </w:rPr>
        <w:t>join</w:t>
      </w:r>
      <w:proofErr w:type="spellEnd"/>
      <w:r w:rsidRPr="002F6858">
        <w:rPr>
          <w:bCs/>
          <w:szCs w:val="24"/>
          <w:lang w:val="es-CR"/>
        </w:rPr>
        <w:t xml:space="preserve">, </w:t>
      </w:r>
      <w:proofErr w:type="spellStart"/>
      <w:r w:rsidRPr="002F6858">
        <w:rPr>
          <w:bCs/>
          <w:i/>
          <w:szCs w:val="24"/>
          <w:lang w:val="es-CR"/>
        </w:rPr>
        <w:t>group</w:t>
      </w:r>
      <w:proofErr w:type="spellEnd"/>
      <w:r w:rsidRPr="002F6858">
        <w:rPr>
          <w:bCs/>
          <w:i/>
          <w:szCs w:val="24"/>
          <w:lang w:val="es-CR"/>
        </w:rPr>
        <w:t xml:space="preserve"> </w:t>
      </w:r>
      <w:proofErr w:type="spellStart"/>
      <w:r w:rsidRPr="002F6858">
        <w:rPr>
          <w:bCs/>
          <w:i/>
          <w:szCs w:val="24"/>
          <w:lang w:val="es-CR"/>
        </w:rPr>
        <w:t>by</w:t>
      </w:r>
      <w:proofErr w:type="spellEnd"/>
      <w:r w:rsidRPr="002F6858">
        <w:rPr>
          <w:bCs/>
          <w:szCs w:val="24"/>
          <w:lang w:val="es-CR"/>
        </w:rPr>
        <w:t xml:space="preserve"> y </w:t>
      </w:r>
      <w:proofErr w:type="spellStart"/>
      <w:r w:rsidRPr="002F6858">
        <w:rPr>
          <w:bCs/>
          <w:i/>
          <w:szCs w:val="24"/>
          <w:lang w:val="es-CR"/>
        </w:rPr>
        <w:t>sort</w:t>
      </w:r>
      <w:proofErr w:type="spellEnd"/>
      <w:r w:rsidRPr="002F6858">
        <w:rPr>
          <w:bCs/>
          <w:szCs w:val="24"/>
          <w:lang w:val="es-CR"/>
        </w:rPr>
        <w:t xml:space="preserve">, entre otros. La optimización se basa en costos donde se busca el plan de ejecución más baratos entre varias posibilidades. Para esto se necesita saber diferentes estadísticas de la base de datos. Figura 5 representa una esquema simplificada del proceso de optimización de consultas. </w:t>
      </w:r>
    </w:p>
    <w:p w:rsidR="00170D47" w:rsidRPr="002F6858" w:rsidRDefault="00170D47" w:rsidP="00170D47">
      <w:pPr>
        <w:jc w:val="both"/>
        <w:rPr>
          <w:bCs/>
          <w:szCs w:val="24"/>
          <w:lang w:val="es-CR"/>
        </w:rPr>
      </w:pPr>
    </w:p>
    <w:p w:rsidR="00170D47" w:rsidRPr="002F6858" w:rsidRDefault="00170D47" w:rsidP="00170D47">
      <w:pPr>
        <w:jc w:val="center"/>
        <w:rPr>
          <w:bCs/>
          <w:szCs w:val="24"/>
          <w:lang w:val="es-CR"/>
        </w:rPr>
      </w:pPr>
      <w:r w:rsidRPr="002F6858">
        <w:rPr>
          <w:noProof/>
          <w:szCs w:val="24"/>
          <w:lang w:val="es-CR" w:eastAsia="es-CR"/>
        </w:rPr>
        <w:drawing>
          <wp:inline distT="0" distB="0" distL="0" distR="0" wp14:anchorId="2A83CA30" wp14:editId="1CF058C0">
            <wp:extent cx="2257425" cy="1181100"/>
            <wp:effectExtent l="19050" t="0" r="9525"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2257425" cy="1181100"/>
                    </a:xfrm>
                    <a:prstGeom prst="rect">
                      <a:avLst/>
                    </a:prstGeom>
                    <a:solidFill>
                      <a:srgbClr val="FFFFFF"/>
                    </a:solidFill>
                    <a:ln w="9525">
                      <a:noFill/>
                      <a:miter lim="800000"/>
                      <a:headEnd/>
                      <a:tailEnd/>
                    </a:ln>
                  </pic:spPr>
                </pic:pic>
              </a:graphicData>
            </a:graphic>
          </wp:inline>
        </w:drawing>
      </w:r>
    </w:p>
    <w:p w:rsidR="00170D47" w:rsidRPr="002F6858" w:rsidRDefault="00170D47" w:rsidP="00170D47">
      <w:pPr>
        <w:jc w:val="both"/>
        <w:rPr>
          <w:bCs/>
          <w:szCs w:val="24"/>
          <w:lang w:val="es-CR"/>
        </w:rPr>
      </w:pPr>
    </w:p>
    <w:p w:rsidR="00170D47" w:rsidRPr="002F6858" w:rsidRDefault="00170D47" w:rsidP="00170D47">
      <w:pPr>
        <w:jc w:val="both"/>
        <w:rPr>
          <w:bCs/>
          <w:szCs w:val="24"/>
          <w:lang w:val="es-CR"/>
        </w:rPr>
      </w:pPr>
      <w:r w:rsidRPr="002F6858">
        <w:rPr>
          <w:bCs/>
          <w:szCs w:val="24"/>
          <w:lang w:val="es-CR"/>
        </w:rPr>
        <w:t xml:space="preserve">Figura 5. Una representación simplificada del proceso de optimización de consultas (SQL Server 2005 </w:t>
      </w:r>
      <w:proofErr w:type="spellStart"/>
      <w:r w:rsidRPr="002F6858">
        <w:rPr>
          <w:bCs/>
          <w:szCs w:val="24"/>
          <w:lang w:val="es-CR"/>
        </w:rPr>
        <w:t>Books</w:t>
      </w:r>
      <w:proofErr w:type="spellEnd"/>
      <w:r w:rsidRPr="002F6858">
        <w:rPr>
          <w:bCs/>
          <w:szCs w:val="24"/>
          <w:lang w:val="es-CR"/>
        </w:rPr>
        <w:t xml:space="preserve"> Online).</w:t>
      </w:r>
    </w:p>
    <w:p w:rsidR="00170D47" w:rsidRPr="002F6858" w:rsidRDefault="00170D47" w:rsidP="00170D47">
      <w:pPr>
        <w:jc w:val="both"/>
        <w:rPr>
          <w:bCs/>
          <w:szCs w:val="24"/>
          <w:lang w:val="es-CR"/>
        </w:rPr>
      </w:pPr>
      <w:r w:rsidRPr="002F6858">
        <w:rPr>
          <w:bCs/>
          <w:szCs w:val="24"/>
          <w:lang w:val="es-CR"/>
        </w:rPr>
        <w:t xml:space="preserve">El optimizador contiene varias reglas de transformación que permiten hacer las permutaciones entre índices y las estrategias de </w:t>
      </w:r>
      <w:proofErr w:type="spellStart"/>
      <w:r w:rsidRPr="002F6858">
        <w:rPr>
          <w:bCs/>
          <w:i/>
          <w:szCs w:val="24"/>
          <w:lang w:val="es-CR"/>
        </w:rPr>
        <w:t>join</w:t>
      </w:r>
      <w:proofErr w:type="spellEnd"/>
      <w:r w:rsidRPr="002F6858">
        <w:rPr>
          <w:bCs/>
          <w:szCs w:val="24"/>
          <w:lang w:val="es-CR"/>
        </w:rPr>
        <w:t xml:space="preserve"> con el fin de buscar una opción barata, eso es la que usa menos recursos y se ejecuta más rápido. Debido a que el número de permutaciones puede ser alto, el optimizador de SQL Server no analiza todas </w:t>
      </w:r>
      <w:r w:rsidRPr="002F6858">
        <w:rPr>
          <w:bCs/>
          <w:szCs w:val="24"/>
          <w:lang w:val="es-CR"/>
        </w:rPr>
        <w:lastRenderedPageBreak/>
        <w:t xml:space="preserve">las permutaciones posibles; en cambio solo selecciona éstos que producen soluciones baratas de acuerdo a </w:t>
      </w:r>
      <w:proofErr w:type="spellStart"/>
      <w:r w:rsidRPr="002F6858">
        <w:rPr>
          <w:bCs/>
          <w:i/>
          <w:szCs w:val="24"/>
          <w:lang w:val="es-CR"/>
        </w:rPr>
        <w:t>threshold</w:t>
      </w:r>
      <w:proofErr w:type="spellEnd"/>
      <w:r w:rsidRPr="002F6858">
        <w:rPr>
          <w:bCs/>
          <w:szCs w:val="24"/>
          <w:lang w:val="es-CR"/>
        </w:rPr>
        <w:t xml:space="preserve"> establecido en la configuración y límite de tiempo que se establece para búsqueda de las soluciones alternativas.  </w:t>
      </w:r>
    </w:p>
    <w:p w:rsidR="00170D47" w:rsidRPr="002F6858" w:rsidRDefault="00170D47" w:rsidP="00170D47">
      <w:pPr>
        <w:jc w:val="both"/>
        <w:rPr>
          <w:bCs/>
          <w:szCs w:val="24"/>
          <w:lang w:val="es-CR"/>
        </w:rPr>
      </w:pPr>
    </w:p>
    <w:p w:rsidR="00170D47" w:rsidRPr="002F6858" w:rsidRDefault="00170D47" w:rsidP="00170D47">
      <w:pPr>
        <w:jc w:val="both"/>
        <w:rPr>
          <w:bCs/>
          <w:szCs w:val="24"/>
          <w:lang w:val="es-CR"/>
        </w:rPr>
      </w:pPr>
      <w:r w:rsidRPr="002F6858">
        <w:rPr>
          <w:bCs/>
          <w:szCs w:val="24"/>
          <w:lang w:val="es-CR"/>
        </w:rPr>
        <w:t>La optimización de consultas se realiza en varias etapas:</w:t>
      </w:r>
    </w:p>
    <w:p w:rsidR="00170D47" w:rsidRPr="002F6858" w:rsidRDefault="00170D47" w:rsidP="005A224B">
      <w:pPr>
        <w:numPr>
          <w:ilvl w:val="0"/>
          <w:numId w:val="10"/>
        </w:numPr>
        <w:tabs>
          <w:tab w:val="left" w:pos="720"/>
        </w:tabs>
        <w:suppressAutoHyphens/>
        <w:overflowPunct/>
        <w:autoSpaceDE/>
        <w:autoSpaceDN/>
        <w:adjustRightInd/>
        <w:jc w:val="both"/>
        <w:textAlignment w:val="auto"/>
        <w:rPr>
          <w:bCs/>
          <w:szCs w:val="24"/>
          <w:lang w:val="es-CR"/>
        </w:rPr>
      </w:pPr>
      <w:r w:rsidRPr="002F6858">
        <w:rPr>
          <w:b/>
          <w:bCs/>
          <w:szCs w:val="24"/>
          <w:lang w:val="es-CR"/>
        </w:rPr>
        <w:t>Análisis de la consulta</w:t>
      </w:r>
      <w:r w:rsidRPr="002F6858">
        <w:rPr>
          <w:bCs/>
          <w:szCs w:val="24"/>
          <w:lang w:val="es-CR"/>
        </w:rPr>
        <w:t xml:space="preserve">: el propósito es limitar el número de registros que deben ser escaneados. Se considera la cláusula WHERE y las condiciones (excepto de </w:t>
      </w:r>
      <w:proofErr w:type="spellStart"/>
      <w:r w:rsidRPr="002F6858">
        <w:rPr>
          <w:bCs/>
          <w:i/>
          <w:szCs w:val="24"/>
          <w:lang w:val="es-CR"/>
        </w:rPr>
        <w:t>join</w:t>
      </w:r>
      <w:proofErr w:type="spellEnd"/>
      <w:r w:rsidRPr="002F6858">
        <w:rPr>
          <w:bCs/>
          <w:szCs w:val="24"/>
          <w:lang w:val="es-CR"/>
        </w:rPr>
        <w:t xml:space="preserve">) que contiene. </w:t>
      </w:r>
    </w:p>
    <w:p w:rsidR="00170D47" w:rsidRPr="002F6858" w:rsidRDefault="00170D47" w:rsidP="005A224B">
      <w:pPr>
        <w:numPr>
          <w:ilvl w:val="0"/>
          <w:numId w:val="10"/>
        </w:numPr>
        <w:tabs>
          <w:tab w:val="left" w:pos="720"/>
        </w:tabs>
        <w:suppressAutoHyphens/>
        <w:overflowPunct/>
        <w:autoSpaceDE/>
        <w:autoSpaceDN/>
        <w:adjustRightInd/>
        <w:jc w:val="both"/>
        <w:textAlignment w:val="auto"/>
        <w:rPr>
          <w:bCs/>
          <w:szCs w:val="24"/>
          <w:lang w:val="es-CR"/>
        </w:rPr>
      </w:pPr>
      <w:r w:rsidRPr="002F6858">
        <w:rPr>
          <w:b/>
          <w:bCs/>
          <w:szCs w:val="24"/>
          <w:lang w:val="es-CR"/>
        </w:rPr>
        <w:t>Selección de índices</w:t>
      </w:r>
      <w:r w:rsidRPr="002F6858">
        <w:rPr>
          <w:bCs/>
          <w:szCs w:val="24"/>
          <w:lang w:val="es-CR"/>
        </w:rPr>
        <w:t xml:space="preserve">. Para seleccionar los índices es necesario evaluarlos. El proceso de evaluación de basa en </w:t>
      </w:r>
    </w:p>
    <w:p w:rsidR="00170D47" w:rsidRPr="002F6858" w:rsidRDefault="00170D47" w:rsidP="005A224B">
      <w:pPr>
        <w:numPr>
          <w:ilvl w:val="1"/>
          <w:numId w:val="10"/>
        </w:numPr>
        <w:tabs>
          <w:tab w:val="left" w:pos="1440"/>
        </w:tabs>
        <w:suppressAutoHyphens/>
        <w:overflowPunct/>
        <w:autoSpaceDE/>
        <w:autoSpaceDN/>
        <w:adjustRightInd/>
        <w:jc w:val="both"/>
        <w:textAlignment w:val="auto"/>
        <w:rPr>
          <w:bCs/>
          <w:szCs w:val="24"/>
          <w:lang w:val="es-CR"/>
        </w:rPr>
      </w:pPr>
      <w:r w:rsidRPr="002F6858">
        <w:rPr>
          <w:bCs/>
          <w:szCs w:val="24"/>
          <w:lang w:val="es-CR"/>
        </w:rPr>
        <w:t xml:space="preserve">Revisión de la existencia del índice: para la condición especificada en WHERE o HAVING se revisa la existencia de índices para su potencial uso. Se analiza los índices para cada cláusula de WHERE por separado y para los índices compuestos de varios atributos.   </w:t>
      </w:r>
    </w:p>
    <w:p w:rsidR="00170D47" w:rsidRPr="002F6858" w:rsidRDefault="00170D47" w:rsidP="005A224B">
      <w:pPr>
        <w:numPr>
          <w:ilvl w:val="1"/>
          <w:numId w:val="10"/>
        </w:numPr>
        <w:tabs>
          <w:tab w:val="left" w:pos="1440"/>
        </w:tabs>
        <w:suppressAutoHyphens/>
        <w:overflowPunct/>
        <w:autoSpaceDE/>
        <w:autoSpaceDN/>
        <w:adjustRightInd/>
        <w:jc w:val="both"/>
        <w:textAlignment w:val="auto"/>
        <w:rPr>
          <w:bCs/>
          <w:szCs w:val="24"/>
          <w:lang w:val="es-CR"/>
        </w:rPr>
      </w:pPr>
      <w:r w:rsidRPr="002F6858">
        <w:rPr>
          <w:bCs/>
          <w:szCs w:val="24"/>
          <w:lang w:val="es-CR"/>
        </w:rPr>
        <w:t xml:space="preserve">Estadísticas de índices: para poder seleccionar los índices se usa los criterios numéricos contenidos en las tablas del sistema SQL Server. Esta información puede ser desactualizada si los valores en las tablas se cambian frecuentemente. Para actualizarlos se debe ejecutar el comando de UPDATE STATISTICS para un índice específico o para las estadísticas creadas por medio de CREATE STATISTICS. Las últimas se usan en general para las columnas no-indexadas. La información estadística incluye mucha información. Para los índices uno de los datos importantes es el número de valores distintos para un atributo específico que permite calcular el factor de selectividad.  Entre varios índices disponibles se selecciona éste que asegura la recuperación de menos registros. </w:t>
      </w:r>
    </w:p>
    <w:p w:rsidR="00170D47" w:rsidRPr="002F6858" w:rsidRDefault="00170D47" w:rsidP="005A224B">
      <w:pPr>
        <w:numPr>
          <w:ilvl w:val="1"/>
          <w:numId w:val="10"/>
        </w:numPr>
        <w:tabs>
          <w:tab w:val="left" w:pos="1440"/>
        </w:tabs>
        <w:suppressAutoHyphens/>
        <w:overflowPunct/>
        <w:autoSpaceDE/>
        <w:autoSpaceDN/>
        <w:adjustRightInd/>
        <w:jc w:val="both"/>
        <w:textAlignment w:val="auto"/>
        <w:rPr>
          <w:bCs/>
          <w:szCs w:val="24"/>
          <w:lang w:val="es-CR"/>
        </w:rPr>
      </w:pPr>
      <w:r w:rsidRPr="002F6858">
        <w:rPr>
          <w:bCs/>
          <w:szCs w:val="24"/>
          <w:lang w:val="es-CR"/>
        </w:rPr>
        <w:t xml:space="preserve">El costo de índice: para asegurar que el uso de índice mejora la ejecución de la consulta es necesario calcular el número de páginas que se necesita leer con y sin uso de los índices y seleccionar la opción que minimice este número. </w:t>
      </w:r>
    </w:p>
    <w:p w:rsidR="00170D47" w:rsidRPr="002F6858" w:rsidRDefault="00170D47" w:rsidP="005A224B">
      <w:pPr>
        <w:numPr>
          <w:ilvl w:val="0"/>
          <w:numId w:val="10"/>
        </w:numPr>
        <w:tabs>
          <w:tab w:val="left" w:pos="720"/>
        </w:tabs>
        <w:suppressAutoHyphens/>
        <w:overflowPunct/>
        <w:autoSpaceDE/>
        <w:autoSpaceDN/>
        <w:adjustRightInd/>
        <w:jc w:val="both"/>
        <w:textAlignment w:val="auto"/>
        <w:rPr>
          <w:bCs/>
          <w:szCs w:val="24"/>
          <w:lang w:val="es-CR"/>
        </w:rPr>
      </w:pPr>
      <w:r w:rsidRPr="002F6858">
        <w:rPr>
          <w:b/>
          <w:bCs/>
          <w:szCs w:val="24"/>
          <w:lang w:val="es-CR"/>
        </w:rPr>
        <w:t xml:space="preserve">Selección de la operación de </w:t>
      </w:r>
      <w:proofErr w:type="spellStart"/>
      <w:r w:rsidRPr="002F6858">
        <w:rPr>
          <w:b/>
          <w:bCs/>
          <w:szCs w:val="24"/>
          <w:lang w:val="es-CR"/>
        </w:rPr>
        <w:t>join</w:t>
      </w:r>
      <w:proofErr w:type="spellEnd"/>
      <w:r w:rsidRPr="002F6858">
        <w:rPr>
          <w:bCs/>
          <w:szCs w:val="24"/>
          <w:lang w:val="es-CR"/>
        </w:rPr>
        <w:t xml:space="preserve">: se selecciona la estrategia de </w:t>
      </w:r>
      <w:proofErr w:type="spellStart"/>
      <w:r w:rsidRPr="002F6858">
        <w:rPr>
          <w:bCs/>
          <w:szCs w:val="24"/>
          <w:lang w:val="es-CR"/>
        </w:rPr>
        <w:t>join</w:t>
      </w:r>
      <w:proofErr w:type="spellEnd"/>
      <w:r w:rsidRPr="002F6858">
        <w:rPr>
          <w:bCs/>
          <w:szCs w:val="24"/>
          <w:lang w:val="es-CR"/>
        </w:rPr>
        <w:t xml:space="preserve"> que ofrece menor costo de ejecución basándose en varios factores, como el número de páginas leídas, la cantidad de memora requerida, entre otros. Se puede seleccionar una de las tres estrategias que ofrece SQL Server: </w:t>
      </w:r>
      <w:proofErr w:type="spellStart"/>
      <w:r w:rsidRPr="002F6858">
        <w:rPr>
          <w:bCs/>
          <w:i/>
          <w:szCs w:val="24"/>
          <w:lang w:val="es-CR"/>
        </w:rPr>
        <w:t>nested</w:t>
      </w:r>
      <w:proofErr w:type="spellEnd"/>
      <w:r w:rsidRPr="002F6858">
        <w:rPr>
          <w:bCs/>
          <w:i/>
          <w:szCs w:val="24"/>
          <w:lang w:val="es-CR"/>
        </w:rPr>
        <w:t xml:space="preserve"> </w:t>
      </w:r>
      <w:proofErr w:type="spellStart"/>
      <w:r w:rsidRPr="002F6858">
        <w:rPr>
          <w:bCs/>
          <w:i/>
          <w:szCs w:val="24"/>
          <w:lang w:val="es-CR"/>
        </w:rPr>
        <w:t>loop</w:t>
      </w:r>
      <w:proofErr w:type="spellEnd"/>
      <w:r w:rsidRPr="002F6858">
        <w:rPr>
          <w:bCs/>
          <w:i/>
          <w:szCs w:val="24"/>
          <w:lang w:val="es-CR"/>
        </w:rPr>
        <w:t xml:space="preserve"> </w:t>
      </w:r>
      <w:proofErr w:type="spellStart"/>
      <w:r w:rsidRPr="002F6858">
        <w:rPr>
          <w:bCs/>
          <w:i/>
          <w:szCs w:val="24"/>
          <w:lang w:val="es-CR"/>
        </w:rPr>
        <w:t>join</w:t>
      </w:r>
      <w:proofErr w:type="spellEnd"/>
      <w:r w:rsidRPr="002F6858">
        <w:rPr>
          <w:bCs/>
          <w:szCs w:val="24"/>
          <w:lang w:val="es-CR"/>
        </w:rPr>
        <w:t xml:space="preserve">, </w:t>
      </w:r>
      <w:proofErr w:type="spellStart"/>
      <w:r w:rsidRPr="002F6858">
        <w:rPr>
          <w:bCs/>
          <w:i/>
          <w:szCs w:val="24"/>
          <w:lang w:val="es-CR"/>
        </w:rPr>
        <w:t>merge</w:t>
      </w:r>
      <w:proofErr w:type="spellEnd"/>
      <w:r w:rsidRPr="002F6858">
        <w:rPr>
          <w:bCs/>
          <w:i/>
          <w:szCs w:val="24"/>
          <w:lang w:val="es-CR"/>
        </w:rPr>
        <w:t xml:space="preserve"> </w:t>
      </w:r>
      <w:proofErr w:type="spellStart"/>
      <w:r w:rsidRPr="002F6858">
        <w:rPr>
          <w:bCs/>
          <w:i/>
          <w:szCs w:val="24"/>
          <w:lang w:val="es-CR"/>
        </w:rPr>
        <w:t>join</w:t>
      </w:r>
      <w:proofErr w:type="spellEnd"/>
      <w:r w:rsidRPr="002F6858">
        <w:rPr>
          <w:bCs/>
          <w:szCs w:val="24"/>
          <w:lang w:val="es-CR"/>
        </w:rPr>
        <w:t xml:space="preserve"> o </w:t>
      </w:r>
      <w:r w:rsidRPr="002F6858">
        <w:rPr>
          <w:bCs/>
          <w:i/>
          <w:szCs w:val="24"/>
          <w:lang w:val="es-CR"/>
        </w:rPr>
        <w:t xml:space="preserve">hash </w:t>
      </w:r>
      <w:proofErr w:type="spellStart"/>
      <w:r w:rsidRPr="002F6858">
        <w:rPr>
          <w:bCs/>
          <w:i/>
          <w:szCs w:val="24"/>
          <w:lang w:val="es-CR"/>
        </w:rPr>
        <w:t>join</w:t>
      </w:r>
      <w:proofErr w:type="spellEnd"/>
      <w:r w:rsidRPr="002F6858">
        <w:rPr>
          <w:bCs/>
          <w:szCs w:val="24"/>
          <w:lang w:val="es-CR"/>
        </w:rPr>
        <w:t xml:space="preserve"> con sus variaciones. </w:t>
      </w:r>
      <w:proofErr w:type="spellStart"/>
      <w:r w:rsidRPr="002F6858">
        <w:rPr>
          <w:bCs/>
          <w:i/>
          <w:szCs w:val="24"/>
          <w:lang w:val="es-CR"/>
        </w:rPr>
        <w:t>Merge</w:t>
      </w:r>
      <w:proofErr w:type="spellEnd"/>
      <w:r w:rsidRPr="002F6858">
        <w:rPr>
          <w:bCs/>
          <w:i/>
          <w:szCs w:val="24"/>
          <w:lang w:val="es-CR"/>
        </w:rPr>
        <w:t xml:space="preserve"> </w:t>
      </w:r>
      <w:proofErr w:type="spellStart"/>
      <w:r w:rsidRPr="002F6858">
        <w:rPr>
          <w:bCs/>
          <w:i/>
          <w:szCs w:val="24"/>
          <w:lang w:val="es-CR"/>
        </w:rPr>
        <w:t>join</w:t>
      </w:r>
      <w:proofErr w:type="spellEnd"/>
      <w:r w:rsidRPr="002F6858">
        <w:rPr>
          <w:bCs/>
          <w:szCs w:val="24"/>
          <w:lang w:val="es-CR"/>
        </w:rPr>
        <w:t xml:space="preserve"> y </w:t>
      </w:r>
      <w:r w:rsidRPr="002F6858">
        <w:rPr>
          <w:bCs/>
          <w:i/>
          <w:szCs w:val="24"/>
          <w:lang w:val="es-CR"/>
        </w:rPr>
        <w:t xml:space="preserve">hash </w:t>
      </w:r>
      <w:proofErr w:type="spellStart"/>
      <w:r w:rsidRPr="002F6858">
        <w:rPr>
          <w:bCs/>
          <w:i/>
          <w:szCs w:val="24"/>
          <w:lang w:val="es-CR"/>
        </w:rPr>
        <w:t>join</w:t>
      </w:r>
      <w:proofErr w:type="spellEnd"/>
      <w:r w:rsidRPr="002F6858">
        <w:rPr>
          <w:bCs/>
          <w:szCs w:val="24"/>
          <w:lang w:val="es-CR"/>
        </w:rPr>
        <w:t xml:space="preserve"> solo se pueden usar para la operación de </w:t>
      </w:r>
      <w:proofErr w:type="spellStart"/>
      <w:r w:rsidRPr="002F6858">
        <w:rPr>
          <w:bCs/>
          <w:i/>
          <w:szCs w:val="24"/>
          <w:lang w:val="es-CR"/>
        </w:rPr>
        <w:t>equijoin</w:t>
      </w:r>
      <w:proofErr w:type="spellEnd"/>
      <w:r w:rsidRPr="002F6858">
        <w:rPr>
          <w:bCs/>
          <w:szCs w:val="24"/>
          <w:lang w:val="es-CR"/>
        </w:rPr>
        <w:t xml:space="preserve">. Note que la estrategia de seleccionar la operación de </w:t>
      </w:r>
      <w:proofErr w:type="spellStart"/>
      <w:r w:rsidRPr="002F6858">
        <w:rPr>
          <w:bCs/>
          <w:szCs w:val="24"/>
          <w:lang w:val="es-CR"/>
        </w:rPr>
        <w:t>join</w:t>
      </w:r>
      <w:proofErr w:type="spellEnd"/>
      <w:r w:rsidRPr="002F6858">
        <w:rPr>
          <w:bCs/>
          <w:szCs w:val="24"/>
          <w:lang w:val="es-CR"/>
        </w:rPr>
        <w:t xml:space="preserve"> puede llegar a ser muy compleja si participan muchas tablas.  </w:t>
      </w:r>
    </w:p>
    <w:p w:rsidR="00170D47" w:rsidRPr="002F6858" w:rsidRDefault="00170D47" w:rsidP="005A224B">
      <w:pPr>
        <w:numPr>
          <w:ilvl w:val="0"/>
          <w:numId w:val="10"/>
        </w:numPr>
        <w:tabs>
          <w:tab w:val="left" w:pos="720"/>
        </w:tabs>
        <w:suppressAutoHyphens/>
        <w:overflowPunct/>
        <w:autoSpaceDE/>
        <w:autoSpaceDN/>
        <w:adjustRightInd/>
        <w:jc w:val="both"/>
        <w:textAlignment w:val="auto"/>
        <w:rPr>
          <w:b/>
          <w:bCs/>
          <w:szCs w:val="24"/>
          <w:lang w:val="es-CR"/>
        </w:rPr>
      </w:pPr>
      <w:r w:rsidRPr="002F6858">
        <w:rPr>
          <w:b/>
          <w:bCs/>
          <w:szCs w:val="24"/>
          <w:lang w:val="es-CR"/>
        </w:rPr>
        <w:t>Otras estrategias de procesamiento de operaciones</w:t>
      </w:r>
    </w:p>
    <w:p w:rsidR="00170D47" w:rsidRPr="002F6858" w:rsidRDefault="00170D47" w:rsidP="005A224B">
      <w:pPr>
        <w:numPr>
          <w:ilvl w:val="1"/>
          <w:numId w:val="10"/>
        </w:numPr>
        <w:tabs>
          <w:tab w:val="left" w:pos="1440"/>
        </w:tabs>
        <w:suppressAutoHyphens/>
        <w:overflowPunct/>
        <w:autoSpaceDE/>
        <w:autoSpaceDN/>
        <w:adjustRightInd/>
        <w:jc w:val="both"/>
        <w:textAlignment w:val="auto"/>
        <w:rPr>
          <w:bCs/>
          <w:szCs w:val="24"/>
          <w:lang w:val="es-CR"/>
        </w:rPr>
      </w:pPr>
      <w:r w:rsidRPr="002F6858">
        <w:rPr>
          <w:bCs/>
          <w:szCs w:val="24"/>
          <w:lang w:val="es-CR"/>
        </w:rPr>
        <w:t xml:space="preserve">GROUP BY: en versiones anteriores a 7.0 esta operación requería primero ordenamiento y después agrupación. De esta forma el resultado siempre se daba en forma ordenada. Actualmente, SQL Server puede usar una opción adicional de hash para organizar los grupos. De esta forma el resultado no se da en forma ordenada. </w:t>
      </w:r>
    </w:p>
    <w:p w:rsidR="00170D47" w:rsidRPr="002F6858" w:rsidRDefault="00170D47" w:rsidP="005A224B">
      <w:pPr>
        <w:numPr>
          <w:ilvl w:val="1"/>
          <w:numId w:val="10"/>
        </w:numPr>
        <w:tabs>
          <w:tab w:val="left" w:pos="1440"/>
        </w:tabs>
        <w:suppressAutoHyphens/>
        <w:overflowPunct/>
        <w:autoSpaceDE/>
        <w:autoSpaceDN/>
        <w:adjustRightInd/>
        <w:jc w:val="both"/>
        <w:textAlignment w:val="auto"/>
        <w:rPr>
          <w:bCs/>
          <w:szCs w:val="24"/>
          <w:lang w:val="es-CR"/>
        </w:rPr>
      </w:pPr>
      <w:r w:rsidRPr="002F6858">
        <w:rPr>
          <w:bCs/>
          <w:szCs w:val="24"/>
          <w:lang w:val="es-CR"/>
        </w:rPr>
        <w:t xml:space="preserve">DISTINCT: para poder seleccionar los valores distintos en muchas ocasiones se aplica previamente el ordenamiento. De esta forma se puede obtener los valores ordenados sin especificar la cláusula ORDER BY. Si el optimizador encuentra las dos cláusulas (DISTINCT y ORDER BY) ignora la segunda.  </w:t>
      </w:r>
    </w:p>
    <w:p w:rsidR="00170D47" w:rsidRPr="002F6858" w:rsidRDefault="00170D47" w:rsidP="005A224B">
      <w:pPr>
        <w:numPr>
          <w:ilvl w:val="0"/>
          <w:numId w:val="10"/>
        </w:numPr>
        <w:tabs>
          <w:tab w:val="left" w:pos="720"/>
        </w:tabs>
        <w:suppressAutoHyphens/>
        <w:overflowPunct/>
        <w:autoSpaceDE/>
        <w:autoSpaceDN/>
        <w:adjustRightInd/>
        <w:jc w:val="both"/>
        <w:textAlignment w:val="auto"/>
        <w:rPr>
          <w:bCs/>
          <w:szCs w:val="24"/>
          <w:lang w:val="es-CR"/>
        </w:rPr>
      </w:pPr>
      <w:r w:rsidRPr="002F6858">
        <w:rPr>
          <w:b/>
          <w:bCs/>
          <w:szCs w:val="24"/>
          <w:lang w:val="es-CR"/>
        </w:rPr>
        <w:t>Creación del plan de ejecución de la consulta</w:t>
      </w:r>
      <w:r w:rsidRPr="002F6858">
        <w:rPr>
          <w:bCs/>
          <w:szCs w:val="24"/>
          <w:lang w:val="es-CR"/>
        </w:rPr>
        <w:t xml:space="preserve">: basándose en el previo análisis y creación de planos alternativos de ejecución, se crea el plan de ejecución. Este plan se pasa a memoria caché para su ejecución.  Para cada nueva consulta SQL Server revisa el texto de esta consulta para verificar si existe en la memoria caché su plan de ejecución. En caso afirmativo, lo usa. Se puede forzar la creación de </w:t>
      </w:r>
      <w:r w:rsidRPr="002F6858">
        <w:rPr>
          <w:bCs/>
          <w:szCs w:val="24"/>
          <w:lang w:val="es-CR"/>
        </w:rPr>
        <w:lastRenderedPageBreak/>
        <w:t xml:space="preserve">nuevo plan de ejecución con la opción de recompilar que se debe aplicar especialmente para los procedimientos almacenados con parámetros que varían considerablemente o cuando las BD cambie significativamente.   </w:t>
      </w:r>
    </w:p>
    <w:p w:rsidR="00170D47" w:rsidRPr="002F6858" w:rsidRDefault="00170D47" w:rsidP="00170D47">
      <w:pPr>
        <w:jc w:val="both"/>
        <w:rPr>
          <w:bCs/>
          <w:szCs w:val="24"/>
          <w:lang w:val="es-CR"/>
        </w:rPr>
      </w:pPr>
    </w:p>
    <w:p w:rsidR="00170D47" w:rsidRPr="002F6858" w:rsidRDefault="00170D47" w:rsidP="00170D47">
      <w:pPr>
        <w:jc w:val="both"/>
        <w:rPr>
          <w:bCs/>
          <w:szCs w:val="24"/>
          <w:lang w:val="es-CR"/>
        </w:rPr>
      </w:pPr>
      <w:r w:rsidRPr="002F6858">
        <w:rPr>
          <w:bCs/>
          <w:szCs w:val="24"/>
          <w:lang w:val="es-CR"/>
        </w:rPr>
        <w:t xml:space="preserve">Al principio de esta práctica se ejecutó la siguiente consulta y se obtuve el plan de ejecución como se muestra en la figura 6. </w:t>
      </w:r>
    </w:p>
    <w:p w:rsidR="00170D47" w:rsidRPr="002F6858" w:rsidRDefault="00170D47" w:rsidP="00170D47">
      <w:pPr>
        <w:jc w:val="both"/>
        <w:rPr>
          <w:noProof/>
          <w:color w:val="0000FF"/>
          <w:szCs w:val="24"/>
          <w:lang w:val="es-CR" w:eastAsia="en-US"/>
        </w:rPr>
      </w:pPr>
    </w:p>
    <w:p w:rsidR="00170D47" w:rsidRPr="002F6858" w:rsidRDefault="00170D47" w:rsidP="00170D47">
      <w:pPr>
        <w:jc w:val="both"/>
        <w:rPr>
          <w:noProof/>
          <w:color w:val="808080"/>
          <w:szCs w:val="24"/>
          <w:lang w:val="en-US" w:eastAsia="en-US"/>
        </w:rPr>
      </w:pPr>
      <w:r w:rsidRPr="002F6858">
        <w:rPr>
          <w:noProof/>
          <w:color w:val="0000FF"/>
          <w:szCs w:val="24"/>
          <w:lang w:val="en-US" w:eastAsia="en-US"/>
        </w:rPr>
        <w:t>SELECT</w:t>
      </w:r>
      <w:r w:rsidRPr="002F6858">
        <w:rPr>
          <w:noProof/>
          <w:szCs w:val="24"/>
          <w:lang w:val="en-US" w:eastAsia="en-US"/>
        </w:rPr>
        <w:t xml:space="preserve"> c</w:t>
      </w:r>
      <w:r w:rsidRPr="002F6858">
        <w:rPr>
          <w:noProof/>
          <w:color w:val="808080"/>
          <w:szCs w:val="24"/>
          <w:lang w:val="en-US" w:eastAsia="en-US"/>
        </w:rPr>
        <w:t>.</w:t>
      </w:r>
      <w:r w:rsidRPr="002F6858">
        <w:rPr>
          <w:noProof/>
          <w:szCs w:val="24"/>
          <w:lang w:val="en-US" w:eastAsia="en-US"/>
        </w:rPr>
        <w:t>CustomerID</w:t>
      </w:r>
      <w:r w:rsidRPr="002F6858">
        <w:rPr>
          <w:noProof/>
          <w:color w:val="808080"/>
          <w:szCs w:val="24"/>
          <w:lang w:val="en-US" w:eastAsia="en-US"/>
        </w:rPr>
        <w:t>,</w:t>
      </w:r>
      <w:r w:rsidRPr="002F6858">
        <w:rPr>
          <w:noProof/>
          <w:szCs w:val="24"/>
          <w:lang w:val="en-US" w:eastAsia="en-US"/>
        </w:rPr>
        <w:t xml:space="preserve"> </w:t>
      </w:r>
      <w:r w:rsidRPr="002F6858">
        <w:rPr>
          <w:noProof/>
          <w:color w:val="FF00FF"/>
          <w:szCs w:val="24"/>
          <w:lang w:val="en-US" w:eastAsia="en-US"/>
        </w:rPr>
        <w:t>SUM</w:t>
      </w:r>
      <w:r w:rsidRPr="002F6858">
        <w:rPr>
          <w:noProof/>
          <w:color w:val="808080"/>
          <w:szCs w:val="24"/>
          <w:lang w:val="en-US" w:eastAsia="en-US"/>
        </w:rPr>
        <w:t>(</w:t>
      </w:r>
      <w:r w:rsidRPr="002F6858">
        <w:rPr>
          <w:noProof/>
          <w:szCs w:val="24"/>
          <w:lang w:val="en-US" w:eastAsia="en-US"/>
        </w:rPr>
        <w:t>LineTotal</w:t>
      </w:r>
      <w:r w:rsidRPr="002F6858">
        <w:rPr>
          <w:noProof/>
          <w:color w:val="808080"/>
          <w:szCs w:val="24"/>
          <w:lang w:val="en-US" w:eastAsia="en-US"/>
        </w:rPr>
        <w:t>)</w:t>
      </w:r>
    </w:p>
    <w:p w:rsidR="00170D47" w:rsidRPr="002F6858" w:rsidRDefault="00170D47" w:rsidP="00170D47">
      <w:pPr>
        <w:jc w:val="both"/>
        <w:rPr>
          <w:noProof/>
          <w:szCs w:val="24"/>
          <w:lang w:val="en-US" w:eastAsia="en-US"/>
        </w:rPr>
      </w:pPr>
      <w:r w:rsidRPr="002F6858">
        <w:rPr>
          <w:noProof/>
          <w:color w:val="0000FF"/>
          <w:szCs w:val="24"/>
          <w:lang w:val="en-US" w:eastAsia="en-US"/>
        </w:rPr>
        <w:t>FROM</w:t>
      </w:r>
      <w:r w:rsidRPr="002F6858">
        <w:rPr>
          <w:noProof/>
          <w:szCs w:val="24"/>
          <w:lang w:val="en-US" w:eastAsia="en-US"/>
        </w:rPr>
        <w:t xml:space="preserve"> Sales</w:t>
      </w:r>
      <w:r w:rsidRPr="002F6858">
        <w:rPr>
          <w:noProof/>
          <w:color w:val="808080"/>
          <w:szCs w:val="24"/>
          <w:lang w:val="en-US" w:eastAsia="en-US"/>
        </w:rPr>
        <w:t>.</w:t>
      </w:r>
      <w:r w:rsidRPr="002F6858">
        <w:rPr>
          <w:noProof/>
          <w:szCs w:val="24"/>
          <w:lang w:val="en-US" w:eastAsia="en-US"/>
        </w:rPr>
        <w:t xml:space="preserve">SalesOrderDetail od </w:t>
      </w:r>
    </w:p>
    <w:p w:rsidR="00170D47" w:rsidRPr="002F6858" w:rsidRDefault="00170D47" w:rsidP="00170D47">
      <w:pPr>
        <w:jc w:val="both"/>
        <w:rPr>
          <w:noProof/>
          <w:szCs w:val="24"/>
          <w:lang w:val="en-US" w:eastAsia="en-US"/>
        </w:rPr>
      </w:pPr>
      <w:r w:rsidRPr="002F6858">
        <w:rPr>
          <w:noProof/>
          <w:color w:val="808080"/>
          <w:szCs w:val="24"/>
          <w:lang w:val="en-US" w:eastAsia="en-US"/>
        </w:rPr>
        <w:t>JOIN</w:t>
      </w:r>
      <w:r w:rsidRPr="002F6858">
        <w:rPr>
          <w:noProof/>
          <w:szCs w:val="24"/>
          <w:lang w:val="en-US" w:eastAsia="en-US"/>
        </w:rPr>
        <w:t xml:space="preserve"> Sales</w:t>
      </w:r>
      <w:r w:rsidRPr="002F6858">
        <w:rPr>
          <w:noProof/>
          <w:color w:val="808080"/>
          <w:szCs w:val="24"/>
          <w:lang w:val="en-US" w:eastAsia="en-US"/>
        </w:rPr>
        <w:t>.</w:t>
      </w:r>
      <w:r w:rsidRPr="002F6858">
        <w:rPr>
          <w:noProof/>
          <w:szCs w:val="24"/>
          <w:lang w:val="en-US" w:eastAsia="en-US"/>
        </w:rPr>
        <w:t>SalesOrderHeader oh</w:t>
      </w:r>
    </w:p>
    <w:p w:rsidR="00170D47" w:rsidRPr="002F6858" w:rsidRDefault="00170D47" w:rsidP="00170D47">
      <w:pPr>
        <w:jc w:val="both"/>
        <w:rPr>
          <w:noProof/>
          <w:szCs w:val="24"/>
          <w:lang w:val="en-US" w:eastAsia="en-US"/>
        </w:rPr>
      </w:pPr>
      <w:r w:rsidRPr="002F6858">
        <w:rPr>
          <w:noProof/>
          <w:color w:val="0000FF"/>
          <w:szCs w:val="24"/>
          <w:lang w:val="en-US" w:eastAsia="en-US"/>
        </w:rPr>
        <w:t>ON</w:t>
      </w:r>
      <w:r w:rsidRPr="002F6858">
        <w:rPr>
          <w:noProof/>
          <w:szCs w:val="24"/>
          <w:lang w:val="en-US" w:eastAsia="en-US"/>
        </w:rPr>
        <w:t xml:space="preserve"> od</w:t>
      </w:r>
      <w:r w:rsidRPr="002F6858">
        <w:rPr>
          <w:noProof/>
          <w:color w:val="808080"/>
          <w:szCs w:val="24"/>
          <w:lang w:val="en-US" w:eastAsia="en-US"/>
        </w:rPr>
        <w:t>.</w:t>
      </w:r>
      <w:r w:rsidRPr="002F6858">
        <w:rPr>
          <w:noProof/>
          <w:szCs w:val="24"/>
          <w:lang w:val="en-US" w:eastAsia="en-US"/>
        </w:rPr>
        <w:t>SalesOrderID</w:t>
      </w:r>
      <w:r w:rsidRPr="002F6858">
        <w:rPr>
          <w:noProof/>
          <w:color w:val="808080"/>
          <w:szCs w:val="24"/>
          <w:lang w:val="en-US" w:eastAsia="en-US"/>
        </w:rPr>
        <w:t>=</w:t>
      </w:r>
      <w:r w:rsidRPr="002F6858">
        <w:rPr>
          <w:noProof/>
          <w:szCs w:val="24"/>
          <w:lang w:val="en-US" w:eastAsia="en-US"/>
        </w:rPr>
        <w:t>oh</w:t>
      </w:r>
      <w:r w:rsidRPr="002F6858">
        <w:rPr>
          <w:noProof/>
          <w:color w:val="808080"/>
          <w:szCs w:val="24"/>
          <w:lang w:val="en-US" w:eastAsia="en-US"/>
        </w:rPr>
        <w:t>.</w:t>
      </w:r>
      <w:r w:rsidRPr="002F6858">
        <w:rPr>
          <w:noProof/>
          <w:szCs w:val="24"/>
          <w:lang w:val="en-US" w:eastAsia="en-US"/>
        </w:rPr>
        <w:t>SalesOrderID</w:t>
      </w:r>
    </w:p>
    <w:p w:rsidR="00170D47" w:rsidRPr="002F6858" w:rsidRDefault="00170D47" w:rsidP="00170D47">
      <w:pPr>
        <w:jc w:val="both"/>
        <w:rPr>
          <w:noProof/>
          <w:szCs w:val="24"/>
          <w:lang w:val="en-US" w:eastAsia="en-US"/>
        </w:rPr>
      </w:pPr>
      <w:r w:rsidRPr="002F6858">
        <w:rPr>
          <w:noProof/>
          <w:color w:val="808080"/>
          <w:szCs w:val="24"/>
          <w:lang w:val="en-US" w:eastAsia="en-US"/>
        </w:rPr>
        <w:t>JOIN</w:t>
      </w:r>
      <w:r w:rsidRPr="002F6858">
        <w:rPr>
          <w:noProof/>
          <w:szCs w:val="24"/>
          <w:lang w:val="en-US" w:eastAsia="en-US"/>
        </w:rPr>
        <w:t xml:space="preserve"> Sales</w:t>
      </w:r>
      <w:r w:rsidRPr="002F6858">
        <w:rPr>
          <w:noProof/>
          <w:color w:val="808080"/>
          <w:szCs w:val="24"/>
          <w:lang w:val="en-US" w:eastAsia="en-US"/>
        </w:rPr>
        <w:t>.</w:t>
      </w:r>
      <w:r w:rsidRPr="002F6858">
        <w:rPr>
          <w:noProof/>
          <w:szCs w:val="24"/>
          <w:lang w:val="en-US" w:eastAsia="en-US"/>
        </w:rPr>
        <w:t xml:space="preserve">Customer c </w:t>
      </w:r>
      <w:r w:rsidRPr="002F6858">
        <w:rPr>
          <w:noProof/>
          <w:color w:val="0000FF"/>
          <w:szCs w:val="24"/>
          <w:lang w:val="en-US" w:eastAsia="en-US"/>
        </w:rPr>
        <w:t>ON</w:t>
      </w:r>
      <w:r w:rsidRPr="002F6858">
        <w:rPr>
          <w:noProof/>
          <w:szCs w:val="24"/>
          <w:lang w:val="en-US" w:eastAsia="en-US"/>
        </w:rPr>
        <w:t xml:space="preserve"> oh</w:t>
      </w:r>
      <w:r w:rsidRPr="002F6858">
        <w:rPr>
          <w:noProof/>
          <w:color w:val="808080"/>
          <w:szCs w:val="24"/>
          <w:lang w:val="en-US" w:eastAsia="en-US"/>
        </w:rPr>
        <w:t>.</w:t>
      </w:r>
      <w:r w:rsidRPr="002F6858">
        <w:rPr>
          <w:noProof/>
          <w:szCs w:val="24"/>
          <w:lang w:val="en-US" w:eastAsia="en-US"/>
        </w:rPr>
        <w:t>CustomerID</w:t>
      </w:r>
      <w:r w:rsidRPr="002F6858">
        <w:rPr>
          <w:noProof/>
          <w:color w:val="808080"/>
          <w:szCs w:val="24"/>
          <w:lang w:val="en-US" w:eastAsia="en-US"/>
        </w:rPr>
        <w:t>=</w:t>
      </w:r>
      <w:r w:rsidRPr="002F6858">
        <w:rPr>
          <w:noProof/>
          <w:szCs w:val="24"/>
          <w:lang w:val="en-US" w:eastAsia="en-US"/>
        </w:rPr>
        <w:t>c</w:t>
      </w:r>
      <w:r w:rsidRPr="002F6858">
        <w:rPr>
          <w:noProof/>
          <w:color w:val="808080"/>
          <w:szCs w:val="24"/>
          <w:lang w:val="en-US" w:eastAsia="en-US"/>
        </w:rPr>
        <w:t>.</w:t>
      </w:r>
      <w:r w:rsidRPr="002F6858">
        <w:rPr>
          <w:noProof/>
          <w:szCs w:val="24"/>
          <w:lang w:val="en-US" w:eastAsia="en-US"/>
        </w:rPr>
        <w:t>CustomerID</w:t>
      </w:r>
    </w:p>
    <w:p w:rsidR="00170D47" w:rsidRPr="002F6858" w:rsidRDefault="00170D47" w:rsidP="00170D47">
      <w:pPr>
        <w:jc w:val="both"/>
        <w:rPr>
          <w:szCs w:val="24"/>
          <w:lang w:val="es-CR"/>
        </w:rPr>
      </w:pPr>
      <w:r w:rsidRPr="002F6858">
        <w:rPr>
          <w:noProof/>
          <w:color w:val="0000FF"/>
          <w:szCs w:val="24"/>
          <w:lang w:val="es-CR" w:eastAsia="en-US"/>
        </w:rPr>
        <w:t>GROUP</w:t>
      </w:r>
      <w:r w:rsidRPr="002F6858">
        <w:rPr>
          <w:noProof/>
          <w:szCs w:val="24"/>
          <w:lang w:val="es-CR" w:eastAsia="en-US"/>
        </w:rPr>
        <w:t xml:space="preserve"> </w:t>
      </w:r>
      <w:r w:rsidRPr="002F6858">
        <w:rPr>
          <w:noProof/>
          <w:color w:val="0000FF"/>
          <w:szCs w:val="24"/>
          <w:lang w:val="es-CR" w:eastAsia="en-US"/>
        </w:rPr>
        <w:t>BY</w:t>
      </w:r>
      <w:r w:rsidRPr="002F6858">
        <w:rPr>
          <w:noProof/>
          <w:szCs w:val="24"/>
          <w:lang w:val="es-CR" w:eastAsia="en-US"/>
        </w:rPr>
        <w:t xml:space="preserve"> c</w:t>
      </w:r>
      <w:r w:rsidRPr="002F6858">
        <w:rPr>
          <w:noProof/>
          <w:color w:val="808080"/>
          <w:szCs w:val="24"/>
          <w:lang w:val="es-CR" w:eastAsia="en-US"/>
        </w:rPr>
        <w:t>.</w:t>
      </w:r>
      <w:r w:rsidRPr="002F6858">
        <w:rPr>
          <w:noProof/>
          <w:szCs w:val="24"/>
          <w:lang w:val="es-CR" w:eastAsia="en-US"/>
        </w:rPr>
        <w:t>CustomerID</w:t>
      </w:r>
    </w:p>
    <w:p w:rsidR="00170D47" w:rsidRPr="002F6858" w:rsidRDefault="00170D47" w:rsidP="00170D47">
      <w:pPr>
        <w:jc w:val="both"/>
        <w:rPr>
          <w:szCs w:val="24"/>
          <w:lang w:val="es-CR"/>
        </w:rPr>
      </w:pPr>
    </w:p>
    <w:p w:rsidR="00170D47" w:rsidRPr="002F6858" w:rsidRDefault="00170D47" w:rsidP="00170D47">
      <w:pPr>
        <w:jc w:val="both"/>
        <w:rPr>
          <w:szCs w:val="24"/>
          <w:lang w:val="es-CR"/>
        </w:rPr>
      </w:pPr>
      <w:r w:rsidRPr="002F6858">
        <w:rPr>
          <w:noProof/>
          <w:szCs w:val="24"/>
          <w:lang w:val="es-CR" w:eastAsia="es-CR"/>
        </w:rPr>
        <w:drawing>
          <wp:inline distT="0" distB="0" distL="0" distR="0" wp14:anchorId="4B8971E6" wp14:editId="72E36E93">
            <wp:extent cx="5962650" cy="1457325"/>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962650" cy="1457325"/>
                    </a:xfrm>
                    <a:prstGeom prst="rect">
                      <a:avLst/>
                    </a:prstGeom>
                    <a:noFill/>
                    <a:ln w="9525">
                      <a:noFill/>
                      <a:miter lim="800000"/>
                      <a:headEnd/>
                      <a:tailEnd/>
                    </a:ln>
                  </pic:spPr>
                </pic:pic>
              </a:graphicData>
            </a:graphic>
          </wp:inline>
        </w:drawing>
      </w:r>
    </w:p>
    <w:p w:rsidR="00170D47" w:rsidRPr="002F6858" w:rsidRDefault="00170D47" w:rsidP="00170D47">
      <w:pPr>
        <w:jc w:val="both"/>
        <w:rPr>
          <w:bCs/>
          <w:szCs w:val="24"/>
          <w:lang w:val="es-CR"/>
        </w:rPr>
      </w:pPr>
    </w:p>
    <w:p w:rsidR="00170D47" w:rsidRPr="002F6858" w:rsidRDefault="00170D47" w:rsidP="00170D47">
      <w:pPr>
        <w:jc w:val="center"/>
        <w:rPr>
          <w:bCs/>
          <w:szCs w:val="24"/>
          <w:lang w:val="es-CR"/>
        </w:rPr>
      </w:pPr>
      <w:r w:rsidRPr="002F6858">
        <w:rPr>
          <w:bCs/>
          <w:szCs w:val="24"/>
          <w:lang w:val="es-CR"/>
        </w:rPr>
        <w:t>Figura 6. El plan de ejecución gráfico.</w:t>
      </w:r>
    </w:p>
    <w:p w:rsidR="00170D47" w:rsidRPr="002F6858" w:rsidRDefault="00170D47" w:rsidP="00170D47">
      <w:pPr>
        <w:jc w:val="both"/>
        <w:rPr>
          <w:bCs/>
          <w:szCs w:val="24"/>
          <w:lang w:val="es-CR"/>
        </w:rPr>
      </w:pPr>
    </w:p>
    <w:p w:rsidR="00170D47" w:rsidRPr="002F6858" w:rsidRDefault="00170D47" w:rsidP="00170D47">
      <w:pPr>
        <w:jc w:val="both"/>
        <w:rPr>
          <w:szCs w:val="24"/>
          <w:lang w:val="es-CR"/>
        </w:rPr>
      </w:pPr>
      <w:r w:rsidRPr="002F6858">
        <w:rPr>
          <w:bCs/>
          <w:szCs w:val="24"/>
          <w:lang w:val="es-CR"/>
        </w:rPr>
        <w:t xml:space="preserve">Nota que </w:t>
      </w:r>
      <w:r w:rsidRPr="002F6858">
        <w:rPr>
          <w:szCs w:val="24"/>
          <w:lang w:val="es-CR"/>
        </w:rPr>
        <w:t xml:space="preserve">la única columna que devuelve la tabla </w:t>
      </w:r>
      <w:proofErr w:type="spellStart"/>
      <w:r w:rsidRPr="002F6858">
        <w:rPr>
          <w:szCs w:val="24"/>
          <w:lang w:val="es-CR"/>
        </w:rPr>
        <w:t>Sales.Customer</w:t>
      </w:r>
      <w:proofErr w:type="spellEnd"/>
      <w:r w:rsidRPr="002F6858">
        <w:rPr>
          <w:szCs w:val="24"/>
          <w:lang w:val="es-CR"/>
        </w:rPr>
        <w:t xml:space="preserve"> es </w:t>
      </w:r>
      <w:proofErr w:type="spellStart"/>
      <w:r w:rsidRPr="002F6858">
        <w:rPr>
          <w:szCs w:val="24"/>
          <w:lang w:val="es-CR"/>
        </w:rPr>
        <w:t>CustomerID</w:t>
      </w:r>
      <w:proofErr w:type="spellEnd"/>
      <w:r w:rsidRPr="002F6858">
        <w:rPr>
          <w:szCs w:val="24"/>
          <w:lang w:val="es-CR"/>
        </w:rPr>
        <w:t xml:space="preserve"> y esta columna se incluye también como una llave externa en </w:t>
      </w:r>
      <w:proofErr w:type="spellStart"/>
      <w:r w:rsidRPr="002F6858">
        <w:rPr>
          <w:szCs w:val="24"/>
          <w:lang w:val="es-CR"/>
        </w:rPr>
        <w:t>Sales.SalesOrderHeaderTable</w:t>
      </w:r>
      <w:proofErr w:type="spellEnd"/>
      <w:r w:rsidRPr="002F6858">
        <w:rPr>
          <w:szCs w:val="24"/>
          <w:lang w:val="es-CR"/>
        </w:rPr>
        <w:t xml:space="preserve">. Por esta razón, se puede eliminar completamente la tabla </w:t>
      </w:r>
      <w:proofErr w:type="spellStart"/>
      <w:r w:rsidRPr="002F6858">
        <w:rPr>
          <w:szCs w:val="24"/>
          <w:lang w:val="es-CR"/>
        </w:rPr>
        <w:t>Customer</w:t>
      </w:r>
      <w:proofErr w:type="spellEnd"/>
      <w:r w:rsidRPr="002F6858">
        <w:rPr>
          <w:szCs w:val="24"/>
          <w:lang w:val="es-CR"/>
        </w:rPr>
        <w:t xml:space="preserve"> de la consulta sin cambiar el resultado producido como se muestra en la siguiente consulta (nota como se simplificó la consulta):</w:t>
      </w:r>
    </w:p>
    <w:p w:rsidR="00170D47" w:rsidRPr="002F6858" w:rsidRDefault="00170D47" w:rsidP="00170D47">
      <w:pPr>
        <w:jc w:val="both"/>
        <w:rPr>
          <w:szCs w:val="24"/>
          <w:lang w:val="es-CR"/>
        </w:rPr>
      </w:pPr>
    </w:p>
    <w:p w:rsidR="00170D47" w:rsidRPr="002F6858" w:rsidRDefault="00170D47" w:rsidP="00170D47">
      <w:pPr>
        <w:jc w:val="both"/>
        <w:rPr>
          <w:noProof/>
          <w:color w:val="808080"/>
          <w:szCs w:val="24"/>
          <w:lang w:val="en-US" w:eastAsia="en-US"/>
        </w:rPr>
      </w:pPr>
      <w:r w:rsidRPr="002F6858">
        <w:rPr>
          <w:noProof/>
          <w:color w:val="0000FF"/>
          <w:szCs w:val="24"/>
          <w:lang w:val="en-US" w:eastAsia="en-US"/>
        </w:rPr>
        <w:t>SELECT</w:t>
      </w:r>
      <w:r w:rsidRPr="002F6858">
        <w:rPr>
          <w:noProof/>
          <w:szCs w:val="24"/>
          <w:lang w:val="en-US" w:eastAsia="en-US"/>
        </w:rPr>
        <w:t xml:space="preserve"> oh</w:t>
      </w:r>
      <w:r w:rsidRPr="002F6858">
        <w:rPr>
          <w:noProof/>
          <w:color w:val="808080"/>
          <w:szCs w:val="24"/>
          <w:lang w:val="en-US" w:eastAsia="en-US"/>
        </w:rPr>
        <w:t>.</w:t>
      </w:r>
      <w:r w:rsidRPr="002F6858">
        <w:rPr>
          <w:noProof/>
          <w:szCs w:val="24"/>
          <w:lang w:val="en-US" w:eastAsia="en-US"/>
        </w:rPr>
        <w:t>CustomerID</w:t>
      </w:r>
      <w:r w:rsidRPr="002F6858">
        <w:rPr>
          <w:noProof/>
          <w:color w:val="808080"/>
          <w:szCs w:val="24"/>
          <w:lang w:val="en-US" w:eastAsia="en-US"/>
        </w:rPr>
        <w:t>,</w:t>
      </w:r>
      <w:r w:rsidRPr="002F6858">
        <w:rPr>
          <w:noProof/>
          <w:szCs w:val="24"/>
          <w:lang w:val="en-US" w:eastAsia="en-US"/>
        </w:rPr>
        <w:t xml:space="preserve"> </w:t>
      </w:r>
      <w:r w:rsidRPr="002F6858">
        <w:rPr>
          <w:noProof/>
          <w:color w:val="FF00FF"/>
          <w:szCs w:val="24"/>
          <w:lang w:val="en-US" w:eastAsia="en-US"/>
        </w:rPr>
        <w:t>SUM</w:t>
      </w:r>
      <w:r w:rsidRPr="002F6858">
        <w:rPr>
          <w:noProof/>
          <w:color w:val="808080"/>
          <w:szCs w:val="24"/>
          <w:lang w:val="en-US" w:eastAsia="en-US"/>
        </w:rPr>
        <w:t>(</w:t>
      </w:r>
      <w:r w:rsidRPr="002F6858">
        <w:rPr>
          <w:noProof/>
          <w:szCs w:val="24"/>
          <w:lang w:val="en-US" w:eastAsia="en-US"/>
        </w:rPr>
        <w:t>LineTotal</w:t>
      </w:r>
      <w:r w:rsidRPr="002F6858">
        <w:rPr>
          <w:noProof/>
          <w:color w:val="808080"/>
          <w:szCs w:val="24"/>
          <w:lang w:val="en-US" w:eastAsia="en-US"/>
        </w:rPr>
        <w:t>)</w:t>
      </w:r>
    </w:p>
    <w:p w:rsidR="00170D47" w:rsidRPr="002F6858" w:rsidRDefault="00170D47" w:rsidP="00170D47">
      <w:pPr>
        <w:jc w:val="both"/>
        <w:rPr>
          <w:noProof/>
          <w:szCs w:val="24"/>
          <w:lang w:val="en-US" w:eastAsia="en-US"/>
        </w:rPr>
      </w:pPr>
      <w:r w:rsidRPr="002F6858">
        <w:rPr>
          <w:noProof/>
          <w:color w:val="0000FF"/>
          <w:szCs w:val="24"/>
          <w:lang w:val="en-US" w:eastAsia="en-US"/>
        </w:rPr>
        <w:t>FROM</w:t>
      </w:r>
      <w:r w:rsidRPr="002F6858">
        <w:rPr>
          <w:noProof/>
          <w:szCs w:val="24"/>
          <w:lang w:val="en-US" w:eastAsia="en-US"/>
        </w:rPr>
        <w:t xml:space="preserve"> Sales</w:t>
      </w:r>
      <w:r w:rsidRPr="002F6858">
        <w:rPr>
          <w:noProof/>
          <w:color w:val="808080"/>
          <w:szCs w:val="24"/>
          <w:lang w:val="en-US" w:eastAsia="en-US"/>
        </w:rPr>
        <w:t>.</w:t>
      </w:r>
      <w:r w:rsidRPr="002F6858">
        <w:rPr>
          <w:noProof/>
          <w:szCs w:val="24"/>
          <w:lang w:val="en-US" w:eastAsia="en-US"/>
        </w:rPr>
        <w:t xml:space="preserve">SalesOrderDetail od </w:t>
      </w:r>
      <w:r w:rsidRPr="002F6858">
        <w:rPr>
          <w:noProof/>
          <w:color w:val="808080"/>
          <w:szCs w:val="24"/>
          <w:lang w:val="en-US" w:eastAsia="en-US"/>
        </w:rPr>
        <w:t>JOIN</w:t>
      </w:r>
      <w:r w:rsidRPr="002F6858">
        <w:rPr>
          <w:noProof/>
          <w:szCs w:val="24"/>
          <w:lang w:val="en-US" w:eastAsia="en-US"/>
        </w:rPr>
        <w:t xml:space="preserve"> Sales</w:t>
      </w:r>
      <w:r w:rsidRPr="002F6858">
        <w:rPr>
          <w:noProof/>
          <w:color w:val="808080"/>
          <w:szCs w:val="24"/>
          <w:lang w:val="en-US" w:eastAsia="en-US"/>
        </w:rPr>
        <w:t>.</w:t>
      </w:r>
      <w:r w:rsidRPr="002F6858">
        <w:rPr>
          <w:noProof/>
          <w:szCs w:val="24"/>
          <w:lang w:val="en-US" w:eastAsia="en-US"/>
        </w:rPr>
        <w:t>SalesOrderHeader oh</w:t>
      </w:r>
    </w:p>
    <w:p w:rsidR="00170D47" w:rsidRPr="002F6858" w:rsidRDefault="00170D47" w:rsidP="00170D47">
      <w:pPr>
        <w:jc w:val="both"/>
        <w:rPr>
          <w:noProof/>
          <w:szCs w:val="24"/>
          <w:lang w:val="en-US" w:eastAsia="en-US"/>
        </w:rPr>
      </w:pPr>
      <w:r w:rsidRPr="002F6858">
        <w:rPr>
          <w:noProof/>
          <w:color w:val="0000FF"/>
          <w:szCs w:val="24"/>
          <w:lang w:val="en-US" w:eastAsia="en-US"/>
        </w:rPr>
        <w:t>ON</w:t>
      </w:r>
      <w:r w:rsidRPr="002F6858">
        <w:rPr>
          <w:noProof/>
          <w:szCs w:val="24"/>
          <w:lang w:val="en-US" w:eastAsia="en-US"/>
        </w:rPr>
        <w:t xml:space="preserve"> od</w:t>
      </w:r>
      <w:r w:rsidRPr="002F6858">
        <w:rPr>
          <w:noProof/>
          <w:color w:val="808080"/>
          <w:szCs w:val="24"/>
          <w:lang w:val="en-US" w:eastAsia="en-US"/>
        </w:rPr>
        <w:t>.</w:t>
      </w:r>
      <w:r w:rsidRPr="002F6858">
        <w:rPr>
          <w:noProof/>
          <w:szCs w:val="24"/>
          <w:lang w:val="en-US" w:eastAsia="en-US"/>
        </w:rPr>
        <w:t>SalesOrderID</w:t>
      </w:r>
      <w:r w:rsidRPr="002F6858">
        <w:rPr>
          <w:noProof/>
          <w:color w:val="808080"/>
          <w:szCs w:val="24"/>
          <w:lang w:val="en-US" w:eastAsia="en-US"/>
        </w:rPr>
        <w:t>=</w:t>
      </w:r>
      <w:r w:rsidRPr="002F6858">
        <w:rPr>
          <w:noProof/>
          <w:szCs w:val="24"/>
          <w:lang w:val="en-US" w:eastAsia="en-US"/>
        </w:rPr>
        <w:t>oh</w:t>
      </w:r>
      <w:r w:rsidRPr="002F6858">
        <w:rPr>
          <w:noProof/>
          <w:color w:val="808080"/>
          <w:szCs w:val="24"/>
          <w:lang w:val="en-US" w:eastAsia="en-US"/>
        </w:rPr>
        <w:t>.</w:t>
      </w:r>
      <w:r w:rsidRPr="002F6858">
        <w:rPr>
          <w:noProof/>
          <w:szCs w:val="24"/>
          <w:lang w:val="en-US" w:eastAsia="en-US"/>
        </w:rPr>
        <w:t>SalesOrderID</w:t>
      </w:r>
    </w:p>
    <w:p w:rsidR="00170D47" w:rsidRPr="002F6858" w:rsidRDefault="00170D47" w:rsidP="00170D47">
      <w:pPr>
        <w:jc w:val="both"/>
        <w:rPr>
          <w:szCs w:val="24"/>
          <w:lang w:val="en-US"/>
        </w:rPr>
      </w:pPr>
      <w:r w:rsidRPr="002F6858">
        <w:rPr>
          <w:noProof/>
          <w:color w:val="0000FF"/>
          <w:szCs w:val="24"/>
          <w:lang w:val="en-US" w:eastAsia="en-US"/>
        </w:rPr>
        <w:t>GROUP</w:t>
      </w:r>
      <w:r w:rsidRPr="002F6858">
        <w:rPr>
          <w:noProof/>
          <w:szCs w:val="24"/>
          <w:lang w:val="en-US" w:eastAsia="en-US"/>
        </w:rPr>
        <w:t xml:space="preserve"> </w:t>
      </w:r>
      <w:r w:rsidRPr="002F6858">
        <w:rPr>
          <w:noProof/>
          <w:color w:val="0000FF"/>
          <w:szCs w:val="24"/>
          <w:lang w:val="en-US" w:eastAsia="en-US"/>
        </w:rPr>
        <w:t>BY</w:t>
      </w:r>
      <w:r w:rsidRPr="002F6858">
        <w:rPr>
          <w:noProof/>
          <w:szCs w:val="24"/>
          <w:lang w:val="en-US" w:eastAsia="en-US"/>
        </w:rPr>
        <w:t xml:space="preserve"> oh</w:t>
      </w:r>
      <w:r w:rsidRPr="002F6858">
        <w:rPr>
          <w:noProof/>
          <w:color w:val="808080"/>
          <w:szCs w:val="24"/>
          <w:lang w:val="en-US" w:eastAsia="en-US"/>
        </w:rPr>
        <w:t>.</w:t>
      </w:r>
      <w:r w:rsidRPr="002F6858">
        <w:rPr>
          <w:noProof/>
          <w:szCs w:val="24"/>
          <w:lang w:val="en-US" w:eastAsia="en-US"/>
        </w:rPr>
        <w:t>CustomerID</w:t>
      </w:r>
    </w:p>
    <w:p w:rsidR="00170D47" w:rsidRPr="002F6858" w:rsidRDefault="00170D47" w:rsidP="00170D47">
      <w:pPr>
        <w:jc w:val="both"/>
        <w:rPr>
          <w:szCs w:val="24"/>
          <w:lang w:val="en-US"/>
        </w:rPr>
      </w:pPr>
    </w:p>
    <w:p w:rsidR="00170D47" w:rsidRPr="002F6858" w:rsidRDefault="00170D47" w:rsidP="00170D47">
      <w:pPr>
        <w:jc w:val="both"/>
        <w:rPr>
          <w:szCs w:val="24"/>
          <w:lang w:val="es-CR"/>
        </w:rPr>
      </w:pPr>
      <w:r w:rsidRPr="002F6858">
        <w:rPr>
          <w:szCs w:val="24"/>
          <w:lang w:val="es-CR"/>
        </w:rPr>
        <w:t xml:space="preserve">Esta consulta tiene el plan de ejecución ilustrado en la figura 7: </w:t>
      </w:r>
    </w:p>
    <w:p w:rsidR="00170D47" w:rsidRPr="002F6858" w:rsidRDefault="00170D47" w:rsidP="00170D47">
      <w:pPr>
        <w:jc w:val="both"/>
        <w:rPr>
          <w:szCs w:val="24"/>
          <w:lang w:val="es-CR"/>
        </w:rPr>
      </w:pPr>
      <w:r w:rsidRPr="002F6858">
        <w:rPr>
          <w:noProof/>
          <w:szCs w:val="24"/>
          <w:lang w:val="es-CR" w:eastAsia="es-CR"/>
        </w:rPr>
        <w:drawing>
          <wp:inline distT="0" distB="0" distL="0" distR="0" wp14:anchorId="1A15FE6E" wp14:editId="58CE938F">
            <wp:extent cx="5972175" cy="1104900"/>
            <wp:effectExtent l="19050" t="0" r="9525"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972175" cy="1104900"/>
                    </a:xfrm>
                    <a:prstGeom prst="rect">
                      <a:avLst/>
                    </a:prstGeom>
                    <a:noFill/>
                    <a:ln w="9525">
                      <a:noFill/>
                      <a:miter lim="800000"/>
                      <a:headEnd/>
                      <a:tailEnd/>
                    </a:ln>
                  </pic:spPr>
                </pic:pic>
              </a:graphicData>
            </a:graphic>
          </wp:inline>
        </w:drawing>
      </w:r>
    </w:p>
    <w:p w:rsidR="00170D47" w:rsidRPr="002F6858" w:rsidRDefault="00170D47" w:rsidP="00170D47">
      <w:pPr>
        <w:jc w:val="center"/>
        <w:rPr>
          <w:bCs/>
          <w:szCs w:val="24"/>
          <w:lang w:val="es-CR"/>
        </w:rPr>
      </w:pPr>
      <w:r w:rsidRPr="002F6858">
        <w:rPr>
          <w:bCs/>
          <w:szCs w:val="24"/>
          <w:lang w:val="es-CR"/>
        </w:rPr>
        <w:t>Figura 7. El plan de ejecución de la consulta modificada.</w:t>
      </w:r>
    </w:p>
    <w:p w:rsidR="00170D47" w:rsidRPr="002F6858" w:rsidRDefault="00170D47" w:rsidP="00170D47">
      <w:pPr>
        <w:jc w:val="both"/>
        <w:rPr>
          <w:bCs/>
          <w:szCs w:val="24"/>
          <w:lang w:val="es-CR"/>
        </w:rPr>
      </w:pPr>
    </w:p>
    <w:p w:rsidR="00170D47" w:rsidRPr="002F6858" w:rsidRDefault="00170D47" w:rsidP="00170D47">
      <w:pPr>
        <w:jc w:val="both"/>
        <w:rPr>
          <w:szCs w:val="24"/>
          <w:lang w:val="es-CR"/>
        </w:rPr>
      </w:pPr>
      <w:r w:rsidRPr="002F6858">
        <w:rPr>
          <w:szCs w:val="24"/>
          <w:lang w:val="es-CR"/>
        </w:rPr>
        <w:t xml:space="preserve">Como se puede ver, ocurrieron los siguientes cambios: </w:t>
      </w:r>
    </w:p>
    <w:p w:rsidR="00170D47" w:rsidRPr="002F6858" w:rsidRDefault="00170D47" w:rsidP="005A224B">
      <w:pPr>
        <w:numPr>
          <w:ilvl w:val="0"/>
          <w:numId w:val="15"/>
        </w:numPr>
        <w:suppressAutoHyphens/>
        <w:overflowPunct/>
        <w:autoSpaceDE/>
        <w:autoSpaceDN/>
        <w:adjustRightInd/>
        <w:jc w:val="both"/>
        <w:textAlignment w:val="auto"/>
        <w:rPr>
          <w:bCs/>
          <w:szCs w:val="24"/>
          <w:lang w:val="es-CR"/>
        </w:rPr>
      </w:pPr>
      <w:r w:rsidRPr="002F6858">
        <w:rPr>
          <w:szCs w:val="24"/>
          <w:lang w:val="es-CR"/>
        </w:rPr>
        <w:t xml:space="preserve">Se eliminó </w:t>
      </w:r>
      <w:proofErr w:type="spellStart"/>
      <w:r w:rsidRPr="002F6858">
        <w:rPr>
          <w:szCs w:val="24"/>
          <w:lang w:val="es-CR"/>
        </w:rPr>
        <w:t>Clustered</w:t>
      </w:r>
      <w:proofErr w:type="spellEnd"/>
      <w:r w:rsidRPr="002F6858">
        <w:rPr>
          <w:szCs w:val="24"/>
          <w:lang w:val="es-CR"/>
        </w:rPr>
        <w:t xml:space="preserve"> </w:t>
      </w:r>
      <w:proofErr w:type="spellStart"/>
      <w:r w:rsidRPr="002F6858">
        <w:rPr>
          <w:szCs w:val="24"/>
          <w:lang w:val="es-CR"/>
        </w:rPr>
        <w:t>Index</w:t>
      </w:r>
      <w:proofErr w:type="spellEnd"/>
      <w:r w:rsidRPr="002F6858">
        <w:rPr>
          <w:szCs w:val="24"/>
          <w:lang w:val="es-CR"/>
        </w:rPr>
        <w:t xml:space="preserve"> </w:t>
      </w:r>
      <w:proofErr w:type="spellStart"/>
      <w:r w:rsidRPr="002F6858">
        <w:rPr>
          <w:szCs w:val="24"/>
          <w:lang w:val="es-CR"/>
        </w:rPr>
        <w:t>Scan</w:t>
      </w:r>
      <w:proofErr w:type="spellEnd"/>
      <w:r w:rsidRPr="002F6858">
        <w:rPr>
          <w:szCs w:val="24"/>
          <w:lang w:val="es-CR"/>
        </w:rPr>
        <w:t xml:space="preserve"> en la tabla </w:t>
      </w:r>
      <w:proofErr w:type="spellStart"/>
      <w:r w:rsidRPr="002F6858">
        <w:rPr>
          <w:szCs w:val="24"/>
          <w:lang w:val="es-CR"/>
        </w:rPr>
        <w:t>Customer</w:t>
      </w:r>
      <w:proofErr w:type="spellEnd"/>
      <w:r w:rsidRPr="002F6858">
        <w:rPr>
          <w:szCs w:val="24"/>
          <w:lang w:val="es-CR"/>
        </w:rPr>
        <w:t xml:space="preserve"> </w:t>
      </w:r>
    </w:p>
    <w:p w:rsidR="00170D47" w:rsidRPr="002F6858" w:rsidRDefault="00170D47" w:rsidP="005A224B">
      <w:pPr>
        <w:numPr>
          <w:ilvl w:val="0"/>
          <w:numId w:val="15"/>
        </w:numPr>
        <w:suppressAutoHyphens/>
        <w:overflowPunct/>
        <w:autoSpaceDE/>
        <w:autoSpaceDN/>
        <w:adjustRightInd/>
        <w:jc w:val="both"/>
        <w:textAlignment w:val="auto"/>
        <w:rPr>
          <w:bCs/>
          <w:szCs w:val="24"/>
          <w:lang w:val="es-CR"/>
        </w:rPr>
      </w:pPr>
      <w:r w:rsidRPr="002F6858">
        <w:rPr>
          <w:szCs w:val="24"/>
          <w:lang w:val="es-CR"/>
        </w:rPr>
        <w:t xml:space="preserve">Se eliminó </w:t>
      </w:r>
      <w:proofErr w:type="spellStart"/>
      <w:r w:rsidRPr="002F6858">
        <w:rPr>
          <w:szCs w:val="24"/>
          <w:lang w:val="es-CR"/>
        </w:rPr>
        <w:t>Merge</w:t>
      </w:r>
      <w:proofErr w:type="spellEnd"/>
      <w:r w:rsidRPr="002F6858">
        <w:rPr>
          <w:szCs w:val="24"/>
          <w:lang w:val="es-CR"/>
        </w:rPr>
        <w:t xml:space="preserve"> </w:t>
      </w:r>
      <w:proofErr w:type="spellStart"/>
      <w:r w:rsidRPr="002F6858">
        <w:rPr>
          <w:szCs w:val="24"/>
          <w:lang w:val="es-CR"/>
        </w:rPr>
        <w:t>Join</w:t>
      </w:r>
      <w:proofErr w:type="spellEnd"/>
      <w:r w:rsidRPr="002F6858">
        <w:rPr>
          <w:szCs w:val="24"/>
          <w:lang w:val="es-CR"/>
        </w:rPr>
        <w:t xml:space="preserve"> entre </w:t>
      </w:r>
      <w:proofErr w:type="spellStart"/>
      <w:r w:rsidRPr="002F6858">
        <w:rPr>
          <w:szCs w:val="24"/>
          <w:lang w:val="es-CR"/>
        </w:rPr>
        <w:t>Customer</w:t>
      </w:r>
      <w:proofErr w:type="spellEnd"/>
      <w:r w:rsidRPr="002F6858">
        <w:rPr>
          <w:szCs w:val="24"/>
          <w:lang w:val="es-CR"/>
        </w:rPr>
        <w:t xml:space="preserve"> y </w:t>
      </w:r>
      <w:proofErr w:type="spellStart"/>
      <w:r w:rsidRPr="002F6858">
        <w:rPr>
          <w:szCs w:val="24"/>
          <w:lang w:val="es-CR"/>
        </w:rPr>
        <w:t>SalesOrderHeader</w:t>
      </w:r>
      <w:proofErr w:type="spellEnd"/>
      <w:r w:rsidRPr="002F6858">
        <w:rPr>
          <w:szCs w:val="24"/>
          <w:lang w:val="es-CR"/>
        </w:rPr>
        <w:t xml:space="preserve">  </w:t>
      </w:r>
    </w:p>
    <w:p w:rsidR="00170D47" w:rsidRPr="002F6858" w:rsidRDefault="00170D47" w:rsidP="005A224B">
      <w:pPr>
        <w:numPr>
          <w:ilvl w:val="0"/>
          <w:numId w:val="15"/>
        </w:numPr>
        <w:suppressAutoHyphens/>
        <w:overflowPunct/>
        <w:autoSpaceDE/>
        <w:autoSpaceDN/>
        <w:adjustRightInd/>
        <w:jc w:val="both"/>
        <w:textAlignment w:val="auto"/>
        <w:rPr>
          <w:bCs/>
          <w:szCs w:val="24"/>
          <w:lang w:val="es-CR"/>
        </w:rPr>
      </w:pPr>
      <w:r w:rsidRPr="002F6858">
        <w:rPr>
          <w:szCs w:val="24"/>
          <w:lang w:val="es-CR"/>
        </w:rPr>
        <w:t xml:space="preserve">El </w:t>
      </w:r>
      <w:proofErr w:type="spellStart"/>
      <w:r w:rsidRPr="002F6858">
        <w:rPr>
          <w:szCs w:val="24"/>
          <w:lang w:val="es-CR"/>
        </w:rPr>
        <w:t>join</w:t>
      </w:r>
      <w:proofErr w:type="spellEnd"/>
      <w:r w:rsidRPr="002F6858">
        <w:rPr>
          <w:szCs w:val="24"/>
          <w:lang w:val="es-CR"/>
        </w:rPr>
        <w:t xml:space="preserve"> Hash Match se sustituyó por </w:t>
      </w:r>
      <w:proofErr w:type="spellStart"/>
      <w:r w:rsidRPr="002F6858">
        <w:rPr>
          <w:szCs w:val="24"/>
          <w:lang w:val="es-CR"/>
        </w:rPr>
        <w:t>Merge</w:t>
      </w:r>
      <w:proofErr w:type="spellEnd"/>
      <w:r w:rsidRPr="002F6858">
        <w:rPr>
          <w:szCs w:val="24"/>
          <w:lang w:val="es-CR"/>
        </w:rPr>
        <w:t xml:space="preserve"> </w:t>
      </w:r>
      <w:proofErr w:type="spellStart"/>
      <w:r w:rsidRPr="002F6858">
        <w:rPr>
          <w:szCs w:val="24"/>
          <w:lang w:val="es-CR"/>
        </w:rPr>
        <w:t>Join</w:t>
      </w:r>
      <w:proofErr w:type="spellEnd"/>
      <w:r w:rsidRPr="002F6858">
        <w:rPr>
          <w:szCs w:val="24"/>
          <w:lang w:val="es-CR"/>
        </w:rPr>
        <w:t xml:space="preserve">, que es más eficaz. </w:t>
      </w:r>
    </w:p>
    <w:p w:rsidR="00170D47" w:rsidRPr="002F6858" w:rsidRDefault="00170D47" w:rsidP="00170D47">
      <w:pPr>
        <w:jc w:val="both"/>
        <w:rPr>
          <w:szCs w:val="24"/>
          <w:lang w:val="es-CR"/>
        </w:rPr>
      </w:pPr>
    </w:p>
    <w:p w:rsidR="00170D47" w:rsidRPr="002F6858" w:rsidRDefault="00170D47" w:rsidP="00170D47">
      <w:pPr>
        <w:jc w:val="both"/>
        <w:rPr>
          <w:szCs w:val="24"/>
          <w:lang w:val="es-CR"/>
        </w:rPr>
      </w:pPr>
      <w:r w:rsidRPr="002F6858">
        <w:rPr>
          <w:bCs/>
          <w:szCs w:val="24"/>
          <w:lang w:val="es-CR"/>
        </w:rPr>
        <w:t xml:space="preserve">El rendimiento de la consulta se puede mejorar. Se puede </w:t>
      </w:r>
      <w:r w:rsidRPr="002F6858">
        <w:rPr>
          <w:szCs w:val="24"/>
          <w:lang w:val="es-CR"/>
        </w:rPr>
        <w:t xml:space="preserve">observar que el </w:t>
      </w:r>
      <w:proofErr w:type="spellStart"/>
      <w:r w:rsidRPr="002F6858">
        <w:rPr>
          <w:szCs w:val="24"/>
          <w:lang w:val="es-CR"/>
        </w:rPr>
        <w:t>Clustered</w:t>
      </w:r>
      <w:proofErr w:type="spellEnd"/>
      <w:r w:rsidRPr="002F6858">
        <w:rPr>
          <w:szCs w:val="24"/>
          <w:lang w:val="es-CR"/>
        </w:rPr>
        <w:t xml:space="preserve"> </w:t>
      </w:r>
      <w:proofErr w:type="spellStart"/>
      <w:r w:rsidRPr="002F6858">
        <w:rPr>
          <w:szCs w:val="24"/>
          <w:lang w:val="es-CR"/>
        </w:rPr>
        <w:t>Index</w:t>
      </w:r>
      <w:proofErr w:type="spellEnd"/>
      <w:r w:rsidRPr="002F6858">
        <w:rPr>
          <w:szCs w:val="24"/>
          <w:lang w:val="es-CR"/>
        </w:rPr>
        <w:t xml:space="preserve"> </w:t>
      </w:r>
      <w:proofErr w:type="spellStart"/>
      <w:r w:rsidRPr="002F6858">
        <w:rPr>
          <w:szCs w:val="24"/>
          <w:lang w:val="es-CR"/>
        </w:rPr>
        <w:t>Scan</w:t>
      </w:r>
      <w:proofErr w:type="spellEnd"/>
      <w:r w:rsidRPr="002F6858">
        <w:rPr>
          <w:szCs w:val="24"/>
          <w:lang w:val="es-CR"/>
        </w:rPr>
        <w:t xml:space="preserve"> de la tabla </w:t>
      </w:r>
      <w:proofErr w:type="spellStart"/>
      <w:r w:rsidRPr="002F6858">
        <w:rPr>
          <w:szCs w:val="24"/>
          <w:lang w:val="es-CR"/>
        </w:rPr>
        <w:t>SalesOrderDetail</w:t>
      </w:r>
      <w:proofErr w:type="spellEnd"/>
      <w:r w:rsidRPr="002F6858">
        <w:rPr>
          <w:szCs w:val="24"/>
          <w:lang w:val="es-CR"/>
        </w:rPr>
        <w:t xml:space="preserve"> se ha convertido en el operador más caro de este plan de ejecución. Puesto que sólo se necesita la columna de </w:t>
      </w:r>
      <w:proofErr w:type="spellStart"/>
      <w:r w:rsidRPr="002F6858">
        <w:rPr>
          <w:szCs w:val="24"/>
          <w:lang w:val="es-CR"/>
        </w:rPr>
        <w:t>SalesOrderID</w:t>
      </w:r>
      <w:proofErr w:type="spellEnd"/>
      <w:r w:rsidRPr="002F6858">
        <w:rPr>
          <w:szCs w:val="24"/>
          <w:lang w:val="es-CR"/>
        </w:rPr>
        <w:t xml:space="preserve"> para llevar a cabo la consulta, se puede crear un índice no agrupado que contenga sólo esa columna, reemplazando el examen de toda la tabla por uno del índice no agrupado, mucho más pequeño. La definición del índice:</w:t>
      </w:r>
    </w:p>
    <w:p w:rsidR="00170D47" w:rsidRPr="002F6858" w:rsidRDefault="00170D47" w:rsidP="00170D47">
      <w:pPr>
        <w:jc w:val="both"/>
        <w:rPr>
          <w:szCs w:val="24"/>
          <w:lang w:val="es-CR"/>
        </w:rPr>
      </w:pPr>
    </w:p>
    <w:p w:rsidR="00170D47" w:rsidRPr="002F6858" w:rsidRDefault="00170D47" w:rsidP="00170D47">
      <w:pPr>
        <w:jc w:val="both"/>
        <w:rPr>
          <w:noProof/>
          <w:szCs w:val="24"/>
          <w:lang w:val="es-CR" w:eastAsia="en-US"/>
        </w:rPr>
      </w:pPr>
      <w:r w:rsidRPr="002F6858">
        <w:rPr>
          <w:noProof/>
          <w:color w:val="0000FF"/>
          <w:szCs w:val="24"/>
          <w:lang w:val="es-CR" w:eastAsia="en-US"/>
        </w:rPr>
        <w:t>CREATE</w:t>
      </w:r>
      <w:r w:rsidRPr="002F6858">
        <w:rPr>
          <w:noProof/>
          <w:szCs w:val="24"/>
          <w:lang w:val="es-CR" w:eastAsia="en-US"/>
        </w:rPr>
        <w:t xml:space="preserve"> </w:t>
      </w:r>
      <w:r w:rsidRPr="002F6858">
        <w:rPr>
          <w:noProof/>
          <w:color w:val="0000FF"/>
          <w:szCs w:val="24"/>
          <w:lang w:val="es-CR" w:eastAsia="en-US"/>
        </w:rPr>
        <w:t>INDEX</w:t>
      </w:r>
      <w:r w:rsidRPr="002F6858">
        <w:rPr>
          <w:noProof/>
          <w:szCs w:val="24"/>
          <w:lang w:val="es-CR" w:eastAsia="en-US"/>
        </w:rPr>
        <w:t xml:space="preserve"> IDX_OrderDetail_OrderID_TotalLine</w:t>
      </w:r>
    </w:p>
    <w:p w:rsidR="00170D47" w:rsidRPr="002F6858" w:rsidRDefault="00170D47" w:rsidP="00170D47">
      <w:pPr>
        <w:jc w:val="both"/>
        <w:rPr>
          <w:noProof/>
          <w:color w:val="808080"/>
          <w:szCs w:val="24"/>
          <w:lang w:val="es-CR" w:eastAsia="en-US"/>
        </w:rPr>
      </w:pPr>
      <w:r w:rsidRPr="002F6858">
        <w:rPr>
          <w:noProof/>
          <w:color w:val="0000FF"/>
          <w:szCs w:val="24"/>
          <w:lang w:val="es-CR" w:eastAsia="en-US"/>
        </w:rPr>
        <w:t>ON</w:t>
      </w:r>
      <w:r w:rsidRPr="002F6858">
        <w:rPr>
          <w:noProof/>
          <w:szCs w:val="24"/>
          <w:lang w:val="es-CR" w:eastAsia="en-US"/>
        </w:rPr>
        <w:t xml:space="preserve"> Sales</w:t>
      </w:r>
      <w:r w:rsidRPr="002F6858">
        <w:rPr>
          <w:noProof/>
          <w:color w:val="808080"/>
          <w:szCs w:val="24"/>
          <w:lang w:val="es-CR" w:eastAsia="en-US"/>
        </w:rPr>
        <w:t>.</w:t>
      </w:r>
      <w:r w:rsidRPr="002F6858">
        <w:rPr>
          <w:noProof/>
          <w:szCs w:val="24"/>
          <w:lang w:val="es-CR" w:eastAsia="en-US"/>
        </w:rPr>
        <w:t xml:space="preserve">SalesOrderDetail </w:t>
      </w:r>
      <w:r w:rsidRPr="002F6858">
        <w:rPr>
          <w:noProof/>
          <w:color w:val="808080"/>
          <w:szCs w:val="24"/>
          <w:lang w:val="es-CR" w:eastAsia="en-US"/>
        </w:rPr>
        <w:t>(</w:t>
      </w:r>
      <w:r w:rsidRPr="002F6858">
        <w:rPr>
          <w:noProof/>
          <w:szCs w:val="24"/>
          <w:lang w:val="es-CR" w:eastAsia="en-US"/>
        </w:rPr>
        <w:t>SalesOrderID</w:t>
      </w:r>
      <w:r w:rsidRPr="002F6858">
        <w:rPr>
          <w:noProof/>
          <w:color w:val="808080"/>
          <w:szCs w:val="24"/>
          <w:lang w:val="es-CR" w:eastAsia="en-US"/>
        </w:rPr>
        <w:t>)</w:t>
      </w:r>
      <w:r w:rsidRPr="002F6858">
        <w:rPr>
          <w:noProof/>
          <w:szCs w:val="24"/>
          <w:lang w:val="es-CR" w:eastAsia="en-US"/>
        </w:rPr>
        <w:t xml:space="preserve"> </w:t>
      </w:r>
      <w:r w:rsidRPr="002F6858">
        <w:rPr>
          <w:noProof/>
          <w:color w:val="0000FF"/>
          <w:szCs w:val="24"/>
          <w:lang w:val="es-CR" w:eastAsia="en-US"/>
        </w:rPr>
        <w:t>INCLUDE</w:t>
      </w:r>
      <w:r w:rsidRPr="002F6858">
        <w:rPr>
          <w:noProof/>
          <w:szCs w:val="24"/>
          <w:lang w:val="es-CR" w:eastAsia="en-US"/>
        </w:rPr>
        <w:t xml:space="preserve"> </w:t>
      </w:r>
      <w:r w:rsidRPr="002F6858">
        <w:rPr>
          <w:noProof/>
          <w:color w:val="808080"/>
          <w:szCs w:val="24"/>
          <w:lang w:val="es-CR" w:eastAsia="en-US"/>
        </w:rPr>
        <w:t>(</w:t>
      </w:r>
      <w:r w:rsidRPr="002F6858">
        <w:rPr>
          <w:noProof/>
          <w:szCs w:val="24"/>
          <w:lang w:val="es-CR" w:eastAsia="en-US"/>
        </w:rPr>
        <w:t>LineTotal</w:t>
      </w:r>
      <w:r w:rsidRPr="002F6858">
        <w:rPr>
          <w:noProof/>
          <w:color w:val="808080"/>
          <w:szCs w:val="24"/>
          <w:lang w:val="es-CR" w:eastAsia="en-US"/>
        </w:rPr>
        <w:t>)</w:t>
      </w:r>
    </w:p>
    <w:p w:rsidR="00170D47" w:rsidRPr="002F6858" w:rsidRDefault="00170D47" w:rsidP="00170D47">
      <w:pPr>
        <w:jc w:val="both"/>
        <w:rPr>
          <w:noProof/>
          <w:color w:val="808080"/>
          <w:szCs w:val="24"/>
          <w:lang w:val="es-CR" w:eastAsia="en-US"/>
        </w:rPr>
      </w:pPr>
    </w:p>
    <w:p w:rsidR="00170D47" w:rsidRPr="002F6858" w:rsidRDefault="00170D47" w:rsidP="00170D47">
      <w:pPr>
        <w:jc w:val="both"/>
        <w:rPr>
          <w:szCs w:val="24"/>
          <w:lang w:val="es-CR"/>
        </w:rPr>
      </w:pPr>
      <w:r w:rsidRPr="002F6858">
        <w:rPr>
          <w:szCs w:val="24"/>
          <w:lang w:val="es-CR"/>
        </w:rPr>
        <w:t>El índice creado es un ejemplo del llamado "índice de cobertura". Se trata de un índice no agrupado que contiene todas las columnas necesarias para realizar la consulta (</w:t>
      </w:r>
      <w:proofErr w:type="spellStart"/>
      <w:r w:rsidRPr="002F6858">
        <w:rPr>
          <w:szCs w:val="24"/>
          <w:lang w:val="es-CR"/>
        </w:rPr>
        <w:t>SalesOrderID</w:t>
      </w:r>
      <w:proofErr w:type="spellEnd"/>
      <w:r w:rsidRPr="002F6858">
        <w:rPr>
          <w:szCs w:val="24"/>
          <w:lang w:val="es-CR"/>
        </w:rPr>
        <w:t xml:space="preserve"> y </w:t>
      </w:r>
      <w:proofErr w:type="spellStart"/>
      <w:r w:rsidRPr="002F6858">
        <w:rPr>
          <w:szCs w:val="24"/>
          <w:lang w:val="es-CR"/>
        </w:rPr>
        <w:t>LineTotal</w:t>
      </w:r>
      <w:proofErr w:type="spellEnd"/>
      <w:r w:rsidRPr="002F6858">
        <w:rPr>
          <w:szCs w:val="24"/>
          <w:lang w:val="es-CR"/>
        </w:rPr>
        <w:t xml:space="preserve">), eliminando la necesidad de examinar toda la tabla mediante los operadores </w:t>
      </w:r>
      <w:proofErr w:type="spellStart"/>
      <w:r w:rsidRPr="002F6858">
        <w:rPr>
          <w:szCs w:val="24"/>
          <w:lang w:val="es-CR"/>
        </w:rPr>
        <w:t>Table</w:t>
      </w:r>
      <w:proofErr w:type="spellEnd"/>
      <w:r w:rsidRPr="002F6858">
        <w:rPr>
          <w:szCs w:val="24"/>
          <w:lang w:val="es-CR"/>
        </w:rPr>
        <w:t xml:space="preserve"> </w:t>
      </w:r>
      <w:proofErr w:type="spellStart"/>
      <w:r w:rsidRPr="002F6858">
        <w:rPr>
          <w:szCs w:val="24"/>
          <w:lang w:val="es-CR"/>
        </w:rPr>
        <w:t>Scan</w:t>
      </w:r>
      <w:proofErr w:type="spellEnd"/>
      <w:r w:rsidRPr="002F6858">
        <w:rPr>
          <w:szCs w:val="24"/>
          <w:lang w:val="es-CR"/>
        </w:rPr>
        <w:t xml:space="preserve"> o </w:t>
      </w:r>
      <w:proofErr w:type="spellStart"/>
      <w:r w:rsidRPr="002F6858">
        <w:rPr>
          <w:szCs w:val="24"/>
          <w:lang w:val="es-CR"/>
        </w:rPr>
        <w:t>Clustered</w:t>
      </w:r>
      <w:proofErr w:type="spellEnd"/>
      <w:r w:rsidRPr="002F6858">
        <w:rPr>
          <w:szCs w:val="24"/>
          <w:lang w:val="es-CR"/>
        </w:rPr>
        <w:t xml:space="preserve"> </w:t>
      </w:r>
      <w:proofErr w:type="spellStart"/>
      <w:r w:rsidRPr="002F6858">
        <w:rPr>
          <w:szCs w:val="24"/>
          <w:lang w:val="es-CR"/>
        </w:rPr>
        <w:t>Index</w:t>
      </w:r>
      <w:proofErr w:type="spellEnd"/>
      <w:r w:rsidRPr="002F6858">
        <w:rPr>
          <w:szCs w:val="24"/>
          <w:lang w:val="es-CR"/>
        </w:rPr>
        <w:t xml:space="preserve"> </w:t>
      </w:r>
      <w:proofErr w:type="spellStart"/>
      <w:r w:rsidRPr="002F6858">
        <w:rPr>
          <w:szCs w:val="24"/>
          <w:lang w:val="es-CR"/>
        </w:rPr>
        <w:t>Scan</w:t>
      </w:r>
      <w:proofErr w:type="spellEnd"/>
      <w:r w:rsidRPr="002F6858">
        <w:rPr>
          <w:szCs w:val="24"/>
          <w:lang w:val="es-CR"/>
        </w:rPr>
        <w:t>. El índice es una copia más pequeña de la tabla, que contiene un subconjunto de columnas de la tabla. Sólo esas columnas necesarias para contestar la consulta (o consultas) se incluyen en el índice, en otras palabras, el índice contiene sólo lo que necesita para "cubrir" la consulta.</w:t>
      </w:r>
    </w:p>
    <w:p w:rsidR="00170D47" w:rsidRPr="002F6858" w:rsidRDefault="00170D47" w:rsidP="00170D47">
      <w:pPr>
        <w:jc w:val="both"/>
        <w:rPr>
          <w:szCs w:val="24"/>
          <w:lang w:val="es-CR"/>
        </w:rPr>
      </w:pPr>
    </w:p>
    <w:p w:rsidR="00170D47" w:rsidRPr="002F6858" w:rsidRDefault="00170D47" w:rsidP="00170D47">
      <w:pPr>
        <w:jc w:val="both"/>
        <w:rPr>
          <w:szCs w:val="24"/>
          <w:lang w:val="es-CR"/>
        </w:rPr>
      </w:pPr>
      <w:r w:rsidRPr="002F6858">
        <w:rPr>
          <w:szCs w:val="24"/>
          <w:lang w:val="es-CR"/>
        </w:rPr>
        <w:t xml:space="preserve">Después de crear el índice y ejecutar la consulta el  plan de ejecución cambió al mostrado en la figura 8, mejorando la ejecución. </w:t>
      </w:r>
    </w:p>
    <w:p w:rsidR="00170D47" w:rsidRPr="002F6858" w:rsidRDefault="00170D47" w:rsidP="00170D47">
      <w:pPr>
        <w:jc w:val="both"/>
        <w:rPr>
          <w:szCs w:val="24"/>
          <w:lang w:val="es-CR"/>
        </w:rPr>
      </w:pPr>
    </w:p>
    <w:p w:rsidR="00170D47" w:rsidRPr="002F6858" w:rsidRDefault="00170D47" w:rsidP="00170D47">
      <w:pPr>
        <w:jc w:val="both"/>
        <w:rPr>
          <w:szCs w:val="24"/>
          <w:lang w:val="es-CR"/>
        </w:rPr>
      </w:pPr>
      <w:r w:rsidRPr="002F6858">
        <w:rPr>
          <w:noProof/>
          <w:szCs w:val="24"/>
          <w:lang w:val="es-CR" w:eastAsia="es-CR"/>
        </w:rPr>
        <w:drawing>
          <wp:inline distT="0" distB="0" distL="0" distR="0" wp14:anchorId="07FFA760" wp14:editId="75C4B9DB">
            <wp:extent cx="5962650" cy="1000125"/>
            <wp:effectExtent l="1905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962650" cy="1000125"/>
                    </a:xfrm>
                    <a:prstGeom prst="rect">
                      <a:avLst/>
                    </a:prstGeom>
                    <a:noFill/>
                    <a:ln w="9525">
                      <a:noFill/>
                      <a:miter lim="800000"/>
                      <a:headEnd/>
                      <a:tailEnd/>
                    </a:ln>
                  </pic:spPr>
                </pic:pic>
              </a:graphicData>
            </a:graphic>
          </wp:inline>
        </w:drawing>
      </w:r>
    </w:p>
    <w:p w:rsidR="00170D47" w:rsidRPr="002F6858" w:rsidRDefault="00170D47" w:rsidP="00170D47">
      <w:pPr>
        <w:jc w:val="center"/>
        <w:rPr>
          <w:szCs w:val="24"/>
          <w:lang w:val="es-CR"/>
        </w:rPr>
      </w:pPr>
      <w:r w:rsidRPr="002F6858">
        <w:rPr>
          <w:szCs w:val="24"/>
          <w:lang w:val="es-CR"/>
        </w:rPr>
        <w:t xml:space="preserve">Figura 8. Plan de </w:t>
      </w:r>
      <w:proofErr w:type="spellStart"/>
      <w:r w:rsidRPr="002F6858">
        <w:rPr>
          <w:szCs w:val="24"/>
          <w:lang w:val="es-CR"/>
        </w:rPr>
        <w:t>ejeución</w:t>
      </w:r>
      <w:proofErr w:type="spellEnd"/>
      <w:r w:rsidRPr="002F6858">
        <w:rPr>
          <w:szCs w:val="24"/>
          <w:lang w:val="es-CR"/>
        </w:rPr>
        <w:t xml:space="preserve"> después de incluir el índice de cobertura.</w:t>
      </w:r>
    </w:p>
    <w:p w:rsidR="00170D47" w:rsidRPr="002F6858" w:rsidRDefault="00170D47" w:rsidP="00170D47">
      <w:pPr>
        <w:jc w:val="center"/>
        <w:rPr>
          <w:szCs w:val="24"/>
          <w:lang w:val="es-CR"/>
        </w:rPr>
      </w:pPr>
    </w:p>
    <w:p w:rsidR="00170D47" w:rsidRPr="002F6858" w:rsidRDefault="00170D47" w:rsidP="00170D47">
      <w:pPr>
        <w:rPr>
          <w:szCs w:val="24"/>
          <w:lang w:val="es-CR"/>
        </w:rPr>
      </w:pPr>
      <w:r w:rsidRPr="002F6858">
        <w:rPr>
          <w:szCs w:val="24"/>
          <w:lang w:val="es-CR"/>
        </w:rPr>
        <w:t>Para modificar los planes de ejecución y buscar el “mejor” se puede usar sugerencias (</w:t>
      </w:r>
      <w:proofErr w:type="spellStart"/>
      <w:r w:rsidRPr="002F6858">
        <w:rPr>
          <w:szCs w:val="24"/>
          <w:lang w:val="es-CR"/>
        </w:rPr>
        <w:t>hints</w:t>
      </w:r>
      <w:proofErr w:type="spellEnd"/>
      <w:r w:rsidRPr="002F6858">
        <w:rPr>
          <w:szCs w:val="24"/>
          <w:lang w:val="es-CR"/>
        </w:rPr>
        <w:t>) dentro de la consulta de SQL. En SQL Server las sugerencias se incluye o en la cláusula FROM (</w:t>
      </w:r>
      <w:proofErr w:type="spellStart"/>
      <w:r w:rsidRPr="002F6858">
        <w:rPr>
          <w:szCs w:val="24"/>
          <w:lang w:val="es-CR"/>
        </w:rPr>
        <w:t>cunaod</w:t>
      </w:r>
      <w:proofErr w:type="spellEnd"/>
      <w:r w:rsidRPr="002F6858">
        <w:rPr>
          <w:szCs w:val="24"/>
          <w:lang w:val="es-CR"/>
        </w:rPr>
        <w:t xml:space="preserve"> se quiere referir a un acceso específico para la tabla) o al final de la consulta. Algunos de las sugerencias útiles:</w:t>
      </w:r>
    </w:p>
    <w:p w:rsidR="00170D47" w:rsidRPr="002F6858" w:rsidRDefault="00170D47" w:rsidP="005A224B">
      <w:pPr>
        <w:numPr>
          <w:ilvl w:val="0"/>
          <w:numId w:val="16"/>
        </w:numPr>
        <w:suppressAutoHyphens/>
        <w:overflowPunct/>
        <w:autoSpaceDE/>
        <w:autoSpaceDN/>
        <w:adjustRightInd/>
        <w:jc w:val="both"/>
        <w:textAlignment w:val="auto"/>
        <w:rPr>
          <w:rStyle w:val="docmonofont"/>
          <w:szCs w:val="24"/>
          <w:lang w:val="es-CR"/>
        </w:rPr>
      </w:pPr>
      <w:r w:rsidRPr="002F6858">
        <w:rPr>
          <w:rStyle w:val="docmonofont"/>
          <w:szCs w:val="24"/>
          <w:lang w:val="es-CR"/>
        </w:rPr>
        <w:t>WITH (</w:t>
      </w:r>
      <w:proofErr w:type="gramStart"/>
      <w:r w:rsidRPr="002F6858">
        <w:rPr>
          <w:rStyle w:val="docmonofont"/>
          <w:szCs w:val="24"/>
          <w:lang w:val="es-CR"/>
        </w:rPr>
        <w:t>INDEX(</w:t>
      </w:r>
      <w:bookmarkStart w:id="1" w:name="sqltuning-CHP-4-ITERM-1971"/>
      <w:bookmarkStart w:id="2" w:name="sqltuning-CHP-4-ITERM-1970"/>
      <w:bookmarkEnd w:id="1"/>
      <w:bookmarkEnd w:id="2"/>
      <w:proofErr w:type="gramEnd"/>
      <w:r w:rsidRPr="002F6858">
        <w:rPr>
          <w:rStyle w:val="MquinadeescribirHTML"/>
          <w:rFonts w:ascii="Times New Roman" w:hAnsi="Times New Roman" w:cs="Times New Roman"/>
          <w:iCs/>
          <w:sz w:val="24"/>
          <w:szCs w:val="24"/>
          <w:lang w:val="es-CR"/>
        </w:rPr>
        <w:t>&lt;</w:t>
      </w:r>
      <w:proofErr w:type="spellStart"/>
      <w:r w:rsidRPr="002F6858">
        <w:rPr>
          <w:rStyle w:val="MquinadeescribirHTML"/>
          <w:rFonts w:ascii="Times New Roman" w:hAnsi="Times New Roman" w:cs="Times New Roman"/>
          <w:iCs/>
          <w:sz w:val="24"/>
          <w:szCs w:val="24"/>
          <w:lang w:val="es-CR"/>
        </w:rPr>
        <w:t>Index_Name</w:t>
      </w:r>
      <w:proofErr w:type="spellEnd"/>
      <w:r w:rsidRPr="002F6858">
        <w:rPr>
          <w:rStyle w:val="MquinadeescribirHTML"/>
          <w:rFonts w:ascii="Times New Roman" w:hAnsi="Times New Roman" w:cs="Times New Roman"/>
          <w:iCs/>
          <w:sz w:val="24"/>
          <w:szCs w:val="24"/>
          <w:lang w:val="es-CR"/>
        </w:rPr>
        <w:t>&gt;</w:t>
      </w:r>
      <w:r w:rsidRPr="002F6858">
        <w:rPr>
          <w:rStyle w:val="docmonofont"/>
          <w:szCs w:val="24"/>
          <w:lang w:val="es-CR"/>
        </w:rPr>
        <w:t>)) se utiliza inmediatamente después de la cláusula FROM indicando un índice específico que se debe usar para la tabla.</w:t>
      </w:r>
    </w:p>
    <w:p w:rsidR="00170D47" w:rsidRPr="002F6858" w:rsidRDefault="00170D47" w:rsidP="005A224B">
      <w:pPr>
        <w:numPr>
          <w:ilvl w:val="0"/>
          <w:numId w:val="16"/>
        </w:numPr>
        <w:suppressAutoHyphens/>
        <w:overflowPunct/>
        <w:autoSpaceDE/>
        <w:autoSpaceDN/>
        <w:adjustRightInd/>
        <w:jc w:val="both"/>
        <w:textAlignment w:val="auto"/>
        <w:rPr>
          <w:rStyle w:val="docmonofont"/>
          <w:szCs w:val="24"/>
          <w:lang w:val="es-CR"/>
        </w:rPr>
      </w:pPr>
      <w:r w:rsidRPr="002F6858">
        <w:rPr>
          <w:rStyle w:val="docmonofont"/>
          <w:szCs w:val="24"/>
          <w:lang w:val="es-CR"/>
        </w:rPr>
        <w:t>WITH (</w:t>
      </w:r>
      <w:proofErr w:type="gramStart"/>
      <w:r w:rsidRPr="002F6858">
        <w:rPr>
          <w:rStyle w:val="docmonofont"/>
          <w:szCs w:val="24"/>
          <w:lang w:val="es-CR"/>
        </w:rPr>
        <w:t>INDEX(</w:t>
      </w:r>
      <w:proofErr w:type="gramEnd"/>
      <w:r w:rsidRPr="002F6858">
        <w:rPr>
          <w:rStyle w:val="docmonofont"/>
          <w:szCs w:val="24"/>
          <w:lang w:val="es-CR"/>
        </w:rPr>
        <w:t xml:space="preserve">0)) obliga usar el índice de segmento (si existe) en modo de escanear, mientras INDEX(1) en  modo de buscar. Si índice de segmento no existe, solo </w:t>
      </w:r>
      <w:proofErr w:type="spellStart"/>
      <w:proofErr w:type="gramStart"/>
      <w:r w:rsidRPr="002F6858">
        <w:rPr>
          <w:rStyle w:val="docmonofont"/>
          <w:szCs w:val="24"/>
          <w:lang w:val="es-CR"/>
        </w:rPr>
        <w:t>index</w:t>
      </w:r>
      <w:proofErr w:type="spellEnd"/>
      <w:r w:rsidRPr="002F6858">
        <w:rPr>
          <w:rStyle w:val="docmonofont"/>
          <w:szCs w:val="24"/>
          <w:lang w:val="es-CR"/>
        </w:rPr>
        <w:t>(</w:t>
      </w:r>
      <w:proofErr w:type="gramEnd"/>
      <w:r w:rsidRPr="002F6858">
        <w:rPr>
          <w:rStyle w:val="docmonofont"/>
          <w:szCs w:val="24"/>
          <w:lang w:val="es-CR"/>
        </w:rPr>
        <w:t>0) se puede usar para realice el escaneo de la tabla.</w:t>
      </w:r>
    </w:p>
    <w:p w:rsidR="00170D47" w:rsidRPr="002F6858" w:rsidRDefault="00170D47" w:rsidP="005A224B">
      <w:pPr>
        <w:numPr>
          <w:ilvl w:val="0"/>
          <w:numId w:val="16"/>
        </w:numPr>
        <w:suppressAutoHyphens/>
        <w:overflowPunct/>
        <w:autoSpaceDE/>
        <w:autoSpaceDN/>
        <w:adjustRightInd/>
        <w:jc w:val="both"/>
        <w:textAlignment w:val="auto"/>
        <w:rPr>
          <w:rStyle w:val="docmonofont"/>
          <w:szCs w:val="24"/>
          <w:lang w:val="es-CR"/>
        </w:rPr>
      </w:pPr>
      <w:r w:rsidRPr="002F6858">
        <w:rPr>
          <w:rStyle w:val="docmonofont"/>
          <w:szCs w:val="24"/>
          <w:lang w:val="es-CR"/>
        </w:rPr>
        <w:lastRenderedPageBreak/>
        <w:t>LOOP</w:t>
      </w:r>
      <w:bookmarkStart w:id="3" w:name="sqltuning-CHP-4-ITERM-1978"/>
      <w:bookmarkEnd w:id="3"/>
      <w:r w:rsidRPr="002F6858">
        <w:rPr>
          <w:rStyle w:val="docpubcolor"/>
          <w:szCs w:val="24"/>
          <w:lang w:val="es-CR"/>
        </w:rPr>
        <w:t xml:space="preserve"> </w:t>
      </w:r>
      <w:bookmarkStart w:id="4" w:name="sqltuning-CHP-4-ITERM-1983"/>
      <w:bookmarkStart w:id="5" w:name="sqltuning-CHP-4-ITERM-1982"/>
      <w:bookmarkStart w:id="6" w:name="sqltuning-CHP-4-ITERM-1981"/>
      <w:bookmarkStart w:id="7" w:name="sqltuning-CHP-4-ITERM-1980"/>
      <w:bookmarkStart w:id="8" w:name="sqltuning-CHP-4-ITERM-1979"/>
      <w:bookmarkEnd w:id="4"/>
      <w:bookmarkEnd w:id="5"/>
      <w:bookmarkEnd w:id="6"/>
      <w:bookmarkEnd w:id="7"/>
      <w:bookmarkEnd w:id="8"/>
      <w:r w:rsidRPr="002F6858">
        <w:rPr>
          <w:rStyle w:val="docpubcolor"/>
          <w:szCs w:val="24"/>
          <w:lang w:val="es-CR"/>
        </w:rPr>
        <w:t xml:space="preserve">y </w:t>
      </w:r>
      <w:r w:rsidRPr="002F6858">
        <w:rPr>
          <w:rStyle w:val="docmonofont"/>
          <w:szCs w:val="24"/>
          <w:lang w:val="es-CR"/>
        </w:rPr>
        <w:t xml:space="preserve">HASH se usa solo en las consultas donde aparece la cláusula JOIN en FROM y permite indicar el tipo de </w:t>
      </w:r>
      <w:proofErr w:type="spellStart"/>
      <w:r w:rsidRPr="002F6858">
        <w:rPr>
          <w:rStyle w:val="docmonofont"/>
          <w:szCs w:val="24"/>
          <w:lang w:val="es-CR"/>
        </w:rPr>
        <w:t>join</w:t>
      </w:r>
      <w:proofErr w:type="spellEnd"/>
      <w:r w:rsidRPr="002F6858">
        <w:rPr>
          <w:rStyle w:val="docmonofont"/>
          <w:szCs w:val="24"/>
          <w:lang w:val="es-CR"/>
        </w:rPr>
        <w:t xml:space="preserve"> que se quiere usar para dos tablas. Si hay varias tablas con las operaciones de </w:t>
      </w:r>
      <w:proofErr w:type="spellStart"/>
      <w:r w:rsidRPr="002F6858">
        <w:rPr>
          <w:rStyle w:val="docmonofont"/>
          <w:szCs w:val="24"/>
          <w:lang w:val="es-CR"/>
        </w:rPr>
        <w:t>join</w:t>
      </w:r>
      <w:proofErr w:type="spellEnd"/>
      <w:r w:rsidRPr="002F6858">
        <w:rPr>
          <w:rStyle w:val="docmonofont"/>
          <w:szCs w:val="24"/>
          <w:lang w:val="es-CR"/>
        </w:rPr>
        <w:t>, se pueden usar diferentes opciones para cada par de ellas.</w:t>
      </w:r>
    </w:p>
    <w:p w:rsidR="00170D47" w:rsidRPr="002F6858" w:rsidRDefault="00170D47" w:rsidP="005A224B">
      <w:pPr>
        <w:numPr>
          <w:ilvl w:val="0"/>
          <w:numId w:val="16"/>
        </w:numPr>
        <w:suppressAutoHyphens/>
        <w:overflowPunct/>
        <w:autoSpaceDE/>
        <w:autoSpaceDN/>
        <w:adjustRightInd/>
        <w:jc w:val="both"/>
        <w:textAlignment w:val="auto"/>
        <w:rPr>
          <w:rStyle w:val="docmonofont"/>
          <w:szCs w:val="24"/>
          <w:lang w:val="es-CR"/>
        </w:rPr>
      </w:pPr>
      <w:r w:rsidRPr="002F6858">
        <w:rPr>
          <w:rStyle w:val="docmonofont"/>
          <w:szCs w:val="24"/>
          <w:lang w:val="es-CR"/>
        </w:rPr>
        <w:t>OPTION(LOOP JOIN)</w:t>
      </w:r>
      <w:bookmarkStart w:id="9" w:name="sqltuning-CHP-4-ITERM-1984"/>
      <w:bookmarkEnd w:id="9"/>
      <w:r w:rsidRPr="002F6858">
        <w:rPr>
          <w:rStyle w:val="docpubcolor"/>
          <w:szCs w:val="24"/>
          <w:lang w:val="es-CR"/>
        </w:rPr>
        <w:t xml:space="preserve">  o </w:t>
      </w:r>
      <w:r w:rsidRPr="002F6858">
        <w:rPr>
          <w:rStyle w:val="docmonofont"/>
          <w:szCs w:val="24"/>
          <w:lang w:val="es-CR"/>
        </w:rPr>
        <w:t>OPTION(HASH JOIN)</w:t>
      </w:r>
      <w:r w:rsidRPr="002F6858">
        <w:rPr>
          <w:rStyle w:val="docpubcolor"/>
          <w:szCs w:val="24"/>
          <w:lang w:val="es-CR"/>
        </w:rPr>
        <w:t xml:space="preserve"> </w:t>
      </w:r>
      <w:r w:rsidRPr="002F6858">
        <w:rPr>
          <w:rStyle w:val="docmonofont"/>
          <w:szCs w:val="24"/>
          <w:lang w:val="es-CR"/>
        </w:rPr>
        <w:t xml:space="preserve"> se pone al final de la consulta e indica el tipo de </w:t>
      </w:r>
      <w:proofErr w:type="spellStart"/>
      <w:r w:rsidRPr="002F6858">
        <w:rPr>
          <w:rStyle w:val="docmonofont"/>
          <w:szCs w:val="24"/>
          <w:lang w:val="es-CR"/>
        </w:rPr>
        <w:t>join</w:t>
      </w:r>
      <w:proofErr w:type="spellEnd"/>
      <w:r w:rsidRPr="002F6858">
        <w:rPr>
          <w:rStyle w:val="docmonofont"/>
          <w:szCs w:val="24"/>
          <w:lang w:val="es-CR"/>
        </w:rPr>
        <w:t xml:space="preserve"> usado para todas las tablas,</w:t>
      </w:r>
    </w:p>
    <w:p w:rsidR="00170D47" w:rsidRPr="002F6858" w:rsidRDefault="00170D47" w:rsidP="005A224B">
      <w:pPr>
        <w:numPr>
          <w:ilvl w:val="0"/>
          <w:numId w:val="16"/>
        </w:numPr>
        <w:suppressAutoHyphens/>
        <w:overflowPunct/>
        <w:autoSpaceDE/>
        <w:autoSpaceDN/>
        <w:adjustRightInd/>
        <w:jc w:val="both"/>
        <w:textAlignment w:val="auto"/>
        <w:rPr>
          <w:rStyle w:val="docmonofont"/>
          <w:szCs w:val="24"/>
          <w:lang w:val="es-CR"/>
        </w:rPr>
      </w:pPr>
      <w:proofErr w:type="gramStart"/>
      <w:r w:rsidRPr="002F6858">
        <w:rPr>
          <w:rStyle w:val="docmonofont"/>
          <w:szCs w:val="24"/>
          <w:lang w:val="es-CR"/>
        </w:rPr>
        <w:t>OPTION(</w:t>
      </w:r>
      <w:proofErr w:type="gramEnd"/>
      <w:r w:rsidRPr="002F6858">
        <w:rPr>
          <w:rStyle w:val="docmonofont"/>
          <w:szCs w:val="24"/>
          <w:lang w:val="es-CR"/>
        </w:rPr>
        <w:t xml:space="preserve">FORCE ORDER) parecido al parámetro visto antes donde se </w:t>
      </w:r>
      <w:proofErr w:type="spellStart"/>
      <w:r w:rsidRPr="002F6858">
        <w:rPr>
          <w:rStyle w:val="docmonofont"/>
          <w:szCs w:val="24"/>
          <w:lang w:val="es-CR"/>
        </w:rPr>
        <w:t>oblige</w:t>
      </w:r>
      <w:proofErr w:type="spellEnd"/>
      <w:r w:rsidRPr="002F6858">
        <w:rPr>
          <w:rStyle w:val="docmonofont"/>
          <w:szCs w:val="24"/>
          <w:lang w:val="es-CR"/>
        </w:rPr>
        <w:t xml:space="preserve"> al compilador realizar los </w:t>
      </w:r>
      <w:proofErr w:type="spellStart"/>
      <w:r w:rsidRPr="002F6858">
        <w:rPr>
          <w:rStyle w:val="docmonofont"/>
          <w:szCs w:val="24"/>
          <w:lang w:val="es-CR"/>
        </w:rPr>
        <w:t>joins</w:t>
      </w:r>
      <w:proofErr w:type="spellEnd"/>
      <w:r w:rsidRPr="002F6858">
        <w:rPr>
          <w:rStyle w:val="docmonofont"/>
          <w:szCs w:val="24"/>
          <w:lang w:val="es-CR"/>
        </w:rPr>
        <w:t xml:space="preserve"> en el orden en el cual aparecen las tablas en la cláusula FROM.</w:t>
      </w:r>
    </w:p>
    <w:p w:rsidR="00170D47" w:rsidRPr="002F6858" w:rsidRDefault="00170D47" w:rsidP="00170D47">
      <w:pPr>
        <w:suppressAutoHyphens/>
        <w:overflowPunct/>
        <w:autoSpaceDE/>
        <w:autoSpaceDN/>
        <w:adjustRightInd/>
        <w:ind w:left="720"/>
        <w:jc w:val="both"/>
        <w:textAlignment w:val="auto"/>
        <w:rPr>
          <w:rStyle w:val="docmonofont"/>
          <w:szCs w:val="24"/>
          <w:lang w:val="es-CR"/>
        </w:rPr>
      </w:pPr>
    </w:p>
    <w:p w:rsidR="00170D47" w:rsidRPr="002F6858" w:rsidRDefault="00170D47" w:rsidP="00170D47">
      <w:pPr>
        <w:jc w:val="both"/>
        <w:rPr>
          <w:rStyle w:val="docmonofont"/>
          <w:szCs w:val="24"/>
          <w:lang w:val="es-CR"/>
        </w:rPr>
      </w:pPr>
      <w:r w:rsidRPr="002F6858">
        <w:rPr>
          <w:rStyle w:val="docmonofont"/>
          <w:szCs w:val="24"/>
          <w:lang w:val="es-CR"/>
        </w:rPr>
        <w:t xml:space="preserve">Se puede poner varias sugerencias separadas con </w:t>
      </w:r>
      <w:proofErr w:type="spellStart"/>
      <w:r w:rsidRPr="002F6858">
        <w:rPr>
          <w:rStyle w:val="docmonofont"/>
          <w:szCs w:val="24"/>
          <w:lang w:val="es-CR"/>
        </w:rPr>
        <w:t>comam</w:t>
      </w:r>
      <w:proofErr w:type="spellEnd"/>
      <w:r w:rsidRPr="002F6858">
        <w:rPr>
          <w:rStyle w:val="docmonofont"/>
          <w:szCs w:val="24"/>
          <w:lang w:val="es-CR"/>
        </w:rPr>
        <w:t xml:space="preserve"> por ejemplo, </w:t>
      </w:r>
      <w:proofErr w:type="gramStart"/>
      <w:r w:rsidRPr="002F6858">
        <w:rPr>
          <w:rStyle w:val="docmonofont"/>
          <w:szCs w:val="24"/>
          <w:lang w:val="es-CR"/>
        </w:rPr>
        <w:t>OPTION(</w:t>
      </w:r>
      <w:proofErr w:type="gramEnd"/>
      <w:r w:rsidRPr="002F6858">
        <w:rPr>
          <w:rStyle w:val="docmonofont"/>
          <w:szCs w:val="24"/>
          <w:lang w:val="es-CR"/>
        </w:rPr>
        <w:t>LOOP JOIN, FORCE ORDER)</w:t>
      </w:r>
    </w:p>
    <w:p w:rsidR="00170D47" w:rsidRPr="002F6858" w:rsidRDefault="00170D47" w:rsidP="00170D47">
      <w:pPr>
        <w:jc w:val="both"/>
        <w:rPr>
          <w:rStyle w:val="docmonofont"/>
          <w:szCs w:val="24"/>
          <w:lang w:val="es-CR"/>
        </w:rPr>
      </w:pPr>
    </w:p>
    <w:p w:rsidR="00170D47" w:rsidRPr="002F6858" w:rsidRDefault="00170D47" w:rsidP="00170D47">
      <w:pPr>
        <w:jc w:val="both"/>
        <w:rPr>
          <w:rStyle w:val="docmonofont"/>
          <w:szCs w:val="24"/>
          <w:lang w:val="en-US"/>
        </w:rPr>
      </w:pPr>
      <w:proofErr w:type="spellStart"/>
      <w:r w:rsidRPr="002F6858">
        <w:rPr>
          <w:rStyle w:val="docmonofont"/>
          <w:szCs w:val="24"/>
          <w:lang w:val="en-US"/>
        </w:rPr>
        <w:t>Ejemplos</w:t>
      </w:r>
      <w:proofErr w:type="spellEnd"/>
      <w:r w:rsidRPr="002F6858">
        <w:rPr>
          <w:rStyle w:val="docmonofont"/>
          <w:szCs w:val="24"/>
          <w:lang w:val="en-US"/>
        </w:rPr>
        <w:t>:</w:t>
      </w:r>
    </w:p>
    <w:p w:rsidR="00170D47" w:rsidRPr="002F6858" w:rsidRDefault="00170D47" w:rsidP="00170D47">
      <w:pPr>
        <w:rPr>
          <w:noProof/>
          <w:szCs w:val="24"/>
          <w:lang w:val="en-US" w:eastAsia="en-US"/>
        </w:rPr>
      </w:pPr>
      <w:r w:rsidRPr="002F6858">
        <w:rPr>
          <w:noProof/>
          <w:color w:val="0000FF"/>
          <w:szCs w:val="24"/>
          <w:lang w:val="en-US" w:eastAsia="en-US"/>
        </w:rPr>
        <w:t>SELECT</w:t>
      </w:r>
      <w:r w:rsidRPr="002F6858">
        <w:rPr>
          <w:noProof/>
          <w:szCs w:val="24"/>
          <w:lang w:val="en-US" w:eastAsia="en-US"/>
        </w:rPr>
        <w:t xml:space="preserve"> </w:t>
      </w:r>
      <w:r w:rsidRPr="002F6858">
        <w:rPr>
          <w:noProof/>
          <w:color w:val="808080"/>
          <w:szCs w:val="24"/>
          <w:lang w:val="en-US" w:eastAsia="en-US"/>
        </w:rPr>
        <w:t>*</w:t>
      </w:r>
      <w:r w:rsidRPr="002F6858">
        <w:rPr>
          <w:noProof/>
          <w:szCs w:val="24"/>
          <w:lang w:val="en-US" w:eastAsia="en-US"/>
        </w:rPr>
        <w:t xml:space="preserve"> </w:t>
      </w:r>
    </w:p>
    <w:p w:rsidR="00170D47" w:rsidRPr="002F6858" w:rsidRDefault="00170D47" w:rsidP="00170D47">
      <w:pPr>
        <w:rPr>
          <w:noProof/>
          <w:szCs w:val="24"/>
          <w:lang w:val="en-US" w:eastAsia="en-US"/>
        </w:rPr>
      </w:pPr>
      <w:r w:rsidRPr="002F6858">
        <w:rPr>
          <w:noProof/>
          <w:color w:val="0000FF"/>
          <w:szCs w:val="24"/>
          <w:lang w:val="en-US" w:eastAsia="en-US"/>
        </w:rPr>
        <w:t>FROM</w:t>
      </w:r>
      <w:r w:rsidRPr="002F6858">
        <w:rPr>
          <w:noProof/>
          <w:szCs w:val="24"/>
          <w:lang w:val="en-US" w:eastAsia="en-US"/>
        </w:rPr>
        <w:t xml:space="preserve"> Sales</w:t>
      </w:r>
      <w:r w:rsidRPr="002F6858">
        <w:rPr>
          <w:noProof/>
          <w:color w:val="808080"/>
          <w:szCs w:val="24"/>
          <w:lang w:val="en-US" w:eastAsia="en-US"/>
        </w:rPr>
        <w:t>.</w:t>
      </w:r>
      <w:r w:rsidRPr="002F6858">
        <w:rPr>
          <w:noProof/>
          <w:szCs w:val="24"/>
          <w:lang w:val="en-US" w:eastAsia="en-US"/>
        </w:rPr>
        <w:t xml:space="preserve">Customer </w:t>
      </w:r>
      <w:r w:rsidRPr="002F6858">
        <w:rPr>
          <w:noProof/>
          <w:color w:val="0000FF"/>
          <w:szCs w:val="24"/>
          <w:lang w:val="en-US" w:eastAsia="en-US"/>
        </w:rPr>
        <w:t>AS</w:t>
      </w:r>
      <w:r w:rsidRPr="002F6858">
        <w:rPr>
          <w:noProof/>
          <w:szCs w:val="24"/>
          <w:lang w:val="en-US" w:eastAsia="en-US"/>
        </w:rPr>
        <w:t xml:space="preserve"> c</w:t>
      </w:r>
    </w:p>
    <w:p w:rsidR="00170D47" w:rsidRPr="002F6858" w:rsidRDefault="00170D47" w:rsidP="00170D47">
      <w:pPr>
        <w:rPr>
          <w:noProof/>
          <w:szCs w:val="24"/>
          <w:lang w:val="en-US" w:eastAsia="en-US"/>
        </w:rPr>
      </w:pPr>
      <w:r w:rsidRPr="002F6858">
        <w:rPr>
          <w:noProof/>
          <w:color w:val="808080"/>
          <w:szCs w:val="24"/>
          <w:lang w:val="en-US" w:eastAsia="en-US"/>
        </w:rPr>
        <w:t>INNER</w:t>
      </w:r>
      <w:r w:rsidRPr="002F6858">
        <w:rPr>
          <w:noProof/>
          <w:szCs w:val="24"/>
          <w:lang w:val="en-US" w:eastAsia="en-US"/>
        </w:rPr>
        <w:t xml:space="preserve"> </w:t>
      </w:r>
      <w:r w:rsidRPr="002F6858">
        <w:rPr>
          <w:noProof/>
          <w:color w:val="808080"/>
          <w:szCs w:val="24"/>
          <w:lang w:val="en-US" w:eastAsia="en-US"/>
        </w:rPr>
        <w:t>JOIN</w:t>
      </w:r>
      <w:r w:rsidRPr="002F6858">
        <w:rPr>
          <w:noProof/>
          <w:szCs w:val="24"/>
          <w:lang w:val="en-US" w:eastAsia="en-US"/>
        </w:rPr>
        <w:t xml:space="preserve"> Sales</w:t>
      </w:r>
      <w:r w:rsidRPr="002F6858">
        <w:rPr>
          <w:noProof/>
          <w:color w:val="808080"/>
          <w:szCs w:val="24"/>
          <w:lang w:val="en-US" w:eastAsia="en-US"/>
        </w:rPr>
        <w:t>.</w:t>
      </w:r>
      <w:r w:rsidRPr="002F6858">
        <w:rPr>
          <w:noProof/>
          <w:szCs w:val="24"/>
          <w:lang w:val="en-US" w:eastAsia="en-US"/>
        </w:rPr>
        <w:t xml:space="preserve">CustomerAddress </w:t>
      </w:r>
      <w:r w:rsidRPr="002F6858">
        <w:rPr>
          <w:noProof/>
          <w:color w:val="0000FF"/>
          <w:szCs w:val="24"/>
          <w:lang w:val="en-US" w:eastAsia="en-US"/>
        </w:rPr>
        <w:t>AS</w:t>
      </w:r>
      <w:r w:rsidRPr="002F6858">
        <w:rPr>
          <w:noProof/>
          <w:szCs w:val="24"/>
          <w:lang w:val="en-US" w:eastAsia="en-US"/>
        </w:rPr>
        <w:t xml:space="preserve"> ca </w:t>
      </w:r>
      <w:r w:rsidRPr="002F6858">
        <w:rPr>
          <w:noProof/>
          <w:color w:val="0000FF"/>
          <w:szCs w:val="24"/>
          <w:lang w:val="en-US" w:eastAsia="en-US"/>
        </w:rPr>
        <w:t>ON</w:t>
      </w:r>
      <w:r w:rsidRPr="002F6858">
        <w:rPr>
          <w:noProof/>
          <w:szCs w:val="24"/>
          <w:lang w:val="en-US" w:eastAsia="en-US"/>
        </w:rPr>
        <w:t xml:space="preserve"> c</w:t>
      </w:r>
      <w:r w:rsidRPr="002F6858">
        <w:rPr>
          <w:noProof/>
          <w:color w:val="808080"/>
          <w:szCs w:val="24"/>
          <w:lang w:val="en-US" w:eastAsia="en-US"/>
        </w:rPr>
        <w:t>.</w:t>
      </w:r>
      <w:r w:rsidRPr="002F6858">
        <w:rPr>
          <w:noProof/>
          <w:szCs w:val="24"/>
          <w:lang w:val="en-US" w:eastAsia="en-US"/>
        </w:rPr>
        <w:t xml:space="preserve">CustomerID </w:t>
      </w:r>
      <w:r w:rsidRPr="002F6858">
        <w:rPr>
          <w:noProof/>
          <w:color w:val="808080"/>
          <w:szCs w:val="24"/>
          <w:lang w:val="en-US" w:eastAsia="en-US"/>
        </w:rPr>
        <w:t>=</w:t>
      </w:r>
      <w:r w:rsidRPr="002F6858">
        <w:rPr>
          <w:noProof/>
          <w:szCs w:val="24"/>
          <w:lang w:val="en-US" w:eastAsia="en-US"/>
        </w:rPr>
        <w:t xml:space="preserve"> ca</w:t>
      </w:r>
      <w:r w:rsidRPr="002F6858">
        <w:rPr>
          <w:noProof/>
          <w:color w:val="808080"/>
          <w:szCs w:val="24"/>
          <w:lang w:val="en-US" w:eastAsia="en-US"/>
        </w:rPr>
        <w:t>.</w:t>
      </w:r>
      <w:r w:rsidRPr="002F6858">
        <w:rPr>
          <w:noProof/>
          <w:szCs w:val="24"/>
          <w:lang w:val="en-US" w:eastAsia="en-US"/>
        </w:rPr>
        <w:t>CustomerID</w:t>
      </w:r>
    </w:p>
    <w:p w:rsidR="00170D47" w:rsidRPr="002F6858" w:rsidRDefault="00170D47" w:rsidP="00170D47">
      <w:pPr>
        <w:rPr>
          <w:noProof/>
          <w:szCs w:val="24"/>
          <w:lang w:val="en-US" w:eastAsia="en-US"/>
        </w:rPr>
      </w:pPr>
      <w:r w:rsidRPr="002F6858">
        <w:rPr>
          <w:noProof/>
          <w:color w:val="0000FF"/>
          <w:szCs w:val="24"/>
          <w:lang w:val="en-US" w:eastAsia="en-US"/>
        </w:rPr>
        <w:t>WHERE</w:t>
      </w:r>
      <w:r w:rsidRPr="002F6858">
        <w:rPr>
          <w:noProof/>
          <w:szCs w:val="24"/>
          <w:lang w:val="en-US" w:eastAsia="en-US"/>
        </w:rPr>
        <w:t xml:space="preserve"> TerritoryID </w:t>
      </w:r>
      <w:r w:rsidRPr="002F6858">
        <w:rPr>
          <w:noProof/>
          <w:color w:val="808080"/>
          <w:szCs w:val="24"/>
          <w:lang w:val="en-US" w:eastAsia="en-US"/>
        </w:rPr>
        <w:t>=</w:t>
      </w:r>
      <w:r w:rsidRPr="002F6858">
        <w:rPr>
          <w:noProof/>
          <w:szCs w:val="24"/>
          <w:lang w:val="en-US" w:eastAsia="en-US"/>
        </w:rPr>
        <w:t xml:space="preserve"> 5</w:t>
      </w:r>
    </w:p>
    <w:p w:rsidR="00170D47" w:rsidRPr="002F6858" w:rsidRDefault="00170D47" w:rsidP="00170D47">
      <w:pPr>
        <w:jc w:val="both"/>
        <w:rPr>
          <w:noProof/>
          <w:color w:val="808080"/>
          <w:szCs w:val="24"/>
          <w:lang w:val="en-US" w:eastAsia="en-US"/>
        </w:rPr>
      </w:pPr>
      <w:r w:rsidRPr="002F6858">
        <w:rPr>
          <w:noProof/>
          <w:color w:val="0000FF"/>
          <w:szCs w:val="24"/>
          <w:lang w:val="en-US" w:eastAsia="en-US"/>
        </w:rPr>
        <w:t xml:space="preserve">OPTION </w:t>
      </w:r>
      <w:r w:rsidRPr="002F6858">
        <w:rPr>
          <w:noProof/>
          <w:color w:val="808080"/>
          <w:szCs w:val="24"/>
          <w:lang w:val="en-US" w:eastAsia="en-US"/>
        </w:rPr>
        <w:t>(</w:t>
      </w:r>
      <w:r w:rsidRPr="002F6858">
        <w:rPr>
          <w:noProof/>
          <w:color w:val="0000FF"/>
          <w:szCs w:val="24"/>
          <w:lang w:val="en-US" w:eastAsia="en-US"/>
        </w:rPr>
        <w:t>MERGE</w:t>
      </w:r>
      <w:r w:rsidRPr="002F6858">
        <w:rPr>
          <w:noProof/>
          <w:szCs w:val="24"/>
          <w:lang w:val="en-US" w:eastAsia="en-US"/>
        </w:rPr>
        <w:t xml:space="preserve"> </w:t>
      </w:r>
      <w:r w:rsidRPr="002F6858">
        <w:rPr>
          <w:noProof/>
          <w:color w:val="808080"/>
          <w:szCs w:val="24"/>
          <w:lang w:val="en-US" w:eastAsia="en-US"/>
        </w:rPr>
        <w:t>JOIN);</w:t>
      </w:r>
    </w:p>
    <w:p w:rsidR="00170D47" w:rsidRPr="002F6858" w:rsidRDefault="00170D47" w:rsidP="00170D47">
      <w:pPr>
        <w:jc w:val="both"/>
        <w:rPr>
          <w:noProof/>
          <w:color w:val="808080"/>
          <w:szCs w:val="24"/>
          <w:lang w:val="en-US" w:eastAsia="en-US"/>
        </w:rPr>
      </w:pPr>
    </w:p>
    <w:p w:rsidR="00170D47" w:rsidRPr="002F6858" w:rsidRDefault="00170D47" w:rsidP="00170D47">
      <w:pPr>
        <w:rPr>
          <w:noProof/>
          <w:szCs w:val="24"/>
          <w:lang w:val="en-US" w:eastAsia="en-US"/>
        </w:rPr>
      </w:pPr>
      <w:r w:rsidRPr="002F6858">
        <w:rPr>
          <w:noProof/>
          <w:color w:val="0000FF"/>
          <w:szCs w:val="24"/>
          <w:lang w:val="en-US" w:eastAsia="en-US"/>
        </w:rPr>
        <w:t>SELECT</w:t>
      </w:r>
      <w:r w:rsidRPr="002F6858">
        <w:rPr>
          <w:noProof/>
          <w:szCs w:val="24"/>
          <w:lang w:val="en-US" w:eastAsia="en-US"/>
        </w:rPr>
        <w:t xml:space="preserve"> </w:t>
      </w:r>
      <w:r w:rsidRPr="002F6858">
        <w:rPr>
          <w:noProof/>
          <w:color w:val="808080"/>
          <w:szCs w:val="24"/>
          <w:lang w:val="en-US" w:eastAsia="en-US"/>
        </w:rPr>
        <w:t>*</w:t>
      </w:r>
      <w:r w:rsidRPr="002F6858">
        <w:rPr>
          <w:noProof/>
          <w:szCs w:val="24"/>
          <w:lang w:val="en-US" w:eastAsia="en-US"/>
        </w:rPr>
        <w:t xml:space="preserve"> </w:t>
      </w:r>
    </w:p>
    <w:p w:rsidR="00170D47" w:rsidRPr="002F6858" w:rsidRDefault="00170D47" w:rsidP="00170D47">
      <w:pPr>
        <w:rPr>
          <w:noProof/>
          <w:szCs w:val="24"/>
          <w:lang w:val="en-US" w:eastAsia="en-US"/>
        </w:rPr>
      </w:pPr>
      <w:r w:rsidRPr="002F6858">
        <w:rPr>
          <w:noProof/>
          <w:color w:val="0000FF"/>
          <w:szCs w:val="24"/>
          <w:lang w:val="en-US" w:eastAsia="en-US"/>
        </w:rPr>
        <w:t>FROM</w:t>
      </w:r>
      <w:r w:rsidRPr="002F6858">
        <w:rPr>
          <w:noProof/>
          <w:szCs w:val="24"/>
          <w:lang w:val="en-US" w:eastAsia="en-US"/>
        </w:rPr>
        <w:t xml:space="preserve"> Sales</w:t>
      </w:r>
      <w:r w:rsidRPr="002F6858">
        <w:rPr>
          <w:noProof/>
          <w:color w:val="808080"/>
          <w:szCs w:val="24"/>
          <w:lang w:val="en-US" w:eastAsia="en-US"/>
        </w:rPr>
        <w:t>.</w:t>
      </w:r>
      <w:r w:rsidRPr="002F6858">
        <w:rPr>
          <w:noProof/>
          <w:szCs w:val="24"/>
          <w:lang w:val="en-US" w:eastAsia="en-US"/>
        </w:rPr>
        <w:t xml:space="preserve">Customer </w:t>
      </w:r>
      <w:r w:rsidRPr="002F6858">
        <w:rPr>
          <w:noProof/>
          <w:color w:val="0000FF"/>
          <w:szCs w:val="24"/>
          <w:lang w:val="en-US" w:eastAsia="en-US"/>
        </w:rPr>
        <w:t>AS</w:t>
      </w:r>
      <w:r w:rsidRPr="002F6858">
        <w:rPr>
          <w:noProof/>
          <w:szCs w:val="24"/>
          <w:lang w:val="en-US" w:eastAsia="en-US"/>
        </w:rPr>
        <w:t xml:space="preserve"> c</w:t>
      </w:r>
    </w:p>
    <w:p w:rsidR="00170D47" w:rsidRPr="002F6858" w:rsidRDefault="00170D47" w:rsidP="00170D47">
      <w:pPr>
        <w:rPr>
          <w:noProof/>
          <w:szCs w:val="24"/>
          <w:lang w:val="en-US" w:eastAsia="en-US"/>
        </w:rPr>
      </w:pPr>
      <w:r w:rsidRPr="002F6858">
        <w:rPr>
          <w:noProof/>
          <w:color w:val="808080"/>
          <w:szCs w:val="24"/>
          <w:lang w:val="en-US" w:eastAsia="en-US"/>
        </w:rPr>
        <w:t>INNER</w:t>
      </w:r>
      <w:r w:rsidRPr="002F6858">
        <w:rPr>
          <w:noProof/>
          <w:szCs w:val="24"/>
          <w:lang w:val="en-US" w:eastAsia="en-US"/>
        </w:rPr>
        <w:t xml:space="preserve"> MERGE </w:t>
      </w:r>
      <w:r w:rsidRPr="002F6858">
        <w:rPr>
          <w:noProof/>
          <w:color w:val="808080"/>
          <w:szCs w:val="24"/>
          <w:lang w:val="en-US" w:eastAsia="en-US"/>
        </w:rPr>
        <w:t>JOIN</w:t>
      </w:r>
      <w:r w:rsidRPr="002F6858">
        <w:rPr>
          <w:noProof/>
          <w:szCs w:val="24"/>
          <w:lang w:val="en-US" w:eastAsia="en-US"/>
        </w:rPr>
        <w:t xml:space="preserve"> Sales</w:t>
      </w:r>
      <w:r w:rsidRPr="002F6858">
        <w:rPr>
          <w:noProof/>
          <w:color w:val="808080"/>
          <w:szCs w:val="24"/>
          <w:lang w:val="en-US" w:eastAsia="en-US"/>
        </w:rPr>
        <w:t>.</w:t>
      </w:r>
      <w:r w:rsidRPr="002F6858">
        <w:rPr>
          <w:noProof/>
          <w:szCs w:val="24"/>
          <w:lang w:val="en-US" w:eastAsia="en-US"/>
        </w:rPr>
        <w:t xml:space="preserve">CustomerAddress </w:t>
      </w:r>
      <w:r w:rsidRPr="002F6858">
        <w:rPr>
          <w:noProof/>
          <w:color w:val="0000FF"/>
          <w:szCs w:val="24"/>
          <w:lang w:val="en-US" w:eastAsia="en-US"/>
        </w:rPr>
        <w:t>AS</w:t>
      </w:r>
      <w:r w:rsidRPr="002F6858">
        <w:rPr>
          <w:noProof/>
          <w:szCs w:val="24"/>
          <w:lang w:val="en-US" w:eastAsia="en-US"/>
        </w:rPr>
        <w:t xml:space="preserve"> ca </w:t>
      </w:r>
      <w:r w:rsidRPr="002F6858">
        <w:rPr>
          <w:noProof/>
          <w:color w:val="0000FF"/>
          <w:szCs w:val="24"/>
          <w:lang w:val="en-US" w:eastAsia="en-US"/>
        </w:rPr>
        <w:t>ON</w:t>
      </w:r>
      <w:r w:rsidRPr="002F6858">
        <w:rPr>
          <w:noProof/>
          <w:szCs w:val="24"/>
          <w:lang w:val="en-US" w:eastAsia="en-US"/>
        </w:rPr>
        <w:t xml:space="preserve"> c</w:t>
      </w:r>
      <w:r w:rsidRPr="002F6858">
        <w:rPr>
          <w:noProof/>
          <w:color w:val="808080"/>
          <w:szCs w:val="24"/>
          <w:lang w:val="en-US" w:eastAsia="en-US"/>
        </w:rPr>
        <w:t>.</w:t>
      </w:r>
      <w:r w:rsidRPr="002F6858">
        <w:rPr>
          <w:noProof/>
          <w:szCs w:val="24"/>
          <w:lang w:val="en-US" w:eastAsia="en-US"/>
        </w:rPr>
        <w:t xml:space="preserve">CustomerID </w:t>
      </w:r>
      <w:r w:rsidRPr="002F6858">
        <w:rPr>
          <w:noProof/>
          <w:color w:val="808080"/>
          <w:szCs w:val="24"/>
          <w:lang w:val="en-US" w:eastAsia="en-US"/>
        </w:rPr>
        <w:t>=</w:t>
      </w:r>
      <w:r w:rsidRPr="002F6858">
        <w:rPr>
          <w:noProof/>
          <w:szCs w:val="24"/>
          <w:lang w:val="en-US" w:eastAsia="en-US"/>
        </w:rPr>
        <w:t xml:space="preserve"> ca</w:t>
      </w:r>
      <w:r w:rsidRPr="002F6858">
        <w:rPr>
          <w:noProof/>
          <w:color w:val="808080"/>
          <w:szCs w:val="24"/>
          <w:lang w:val="en-US" w:eastAsia="en-US"/>
        </w:rPr>
        <w:t>.</w:t>
      </w:r>
      <w:r w:rsidRPr="002F6858">
        <w:rPr>
          <w:noProof/>
          <w:szCs w:val="24"/>
          <w:lang w:val="en-US" w:eastAsia="en-US"/>
        </w:rPr>
        <w:t>CustomerID</w:t>
      </w:r>
    </w:p>
    <w:p w:rsidR="00170D47" w:rsidRPr="002F6858" w:rsidRDefault="00170D47" w:rsidP="00170D47">
      <w:pPr>
        <w:rPr>
          <w:noProof/>
          <w:szCs w:val="24"/>
          <w:lang w:val="en-US" w:eastAsia="en-US"/>
        </w:rPr>
      </w:pPr>
      <w:r w:rsidRPr="002F6858">
        <w:rPr>
          <w:noProof/>
          <w:color w:val="0000FF"/>
          <w:szCs w:val="24"/>
          <w:lang w:val="en-US" w:eastAsia="en-US"/>
        </w:rPr>
        <w:t>WHERE</w:t>
      </w:r>
      <w:r w:rsidRPr="002F6858">
        <w:rPr>
          <w:noProof/>
          <w:szCs w:val="24"/>
          <w:lang w:val="en-US" w:eastAsia="en-US"/>
        </w:rPr>
        <w:t xml:space="preserve"> TerritoryID </w:t>
      </w:r>
      <w:r w:rsidRPr="002F6858">
        <w:rPr>
          <w:noProof/>
          <w:color w:val="808080"/>
          <w:szCs w:val="24"/>
          <w:lang w:val="en-US" w:eastAsia="en-US"/>
        </w:rPr>
        <w:t>=</w:t>
      </w:r>
      <w:r w:rsidRPr="002F6858">
        <w:rPr>
          <w:noProof/>
          <w:szCs w:val="24"/>
          <w:lang w:val="en-US" w:eastAsia="en-US"/>
        </w:rPr>
        <w:t xml:space="preserve"> 5</w:t>
      </w:r>
      <w:r w:rsidRPr="002F6858">
        <w:rPr>
          <w:noProof/>
          <w:color w:val="808080"/>
          <w:szCs w:val="24"/>
          <w:lang w:val="en-US" w:eastAsia="en-US"/>
        </w:rPr>
        <w:t>;</w:t>
      </w:r>
    </w:p>
    <w:p w:rsidR="00170D47" w:rsidRPr="002F6858" w:rsidRDefault="00170D47" w:rsidP="00170D47">
      <w:pPr>
        <w:jc w:val="both"/>
        <w:rPr>
          <w:szCs w:val="24"/>
          <w:lang w:val="en-US"/>
        </w:rPr>
      </w:pPr>
    </w:p>
    <w:p w:rsidR="00170D47" w:rsidRPr="002F6858" w:rsidRDefault="00170D47" w:rsidP="00170D47">
      <w:pPr>
        <w:rPr>
          <w:noProof/>
          <w:szCs w:val="24"/>
          <w:lang w:val="en-US" w:eastAsia="en-US"/>
        </w:rPr>
      </w:pPr>
      <w:r w:rsidRPr="002F6858">
        <w:rPr>
          <w:noProof/>
          <w:color w:val="0000FF"/>
          <w:szCs w:val="24"/>
          <w:lang w:val="en-US" w:eastAsia="en-US"/>
        </w:rPr>
        <w:t>create</w:t>
      </w:r>
      <w:r w:rsidRPr="002F6858">
        <w:rPr>
          <w:noProof/>
          <w:szCs w:val="24"/>
          <w:lang w:val="en-US" w:eastAsia="en-US"/>
        </w:rPr>
        <w:t xml:space="preserve"> </w:t>
      </w:r>
      <w:r w:rsidRPr="002F6858">
        <w:rPr>
          <w:noProof/>
          <w:color w:val="0000FF"/>
          <w:szCs w:val="24"/>
          <w:lang w:val="en-US" w:eastAsia="en-US"/>
        </w:rPr>
        <w:t>index</w:t>
      </w:r>
      <w:r w:rsidRPr="002F6858">
        <w:rPr>
          <w:noProof/>
          <w:szCs w:val="24"/>
          <w:lang w:val="en-US" w:eastAsia="en-US"/>
        </w:rPr>
        <w:t xml:space="preserve"> FK_ProductSubcategory </w:t>
      </w:r>
    </w:p>
    <w:p w:rsidR="00170D47" w:rsidRPr="002F6858" w:rsidRDefault="00170D47" w:rsidP="00170D47">
      <w:pPr>
        <w:jc w:val="both"/>
        <w:rPr>
          <w:noProof/>
          <w:color w:val="808080"/>
          <w:szCs w:val="24"/>
          <w:lang w:val="en-US" w:eastAsia="en-US"/>
        </w:rPr>
      </w:pPr>
      <w:r w:rsidRPr="002F6858">
        <w:rPr>
          <w:noProof/>
          <w:color w:val="0000FF"/>
          <w:szCs w:val="24"/>
          <w:lang w:val="en-US" w:eastAsia="en-US"/>
        </w:rPr>
        <w:t>ON</w:t>
      </w:r>
      <w:r w:rsidRPr="002F6858">
        <w:rPr>
          <w:noProof/>
          <w:szCs w:val="24"/>
          <w:lang w:val="en-US" w:eastAsia="en-US"/>
        </w:rPr>
        <w:t xml:space="preserve"> Production</w:t>
      </w:r>
      <w:r w:rsidRPr="002F6858">
        <w:rPr>
          <w:noProof/>
          <w:color w:val="808080"/>
          <w:szCs w:val="24"/>
          <w:lang w:val="en-US" w:eastAsia="en-US"/>
        </w:rPr>
        <w:t>.</w:t>
      </w:r>
      <w:r w:rsidRPr="002F6858">
        <w:rPr>
          <w:noProof/>
          <w:szCs w:val="24"/>
          <w:lang w:val="en-US" w:eastAsia="en-US"/>
        </w:rPr>
        <w:t>Product</w:t>
      </w:r>
      <w:r w:rsidRPr="002F6858">
        <w:rPr>
          <w:noProof/>
          <w:color w:val="808080"/>
          <w:szCs w:val="24"/>
          <w:lang w:val="en-US" w:eastAsia="en-US"/>
        </w:rPr>
        <w:t>(</w:t>
      </w:r>
      <w:r w:rsidRPr="002F6858">
        <w:rPr>
          <w:noProof/>
          <w:szCs w:val="24"/>
          <w:lang w:val="en-US" w:eastAsia="en-US"/>
        </w:rPr>
        <w:t>ProductSubcategoryID</w:t>
      </w:r>
      <w:r w:rsidRPr="002F6858">
        <w:rPr>
          <w:noProof/>
          <w:color w:val="808080"/>
          <w:szCs w:val="24"/>
          <w:lang w:val="en-US" w:eastAsia="en-US"/>
        </w:rPr>
        <w:t>);</w:t>
      </w:r>
    </w:p>
    <w:p w:rsidR="00170D47" w:rsidRPr="002F6858" w:rsidRDefault="00170D47" w:rsidP="00170D47">
      <w:pPr>
        <w:jc w:val="both"/>
        <w:rPr>
          <w:noProof/>
          <w:color w:val="808080"/>
          <w:szCs w:val="24"/>
          <w:lang w:val="en-US" w:eastAsia="en-US"/>
        </w:rPr>
      </w:pPr>
    </w:p>
    <w:p w:rsidR="00170D47" w:rsidRPr="002F6858" w:rsidRDefault="00170D47" w:rsidP="00170D47">
      <w:pPr>
        <w:rPr>
          <w:noProof/>
          <w:szCs w:val="24"/>
          <w:lang w:val="en-US" w:eastAsia="en-US"/>
        </w:rPr>
      </w:pPr>
      <w:r w:rsidRPr="002F6858">
        <w:rPr>
          <w:noProof/>
          <w:color w:val="0000FF"/>
          <w:szCs w:val="24"/>
          <w:lang w:val="en-US" w:eastAsia="en-US"/>
        </w:rPr>
        <w:t>SELECT</w:t>
      </w:r>
      <w:r w:rsidRPr="002F6858">
        <w:rPr>
          <w:noProof/>
          <w:szCs w:val="24"/>
          <w:lang w:val="en-US" w:eastAsia="en-US"/>
        </w:rPr>
        <w:t xml:space="preserve"> p</w:t>
      </w:r>
      <w:r w:rsidRPr="002F6858">
        <w:rPr>
          <w:noProof/>
          <w:color w:val="808080"/>
          <w:szCs w:val="24"/>
          <w:lang w:val="en-US" w:eastAsia="en-US"/>
        </w:rPr>
        <w:t>.</w:t>
      </w:r>
      <w:r w:rsidRPr="002F6858">
        <w:rPr>
          <w:noProof/>
          <w:szCs w:val="24"/>
          <w:lang w:val="en-US" w:eastAsia="en-US"/>
        </w:rPr>
        <w:t>Name</w:t>
      </w:r>
      <w:r w:rsidRPr="002F6858">
        <w:rPr>
          <w:noProof/>
          <w:color w:val="808080"/>
          <w:szCs w:val="24"/>
          <w:lang w:val="en-US" w:eastAsia="en-US"/>
        </w:rPr>
        <w:t>,</w:t>
      </w:r>
      <w:r w:rsidRPr="002F6858">
        <w:rPr>
          <w:noProof/>
          <w:szCs w:val="24"/>
          <w:lang w:val="en-US" w:eastAsia="en-US"/>
        </w:rPr>
        <w:t xml:space="preserve"> s</w:t>
      </w:r>
      <w:r w:rsidRPr="002F6858">
        <w:rPr>
          <w:noProof/>
          <w:color w:val="808080"/>
          <w:szCs w:val="24"/>
          <w:lang w:val="en-US" w:eastAsia="en-US"/>
        </w:rPr>
        <w:t>.</w:t>
      </w:r>
      <w:r w:rsidRPr="002F6858">
        <w:rPr>
          <w:noProof/>
          <w:szCs w:val="24"/>
          <w:lang w:val="en-US" w:eastAsia="en-US"/>
        </w:rPr>
        <w:t>Name</w:t>
      </w:r>
    </w:p>
    <w:p w:rsidR="00170D47" w:rsidRPr="002F6858" w:rsidRDefault="00170D47" w:rsidP="00170D47">
      <w:pPr>
        <w:rPr>
          <w:noProof/>
          <w:szCs w:val="24"/>
          <w:lang w:val="en-US" w:eastAsia="en-US"/>
        </w:rPr>
      </w:pPr>
      <w:r w:rsidRPr="002F6858">
        <w:rPr>
          <w:noProof/>
          <w:color w:val="0000FF"/>
          <w:szCs w:val="24"/>
          <w:lang w:val="en-US" w:eastAsia="en-US"/>
        </w:rPr>
        <w:t>FROM</w:t>
      </w:r>
      <w:r w:rsidRPr="002F6858">
        <w:rPr>
          <w:noProof/>
          <w:szCs w:val="24"/>
          <w:lang w:val="en-US" w:eastAsia="en-US"/>
        </w:rPr>
        <w:t xml:space="preserve"> Production</w:t>
      </w:r>
      <w:r w:rsidRPr="002F6858">
        <w:rPr>
          <w:noProof/>
          <w:color w:val="808080"/>
          <w:szCs w:val="24"/>
          <w:lang w:val="en-US" w:eastAsia="en-US"/>
        </w:rPr>
        <w:t>.</w:t>
      </w:r>
      <w:r w:rsidRPr="002F6858">
        <w:rPr>
          <w:noProof/>
          <w:szCs w:val="24"/>
          <w:lang w:val="en-US" w:eastAsia="en-US"/>
        </w:rPr>
        <w:t xml:space="preserve">ProductSubcategory </w:t>
      </w:r>
      <w:r w:rsidRPr="002F6858">
        <w:rPr>
          <w:noProof/>
          <w:color w:val="0000FF"/>
          <w:szCs w:val="24"/>
          <w:lang w:val="en-US" w:eastAsia="en-US"/>
        </w:rPr>
        <w:t>AS</w:t>
      </w:r>
      <w:r w:rsidRPr="002F6858">
        <w:rPr>
          <w:noProof/>
          <w:szCs w:val="24"/>
          <w:lang w:val="en-US" w:eastAsia="en-US"/>
        </w:rPr>
        <w:t xml:space="preserve"> s</w:t>
      </w:r>
    </w:p>
    <w:p w:rsidR="00170D47" w:rsidRPr="002F6858" w:rsidRDefault="00170D47" w:rsidP="00170D47">
      <w:pPr>
        <w:rPr>
          <w:noProof/>
          <w:color w:val="808080"/>
          <w:szCs w:val="24"/>
          <w:lang w:val="en-US" w:eastAsia="en-US"/>
        </w:rPr>
      </w:pPr>
      <w:r w:rsidRPr="002F6858">
        <w:rPr>
          <w:noProof/>
          <w:color w:val="808080"/>
          <w:szCs w:val="24"/>
          <w:lang w:val="en-US" w:eastAsia="en-US"/>
        </w:rPr>
        <w:t>INNER</w:t>
      </w:r>
      <w:r w:rsidRPr="002F6858">
        <w:rPr>
          <w:noProof/>
          <w:szCs w:val="24"/>
          <w:lang w:val="en-US" w:eastAsia="en-US"/>
        </w:rPr>
        <w:t xml:space="preserve"> </w:t>
      </w:r>
      <w:r w:rsidRPr="002F6858">
        <w:rPr>
          <w:noProof/>
          <w:color w:val="808080"/>
          <w:szCs w:val="24"/>
          <w:lang w:val="en-US" w:eastAsia="en-US"/>
        </w:rPr>
        <w:t>JOIN</w:t>
      </w:r>
      <w:r w:rsidRPr="002F6858">
        <w:rPr>
          <w:noProof/>
          <w:szCs w:val="24"/>
          <w:lang w:val="en-US" w:eastAsia="en-US"/>
        </w:rPr>
        <w:t xml:space="preserve">  Production</w:t>
      </w:r>
      <w:r w:rsidRPr="002F6858">
        <w:rPr>
          <w:noProof/>
          <w:color w:val="808080"/>
          <w:szCs w:val="24"/>
          <w:lang w:val="en-US" w:eastAsia="en-US"/>
        </w:rPr>
        <w:t>.</w:t>
      </w:r>
      <w:r w:rsidRPr="002F6858">
        <w:rPr>
          <w:noProof/>
          <w:szCs w:val="24"/>
          <w:lang w:val="en-US" w:eastAsia="en-US"/>
        </w:rPr>
        <w:t xml:space="preserve">Product </w:t>
      </w:r>
      <w:r w:rsidRPr="002F6858">
        <w:rPr>
          <w:noProof/>
          <w:color w:val="0000FF"/>
          <w:szCs w:val="24"/>
          <w:lang w:val="en-US" w:eastAsia="en-US"/>
        </w:rPr>
        <w:t>AS</w:t>
      </w:r>
      <w:r w:rsidRPr="002F6858">
        <w:rPr>
          <w:noProof/>
          <w:szCs w:val="24"/>
          <w:lang w:val="en-US" w:eastAsia="en-US"/>
        </w:rPr>
        <w:t xml:space="preserve"> p </w:t>
      </w:r>
      <w:r w:rsidRPr="002F6858">
        <w:rPr>
          <w:noProof/>
          <w:color w:val="0000FF"/>
          <w:szCs w:val="24"/>
          <w:lang w:val="en-US" w:eastAsia="en-US"/>
        </w:rPr>
        <w:t xml:space="preserve">WITH </w:t>
      </w:r>
      <w:r w:rsidRPr="002F6858">
        <w:rPr>
          <w:noProof/>
          <w:color w:val="808080"/>
          <w:szCs w:val="24"/>
          <w:lang w:val="en-US" w:eastAsia="en-US"/>
        </w:rPr>
        <w:t>(</w:t>
      </w:r>
      <w:r w:rsidRPr="002F6858">
        <w:rPr>
          <w:noProof/>
          <w:color w:val="0000FF"/>
          <w:szCs w:val="24"/>
          <w:lang w:val="en-US" w:eastAsia="en-US"/>
        </w:rPr>
        <w:t>INDEX</w:t>
      </w:r>
      <w:r w:rsidRPr="002F6858">
        <w:rPr>
          <w:noProof/>
          <w:color w:val="808080"/>
          <w:szCs w:val="24"/>
          <w:lang w:val="en-US" w:eastAsia="en-US"/>
        </w:rPr>
        <w:t>(</w:t>
      </w:r>
      <w:r w:rsidRPr="002F6858">
        <w:rPr>
          <w:noProof/>
          <w:szCs w:val="24"/>
          <w:lang w:val="en-US" w:eastAsia="en-US"/>
        </w:rPr>
        <w:t>FK_ProductSubcategory</w:t>
      </w:r>
      <w:r w:rsidRPr="002F6858">
        <w:rPr>
          <w:noProof/>
          <w:color w:val="808080"/>
          <w:szCs w:val="24"/>
          <w:lang w:val="en-US" w:eastAsia="en-US"/>
        </w:rPr>
        <w:t>))</w:t>
      </w:r>
    </w:p>
    <w:p w:rsidR="00170D47" w:rsidRPr="002F6858" w:rsidRDefault="00170D47" w:rsidP="00170D47">
      <w:pPr>
        <w:rPr>
          <w:noProof/>
          <w:szCs w:val="24"/>
          <w:lang w:val="en-US" w:eastAsia="en-US"/>
        </w:rPr>
      </w:pPr>
      <w:r w:rsidRPr="002F6858">
        <w:rPr>
          <w:noProof/>
          <w:color w:val="0000FF"/>
          <w:szCs w:val="24"/>
          <w:lang w:val="en-US" w:eastAsia="en-US"/>
        </w:rPr>
        <w:t>ON</w:t>
      </w:r>
      <w:r w:rsidRPr="002F6858">
        <w:rPr>
          <w:noProof/>
          <w:szCs w:val="24"/>
          <w:lang w:val="en-US" w:eastAsia="en-US"/>
        </w:rPr>
        <w:t xml:space="preserve"> s</w:t>
      </w:r>
      <w:r w:rsidRPr="002F6858">
        <w:rPr>
          <w:noProof/>
          <w:color w:val="808080"/>
          <w:szCs w:val="24"/>
          <w:lang w:val="en-US" w:eastAsia="en-US"/>
        </w:rPr>
        <w:t>.</w:t>
      </w:r>
      <w:r w:rsidRPr="002F6858">
        <w:rPr>
          <w:noProof/>
          <w:szCs w:val="24"/>
          <w:lang w:val="en-US" w:eastAsia="en-US"/>
        </w:rPr>
        <w:t xml:space="preserve">ProductSubcategoryID </w:t>
      </w:r>
      <w:r w:rsidRPr="002F6858">
        <w:rPr>
          <w:noProof/>
          <w:color w:val="808080"/>
          <w:szCs w:val="24"/>
          <w:lang w:val="en-US" w:eastAsia="en-US"/>
        </w:rPr>
        <w:t>=</w:t>
      </w:r>
      <w:r w:rsidRPr="002F6858">
        <w:rPr>
          <w:noProof/>
          <w:szCs w:val="24"/>
          <w:lang w:val="en-US" w:eastAsia="en-US"/>
        </w:rPr>
        <w:t xml:space="preserve"> p</w:t>
      </w:r>
      <w:r w:rsidRPr="002F6858">
        <w:rPr>
          <w:noProof/>
          <w:color w:val="808080"/>
          <w:szCs w:val="24"/>
          <w:lang w:val="en-US" w:eastAsia="en-US"/>
        </w:rPr>
        <w:t>.</w:t>
      </w:r>
      <w:r w:rsidRPr="002F6858">
        <w:rPr>
          <w:noProof/>
          <w:szCs w:val="24"/>
          <w:lang w:val="en-US" w:eastAsia="en-US"/>
        </w:rPr>
        <w:t>ProductSubcategoryID</w:t>
      </w:r>
    </w:p>
    <w:p w:rsidR="00170D47" w:rsidRPr="002F6858" w:rsidRDefault="00170D47" w:rsidP="00170D47">
      <w:pPr>
        <w:jc w:val="both"/>
        <w:rPr>
          <w:szCs w:val="24"/>
          <w:lang w:val="en-US"/>
        </w:rPr>
      </w:pPr>
      <w:r w:rsidRPr="002F6858">
        <w:rPr>
          <w:noProof/>
          <w:color w:val="0000FF"/>
          <w:szCs w:val="24"/>
          <w:lang w:val="en-US" w:eastAsia="en-US"/>
        </w:rPr>
        <w:t xml:space="preserve">OPTION </w:t>
      </w:r>
      <w:r w:rsidRPr="002F6858">
        <w:rPr>
          <w:noProof/>
          <w:color w:val="808080"/>
          <w:szCs w:val="24"/>
          <w:lang w:val="en-US" w:eastAsia="en-US"/>
        </w:rPr>
        <w:t>(</w:t>
      </w:r>
      <w:r w:rsidRPr="002F6858">
        <w:rPr>
          <w:noProof/>
          <w:color w:val="0000FF"/>
          <w:szCs w:val="24"/>
          <w:lang w:val="en-US" w:eastAsia="en-US"/>
        </w:rPr>
        <w:t>LOOP</w:t>
      </w:r>
      <w:r w:rsidRPr="002F6858">
        <w:rPr>
          <w:noProof/>
          <w:szCs w:val="24"/>
          <w:lang w:val="en-US" w:eastAsia="en-US"/>
        </w:rPr>
        <w:t xml:space="preserve"> </w:t>
      </w:r>
      <w:r w:rsidRPr="002F6858">
        <w:rPr>
          <w:noProof/>
          <w:color w:val="808080"/>
          <w:szCs w:val="24"/>
          <w:lang w:val="en-US" w:eastAsia="en-US"/>
        </w:rPr>
        <w:t>JOIN,</w:t>
      </w:r>
      <w:r w:rsidRPr="002F6858">
        <w:rPr>
          <w:noProof/>
          <w:szCs w:val="24"/>
          <w:lang w:val="en-US" w:eastAsia="en-US"/>
        </w:rPr>
        <w:t xml:space="preserve"> </w:t>
      </w:r>
      <w:r w:rsidRPr="002F6858">
        <w:rPr>
          <w:noProof/>
          <w:color w:val="0000FF"/>
          <w:szCs w:val="24"/>
          <w:lang w:val="en-US" w:eastAsia="en-US"/>
        </w:rPr>
        <w:t>FORCE</w:t>
      </w:r>
      <w:r w:rsidRPr="002F6858">
        <w:rPr>
          <w:noProof/>
          <w:szCs w:val="24"/>
          <w:lang w:val="en-US" w:eastAsia="en-US"/>
        </w:rPr>
        <w:t xml:space="preserve"> </w:t>
      </w:r>
      <w:r w:rsidRPr="002F6858">
        <w:rPr>
          <w:noProof/>
          <w:color w:val="0000FF"/>
          <w:szCs w:val="24"/>
          <w:lang w:val="en-US" w:eastAsia="en-US"/>
        </w:rPr>
        <w:t>ORDER</w:t>
      </w:r>
      <w:r w:rsidRPr="002F6858">
        <w:rPr>
          <w:noProof/>
          <w:color w:val="808080"/>
          <w:szCs w:val="24"/>
          <w:lang w:val="en-US" w:eastAsia="en-US"/>
        </w:rPr>
        <w:t>);</w:t>
      </w:r>
    </w:p>
    <w:p w:rsidR="00170D47" w:rsidRPr="002F6858" w:rsidRDefault="00170D47" w:rsidP="00170D47">
      <w:pPr>
        <w:pStyle w:val="Ttulo4"/>
        <w:tabs>
          <w:tab w:val="left" w:pos="0"/>
        </w:tabs>
        <w:jc w:val="left"/>
        <w:rPr>
          <w:rFonts w:ascii="Times New Roman" w:hAnsi="Times New Roman"/>
          <w:szCs w:val="24"/>
          <w:lang w:val="en-US"/>
        </w:rPr>
      </w:pPr>
    </w:p>
    <w:p w:rsidR="00170D47" w:rsidRPr="002F6858" w:rsidRDefault="00170D47" w:rsidP="00170D47">
      <w:pPr>
        <w:pStyle w:val="Ttulo4"/>
        <w:tabs>
          <w:tab w:val="left" w:pos="0"/>
        </w:tabs>
        <w:jc w:val="left"/>
        <w:rPr>
          <w:rFonts w:ascii="Times New Roman" w:hAnsi="Times New Roman"/>
          <w:szCs w:val="24"/>
        </w:rPr>
      </w:pPr>
      <w:r w:rsidRPr="002F6858">
        <w:rPr>
          <w:rFonts w:ascii="Times New Roman" w:hAnsi="Times New Roman"/>
          <w:szCs w:val="24"/>
        </w:rPr>
        <w:t>Algunos comandos útiles</w:t>
      </w:r>
    </w:p>
    <w:p w:rsidR="00170D47" w:rsidRPr="002F6858" w:rsidRDefault="00170D47" w:rsidP="00170D47">
      <w:pPr>
        <w:rPr>
          <w:szCs w:val="24"/>
        </w:rPr>
      </w:pPr>
    </w:p>
    <w:p w:rsidR="00170D47" w:rsidRPr="002F6858" w:rsidRDefault="00170D47" w:rsidP="00170D47">
      <w:pPr>
        <w:pStyle w:val="Ttulo4"/>
        <w:tabs>
          <w:tab w:val="left" w:pos="0"/>
        </w:tabs>
        <w:jc w:val="left"/>
        <w:rPr>
          <w:rFonts w:ascii="Times New Roman" w:hAnsi="Times New Roman"/>
          <w:b w:val="0"/>
          <w:szCs w:val="24"/>
        </w:rPr>
      </w:pPr>
      <w:r w:rsidRPr="002F6858">
        <w:rPr>
          <w:rFonts w:ascii="Times New Roman" w:hAnsi="Times New Roman"/>
          <w:b w:val="0"/>
          <w:szCs w:val="24"/>
        </w:rPr>
        <w:t xml:space="preserve">EXEC </w:t>
      </w:r>
      <w:proofErr w:type="spellStart"/>
      <w:r w:rsidRPr="002F6858">
        <w:rPr>
          <w:rFonts w:ascii="Times New Roman" w:hAnsi="Times New Roman"/>
          <w:b w:val="0"/>
          <w:szCs w:val="24"/>
        </w:rPr>
        <w:t>sp_helpindex</w:t>
      </w:r>
      <w:proofErr w:type="spellEnd"/>
      <w:r w:rsidRPr="002F6858">
        <w:rPr>
          <w:rFonts w:ascii="Times New Roman" w:hAnsi="Times New Roman"/>
          <w:b w:val="0"/>
          <w:szCs w:val="24"/>
        </w:rPr>
        <w:t xml:space="preserve"> ‘nombre de la </w:t>
      </w:r>
      <w:proofErr w:type="spellStart"/>
      <w:r w:rsidRPr="002F6858">
        <w:rPr>
          <w:rFonts w:ascii="Times New Roman" w:hAnsi="Times New Roman"/>
          <w:b w:val="0"/>
          <w:szCs w:val="24"/>
        </w:rPr>
        <w:t>table</w:t>
      </w:r>
      <w:proofErr w:type="spellEnd"/>
      <w:r w:rsidRPr="002F6858">
        <w:rPr>
          <w:rFonts w:ascii="Times New Roman" w:hAnsi="Times New Roman"/>
          <w:b w:val="0"/>
          <w:szCs w:val="24"/>
        </w:rPr>
        <w:t xml:space="preserve">’   permite ver todos los índices y su tipo. </w:t>
      </w:r>
    </w:p>
    <w:p w:rsidR="00170D47" w:rsidRPr="002F6858" w:rsidRDefault="00170D47" w:rsidP="00170D47">
      <w:pPr>
        <w:rPr>
          <w:szCs w:val="24"/>
          <w:lang w:val="es-CR"/>
        </w:rPr>
      </w:pPr>
      <w:r w:rsidRPr="002F6858">
        <w:rPr>
          <w:szCs w:val="24"/>
          <w:lang w:val="es-CR"/>
        </w:rPr>
        <w:t xml:space="preserve">CHECKPOINT: graba al disco todos los cambios hechos por </w:t>
      </w:r>
      <w:proofErr w:type="spellStart"/>
      <w:r w:rsidRPr="002F6858">
        <w:rPr>
          <w:szCs w:val="24"/>
          <w:lang w:val="es-CR"/>
        </w:rPr>
        <w:t>tranasacciones</w:t>
      </w:r>
      <w:proofErr w:type="spellEnd"/>
      <w:r w:rsidRPr="002F6858">
        <w:rPr>
          <w:szCs w:val="24"/>
          <w:lang w:val="es-CR"/>
        </w:rPr>
        <w:t xml:space="preserve">. </w:t>
      </w:r>
    </w:p>
    <w:p w:rsidR="00170D47" w:rsidRPr="002F6858" w:rsidRDefault="00170D47" w:rsidP="00170D47">
      <w:pPr>
        <w:pStyle w:val="Ttulo4"/>
        <w:tabs>
          <w:tab w:val="left" w:pos="0"/>
        </w:tabs>
        <w:jc w:val="left"/>
        <w:rPr>
          <w:rFonts w:ascii="Times New Roman" w:hAnsi="Times New Roman"/>
          <w:b w:val="0"/>
          <w:noProof/>
          <w:szCs w:val="24"/>
          <w:lang w:eastAsia="en-US"/>
        </w:rPr>
      </w:pPr>
      <w:r w:rsidRPr="002F6858">
        <w:rPr>
          <w:rFonts w:ascii="Times New Roman" w:hAnsi="Times New Roman"/>
          <w:b w:val="0"/>
          <w:noProof/>
          <w:color w:val="0000FF"/>
          <w:szCs w:val="24"/>
          <w:lang w:eastAsia="en-US"/>
        </w:rPr>
        <w:t>DBCC</w:t>
      </w:r>
      <w:r w:rsidRPr="002F6858">
        <w:rPr>
          <w:rFonts w:ascii="Times New Roman" w:hAnsi="Times New Roman"/>
          <w:b w:val="0"/>
          <w:noProof/>
          <w:szCs w:val="24"/>
          <w:lang w:eastAsia="en-US"/>
        </w:rPr>
        <w:t xml:space="preserve"> DROPCLEANBUFFERS limpia el cache de los datos</w:t>
      </w:r>
    </w:p>
    <w:p w:rsidR="00170D47" w:rsidRPr="002F6858" w:rsidRDefault="00170D47" w:rsidP="00170D47">
      <w:pPr>
        <w:pStyle w:val="Ttulo4"/>
        <w:tabs>
          <w:tab w:val="left" w:pos="0"/>
        </w:tabs>
        <w:jc w:val="left"/>
        <w:rPr>
          <w:rFonts w:ascii="Times New Roman" w:hAnsi="Times New Roman"/>
          <w:b w:val="0"/>
          <w:szCs w:val="24"/>
        </w:rPr>
      </w:pPr>
      <w:r w:rsidRPr="002F6858">
        <w:rPr>
          <w:rFonts w:ascii="Times New Roman" w:hAnsi="Times New Roman"/>
          <w:b w:val="0"/>
          <w:noProof/>
          <w:color w:val="0000FF"/>
          <w:szCs w:val="24"/>
          <w:lang w:eastAsia="en-US"/>
        </w:rPr>
        <w:t>DBCC</w:t>
      </w:r>
      <w:r w:rsidRPr="002F6858">
        <w:rPr>
          <w:rFonts w:ascii="Times New Roman" w:hAnsi="Times New Roman"/>
          <w:b w:val="0"/>
          <w:noProof/>
          <w:szCs w:val="24"/>
          <w:lang w:eastAsia="en-US"/>
        </w:rPr>
        <w:t xml:space="preserve"> FREEPROCCACHE</w:t>
      </w:r>
      <w:r w:rsidRPr="002F6858">
        <w:rPr>
          <w:rFonts w:ascii="Times New Roman" w:hAnsi="Times New Roman"/>
          <w:b w:val="0"/>
          <w:szCs w:val="24"/>
        </w:rPr>
        <w:t xml:space="preserve"> limpia el cache de planes de ejecución</w:t>
      </w:r>
    </w:p>
    <w:p w:rsidR="00170D47" w:rsidRPr="002F6858" w:rsidRDefault="00170D47" w:rsidP="00170D47">
      <w:pPr>
        <w:jc w:val="both"/>
        <w:rPr>
          <w:szCs w:val="24"/>
          <w:lang w:val="es-CR"/>
        </w:rPr>
      </w:pPr>
      <w:r w:rsidRPr="002F6858">
        <w:rPr>
          <w:szCs w:val="24"/>
        </w:rPr>
        <w:t xml:space="preserve">COMMIT confirmación de ejecución (se guardan los resultados en la base de datos) </w:t>
      </w:r>
    </w:p>
    <w:p w:rsidR="00170D47" w:rsidRPr="002F6858" w:rsidRDefault="00170D47" w:rsidP="008831FB">
      <w:pPr>
        <w:ind w:left="2880" w:firstLine="720"/>
        <w:jc w:val="center"/>
        <w:rPr>
          <w:b/>
          <w:szCs w:val="24"/>
          <w:lang w:val="es-CR"/>
        </w:rPr>
      </w:pPr>
    </w:p>
    <w:p w:rsidR="00066DB4" w:rsidRPr="002F6858" w:rsidRDefault="00066DB4" w:rsidP="00904B90">
      <w:pPr>
        <w:rPr>
          <w:szCs w:val="24"/>
          <w:lang w:val="es-CR"/>
        </w:rPr>
      </w:pPr>
    </w:p>
    <w:sectPr w:rsidR="00066DB4" w:rsidRPr="002F6858" w:rsidSect="00CC1AFB">
      <w:headerReference w:type="default" r:id="rId40"/>
      <w:footerReference w:type="default" r:id="rId41"/>
      <w:pgSz w:w="12240" w:h="15840" w:code="1"/>
      <w:pgMar w:top="720" w:right="720" w:bottom="720" w:left="720" w:header="0" w:footer="102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20BC" w:rsidRDefault="007D20BC">
      <w:r>
        <w:separator/>
      </w:r>
    </w:p>
  </w:endnote>
  <w:endnote w:type="continuationSeparator" w:id="0">
    <w:p w:rsidR="007D20BC" w:rsidRDefault="007D2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E47" w:rsidRDefault="009B0E47">
    <w:pPr>
      <w:pStyle w:val="Piedepgina"/>
      <w:tabs>
        <w:tab w:val="clear" w:pos="4419"/>
        <w:tab w:val="clear" w:pos="8838"/>
      </w:tabs>
      <w:jc w:val="center"/>
      <w:rPr>
        <w:i/>
        <w:color w:val="000000"/>
        <w:sz w:val="18"/>
        <w:szCs w:val="18"/>
      </w:rPr>
    </w:pPr>
  </w:p>
  <w:p w:rsidR="009B0E47" w:rsidRPr="00EA49D2" w:rsidRDefault="009B0E47">
    <w:pPr>
      <w:pStyle w:val="Piedepgina"/>
      <w:tabs>
        <w:tab w:val="clear" w:pos="4419"/>
        <w:tab w:val="clear" w:pos="8838"/>
      </w:tabs>
      <w:jc w:val="center"/>
      <w:rPr>
        <w:i/>
        <w:color w:val="000000"/>
        <w:sz w:val="18"/>
        <w:szCs w:val="18"/>
      </w:rPr>
    </w:pPr>
    <w:r>
      <w:rPr>
        <w:i/>
        <w:noProof/>
        <w:color w:val="000000"/>
        <w:sz w:val="18"/>
        <w:szCs w:val="18"/>
        <w:lang w:val="es-CR" w:eastAsia="es-CR"/>
      </w:rPr>
      <mc:AlternateContent>
        <mc:Choice Requires="wps">
          <w:drawing>
            <wp:anchor distT="0" distB="0" distL="114300" distR="114300" simplePos="0" relativeHeight="251657728" behindDoc="0" locked="0" layoutInCell="0" allowOverlap="1" wp14:anchorId="409F7C1E" wp14:editId="41695348">
              <wp:simplePos x="0" y="0"/>
              <wp:positionH relativeFrom="column">
                <wp:posOffset>-91440</wp:posOffset>
              </wp:positionH>
              <wp:positionV relativeFrom="paragraph">
                <wp:posOffset>-40640</wp:posOffset>
              </wp:positionV>
              <wp:extent cx="6492875" cy="635"/>
              <wp:effectExtent l="13335" t="6985" r="8890" b="1143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8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pt,-3.2pt" to="504.0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" o:allowincell="f" strokeweight="1pt"/>
          </w:pict>
        </mc:Fallback>
      </mc:AlternateContent>
    </w:r>
    <w:r w:rsidRPr="00810CB0">
      <w:rPr>
        <w:i/>
        <w:color w:val="000000"/>
        <w:sz w:val="18"/>
        <w:szCs w:val="18"/>
        <w:lang w:val="fr-BE"/>
      </w:rPr>
      <w:t xml:space="preserve">CI-1314 Bases de </w:t>
    </w:r>
    <w:proofErr w:type="spellStart"/>
    <w:r w:rsidRPr="00810CB0">
      <w:rPr>
        <w:i/>
        <w:color w:val="000000"/>
        <w:sz w:val="18"/>
        <w:szCs w:val="18"/>
        <w:lang w:val="fr-BE"/>
      </w:rPr>
      <w:t>Datos</w:t>
    </w:r>
    <w:proofErr w:type="spellEnd"/>
    <w:r w:rsidRPr="00810CB0">
      <w:rPr>
        <w:i/>
        <w:color w:val="000000"/>
        <w:sz w:val="18"/>
        <w:szCs w:val="18"/>
        <w:lang w:val="fr-BE"/>
      </w:rPr>
      <w:t xml:space="preserve"> II</w:t>
    </w:r>
    <w:r w:rsidRPr="00810CB0">
      <w:rPr>
        <w:i/>
        <w:color w:val="000000"/>
        <w:sz w:val="18"/>
        <w:szCs w:val="18"/>
        <w:lang w:val="fr-BE"/>
      </w:rPr>
      <w:tab/>
    </w:r>
    <w:r w:rsidRPr="00810CB0">
      <w:rPr>
        <w:i/>
        <w:color w:val="000000"/>
        <w:sz w:val="18"/>
        <w:szCs w:val="18"/>
        <w:lang w:val="fr-BE"/>
      </w:rPr>
      <w:tab/>
    </w:r>
    <w:r w:rsidRPr="00810CB0">
      <w:rPr>
        <w:i/>
        <w:color w:val="000000"/>
        <w:sz w:val="18"/>
        <w:szCs w:val="18"/>
        <w:lang w:val="fr-BE"/>
      </w:rPr>
      <w:tab/>
    </w:r>
    <w:r w:rsidRPr="00810CB0">
      <w:rPr>
        <w:i/>
        <w:color w:val="000000"/>
        <w:sz w:val="18"/>
        <w:szCs w:val="18"/>
        <w:lang w:val="fr-BE"/>
      </w:rPr>
      <w:tab/>
    </w:r>
    <w:r w:rsidRPr="00810CB0">
      <w:rPr>
        <w:i/>
        <w:color w:val="000000"/>
        <w:sz w:val="18"/>
        <w:szCs w:val="18"/>
        <w:lang w:val="fr-BE"/>
      </w:rPr>
      <w:tab/>
    </w:r>
    <w:r w:rsidRPr="00810CB0">
      <w:rPr>
        <w:i/>
        <w:color w:val="000000"/>
        <w:sz w:val="18"/>
        <w:szCs w:val="18"/>
        <w:lang w:val="fr-BE"/>
      </w:rPr>
      <w:tab/>
    </w:r>
    <w:r w:rsidRPr="00810CB0">
      <w:rPr>
        <w:i/>
        <w:color w:val="000000"/>
        <w:sz w:val="18"/>
        <w:szCs w:val="18"/>
        <w:lang w:val="fr-BE"/>
      </w:rPr>
      <w:tab/>
    </w:r>
    <w:r w:rsidRPr="00810CB0">
      <w:rPr>
        <w:i/>
        <w:color w:val="000000"/>
        <w:sz w:val="18"/>
        <w:szCs w:val="18"/>
        <w:lang w:val="fr-BE"/>
      </w:rPr>
      <w:tab/>
      <w:t xml:space="preserve">Dra. </w:t>
    </w:r>
    <w:r>
      <w:rPr>
        <w:i/>
        <w:color w:val="000000"/>
        <w:sz w:val="18"/>
        <w:szCs w:val="18"/>
      </w:rPr>
      <w:t>Elzbieta Malinowski 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20BC" w:rsidRDefault="007D20BC">
      <w:r>
        <w:separator/>
      </w:r>
    </w:p>
  </w:footnote>
  <w:footnote w:type="continuationSeparator" w:id="0">
    <w:p w:rsidR="007D20BC" w:rsidRDefault="007D20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E47" w:rsidRDefault="009B0E47">
    <w:pPr>
      <w:pStyle w:val="Encabezado"/>
    </w:pPr>
  </w:p>
  <w:tbl>
    <w:tblPr>
      <w:tblW w:w="0" w:type="auto"/>
      <w:tblBorders>
        <w:bottom w:val="single" w:sz="6" w:space="0" w:color="auto"/>
      </w:tblBorders>
      <w:tblLayout w:type="fixed"/>
      <w:tblCellMar>
        <w:left w:w="70" w:type="dxa"/>
        <w:right w:w="70" w:type="dxa"/>
      </w:tblCellMar>
      <w:tblLook w:val="0000" w:firstRow="0" w:lastRow="0" w:firstColumn="0" w:lastColumn="0" w:noHBand="0" w:noVBand="0"/>
    </w:tblPr>
    <w:tblGrid>
      <w:gridCol w:w="1771"/>
      <w:gridCol w:w="5812"/>
      <w:gridCol w:w="2491"/>
    </w:tblGrid>
    <w:tr w:rsidR="009B0E47">
      <w:tc>
        <w:tcPr>
          <w:tcW w:w="1771" w:type="dxa"/>
          <w:tcBorders>
            <w:top w:val="nil"/>
            <w:left w:val="nil"/>
            <w:bottom w:val="single" w:sz="6" w:space="0" w:color="auto"/>
            <w:right w:val="nil"/>
          </w:tcBorders>
        </w:tcPr>
        <w:p w:rsidR="009B0E47" w:rsidRDefault="009B0E47">
          <w:pPr>
            <w:pStyle w:val="Encabezado"/>
          </w:pPr>
          <w:r>
            <w:rPr>
              <w:noProof/>
              <w:sz w:val="20"/>
              <w:lang w:val="es-CR" w:eastAsia="es-CR"/>
            </w:rPr>
            <w:drawing>
              <wp:inline distT="0" distB="0" distL="0" distR="0" wp14:anchorId="017D9053" wp14:editId="4916659E">
                <wp:extent cx="1009650" cy="1133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09650" cy="1133475"/>
                        </a:xfrm>
                        <a:prstGeom prst="rect">
                          <a:avLst/>
                        </a:prstGeom>
                        <a:noFill/>
                        <a:ln w="9525">
                          <a:noFill/>
                          <a:miter lim="800000"/>
                          <a:headEnd/>
                          <a:tailEnd/>
                        </a:ln>
                      </pic:spPr>
                    </pic:pic>
                  </a:graphicData>
                </a:graphic>
              </wp:inline>
            </w:drawing>
          </w:r>
        </w:p>
      </w:tc>
      <w:tc>
        <w:tcPr>
          <w:tcW w:w="5812" w:type="dxa"/>
          <w:tcBorders>
            <w:top w:val="nil"/>
            <w:left w:val="nil"/>
            <w:bottom w:val="single" w:sz="6" w:space="0" w:color="auto"/>
            <w:right w:val="nil"/>
          </w:tcBorders>
        </w:tcPr>
        <w:p w:rsidR="009B0E47" w:rsidRDefault="009B0E47">
          <w:pPr>
            <w:jc w:val="center"/>
            <w:rPr>
              <w:b/>
              <w:color w:val="0000FF"/>
            </w:rPr>
          </w:pPr>
        </w:p>
        <w:p w:rsidR="009B0E47" w:rsidRDefault="009B0E47">
          <w:pPr>
            <w:jc w:val="center"/>
            <w:rPr>
              <w:b/>
              <w:color w:val="0000FF"/>
            </w:rPr>
          </w:pPr>
        </w:p>
        <w:p w:rsidR="009B0E47" w:rsidRPr="00EA49D2" w:rsidRDefault="009B0E47">
          <w:pPr>
            <w:jc w:val="center"/>
            <w:rPr>
              <w:i/>
              <w:color w:val="000000"/>
              <w:sz w:val="22"/>
              <w:szCs w:val="22"/>
            </w:rPr>
          </w:pPr>
          <w:r w:rsidRPr="00EA49D2">
            <w:rPr>
              <w:i/>
              <w:color w:val="000000"/>
              <w:sz w:val="22"/>
              <w:szCs w:val="22"/>
            </w:rPr>
            <w:t>Universidad de Costa Rica</w:t>
          </w:r>
        </w:p>
        <w:p w:rsidR="009B0E47" w:rsidRPr="00EA49D2" w:rsidRDefault="009B0E47">
          <w:pPr>
            <w:jc w:val="center"/>
            <w:rPr>
              <w:i/>
              <w:color w:val="000000"/>
              <w:sz w:val="22"/>
              <w:szCs w:val="22"/>
            </w:rPr>
          </w:pPr>
          <w:r w:rsidRPr="00EA49D2">
            <w:rPr>
              <w:i/>
              <w:color w:val="000000"/>
              <w:sz w:val="22"/>
              <w:szCs w:val="22"/>
            </w:rPr>
            <w:t>Facultad de Ingeniería</w:t>
          </w:r>
        </w:p>
        <w:p w:rsidR="009B0E47" w:rsidRDefault="009B0E47">
          <w:pPr>
            <w:pStyle w:val="Encabezado"/>
            <w:jc w:val="center"/>
          </w:pPr>
          <w:r w:rsidRPr="00EA49D2">
            <w:rPr>
              <w:i/>
              <w:color w:val="000000"/>
              <w:sz w:val="22"/>
              <w:szCs w:val="22"/>
            </w:rPr>
            <w:t xml:space="preserve">Escuela de Ciencias de </w:t>
          </w:r>
          <w:smartTag w:uri="urn:schemas-microsoft-com:office:smarttags" w:element="PersonName">
            <w:smartTagPr>
              <w:attr w:name="ProductID" w:val="la  Computaci￳n"/>
            </w:smartTagPr>
            <w:r w:rsidRPr="00EA49D2">
              <w:rPr>
                <w:i/>
                <w:color w:val="000000"/>
                <w:sz w:val="22"/>
                <w:szCs w:val="22"/>
              </w:rPr>
              <w:t>la  Computación</w:t>
            </w:r>
          </w:smartTag>
          <w:r w:rsidRPr="00EA49D2">
            <w:rPr>
              <w:i/>
              <w:color w:val="000000"/>
              <w:sz w:val="22"/>
              <w:szCs w:val="22"/>
            </w:rPr>
            <w:t xml:space="preserve"> e Informática</w:t>
          </w:r>
        </w:p>
      </w:tc>
      <w:tc>
        <w:tcPr>
          <w:tcW w:w="2491" w:type="dxa"/>
          <w:tcBorders>
            <w:top w:val="nil"/>
            <w:left w:val="nil"/>
            <w:bottom w:val="single" w:sz="6" w:space="0" w:color="auto"/>
            <w:right w:val="nil"/>
          </w:tcBorders>
        </w:tcPr>
        <w:p w:rsidR="009B0E47" w:rsidRDefault="009B0E47">
          <w:pPr>
            <w:pStyle w:val="Encabezado"/>
            <w:jc w:val="center"/>
          </w:pPr>
          <w:r>
            <w:rPr>
              <w:noProof/>
              <w:sz w:val="20"/>
              <w:lang w:val="es-CR" w:eastAsia="es-CR"/>
            </w:rPr>
            <w:drawing>
              <wp:inline distT="0" distB="0" distL="0" distR="0" wp14:anchorId="7B453158" wp14:editId="2882E532">
                <wp:extent cx="1400175" cy="1047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1400175" cy="1047750"/>
                        </a:xfrm>
                        <a:prstGeom prst="rect">
                          <a:avLst/>
                        </a:prstGeom>
                        <a:noFill/>
                        <a:ln w="9525">
                          <a:noFill/>
                          <a:miter lim="800000"/>
                          <a:headEnd/>
                          <a:tailEnd/>
                        </a:ln>
                      </pic:spPr>
                    </pic:pic>
                  </a:graphicData>
                </a:graphic>
              </wp:inline>
            </w:drawing>
          </w:r>
        </w:p>
      </w:tc>
    </w:tr>
  </w:tbl>
  <w:p w:rsidR="009B0E47" w:rsidRDefault="009B0E4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8"/>
    <w:multiLevelType w:val="singleLevel"/>
    <w:tmpl w:val="00000018"/>
    <w:name w:val="WW8Num27"/>
    <w:lvl w:ilvl="0">
      <w:start w:val="1"/>
      <w:numFmt w:val="bullet"/>
      <w:lvlText w:val=""/>
      <w:lvlJc w:val="left"/>
      <w:pPr>
        <w:tabs>
          <w:tab w:val="num" w:pos="720"/>
        </w:tabs>
        <w:ind w:left="720" w:hanging="360"/>
      </w:pPr>
      <w:rPr>
        <w:rFonts w:ascii="Symbol" w:hAnsi="Symbol"/>
      </w:rPr>
    </w:lvl>
  </w:abstractNum>
  <w:abstractNum w:abstractNumId="1">
    <w:nsid w:val="0000001A"/>
    <w:multiLevelType w:val="multilevel"/>
    <w:tmpl w:val="0000001A"/>
    <w:name w:val="WW8Num2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2">
    <w:nsid w:val="095A647B"/>
    <w:multiLevelType w:val="hybridMultilevel"/>
    <w:tmpl w:val="7DD27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FA5FC4"/>
    <w:multiLevelType w:val="hybridMultilevel"/>
    <w:tmpl w:val="D62E1C78"/>
    <w:lvl w:ilvl="0" w:tplc="3934CEF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nsid w:val="1434480A"/>
    <w:multiLevelType w:val="multilevel"/>
    <w:tmpl w:val="C8E80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7A5722"/>
    <w:multiLevelType w:val="hybridMultilevel"/>
    <w:tmpl w:val="7DD27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F96DC5"/>
    <w:multiLevelType w:val="hybridMultilevel"/>
    <w:tmpl w:val="B8287C8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1A557048"/>
    <w:multiLevelType w:val="hybridMultilevel"/>
    <w:tmpl w:val="91FC16BA"/>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nsid w:val="1CCC00DD"/>
    <w:multiLevelType w:val="hybridMultilevel"/>
    <w:tmpl w:val="A1A4B144"/>
    <w:lvl w:ilvl="0" w:tplc="ADDC6694">
      <w:start w:val="1"/>
      <w:numFmt w:val="decimal"/>
      <w:lvlText w:val="%1."/>
      <w:lvlJc w:val="left"/>
      <w:pPr>
        <w:ind w:left="644"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nsid w:val="2AEC6A12"/>
    <w:multiLevelType w:val="hybridMultilevel"/>
    <w:tmpl w:val="105E5730"/>
    <w:lvl w:ilvl="0" w:tplc="0409000B">
      <w:start w:val="1"/>
      <w:numFmt w:val="bullet"/>
      <w:lvlText w:val=""/>
      <w:lvlJc w:val="left"/>
      <w:pPr>
        <w:tabs>
          <w:tab w:val="num" w:pos="2136"/>
        </w:tabs>
        <w:ind w:left="2136" w:hanging="360"/>
      </w:pPr>
      <w:rPr>
        <w:rFonts w:ascii="Wingdings" w:hAnsi="Wingdings" w:hint="default"/>
      </w:rPr>
    </w:lvl>
    <w:lvl w:ilvl="1" w:tplc="04090003">
      <w:start w:val="1"/>
      <w:numFmt w:val="bullet"/>
      <w:lvlText w:val="o"/>
      <w:lvlJc w:val="left"/>
      <w:pPr>
        <w:tabs>
          <w:tab w:val="num" w:pos="2856"/>
        </w:tabs>
        <w:ind w:left="2856" w:hanging="360"/>
      </w:pPr>
      <w:rPr>
        <w:rFonts w:ascii="Courier New" w:hAnsi="Courier New" w:cs="Courier New" w:hint="default"/>
      </w:rPr>
    </w:lvl>
    <w:lvl w:ilvl="2" w:tplc="04090005" w:tentative="1">
      <w:start w:val="1"/>
      <w:numFmt w:val="bullet"/>
      <w:lvlText w:val=""/>
      <w:lvlJc w:val="left"/>
      <w:pPr>
        <w:tabs>
          <w:tab w:val="num" w:pos="3576"/>
        </w:tabs>
        <w:ind w:left="3576" w:hanging="360"/>
      </w:pPr>
      <w:rPr>
        <w:rFonts w:ascii="Wingdings" w:hAnsi="Wingdings" w:hint="default"/>
      </w:rPr>
    </w:lvl>
    <w:lvl w:ilvl="3" w:tplc="04090001" w:tentative="1">
      <w:start w:val="1"/>
      <w:numFmt w:val="bullet"/>
      <w:lvlText w:val=""/>
      <w:lvlJc w:val="left"/>
      <w:pPr>
        <w:tabs>
          <w:tab w:val="num" w:pos="4296"/>
        </w:tabs>
        <w:ind w:left="4296" w:hanging="360"/>
      </w:pPr>
      <w:rPr>
        <w:rFonts w:ascii="Symbol" w:hAnsi="Symbol" w:hint="default"/>
      </w:rPr>
    </w:lvl>
    <w:lvl w:ilvl="4" w:tplc="04090003" w:tentative="1">
      <w:start w:val="1"/>
      <w:numFmt w:val="bullet"/>
      <w:lvlText w:val="o"/>
      <w:lvlJc w:val="left"/>
      <w:pPr>
        <w:tabs>
          <w:tab w:val="num" w:pos="5016"/>
        </w:tabs>
        <w:ind w:left="5016" w:hanging="360"/>
      </w:pPr>
      <w:rPr>
        <w:rFonts w:ascii="Courier New" w:hAnsi="Courier New" w:cs="Courier New" w:hint="default"/>
      </w:rPr>
    </w:lvl>
    <w:lvl w:ilvl="5" w:tplc="04090005" w:tentative="1">
      <w:start w:val="1"/>
      <w:numFmt w:val="bullet"/>
      <w:lvlText w:val=""/>
      <w:lvlJc w:val="left"/>
      <w:pPr>
        <w:tabs>
          <w:tab w:val="num" w:pos="5736"/>
        </w:tabs>
        <w:ind w:left="5736" w:hanging="360"/>
      </w:pPr>
      <w:rPr>
        <w:rFonts w:ascii="Wingdings" w:hAnsi="Wingdings" w:hint="default"/>
      </w:rPr>
    </w:lvl>
    <w:lvl w:ilvl="6" w:tplc="04090001" w:tentative="1">
      <w:start w:val="1"/>
      <w:numFmt w:val="bullet"/>
      <w:lvlText w:val=""/>
      <w:lvlJc w:val="left"/>
      <w:pPr>
        <w:tabs>
          <w:tab w:val="num" w:pos="6456"/>
        </w:tabs>
        <w:ind w:left="6456" w:hanging="360"/>
      </w:pPr>
      <w:rPr>
        <w:rFonts w:ascii="Symbol" w:hAnsi="Symbol" w:hint="default"/>
      </w:rPr>
    </w:lvl>
    <w:lvl w:ilvl="7" w:tplc="04090003" w:tentative="1">
      <w:start w:val="1"/>
      <w:numFmt w:val="bullet"/>
      <w:lvlText w:val="o"/>
      <w:lvlJc w:val="left"/>
      <w:pPr>
        <w:tabs>
          <w:tab w:val="num" w:pos="7176"/>
        </w:tabs>
        <w:ind w:left="7176" w:hanging="360"/>
      </w:pPr>
      <w:rPr>
        <w:rFonts w:ascii="Courier New" w:hAnsi="Courier New" w:cs="Courier New" w:hint="default"/>
      </w:rPr>
    </w:lvl>
    <w:lvl w:ilvl="8" w:tplc="04090005" w:tentative="1">
      <w:start w:val="1"/>
      <w:numFmt w:val="bullet"/>
      <w:lvlText w:val=""/>
      <w:lvlJc w:val="left"/>
      <w:pPr>
        <w:tabs>
          <w:tab w:val="num" w:pos="7896"/>
        </w:tabs>
        <w:ind w:left="7896" w:hanging="360"/>
      </w:pPr>
      <w:rPr>
        <w:rFonts w:ascii="Wingdings" w:hAnsi="Wingdings" w:hint="default"/>
      </w:rPr>
    </w:lvl>
  </w:abstractNum>
  <w:abstractNum w:abstractNumId="10">
    <w:nsid w:val="30AE38CC"/>
    <w:multiLevelType w:val="hybridMultilevel"/>
    <w:tmpl w:val="026C436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nsid w:val="343F2224"/>
    <w:multiLevelType w:val="hybridMultilevel"/>
    <w:tmpl w:val="CB6C9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7656524"/>
    <w:multiLevelType w:val="hybridMultilevel"/>
    <w:tmpl w:val="7DD27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CC0D11"/>
    <w:multiLevelType w:val="hybridMultilevel"/>
    <w:tmpl w:val="D98C7B28"/>
    <w:lvl w:ilvl="0" w:tplc="17E87496">
      <w:start w:val="1"/>
      <w:numFmt w:val="bullet"/>
      <w:lvlText w:val=""/>
      <w:lvlJc w:val="left"/>
      <w:pPr>
        <w:ind w:left="360" w:hanging="360"/>
      </w:pPr>
      <w:rPr>
        <w:rFonts w:ascii="Symbol" w:hAnsi="Symbol" w:hint="default"/>
        <w:sz w:val="18"/>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4">
    <w:nsid w:val="40344E44"/>
    <w:multiLevelType w:val="hybridMultilevel"/>
    <w:tmpl w:val="BC36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065028"/>
    <w:multiLevelType w:val="hybridMultilevel"/>
    <w:tmpl w:val="7DD27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A037F0"/>
    <w:multiLevelType w:val="hybridMultilevel"/>
    <w:tmpl w:val="0D8C3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1A065D"/>
    <w:multiLevelType w:val="hybridMultilevel"/>
    <w:tmpl w:val="7DD27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7F3C0E"/>
    <w:multiLevelType w:val="hybridMultilevel"/>
    <w:tmpl w:val="3CB8B78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3942E6C"/>
    <w:multiLevelType w:val="hybridMultilevel"/>
    <w:tmpl w:val="34CCE882"/>
    <w:lvl w:ilvl="0" w:tplc="140A0001">
      <w:start w:val="1"/>
      <w:numFmt w:val="bullet"/>
      <w:lvlText w:val=""/>
      <w:lvlJc w:val="left"/>
      <w:pPr>
        <w:ind w:left="780" w:hanging="360"/>
      </w:pPr>
      <w:rPr>
        <w:rFonts w:ascii="Symbol" w:hAnsi="Symbol" w:hint="default"/>
      </w:rPr>
    </w:lvl>
    <w:lvl w:ilvl="1" w:tplc="140A0003" w:tentative="1">
      <w:start w:val="1"/>
      <w:numFmt w:val="bullet"/>
      <w:lvlText w:val="o"/>
      <w:lvlJc w:val="left"/>
      <w:pPr>
        <w:ind w:left="1500" w:hanging="360"/>
      </w:pPr>
      <w:rPr>
        <w:rFonts w:ascii="Courier New" w:hAnsi="Courier New" w:cs="Courier New" w:hint="default"/>
      </w:rPr>
    </w:lvl>
    <w:lvl w:ilvl="2" w:tplc="140A0005" w:tentative="1">
      <w:start w:val="1"/>
      <w:numFmt w:val="bullet"/>
      <w:lvlText w:val=""/>
      <w:lvlJc w:val="left"/>
      <w:pPr>
        <w:ind w:left="2220" w:hanging="360"/>
      </w:pPr>
      <w:rPr>
        <w:rFonts w:ascii="Wingdings" w:hAnsi="Wingdings" w:hint="default"/>
      </w:rPr>
    </w:lvl>
    <w:lvl w:ilvl="3" w:tplc="140A0001" w:tentative="1">
      <w:start w:val="1"/>
      <w:numFmt w:val="bullet"/>
      <w:lvlText w:val=""/>
      <w:lvlJc w:val="left"/>
      <w:pPr>
        <w:ind w:left="2940" w:hanging="360"/>
      </w:pPr>
      <w:rPr>
        <w:rFonts w:ascii="Symbol" w:hAnsi="Symbol" w:hint="default"/>
      </w:rPr>
    </w:lvl>
    <w:lvl w:ilvl="4" w:tplc="140A0003" w:tentative="1">
      <w:start w:val="1"/>
      <w:numFmt w:val="bullet"/>
      <w:lvlText w:val="o"/>
      <w:lvlJc w:val="left"/>
      <w:pPr>
        <w:ind w:left="3660" w:hanging="360"/>
      </w:pPr>
      <w:rPr>
        <w:rFonts w:ascii="Courier New" w:hAnsi="Courier New" w:cs="Courier New" w:hint="default"/>
      </w:rPr>
    </w:lvl>
    <w:lvl w:ilvl="5" w:tplc="140A0005" w:tentative="1">
      <w:start w:val="1"/>
      <w:numFmt w:val="bullet"/>
      <w:lvlText w:val=""/>
      <w:lvlJc w:val="left"/>
      <w:pPr>
        <w:ind w:left="4380" w:hanging="360"/>
      </w:pPr>
      <w:rPr>
        <w:rFonts w:ascii="Wingdings" w:hAnsi="Wingdings" w:hint="default"/>
      </w:rPr>
    </w:lvl>
    <w:lvl w:ilvl="6" w:tplc="140A0001" w:tentative="1">
      <w:start w:val="1"/>
      <w:numFmt w:val="bullet"/>
      <w:lvlText w:val=""/>
      <w:lvlJc w:val="left"/>
      <w:pPr>
        <w:ind w:left="5100" w:hanging="360"/>
      </w:pPr>
      <w:rPr>
        <w:rFonts w:ascii="Symbol" w:hAnsi="Symbol" w:hint="default"/>
      </w:rPr>
    </w:lvl>
    <w:lvl w:ilvl="7" w:tplc="140A0003" w:tentative="1">
      <w:start w:val="1"/>
      <w:numFmt w:val="bullet"/>
      <w:lvlText w:val="o"/>
      <w:lvlJc w:val="left"/>
      <w:pPr>
        <w:ind w:left="5820" w:hanging="360"/>
      </w:pPr>
      <w:rPr>
        <w:rFonts w:ascii="Courier New" w:hAnsi="Courier New" w:cs="Courier New" w:hint="default"/>
      </w:rPr>
    </w:lvl>
    <w:lvl w:ilvl="8" w:tplc="140A0005" w:tentative="1">
      <w:start w:val="1"/>
      <w:numFmt w:val="bullet"/>
      <w:lvlText w:val=""/>
      <w:lvlJc w:val="left"/>
      <w:pPr>
        <w:ind w:left="6540" w:hanging="360"/>
      </w:pPr>
      <w:rPr>
        <w:rFonts w:ascii="Wingdings" w:hAnsi="Wingdings" w:hint="default"/>
      </w:rPr>
    </w:lvl>
  </w:abstractNum>
  <w:abstractNum w:abstractNumId="20">
    <w:nsid w:val="56C207B2"/>
    <w:multiLevelType w:val="hybridMultilevel"/>
    <w:tmpl w:val="B45E068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nsid w:val="56DB66CC"/>
    <w:multiLevelType w:val="hybridMultilevel"/>
    <w:tmpl w:val="B460332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nsid w:val="5BE93FEE"/>
    <w:multiLevelType w:val="hybridMultilevel"/>
    <w:tmpl w:val="B2C0E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5C521125"/>
    <w:multiLevelType w:val="hybridMultilevel"/>
    <w:tmpl w:val="F1B4370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nsid w:val="691815F0"/>
    <w:multiLevelType w:val="hybridMultilevel"/>
    <w:tmpl w:val="86A019F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6FAB2FE4"/>
    <w:multiLevelType w:val="hybridMultilevel"/>
    <w:tmpl w:val="D87A3F5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nsid w:val="75520F30"/>
    <w:multiLevelType w:val="hybridMultilevel"/>
    <w:tmpl w:val="B2F615C6"/>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769F1155"/>
    <w:multiLevelType w:val="hybridMultilevel"/>
    <w:tmpl w:val="CFEC29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6"/>
  </w:num>
  <w:num w:numId="2">
    <w:abstractNumId w:val="9"/>
  </w:num>
  <w:num w:numId="3">
    <w:abstractNumId w:val="24"/>
  </w:num>
  <w:num w:numId="4">
    <w:abstractNumId w:val="26"/>
  </w:num>
  <w:num w:numId="5">
    <w:abstractNumId w:val="27"/>
  </w:num>
  <w:num w:numId="6">
    <w:abstractNumId w:val="22"/>
  </w:num>
  <w:num w:numId="7">
    <w:abstractNumId w:val="8"/>
  </w:num>
  <w:num w:numId="8">
    <w:abstractNumId w:val="3"/>
  </w:num>
  <w:num w:numId="9">
    <w:abstractNumId w:val="0"/>
  </w:num>
  <w:num w:numId="10">
    <w:abstractNumId w:val="1"/>
  </w:num>
  <w:num w:numId="11">
    <w:abstractNumId w:val="11"/>
  </w:num>
  <w:num w:numId="12">
    <w:abstractNumId w:val="7"/>
  </w:num>
  <w:num w:numId="13">
    <w:abstractNumId w:val="13"/>
  </w:num>
  <w:num w:numId="14">
    <w:abstractNumId w:val="4"/>
  </w:num>
  <w:num w:numId="15">
    <w:abstractNumId w:val="18"/>
  </w:num>
  <w:num w:numId="16">
    <w:abstractNumId w:val="14"/>
  </w:num>
  <w:num w:numId="17">
    <w:abstractNumId w:val="15"/>
  </w:num>
  <w:num w:numId="18">
    <w:abstractNumId w:val="19"/>
  </w:num>
  <w:num w:numId="19">
    <w:abstractNumId w:val="6"/>
  </w:num>
  <w:num w:numId="20">
    <w:abstractNumId w:val="10"/>
  </w:num>
  <w:num w:numId="21">
    <w:abstractNumId w:val="21"/>
  </w:num>
  <w:num w:numId="22">
    <w:abstractNumId w:val="20"/>
  </w:num>
  <w:num w:numId="23">
    <w:abstractNumId w:val="25"/>
  </w:num>
  <w:num w:numId="24">
    <w:abstractNumId w:val="23"/>
  </w:num>
  <w:num w:numId="25">
    <w:abstractNumId w:val="2"/>
  </w:num>
  <w:num w:numId="26">
    <w:abstractNumId w:val="12"/>
  </w:num>
  <w:num w:numId="27">
    <w:abstractNumId w:val="17"/>
  </w:num>
  <w:num w:numId="28">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0BC"/>
    <w:rsid w:val="00000B14"/>
    <w:rsid w:val="000018B5"/>
    <w:rsid w:val="00002ECF"/>
    <w:rsid w:val="0000367B"/>
    <w:rsid w:val="00005BC2"/>
    <w:rsid w:val="00005D4A"/>
    <w:rsid w:val="000122E4"/>
    <w:rsid w:val="0001493B"/>
    <w:rsid w:val="00014FE4"/>
    <w:rsid w:val="00017049"/>
    <w:rsid w:val="0002202E"/>
    <w:rsid w:val="0002318B"/>
    <w:rsid w:val="00023B7C"/>
    <w:rsid w:val="00025C3A"/>
    <w:rsid w:val="0002645E"/>
    <w:rsid w:val="000268F1"/>
    <w:rsid w:val="000308CD"/>
    <w:rsid w:val="0003245E"/>
    <w:rsid w:val="000364AA"/>
    <w:rsid w:val="0004619B"/>
    <w:rsid w:val="00047566"/>
    <w:rsid w:val="000513A2"/>
    <w:rsid w:val="000536CC"/>
    <w:rsid w:val="00053A4C"/>
    <w:rsid w:val="00053FBD"/>
    <w:rsid w:val="00057D25"/>
    <w:rsid w:val="00061CA2"/>
    <w:rsid w:val="00063DC1"/>
    <w:rsid w:val="00065016"/>
    <w:rsid w:val="00065699"/>
    <w:rsid w:val="00066DB4"/>
    <w:rsid w:val="000672BD"/>
    <w:rsid w:val="000731CC"/>
    <w:rsid w:val="00085E07"/>
    <w:rsid w:val="00090002"/>
    <w:rsid w:val="00090239"/>
    <w:rsid w:val="00093200"/>
    <w:rsid w:val="00093777"/>
    <w:rsid w:val="00095259"/>
    <w:rsid w:val="000B0502"/>
    <w:rsid w:val="000B08B9"/>
    <w:rsid w:val="000B1081"/>
    <w:rsid w:val="000B29A5"/>
    <w:rsid w:val="000B2E7F"/>
    <w:rsid w:val="000B39F2"/>
    <w:rsid w:val="000B60D7"/>
    <w:rsid w:val="000B688E"/>
    <w:rsid w:val="000C0DAB"/>
    <w:rsid w:val="000C1E46"/>
    <w:rsid w:val="000C628A"/>
    <w:rsid w:val="000C6BA7"/>
    <w:rsid w:val="000C70FB"/>
    <w:rsid w:val="000D3618"/>
    <w:rsid w:val="000D57DA"/>
    <w:rsid w:val="000E0903"/>
    <w:rsid w:val="000E39CF"/>
    <w:rsid w:val="000E7A1F"/>
    <w:rsid w:val="000F5310"/>
    <w:rsid w:val="0010387F"/>
    <w:rsid w:val="001047BC"/>
    <w:rsid w:val="00106B08"/>
    <w:rsid w:val="0011022E"/>
    <w:rsid w:val="00111022"/>
    <w:rsid w:val="00120725"/>
    <w:rsid w:val="0012171F"/>
    <w:rsid w:val="0012360E"/>
    <w:rsid w:val="00124670"/>
    <w:rsid w:val="00125C7F"/>
    <w:rsid w:val="00127F9A"/>
    <w:rsid w:val="00130D9B"/>
    <w:rsid w:val="00131425"/>
    <w:rsid w:val="00144FE8"/>
    <w:rsid w:val="00146C47"/>
    <w:rsid w:val="001477FB"/>
    <w:rsid w:val="001511DC"/>
    <w:rsid w:val="00152286"/>
    <w:rsid w:val="00152B59"/>
    <w:rsid w:val="00152DB6"/>
    <w:rsid w:val="0016063C"/>
    <w:rsid w:val="00161138"/>
    <w:rsid w:val="00163B09"/>
    <w:rsid w:val="00165D20"/>
    <w:rsid w:val="00167555"/>
    <w:rsid w:val="001678F3"/>
    <w:rsid w:val="001700B6"/>
    <w:rsid w:val="00170D47"/>
    <w:rsid w:val="00175639"/>
    <w:rsid w:val="00182800"/>
    <w:rsid w:val="00184A10"/>
    <w:rsid w:val="00184ADB"/>
    <w:rsid w:val="001850B4"/>
    <w:rsid w:val="00185BA3"/>
    <w:rsid w:val="00195D69"/>
    <w:rsid w:val="001B2714"/>
    <w:rsid w:val="001B2D49"/>
    <w:rsid w:val="001B42FD"/>
    <w:rsid w:val="001C1B53"/>
    <w:rsid w:val="001D718A"/>
    <w:rsid w:val="001E05B9"/>
    <w:rsid w:val="001E4D74"/>
    <w:rsid w:val="001E4FE8"/>
    <w:rsid w:val="001F0C40"/>
    <w:rsid w:val="001F452F"/>
    <w:rsid w:val="001F5A37"/>
    <w:rsid w:val="001F5F02"/>
    <w:rsid w:val="0020120B"/>
    <w:rsid w:val="002013DE"/>
    <w:rsid w:val="00210BCB"/>
    <w:rsid w:val="002132B8"/>
    <w:rsid w:val="00216D75"/>
    <w:rsid w:val="002173EF"/>
    <w:rsid w:val="002215AC"/>
    <w:rsid w:val="00221920"/>
    <w:rsid w:val="00221DCF"/>
    <w:rsid w:val="002234DE"/>
    <w:rsid w:val="0022643A"/>
    <w:rsid w:val="00230D4F"/>
    <w:rsid w:val="002316A1"/>
    <w:rsid w:val="00231DDC"/>
    <w:rsid w:val="0023223A"/>
    <w:rsid w:val="00234DCC"/>
    <w:rsid w:val="00236C04"/>
    <w:rsid w:val="00240B45"/>
    <w:rsid w:val="00246DC8"/>
    <w:rsid w:val="002527BE"/>
    <w:rsid w:val="00261DF5"/>
    <w:rsid w:val="00275504"/>
    <w:rsid w:val="00277C88"/>
    <w:rsid w:val="00277DDB"/>
    <w:rsid w:val="002827D2"/>
    <w:rsid w:val="0028366B"/>
    <w:rsid w:val="0028400E"/>
    <w:rsid w:val="00286C6C"/>
    <w:rsid w:val="00293203"/>
    <w:rsid w:val="00293D7C"/>
    <w:rsid w:val="00294580"/>
    <w:rsid w:val="00297593"/>
    <w:rsid w:val="002A1C62"/>
    <w:rsid w:val="002A2752"/>
    <w:rsid w:val="002A378E"/>
    <w:rsid w:val="002A433B"/>
    <w:rsid w:val="002A49B2"/>
    <w:rsid w:val="002A4B4C"/>
    <w:rsid w:val="002A562A"/>
    <w:rsid w:val="002A60C6"/>
    <w:rsid w:val="002C149B"/>
    <w:rsid w:val="002C1BA5"/>
    <w:rsid w:val="002C2159"/>
    <w:rsid w:val="002C53ED"/>
    <w:rsid w:val="002C6061"/>
    <w:rsid w:val="002C6255"/>
    <w:rsid w:val="002C740A"/>
    <w:rsid w:val="002D25AB"/>
    <w:rsid w:val="002D582F"/>
    <w:rsid w:val="002D6CB2"/>
    <w:rsid w:val="002D75B1"/>
    <w:rsid w:val="002E0056"/>
    <w:rsid w:val="002E3809"/>
    <w:rsid w:val="002E46F6"/>
    <w:rsid w:val="002E4EC6"/>
    <w:rsid w:val="002E5F1A"/>
    <w:rsid w:val="002E7D6B"/>
    <w:rsid w:val="002F1E37"/>
    <w:rsid w:val="002F63AC"/>
    <w:rsid w:val="002F6858"/>
    <w:rsid w:val="0030087D"/>
    <w:rsid w:val="00300E93"/>
    <w:rsid w:val="0030288A"/>
    <w:rsid w:val="00303698"/>
    <w:rsid w:val="00310757"/>
    <w:rsid w:val="00312737"/>
    <w:rsid w:val="00332556"/>
    <w:rsid w:val="003337FE"/>
    <w:rsid w:val="003368B4"/>
    <w:rsid w:val="00340D79"/>
    <w:rsid w:val="00344731"/>
    <w:rsid w:val="00345A1E"/>
    <w:rsid w:val="00354655"/>
    <w:rsid w:val="00361E55"/>
    <w:rsid w:val="00363F7C"/>
    <w:rsid w:val="00364DA5"/>
    <w:rsid w:val="003733CC"/>
    <w:rsid w:val="003752C3"/>
    <w:rsid w:val="003838D3"/>
    <w:rsid w:val="00384E7D"/>
    <w:rsid w:val="00392F5B"/>
    <w:rsid w:val="00397B0A"/>
    <w:rsid w:val="003A052F"/>
    <w:rsid w:val="003A0CFC"/>
    <w:rsid w:val="003A11F0"/>
    <w:rsid w:val="003A1FEA"/>
    <w:rsid w:val="003A247F"/>
    <w:rsid w:val="003B0328"/>
    <w:rsid w:val="003B09AC"/>
    <w:rsid w:val="003B5249"/>
    <w:rsid w:val="003C3A28"/>
    <w:rsid w:val="003C4D16"/>
    <w:rsid w:val="003C4F38"/>
    <w:rsid w:val="003C797C"/>
    <w:rsid w:val="003D0F98"/>
    <w:rsid w:val="003D498A"/>
    <w:rsid w:val="003D5A5D"/>
    <w:rsid w:val="003E5F99"/>
    <w:rsid w:val="003F115D"/>
    <w:rsid w:val="00400D91"/>
    <w:rsid w:val="004022E2"/>
    <w:rsid w:val="00402947"/>
    <w:rsid w:val="0040672F"/>
    <w:rsid w:val="004079AD"/>
    <w:rsid w:val="00412530"/>
    <w:rsid w:val="00414C3A"/>
    <w:rsid w:val="00414E3C"/>
    <w:rsid w:val="004164B5"/>
    <w:rsid w:val="004215A8"/>
    <w:rsid w:val="00422EE4"/>
    <w:rsid w:val="00424AAA"/>
    <w:rsid w:val="00425940"/>
    <w:rsid w:val="0042750D"/>
    <w:rsid w:val="00441210"/>
    <w:rsid w:val="004433C7"/>
    <w:rsid w:val="0044343E"/>
    <w:rsid w:val="004434A5"/>
    <w:rsid w:val="00445F8B"/>
    <w:rsid w:val="00447F73"/>
    <w:rsid w:val="00454F70"/>
    <w:rsid w:val="00456C96"/>
    <w:rsid w:val="0045740B"/>
    <w:rsid w:val="00460CC0"/>
    <w:rsid w:val="004628ED"/>
    <w:rsid w:val="00464AE8"/>
    <w:rsid w:val="00464DF5"/>
    <w:rsid w:val="00470137"/>
    <w:rsid w:val="00470F35"/>
    <w:rsid w:val="00474D86"/>
    <w:rsid w:val="00474F85"/>
    <w:rsid w:val="0047638A"/>
    <w:rsid w:val="004778F5"/>
    <w:rsid w:val="004825CA"/>
    <w:rsid w:val="00482BDF"/>
    <w:rsid w:val="00487204"/>
    <w:rsid w:val="00487582"/>
    <w:rsid w:val="00494160"/>
    <w:rsid w:val="0049530A"/>
    <w:rsid w:val="004A1F70"/>
    <w:rsid w:val="004A61A4"/>
    <w:rsid w:val="004A6CDD"/>
    <w:rsid w:val="004B1402"/>
    <w:rsid w:val="004B3EA0"/>
    <w:rsid w:val="004B4EC1"/>
    <w:rsid w:val="004B69C8"/>
    <w:rsid w:val="004B764A"/>
    <w:rsid w:val="004C3E0C"/>
    <w:rsid w:val="004C410F"/>
    <w:rsid w:val="004C5F6B"/>
    <w:rsid w:val="004D216B"/>
    <w:rsid w:val="004D3939"/>
    <w:rsid w:val="004D486D"/>
    <w:rsid w:val="004D5EC4"/>
    <w:rsid w:val="004E5EC4"/>
    <w:rsid w:val="004E6AD7"/>
    <w:rsid w:val="004E7629"/>
    <w:rsid w:val="004F1025"/>
    <w:rsid w:val="004F1628"/>
    <w:rsid w:val="004F2499"/>
    <w:rsid w:val="004F3420"/>
    <w:rsid w:val="004F5644"/>
    <w:rsid w:val="004F75FB"/>
    <w:rsid w:val="004F7CEC"/>
    <w:rsid w:val="005004D3"/>
    <w:rsid w:val="00500C1B"/>
    <w:rsid w:val="005013A7"/>
    <w:rsid w:val="00505C3A"/>
    <w:rsid w:val="00507B1F"/>
    <w:rsid w:val="005120BC"/>
    <w:rsid w:val="00514B0B"/>
    <w:rsid w:val="00517FC7"/>
    <w:rsid w:val="00524801"/>
    <w:rsid w:val="0052626D"/>
    <w:rsid w:val="00526B44"/>
    <w:rsid w:val="0052700F"/>
    <w:rsid w:val="00527E9D"/>
    <w:rsid w:val="0053127A"/>
    <w:rsid w:val="0053236C"/>
    <w:rsid w:val="00536482"/>
    <w:rsid w:val="00540DA9"/>
    <w:rsid w:val="00541954"/>
    <w:rsid w:val="0054367E"/>
    <w:rsid w:val="00543F79"/>
    <w:rsid w:val="00544309"/>
    <w:rsid w:val="00544975"/>
    <w:rsid w:val="00547490"/>
    <w:rsid w:val="00551934"/>
    <w:rsid w:val="0055485A"/>
    <w:rsid w:val="00560DD9"/>
    <w:rsid w:val="0056190B"/>
    <w:rsid w:val="00565937"/>
    <w:rsid w:val="00573FB8"/>
    <w:rsid w:val="005745CF"/>
    <w:rsid w:val="00576588"/>
    <w:rsid w:val="00577D8A"/>
    <w:rsid w:val="00577FA1"/>
    <w:rsid w:val="0058498A"/>
    <w:rsid w:val="005858B5"/>
    <w:rsid w:val="00585B8B"/>
    <w:rsid w:val="005902AB"/>
    <w:rsid w:val="0059550E"/>
    <w:rsid w:val="005A224B"/>
    <w:rsid w:val="005A256D"/>
    <w:rsid w:val="005A4BBD"/>
    <w:rsid w:val="005A6099"/>
    <w:rsid w:val="005B06EA"/>
    <w:rsid w:val="005B5CA2"/>
    <w:rsid w:val="005C17AC"/>
    <w:rsid w:val="005C3AF4"/>
    <w:rsid w:val="005D3EBA"/>
    <w:rsid w:val="005D5BC0"/>
    <w:rsid w:val="005D6ABB"/>
    <w:rsid w:val="005E0A4B"/>
    <w:rsid w:val="005E1BDB"/>
    <w:rsid w:val="005E4B6C"/>
    <w:rsid w:val="005F26DF"/>
    <w:rsid w:val="005F4889"/>
    <w:rsid w:val="00601825"/>
    <w:rsid w:val="006021E7"/>
    <w:rsid w:val="0060275D"/>
    <w:rsid w:val="00605F1A"/>
    <w:rsid w:val="006063D6"/>
    <w:rsid w:val="006065A4"/>
    <w:rsid w:val="00610E50"/>
    <w:rsid w:val="00611984"/>
    <w:rsid w:val="00611D64"/>
    <w:rsid w:val="00613EB4"/>
    <w:rsid w:val="00615AE7"/>
    <w:rsid w:val="0062036D"/>
    <w:rsid w:val="00622E8D"/>
    <w:rsid w:val="00624976"/>
    <w:rsid w:val="0062716C"/>
    <w:rsid w:val="00630E29"/>
    <w:rsid w:val="00635BE8"/>
    <w:rsid w:val="0063645E"/>
    <w:rsid w:val="00641723"/>
    <w:rsid w:val="00644A3B"/>
    <w:rsid w:val="00646E90"/>
    <w:rsid w:val="00651BF2"/>
    <w:rsid w:val="0065305A"/>
    <w:rsid w:val="0065348A"/>
    <w:rsid w:val="00653914"/>
    <w:rsid w:val="00663D29"/>
    <w:rsid w:val="00665431"/>
    <w:rsid w:val="006701D8"/>
    <w:rsid w:val="00670471"/>
    <w:rsid w:val="00671D5D"/>
    <w:rsid w:val="006770A9"/>
    <w:rsid w:val="0068075F"/>
    <w:rsid w:val="00681443"/>
    <w:rsid w:val="00686276"/>
    <w:rsid w:val="00690803"/>
    <w:rsid w:val="006931DF"/>
    <w:rsid w:val="00694ABE"/>
    <w:rsid w:val="006A2776"/>
    <w:rsid w:val="006A2AC1"/>
    <w:rsid w:val="006A7F37"/>
    <w:rsid w:val="006B043D"/>
    <w:rsid w:val="006B1F0E"/>
    <w:rsid w:val="006B225C"/>
    <w:rsid w:val="006B33E1"/>
    <w:rsid w:val="006B3407"/>
    <w:rsid w:val="006B36FA"/>
    <w:rsid w:val="006B7A6F"/>
    <w:rsid w:val="006C01CE"/>
    <w:rsid w:val="006C782D"/>
    <w:rsid w:val="006D0E4E"/>
    <w:rsid w:val="006D25C7"/>
    <w:rsid w:val="006D4177"/>
    <w:rsid w:val="006D4B04"/>
    <w:rsid w:val="006D645B"/>
    <w:rsid w:val="006D7C60"/>
    <w:rsid w:val="006D7E81"/>
    <w:rsid w:val="006E1D36"/>
    <w:rsid w:val="006E53D5"/>
    <w:rsid w:val="006E6415"/>
    <w:rsid w:val="006E6E76"/>
    <w:rsid w:val="006F4101"/>
    <w:rsid w:val="006F77AC"/>
    <w:rsid w:val="006F7FE9"/>
    <w:rsid w:val="007011AE"/>
    <w:rsid w:val="0070181D"/>
    <w:rsid w:val="00702A56"/>
    <w:rsid w:val="00706282"/>
    <w:rsid w:val="00710327"/>
    <w:rsid w:val="00713026"/>
    <w:rsid w:val="00716AB5"/>
    <w:rsid w:val="00716B42"/>
    <w:rsid w:val="0071776E"/>
    <w:rsid w:val="00717CEF"/>
    <w:rsid w:val="0072211E"/>
    <w:rsid w:val="00722A9C"/>
    <w:rsid w:val="00725EA8"/>
    <w:rsid w:val="007268C8"/>
    <w:rsid w:val="00726E41"/>
    <w:rsid w:val="00731B6F"/>
    <w:rsid w:val="00733B49"/>
    <w:rsid w:val="00734FB8"/>
    <w:rsid w:val="00736BAE"/>
    <w:rsid w:val="00736C69"/>
    <w:rsid w:val="00744BDB"/>
    <w:rsid w:val="0074518B"/>
    <w:rsid w:val="007479A6"/>
    <w:rsid w:val="007509BD"/>
    <w:rsid w:val="0075690A"/>
    <w:rsid w:val="00761CBD"/>
    <w:rsid w:val="00764DEB"/>
    <w:rsid w:val="00765163"/>
    <w:rsid w:val="00766C89"/>
    <w:rsid w:val="00770C9D"/>
    <w:rsid w:val="00771740"/>
    <w:rsid w:val="00771AAC"/>
    <w:rsid w:val="007732C5"/>
    <w:rsid w:val="0078395C"/>
    <w:rsid w:val="00785762"/>
    <w:rsid w:val="00786A17"/>
    <w:rsid w:val="00787689"/>
    <w:rsid w:val="007922E5"/>
    <w:rsid w:val="00796F83"/>
    <w:rsid w:val="00797ECD"/>
    <w:rsid w:val="007A212C"/>
    <w:rsid w:val="007A6A5B"/>
    <w:rsid w:val="007B01ED"/>
    <w:rsid w:val="007B2DA6"/>
    <w:rsid w:val="007B3CA5"/>
    <w:rsid w:val="007B45FA"/>
    <w:rsid w:val="007B4EB3"/>
    <w:rsid w:val="007B59DD"/>
    <w:rsid w:val="007C1580"/>
    <w:rsid w:val="007C1857"/>
    <w:rsid w:val="007C2FD7"/>
    <w:rsid w:val="007C49DB"/>
    <w:rsid w:val="007D0460"/>
    <w:rsid w:val="007D1F1F"/>
    <w:rsid w:val="007D20BC"/>
    <w:rsid w:val="007D35DB"/>
    <w:rsid w:val="007D67E1"/>
    <w:rsid w:val="007E0A35"/>
    <w:rsid w:val="007E256B"/>
    <w:rsid w:val="007E5188"/>
    <w:rsid w:val="007E52A8"/>
    <w:rsid w:val="007E5A42"/>
    <w:rsid w:val="007E5EC1"/>
    <w:rsid w:val="007F4271"/>
    <w:rsid w:val="007F5B4A"/>
    <w:rsid w:val="00801ADA"/>
    <w:rsid w:val="00801CE8"/>
    <w:rsid w:val="008045E0"/>
    <w:rsid w:val="00806D6E"/>
    <w:rsid w:val="008071BB"/>
    <w:rsid w:val="00810CB0"/>
    <w:rsid w:val="00813EFB"/>
    <w:rsid w:val="00813FC9"/>
    <w:rsid w:val="00820DB8"/>
    <w:rsid w:val="00821102"/>
    <w:rsid w:val="0082615F"/>
    <w:rsid w:val="00835105"/>
    <w:rsid w:val="00840DB3"/>
    <w:rsid w:val="008434A1"/>
    <w:rsid w:val="00847E03"/>
    <w:rsid w:val="00853FF0"/>
    <w:rsid w:val="00855823"/>
    <w:rsid w:val="00861CF0"/>
    <w:rsid w:val="008654B9"/>
    <w:rsid w:val="008665EF"/>
    <w:rsid w:val="00870D7D"/>
    <w:rsid w:val="008713DE"/>
    <w:rsid w:val="008738FA"/>
    <w:rsid w:val="00873C05"/>
    <w:rsid w:val="008768A2"/>
    <w:rsid w:val="00876B8B"/>
    <w:rsid w:val="0087714F"/>
    <w:rsid w:val="008775AA"/>
    <w:rsid w:val="00877C01"/>
    <w:rsid w:val="008831FB"/>
    <w:rsid w:val="0088411D"/>
    <w:rsid w:val="00884BF2"/>
    <w:rsid w:val="00885C93"/>
    <w:rsid w:val="0089693B"/>
    <w:rsid w:val="008A0B5C"/>
    <w:rsid w:val="008A1750"/>
    <w:rsid w:val="008A216A"/>
    <w:rsid w:val="008A5334"/>
    <w:rsid w:val="008A7316"/>
    <w:rsid w:val="008A7661"/>
    <w:rsid w:val="008B5C7A"/>
    <w:rsid w:val="008B5DA9"/>
    <w:rsid w:val="008B6BA3"/>
    <w:rsid w:val="008C5464"/>
    <w:rsid w:val="008C617F"/>
    <w:rsid w:val="008D18DE"/>
    <w:rsid w:val="008D2F20"/>
    <w:rsid w:val="008E58CB"/>
    <w:rsid w:val="008F1C47"/>
    <w:rsid w:val="008F2499"/>
    <w:rsid w:val="008F649B"/>
    <w:rsid w:val="008F6BAE"/>
    <w:rsid w:val="008F7E3A"/>
    <w:rsid w:val="00903DCF"/>
    <w:rsid w:val="00904B90"/>
    <w:rsid w:val="00904D6B"/>
    <w:rsid w:val="00905619"/>
    <w:rsid w:val="0090582D"/>
    <w:rsid w:val="009058E8"/>
    <w:rsid w:val="009062F6"/>
    <w:rsid w:val="009106FB"/>
    <w:rsid w:val="00910C67"/>
    <w:rsid w:val="0091168F"/>
    <w:rsid w:val="009137DD"/>
    <w:rsid w:val="00914AA6"/>
    <w:rsid w:val="00923E3E"/>
    <w:rsid w:val="0092489C"/>
    <w:rsid w:val="00924B6C"/>
    <w:rsid w:val="00924BD8"/>
    <w:rsid w:val="00926505"/>
    <w:rsid w:val="009315DE"/>
    <w:rsid w:val="0093788E"/>
    <w:rsid w:val="00944299"/>
    <w:rsid w:val="00945B8A"/>
    <w:rsid w:val="00947B28"/>
    <w:rsid w:val="00964E21"/>
    <w:rsid w:val="00965A08"/>
    <w:rsid w:val="00966489"/>
    <w:rsid w:val="0096671A"/>
    <w:rsid w:val="0097123C"/>
    <w:rsid w:val="00974C94"/>
    <w:rsid w:val="00977872"/>
    <w:rsid w:val="0098146A"/>
    <w:rsid w:val="00981F59"/>
    <w:rsid w:val="009827BE"/>
    <w:rsid w:val="009829DE"/>
    <w:rsid w:val="00982BDA"/>
    <w:rsid w:val="00983D12"/>
    <w:rsid w:val="00983ED1"/>
    <w:rsid w:val="00984D3C"/>
    <w:rsid w:val="009856B8"/>
    <w:rsid w:val="009908EF"/>
    <w:rsid w:val="0099325B"/>
    <w:rsid w:val="0099345D"/>
    <w:rsid w:val="00996F11"/>
    <w:rsid w:val="009A0FE9"/>
    <w:rsid w:val="009A12A9"/>
    <w:rsid w:val="009A12E4"/>
    <w:rsid w:val="009A1ED1"/>
    <w:rsid w:val="009A3A2E"/>
    <w:rsid w:val="009A7D7D"/>
    <w:rsid w:val="009B0994"/>
    <w:rsid w:val="009B0A27"/>
    <w:rsid w:val="009B0E47"/>
    <w:rsid w:val="009B1049"/>
    <w:rsid w:val="009B177D"/>
    <w:rsid w:val="009C3BDD"/>
    <w:rsid w:val="009C5808"/>
    <w:rsid w:val="009C720E"/>
    <w:rsid w:val="009D047E"/>
    <w:rsid w:val="009D1811"/>
    <w:rsid w:val="009D1E91"/>
    <w:rsid w:val="009D2F4C"/>
    <w:rsid w:val="009D3A78"/>
    <w:rsid w:val="009D5126"/>
    <w:rsid w:val="009D6AC4"/>
    <w:rsid w:val="009D725C"/>
    <w:rsid w:val="009D7B2F"/>
    <w:rsid w:val="009F0501"/>
    <w:rsid w:val="009F2684"/>
    <w:rsid w:val="009F3F75"/>
    <w:rsid w:val="00A0300B"/>
    <w:rsid w:val="00A07DCE"/>
    <w:rsid w:val="00A07E9F"/>
    <w:rsid w:val="00A10997"/>
    <w:rsid w:val="00A12991"/>
    <w:rsid w:val="00A12DE4"/>
    <w:rsid w:val="00A1618F"/>
    <w:rsid w:val="00A17665"/>
    <w:rsid w:val="00A17B17"/>
    <w:rsid w:val="00A17F67"/>
    <w:rsid w:val="00A220BB"/>
    <w:rsid w:val="00A33E54"/>
    <w:rsid w:val="00A35B4F"/>
    <w:rsid w:val="00A40DE9"/>
    <w:rsid w:val="00A41C1E"/>
    <w:rsid w:val="00A41EE8"/>
    <w:rsid w:val="00A426B4"/>
    <w:rsid w:val="00A45389"/>
    <w:rsid w:val="00A4606E"/>
    <w:rsid w:val="00A47C51"/>
    <w:rsid w:val="00A50189"/>
    <w:rsid w:val="00A56479"/>
    <w:rsid w:val="00A57951"/>
    <w:rsid w:val="00A57D3B"/>
    <w:rsid w:val="00A6028A"/>
    <w:rsid w:val="00A6102F"/>
    <w:rsid w:val="00A63CF6"/>
    <w:rsid w:val="00A64B07"/>
    <w:rsid w:val="00A7126F"/>
    <w:rsid w:val="00A7200C"/>
    <w:rsid w:val="00A727E5"/>
    <w:rsid w:val="00A74063"/>
    <w:rsid w:val="00A76087"/>
    <w:rsid w:val="00A76975"/>
    <w:rsid w:val="00A808E4"/>
    <w:rsid w:val="00A81452"/>
    <w:rsid w:val="00A81531"/>
    <w:rsid w:val="00A826EC"/>
    <w:rsid w:val="00A82FC2"/>
    <w:rsid w:val="00A863A5"/>
    <w:rsid w:val="00A87A3D"/>
    <w:rsid w:val="00A87AD5"/>
    <w:rsid w:val="00A963AE"/>
    <w:rsid w:val="00AA7177"/>
    <w:rsid w:val="00AB3F6B"/>
    <w:rsid w:val="00AB443D"/>
    <w:rsid w:val="00AC3E0D"/>
    <w:rsid w:val="00AC5068"/>
    <w:rsid w:val="00AC7DC1"/>
    <w:rsid w:val="00AD3C00"/>
    <w:rsid w:val="00AD439F"/>
    <w:rsid w:val="00AD596C"/>
    <w:rsid w:val="00AD7CED"/>
    <w:rsid w:val="00AE003D"/>
    <w:rsid w:val="00AE0F59"/>
    <w:rsid w:val="00AE2EFF"/>
    <w:rsid w:val="00AE71CD"/>
    <w:rsid w:val="00AF0886"/>
    <w:rsid w:val="00AF21F6"/>
    <w:rsid w:val="00B01ACA"/>
    <w:rsid w:val="00B02AFE"/>
    <w:rsid w:val="00B0336B"/>
    <w:rsid w:val="00B1652F"/>
    <w:rsid w:val="00B215DB"/>
    <w:rsid w:val="00B2274E"/>
    <w:rsid w:val="00B247A4"/>
    <w:rsid w:val="00B252A9"/>
    <w:rsid w:val="00B25C37"/>
    <w:rsid w:val="00B25DC5"/>
    <w:rsid w:val="00B300D1"/>
    <w:rsid w:val="00B31283"/>
    <w:rsid w:val="00B365CC"/>
    <w:rsid w:val="00B40C84"/>
    <w:rsid w:val="00B40DAF"/>
    <w:rsid w:val="00B41506"/>
    <w:rsid w:val="00B41AB4"/>
    <w:rsid w:val="00B4510E"/>
    <w:rsid w:val="00B54B1E"/>
    <w:rsid w:val="00B56648"/>
    <w:rsid w:val="00B57590"/>
    <w:rsid w:val="00B57E85"/>
    <w:rsid w:val="00B6084C"/>
    <w:rsid w:val="00B6107F"/>
    <w:rsid w:val="00B6247D"/>
    <w:rsid w:val="00B64F32"/>
    <w:rsid w:val="00B65F07"/>
    <w:rsid w:val="00B675C5"/>
    <w:rsid w:val="00B67648"/>
    <w:rsid w:val="00B70F0B"/>
    <w:rsid w:val="00B77F55"/>
    <w:rsid w:val="00B8385E"/>
    <w:rsid w:val="00B8733D"/>
    <w:rsid w:val="00B87CCC"/>
    <w:rsid w:val="00B9116B"/>
    <w:rsid w:val="00B911AB"/>
    <w:rsid w:val="00B91355"/>
    <w:rsid w:val="00B92D83"/>
    <w:rsid w:val="00B94017"/>
    <w:rsid w:val="00B9455C"/>
    <w:rsid w:val="00BA3C80"/>
    <w:rsid w:val="00BA4D28"/>
    <w:rsid w:val="00BA5C00"/>
    <w:rsid w:val="00BA73D6"/>
    <w:rsid w:val="00BB0AA0"/>
    <w:rsid w:val="00BB0CCA"/>
    <w:rsid w:val="00BC1133"/>
    <w:rsid w:val="00BC19D6"/>
    <w:rsid w:val="00BC5195"/>
    <w:rsid w:val="00BD21FB"/>
    <w:rsid w:val="00BD65C5"/>
    <w:rsid w:val="00BE0903"/>
    <w:rsid w:val="00BE181A"/>
    <w:rsid w:val="00BE1932"/>
    <w:rsid w:val="00BF1704"/>
    <w:rsid w:val="00BF3613"/>
    <w:rsid w:val="00BF51FC"/>
    <w:rsid w:val="00BF53A7"/>
    <w:rsid w:val="00BF660C"/>
    <w:rsid w:val="00BF7A3C"/>
    <w:rsid w:val="00C0026F"/>
    <w:rsid w:val="00C03BBD"/>
    <w:rsid w:val="00C078EE"/>
    <w:rsid w:val="00C1026F"/>
    <w:rsid w:val="00C10AE4"/>
    <w:rsid w:val="00C11590"/>
    <w:rsid w:val="00C1600A"/>
    <w:rsid w:val="00C162B1"/>
    <w:rsid w:val="00C16B29"/>
    <w:rsid w:val="00C2487B"/>
    <w:rsid w:val="00C25ADD"/>
    <w:rsid w:val="00C274D3"/>
    <w:rsid w:val="00C30C9E"/>
    <w:rsid w:val="00C32412"/>
    <w:rsid w:val="00C32694"/>
    <w:rsid w:val="00C3284C"/>
    <w:rsid w:val="00C37CB1"/>
    <w:rsid w:val="00C46E0F"/>
    <w:rsid w:val="00C5255B"/>
    <w:rsid w:val="00C5474B"/>
    <w:rsid w:val="00C62529"/>
    <w:rsid w:val="00C62AC7"/>
    <w:rsid w:val="00C6438F"/>
    <w:rsid w:val="00C65412"/>
    <w:rsid w:val="00C6685F"/>
    <w:rsid w:val="00C80777"/>
    <w:rsid w:val="00C80C57"/>
    <w:rsid w:val="00C83BE9"/>
    <w:rsid w:val="00C8437E"/>
    <w:rsid w:val="00C84A65"/>
    <w:rsid w:val="00C84C2C"/>
    <w:rsid w:val="00C916A6"/>
    <w:rsid w:val="00C935F9"/>
    <w:rsid w:val="00C9369C"/>
    <w:rsid w:val="00C95109"/>
    <w:rsid w:val="00C970DF"/>
    <w:rsid w:val="00CA066D"/>
    <w:rsid w:val="00CA198A"/>
    <w:rsid w:val="00CA3C68"/>
    <w:rsid w:val="00CA3E2B"/>
    <w:rsid w:val="00CA530A"/>
    <w:rsid w:val="00CB3365"/>
    <w:rsid w:val="00CC0AC6"/>
    <w:rsid w:val="00CC157E"/>
    <w:rsid w:val="00CC15F3"/>
    <w:rsid w:val="00CC1AFB"/>
    <w:rsid w:val="00CC4E48"/>
    <w:rsid w:val="00CC5CFC"/>
    <w:rsid w:val="00CC7929"/>
    <w:rsid w:val="00CD1C4F"/>
    <w:rsid w:val="00CE009A"/>
    <w:rsid w:val="00CE1416"/>
    <w:rsid w:val="00CE1DA9"/>
    <w:rsid w:val="00CE33C4"/>
    <w:rsid w:val="00CE7C7A"/>
    <w:rsid w:val="00CF39CD"/>
    <w:rsid w:val="00CF7891"/>
    <w:rsid w:val="00D0272F"/>
    <w:rsid w:val="00D0457B"/>
    <w:rsid w:val="00D21271"/>
    <w:rsid w:val="00D2215F"/>
    <w:rsid w:val="00D22331"/>
    <w:rsid w:val="00D25853"/>
    <w:rsid w:val="00D30718"/>
    <w:rsid w:val="00D32C15"/>
    <w:rsid w:val="00D40D53"/>
    <w:rsid w:val="00D42AFD"/>
    <w:rsid w:val="00D43C58"/>
    <w:rsid w:val="00D43E16"/>
    <w:rsid w:val="00D5037D"/>
    <w:rsid w:val="00D50EEB"/>
    <w:rsid w:val="00D51FEA"/>
    <w:rsid w:val="00D61C64"/>
    <w:rsid w:val="00D62F5F"/>
    <w:rsid w:val="00D65D76"/>
    <w:rsid w:val="00D66989"/>
    <w:rsid w:val="00D80FF8"/>
    <w:rsid w:val="00D846EB"/>
    <w:rsid w:val="00D94AB8"/>
    <w:rsid w:val="00D96B02"/>
    <w:rsid w:val="00D96F11"/>
    <w:rsid w:val="00DA0A7A"/>
    <w:rsid w:val="00DA0D49"/>
    <w:rsid w:val="00DA1E75"/>
    <w:rsid w:val="00DA41B5"/>
    <w:rsid w:val="00DB04E6"/>
    <w:rsid w:val="00DC1D8C"/>
    <w:rsid w:val="00DC2AA1"/>
    <w:rsid w:val="00DC497C"/>
    <w:rsid w:val="00DC62FA"/>
    <w:rsid w:val="00DD0257"/>
    <w:rsid w:val="00DD1157"/>
    <w:rsid w:val="00DD2598"/>
    <w:rsid w:val="00DD7652"/>
    <w:rsid w:val="00DE0357"/>
    <w:rsid w:val="00DE1111"/>
    <w:rsid w:val="00DE17D8"/>
    <w:rsid w:val="00DE5859"/>
    <w:rsid w:val="00DF4D5E"/>
    <w:rsid w:val="00DF5C76"/>
    <w:rsid w:val="00E014C2"/>
    <w:rsid w:val="00E02513"/>
    <w:rsid w:val="00E1384E"/>
    <w:rsid w:val="00E16AA7"/>
    <w:rsid w:val="00E226B4"/>
    <w:rsid w:val="00E266D1"/>
    <w:rsid w:val="00E309BA"/>
    <w:rsid w:val="00E37E9B"/>
    <w:rsid w:val="00E40060"/>
    <w:rsid w:val="00E41437"/>
    <w:rsid w:val="00E4181B"/>
    <w:rsid w:val="00E41D21"/>
    <w:rsid w:val="00E42E42"/>
    <w:rsid w:val="00E44263"/>
    <w:rsid w:val="00E4594B"/>
    <w:rsid w:val="00E51D0F"/>
    <w:rsid w:val="00E5390B"/>
    <w:rsid w:val="00E5423B"/>
    <w:rsid w:val="00E63A06"/>
    <w:rsid w:val="00E70618"/>
    <w:rsid w:val="00E77B29"/>
    <w:rsid w:val="00E81972"/>
    <w:rsid w:val="00E83FFA"/>
    <w:rsid w:val="00E931AB"/>
    <w:rsid w:val="00E93AC1"/>
    <w:rsid w:val="00E93E59"/>
    <w:rsid w:val="00E95F6D"/>
    <w:rsid w:val="00E971CC"/>
    <w:rsid w:val="00E97A4E"/>
    <w:rsid w:val="00EA0874"/>
    <w:rsid w:val="00EA26C2"/>
    <w:rsid w:val="00EA2BCB"/>
    <w:rsid w:val="00EA49D2"/>
    <w:rsid w:val="00EA52A6"/>
    <w:rsid w:val="00EA6C03"/>
    <w:rsid w:val="00EB0A67"/>
    <w:rsid w:val="00EB3F7D"/>
    <w:rsid w:val="00EC02AB"/>
    <w:rsid w:val="00EC0BC8"/>
    <w:rsid w:val="00EC2527"/>
    <w:rsid w:val="00EC3A66"/>
    <w:rsid w:val="00EC4E1B"/>
    <w:rsid w:val="00EC7ADE"/>
    <w:rsid w:val="00EE24F6"/>
    <w:rsid w:val="00EE25A8"/>
    <w:rsid w:val="00EE2ABA"/>
    <w:rsid w:val="00EE351A"/>
    <w:rsid w:val="00EF263F"/>
    <w:rsid w:val="00EF38CE"/>
    <w:rsid w:val="00EF6AA2"/>
    <w:rsid w:val="00F01009"/>
    <w:rsid w:val="00F010C1"/>
    <w:rsid w:val="00F0623C"/>
    <w:rsid w:val="00F07097"/>
    <w:rsid w:val="00F0745C"/>
    <w:rsid w:val="00F11EB7"/>
    <w:rsid w:val="00F14F68"/>
    <w:rsid w:val="00F15005"/>
    <w:rsid w:val="00F305E1"/>
    <w:rsid w:val="00F34070"/>
    <w:rsid w:val="00F35327"/>
    <w:rsid w:val="00F43682"/>
    <w:rsid w:val="00F45006"/>
    <w:rsid w:val="00F46832"/>
    <w:rsid w:val="00F51FA9"/>
    <w:rsid w:val="00F52750"/>
    <w:rsid w:val="00F5614F"/>
    <w:rsid w:val="00F65384"/>
    <w:rsid w:val="00F676D5"/>
    <w:rsid w:val="00F67848"/>
    <w:rsid w:val="00F703BE"/>
    <w:rsid w:val="00F70D5F"/>
    <w:rsid w:val="00F81AE0"/>
    <w:rsid w:val="00F831EE"/>
    <w:rsid w:val="00F8670B"/>
    <w:rsid w:val="00F90D85"/>
    <w:rsid w:val="00F94903"/>
    <w:rsid w:val="00F9788B"/>
    <w:rsid w:val="00FA01C5"/>
    <w:rsid w:val="00FA10C5"/>
    <w:rsid w:val="00FA3401"/>
    <w:rsid w:val="00FA5CFB"/>
    <w:rsid w:val="00FA65D2"/>
    <w:rsid w:val="00FA6B9C"/>
    <w:rsid w:val="00FB1475"/>
    <w:rsid w:val="00FB1634"/>
    <w:rsid w:val="00FB38D5"/>
    <w:rsid w:val="00FB541E"/>
    <w:rsid w:val="00FB544F"/>
    <w:rsid w:val="00FC1579"/>
    <w:rsid w:val="00FC3036"/>
    <w:rsid w:val="00FC355D"/>
    <w:rsid w:val="00FD3169"/>
    <w:rsid w:val="00FD5141"/>
    <w:rsid w:val="00FD6881"/>
    <w:rsid w:val="00FD7833"/>
    <w:rsid w:val="00FE5131"/>
    <w:rsid w:val="00FE7F35"/>
    <w:rsid w:val="00FF168F"/>
    <w:rsid w:val="00FF4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Typewriter"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33CC"/>
    <w:pPr>
      <w:overflowPunct w:val="0"/>
      <w:autoSpaceDE w:val="0"/>
      <w:autoSpaceDN w:val="0"/>
      <w:adjustRightInd w:val="0"/>
      <w:textAlignment w:val="baseline"/>
    </w:pPr>
    <w:rPr>
      <w:sz w:val="24"/>
      <w:lang w:val="es-ES_tradnl" w:eastAsia="es-ES"/>
    </w:rPr>
  </w:style>
  <w:style w:type="paragraph" w:styleId="Ttulo1">
    <w:name w:val="heading 1"/>
    <w:basedOn w:val="Normal"/>
    <w:next w:val="Normal"/>
    <w:qFormat/>
    <w:rsid w:val="003733CC"/>
    <w:pPr>
      <w:keepNext/>
      <w:outlineLvl w:val="0"/>
    </w:pPr>
    <w:rPr>
      <w:rFonts w:ascii="Bookman Old Style" w:hAnsi="Bookman Old Style"/>
      <w:b/>
      <w:i/>
      <w:sz w:val="22"/>
    </w:rPr>
  </w:style>
  <w:style w:type="paragraph" w:styleId="Ttulo2">
    <w:name w:val="heading 2"/>
    <w:basedOn w:val="Normal"/>
    <w:next w:val="Normal"/>
    <w:qFormat/>
    <w:rsid w:val="003733CC"/>
    <w:pPr>
      <w:keepNext/>
      <w:jc w:val="both"/>
      <w:outlineLvl w:val="1"/>
    </w:pPr>
    <w:rPr>
      <w:rFonts w:ascii="Bookman Old Style" w:hAnsi="Bookman Old Style"/>
      <w:i/>
    </w:rPr>
  </w:style>
  <w:style w:type="paragraph" w:styleId="Ttulo3">
    <w:name w:val="heading 3"/>
    <w:basedOn w:val="Normal"/>
    <w:next w:val="Normal"/>
    <w:qFormat/>
    <w:rsid w:val="003733CC"/>
    <w:pPr>
      <w:keepNext/>
      <w:jc w:val="center"/>
      <w:outlineLvl w:val="2"/>
    </w:pPr>
    <w:rPr>
      <w:rFonts w:ascii="Book Antiqua" w:hAnsi="Book Antiqua"/>
      <w:b/>
      <w:i/>
    </w:rPr>
  </w:style>
  <w:style w:type="paragraph" w:styleId="Ttulo4">
    <w:name w:val="heading 4"/>
    <w:basedOn w:val="Normal"/>
    <w:next w:val="Normal"/>
    <w:qFormat/>
    <w:rsid w:val="003733CC"/>
    <w:pPr>
      <w:keepNext/>
      <w:jc w:val="center"/>
      <w:outlineLvl w:val="3"/>
    </w:pPr>
    <w:rPr>
      <w:rFonts w:ascii="Book Antiqua" w:hAnsi="Book Antiqua"/>
      <w:b/>
    </w:rPr>
  </w:style>
  <w:style w:type="paragraph" w:styleId="Ttulo5">
    <w:name w:val="heading 5"/>
    <w:basedOn w:val="Normal"/>
    <w:next w:val="Normal"/>
    <w:qFormat/>
    <w:rsid w:val="003733CC"/>
    <w:pPr>
      <w:keepNext/>
      <w:jc w:val="center"/>
      <w:outlineLvl w:val="4"/>
    </w:pPr>
    <w:rPr>
      <w:rFonts w:ascii="Book Antiqua" w:hAnsi="Book Antiqua"/>
      <w:b/>
      <w:i/>
      <w:sz w:val="22"/>
    </w:rPr>
  </w:style>
  <w:style w:type="paragraph" w:styleId="Ttulo6">
    <w:name w:val="heading 6"/>
    <w:basedOn w:val="Normal"/>
    <w:next w:val="Normal"/>
    <w:qFormat/>
    <w:rsid w:val="003733CC"/>
    <w:pPr>
      <w:keepNext/>
      <w:ind w:left="150"/>
      <w:jc w:val="center"/>
      <w:outlineLvl w:val="5"/>
    </w:pPr>
    <w:rPr>
      <w:rFonts w:ascii="Book Antiqua" w:hAnsi="Book Antiqua"/>
      <w:b/>
    </w:rPr>
  </w:style>
  <w:style w:type="paragraph" w:styleId="Ttulo7">
    <w:name w:val="heading 7"/>
    <w:basedOn w:val="Normal"/>
    <w:next w:val="Normal"/>
    <w:qFormat/>
    <w:rsid w:val="003733CC"/>
    <w:pPr>
      <w:keepNext/>
      <w:jc w:val="both"/>
      <w:outlineLvl w:val="6"/>
    </w:pPr>
    <w:rPr>
      <w:rFonts w:ascii="Book Antiqua" w:hAnsi="Book Antiqua"/>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lainText1">
    <w:name w:val="Plain Text1"/>
    <w:basedOn w:val="Normal"/>
    <w:rsid w:val="003733CC"/>
    <w:pPr>
      <w:widowControl w:val="0"/>
    </w:pPr>
    <w:rPr>
      <w:rFonts w:ascii="Courier New" w:hAnsi="Courier New"/>
      <w:sz w:val="20"/>
      <w:lang w:val="es-ES"/>
    </w:rPr>
  </w:style>
  <w:style w:type="paragraph" w:styleId="Encabezado">
    <w:name w:val="header"/>
    <w:basedOn w:val="Normal"/>
    <w:rsid w:val="003733CC"/>
    <w:pPr>
      <w:tabs>
        <w:tab w:val="center" w:pos="4419"/>
        <w:tab w:val="right" w:pos="8838"/>
      </w:tabs>
    </w:pPr>
  </w:style>
  <w:style w:type="paragraph" w:styleId="Piedepgina">
    <w:name w:val="footer"/>
    <w:basedOn w:val="Normal"/>
    <w:rsid w:val="003733CC"/>
    <w:pPr>
      <w:tabs>
        <w:tab w:val="center" w:pos="4419"/>
        <w:tab w:val="right" w:pos="8838"/>
      </w:tabs>
    </w:pPr>
  </w:style>
  <w:style w:type="paragraph" w:customStyle="1" w:styleId="BodyText22">
    <w:name w:val="Body Text 22"/>
    <w:basedOn w:val="Normal"/>
    <w:rsid w:val="003733CC"/>
    <w:pPr>
      <w:spacing w:before="120"/>
      <w:ind w:firstLine="187"/>
      <w:jc w:val="both"/>
    </w:pPr>
    <w:rPr>
      <w:rFonts w:ascii="Arial" w:hAnsi="Arial"/>
      <w:sz w:val="20"/>
    </w:rPr>
  </w:style>
  <w:style w:type="paragraph" w:customStyle="1" w:styleId="BodyText21">
    <w:name w:val="Body Text 21"/>
    <w:basedOn w:val="Normal"/>
    <w:rsid w:val="003733CC"/>
    <w:pPr>
      <w:spacing w:before="120"/>
      <w:ind w:firstLine="187"/>
      <w:jc w:val="both"/>
    </w:pPr>
    <w:rPr>
      <w:rFonts w:ascii="Arial" w:hAnsi="Arial"/>
      <w:sz w:val="20"/>
    </w:rPr>
  </w:style>
  <w:style w:type="paragraph" w:customStyle="1" w:styleId="BodyTextIndent21">
    <w:name w:val="Body Text Indent 21"/>
    <w:basedOn w:val="Normal"/>
    <w:rsid w:val="003733CC"/>
    <w:pPr>
      <w:ind w:firstLine="708"/>
      <w:jc w:val="both"/>
    </w:pPr>
    <w:rPr>
      <w:rFonts w:ascii="Bookman Old Style" w:hAnsi="Bookman Old Style"/>
      <w:i/>
      <w:sz w:val="22"/>
    </w:rPr>
  </w:style>
  <w:style w:type="character" w:customStyle="1" w:styleId="Hyperlink1">
    <w:name w:val="Hyperlink1"/>
    <w:basedOn w:val="Fuentedeprrafopredeter"/>
    <w:rsid w:val="003733CC"/>
    <w:rPr>
      <w:color w:val="0000FF"/>
      <w:u w:val="single"/>
    </w:rPr>
  </w:style>
  <w:style w:type="paragraph" w:styleId="Textoindependiente">
    <w:name w:val="Body Text"/>
    <w:basedOn w:val="Normal"/>
    <w:rsid w:val="003733CC"/>
    <w:pPr>
      <w:jc w:val="both"/>
    </w:pPr>
    <w:rPr>
      <w:rFonts w:ascii="Book Antiqua" w:hAnsi="Book Antiqua"/>
      <w:lang w:val="es-ES"/>
    </w:rPr>
  </w:style>
  <w:style w:type="paragraph" w:styleId="NormalWeb">
    <w:name w:val="Normal (Web)"/>
    <w:basedOn w:val="Normal"/>
    <w:rsid w:val="003733CC"/>
    <w:pPr>
      <w:spacing w:before="100" w:after="100"/>
    </w:pPr>
    <w:rPr>
      <w:rFonts w:ascii="Arial Unicode MS" w:hAnsi="Arial Unicode MS"/>
      <w:lang w:val="es-ES"/>
    </w:rPr>
  </w:style>
  <w:style w:type="table" w:styleId="Tablaconcuadrcula">
    <w:name w:val="Table Grid"/>
    <w:basedOn w:val="Tablanormal"/>
    <w:uiPriority w:val="59"/>
    <w:rsid w:val="00F45006"/>
    <w:pPr>
      <w:overflowPunct w:val="0"/>
      <w:autoSpaceDE w:val="0"/>
      <w:autoSpaceDN w:val="0"/>
      <w:adjustRightInd w:val="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aCc">
    <w:name w:val="Lista Cc."/>
    <w:basedOn w:val="Normal"/>
    <w:rsid w:val="00CE33C4"/>
    <w:pPr>
      <w:widowControl w:val="0"/>
    </w:pPr>
    <w:rPr>
      <w:sz w:val="28"/>
    </w:rPr>
  </w:style>
  <w:style w:type="paragraph" w:styleId="HTMLconformatoprevio">
    <w:name w:val="HTML Preformatted"/>
    <w:basedOn w:val="Normal"/>
    <w:link w:val="HTMLconformatoprevioCar"/>
    <w:uiPriority w:val="99"/>
    <w:rsid w:val="00073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lang w:val="es-ES"/>
    </w:rPr>
  </w:style>
  <w:style w:type="paragraph" w:styleId="Textodeglobo">
    <w:name w:val="Balloon Text"/>
    <w:basedOn w:val="Normal"/>
    <w:link w:val="TextodegloboCar"/>
    <w:rsid w:val="00FB544F"/>
    <w:rPr>
      <w:rFonts w:ascii="Tahoma" w:hAnsi="Tahoma" w:cs="Tahoma"/>
      <w:sz w:val="16"/>
      <w:szCs w:val="16"/>
    </w:rPr>
  </w:style>
  <w:style w:type="character" w:customStyle="1" w:styleId="TextodegloboCar">
    <w:name w:val="Texto de globo Car"/>
    <w:basedOn w:val="Fuentedeprrafopredeter"/>
    <w:link w:val="Textodeglobo"/>
    <w:rsid w:val="00FB544F"/>
    <w:rPr>
      <w:rFonts w:ascii="Tahoma" w:hAnsi="Tahoma" w:cs="Tahoma"/>
      <w:sz w:val="16"/>
      <w:szCs w:val="16"/>
      <w:lang w:val="es-ES_tradnl" w:eastAsia="es-ES"/>
    </w:rPr>
  </w:style>
  <w:style w:type="character" w:styleId="Hipervnculo">
    <w:name w:val="Hyperlink"/>
    <w:basedOn w:val="Fuentedeprrafopredeter"/>
    <w:uiPriority w:val="99"/>
    <w:rsid w:val="00FB544F"/>
    <w:rPr>
      <w:color w:val="0000FF"/>
      <w:u w:val="single"/>
    </w:rPr>
  </w:style>
  <w:style w:type="paragraph" w:styleId="Sangradetextonormal">
    <w:name w:val="Body Text Indent"/>
    <w:basedOn w:val="Normal"/>
    <w:link w:val="SangradetextonormalCar"/>
    <w:rsid w:val="00FB544F"/>
    <w:pPr>
      <w:spacing w:after="120"/>
      <w:ind w:left="360"/>
    </w:pPr>
  </w:style>
  <w:style w:type="character" w:customStyle="1" w:styleId="SangradetextonormalCar">
    <w:name w:val="Sangría de texto normal Car"/>
    <w:basedOn w:val="Fuentedeprrafopredeter"/>
    <w:link w:val="Sangradetextonormal"/>
    <w:rsid w:val="00FB544F"/>
    <w:rPr>
      <w:sz w:val="24"/>
      <w:lang w:val="es-ES_tradnl" w:eastAsia="es-ES"/>
    </w:rPr>
  </w:style>
  <w:style w:type="character" w:styleId="nfasis">
    <w:name w:val="Emphasis"/>
    <w:basedOn w:val="Fuentedeprrafopredeter"/>
    <w:qFormat/>
    <w:rsid w:val="00FB544F"/>
    <w:rPr>
      <w:i/>
    </w:rPr>
  </w:style>
  <w:style w:type="character" w:styleId="Textodelmarcadordeposicin">
    <w:name w:val="Placeholder Text"/>
    <w:basedOn w:val="Fuentedeprrafopredeter"/>
    <w:uiPriority w:val="99"/>
    <w:semiHidden/>
    <w:rsid w:val="00B9116B"/>
    <w:rPr>
      <w:color w:val="808080"/>
    </w:rPr>
  </w:style>
  <w:style w:type="paragraph" w:styleId="Prrafodelista">
    <w:name w:val="List Paragraph"/>
    <w:basedOn w:val="Normal"/>
    <w:uiPriority w:val="34"/>
    <w:qFormat/>
    <w:rsid w:val="00131425"/>
    <w:pPr>
      <w:overflowPunct/>
      <w:autoSpaceDE/>
      <w:autoSpaceDN/>
      <w:adjustRightInd/>
      <w:spacing w:after="200" w:line="276" w:lineRule="auto"/>
      <w:ind w:left="720"/>
      <w:contextualSpacing/>
      <w:textAlignment w:val="auto"/>
    </w:pPr>
    <w:rPr>
      <w:rFonts w:asciiTheme="minorHAnsi" w:eastAsiaTheme="minorHAnsi" w:hAnsiTheme="minorHAnsi" w:cstheme="minorBidi"/>
      <w:sz w:val="22"/>
      <w:szCs w:val="22"/>
      <w:lang w:val="en-US" w:eastAsia="en-US"/>
    </w:rPr>
  </w:style>
  <w:style w:type="paragraph" w:customStyle="1" w:styleId="doclist">
    <w:name w:val="doclist"/>
    <w:basedOn w:val="Normal"/>
    <w:rsid w:val="00170D47"/>
    <w:pPr>
      <w:overflowPunct/>
      <w:autoSpaceDE/>
      <w:autoSpaceDN/>
      <w:adjustRightInd/>
      <w:spacing w:before="100" w:beforeAutospacing="1" w:after="100" w:afterAutospacing="1"/>
      <w:textAlignment w:val="auto"/>
    </w:pPr>
    <w:rPr>
      <w:szCs w:val="24"/>
      <w:lang w:val="es-MX" w:eastAsia="es-MX"/>
    </w:rPr>
  </w:style>
  <w:style w:type="character" w:customStyle="1" w:styleId="docpubcolor">
    <w:name w:val="docpubcolor"/>
    <w:basedOn w:val="Fuentedeprrafopredeter"/>
    <w:rsid w:val="00170D47"/>
  </w:style>
  <w:style w:type="character" w:customStyle="1" w:styleId="docmonofont">
    <w:name w:val="docmonofont"/>
    <w:basedOn w:val="Fuentedeprrafopredeter"/>
    <w:rsid w:val="00170D47"/>
  </w:style>
  <w:style w:type="character" w:styleId="MquinadeescribirHTML">
    <w:name w:val="HTML Typewriter"/>
    <w:basedOn w:val="Fuentedeprrafopredeter"/>
    <w:uiPriority w:val="99"/>
    <w:unhideWhenUsed/>
    <w:rsid w:val="00170D47"/>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717CEF"/>
    <w:rPr>
      <w:rFonts w:ascii="Courier New" w:hAnsi="Courier New" w:cs="Courier New"/>
      <w:lang w:val="es-ES" w:eastAsia="es-ES"/>
    </w:rPr>
  </w:style>
  <w:style w:type="paragraph" w:styleId="Textonotaalfinal">
    <w:name w:val="endnote text"/>
    <w:basedOn w:val="Normal"/>
    <w:link w:val="TextonotaalfinalCar"/>
    <w:rsid w:val="00DE17D8"/>
    <w:rPr>
      <w:sz w:val="20"/>
    </w:rPr>
  </w:style>
  <w:style w:type="character" w:customStyle="1" w:styleId="TextonotaalfinalCar">
    <w:name w:val="Texto nota al final Car"/>
    <w:basedOn w:val="Fuentedeprrafopredeter"/>
    <w:link w:val="Textonotaalfinal"/>
    <w:rsid w:val="00DE17D8"/>
    <w:rPr>
      <w:lang w:val="es-ES_tradnl" w:eastAsia="es-ES"/>
    </w:rPr>
  </w:style>
  <w:style w:type="character" w:styleId="Refdenotaalfinal">
    <w:name w:val="endnote reference"/>
    <w:basedOn w:val="Fuentedeprrafopredeter"/>
    <w:rsid w:val="00DE17D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Typewriter"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33CC"/>
    <w:pPr>
      <w:overflowPunct w:val="0"/>
      <w:autoSpaceDE w:val="0"/>
      <w:autoSpaceDN w:val="0"/>
      <w:adjustRightInd w:val="0"/>
      <w:textAlignment w:val="baseline"/>
    </w:pPr>
    <w:rPr>
      <w:sz w:val="24"/>
      <w:lang w:val="es-ES_tradnl" w:eastAsia="es-ES"/>
    </w:rPr>
  </w:style>
  <w:style w:type="paragraph" w:styleId="Ttulo1">
    <w:name w:val="heading 1"/>
    <w:basedOn w:val="Normal"/>
    <w:next w:val="Normal"/>
    <w:qFormat/>
    <w:rsid w:val="003733CC"/>
    <w:pPr>
      <w:keepNext/>
      <w:outlineLvl w:val="0"/>
    </w:pPr>
    <w:rPr>
      <w:rFonts w:ascii="Bookman Old Style" w:hAnsi="Bookman Old Style"/>
      <w:b/>
      <w:i/>
      <w:sz w:val="22"/>
    </w:rPr>
  </w:style>
  <w:style w:type="paragraph" w:styleId="Ttulo2">
    <w:name w:val="heading 2"/>
    <w:basedOn w:val="Normal"/>
    <w:next w:val="Normal"/>
    <w:qFormat/>
    <w:rsid w:val="003733CC"/>
    <w:pPr>
      <w:keepNext/>
      <w:jc w:val="both"/>
      <w:outlineLvl w:val="1"/>
    </w:pPr>
    <w:rPr>
      <w:rFonts w:ascii="Bookman Old Style" w:hAnsi="Bookman Old Style"/>
      <w:i/>
    </w:rPr>
  </w:style>
  <w:style w:type="paragraph" w:styleId="Ttulo3">
    <w:name w:val="heading 3"/>
    <w:basedOn w:val="Normal"/>
    <w:next w:val="Normal"/>
    <w:qFormat/>
    <w:rsid w:val="003733CC"/>
    <w:pPr>
      <w:keepNext/>
      <w:jc w:val="center"/>
      <w:outlineLvl w:val="2"/>
    </w:pPr>
    <w:rPr>
      <w:rFonts w:ascii="Book Antiqua" w:hAnsi="Book Antiqua"/>
      <w:b/>
      <w:i/>
    </w:rPr>
  </w:style>
  <w:style w:type="paragraph" w:styleId="Ttulo4">
    <w:name w:val="heading 4"/>
    <w:basedOn w:val="Normal"/>
    <w:next w:val="Normal"/>
    <w:qFormat/>
    <w:rsid w:val="003733CC"/>
    <w:pPr>
      <w:keepNext/>
      <w:jc w:val="center"/>
      <w:outlineLvl w:val="3"/>
    </w:pPr>
    <w:rPr>
      <w:rFonts w:ascii="Book Antiqua" w:hAnsi="Book Antiqua"/>
      <w:b/>
    </w:rPr>
  </w:style>
  <w:style w:type="paragraph" w:styleId="Ttulo5">
    <w:name w:val="heading 5"/>
    <w:basedOn w:val="Normal"/>
    <w:next w:val="Normal"/>
    <w:qFormat/>
    <w:rsid w:val="003733CC"/>
    <w:pPr>
      <w:keepNext/>
      <w:jc w:val="center"/>
      <w:outlineLvl w:val="4"/>
    </w:pPr>
    <w:rPr>
      <w:rFonts w:ascii="Book Antiqua" w:hAnsi="Book Antiqua"/>
      <w:b/>
      <w:i/>
      <w:sz w:val="22"/>
    </w:rPr>
  </w:style>
  <w:style w:type="paragraph" w:styleId="Ttulo6">
    <w:name w:val="heading 6"/>
    <w:basedOn w:val="Normal"/>
    <w:next w:val="Normal"/>
    <w:qFormat/>
    <w:rsid w:val="003733CC"/>
    <w:pPr>
      <w:keepNext/>
      <w:ind w:left="150"/>
      <w:jc w:val="center"/>
      <w:outlineLvl w:val="5"/>
    </w:pPr>
    <w:rPr>
      <w:rFonts w:ascii="Book Antiqua" w:hAnsi="Book Antiqua"/>
      <w:b/>
    </w:rPr>
  </w:style>
  <w:style w:type="paragraph" w:styleId="Ttulo7">
    <w:name w:val="heading 7"/>
    <w:basedOn w:val="Normal"/>
    <w:next w:val="Normal"/>
    <w:qFormat/>
    <w:rsid w:val="003733CC"/>
    <w:pPr>
      <w:keepNext/>
      <w:jc w:val="both"/>
      <w:outlineLvl w:val="6"/>
    </w:pPr>
    <w:rPr>
      <w:rFonts w:ascii="Book Antiqua" w:hAnsi="Book Antiqua"/>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lainText1">
    <w:name w:val="Plain Text1"/>
    <w:basedOn w:val="Normal"/>
    <w:rsid w:val="003733CC"/>
    <w:pPr>
      <w:widowControl w:val="0"/>
    </w:pPr>
    <w:rPr>
      <w:rFonts w:ascii="Courier New" w:hAnsi="Courier New"/>
      <w:sz w:val="20"/>
      <w:lang w:val="es-ES"/>
    </w:rPr>
  </w:style>
  <w:style w:type="paragraph" w:styleId="Encabezado">
    <w:name w:val="header"/>
    <w:basedOn w:val="Normal"/>
    <w:rsid w:val="003733CC"/>
    <w:pPr>
      <w:tabs>
        <w:tab w:val="center" w:pos="4419"/>
        <w:tab w:val="right" w:pos="8838"/>
      </w:tabs>
    </w:pPr>
  </w:style>
  <w:style w:type="paragraph" w:styleId="Piedepgina">
    <w:name w:val="footer"/>
    <w:basedOn w:val="Normal"/>
    <w:rsid w:val="003733CC"/>
    <w:pPr>
      <w:tabs>
        <w:tab w:val="center" w:pos="4419"/>
        <w:tab w:val="right" w:pos="8838"/>
      </w:tabs>
    </w:pPr>
  </w:style>
  <w:style w:type="paragraph" w:customStyle="1" w:styleId="BodyText22">
    <w:name w:val="Body Text 22"/>
    <w:basedOn w:val="Normal"/>
    <w:rsid w:val="003733CC"/>
    <w:pPr>
      <w:spacing w:before="120"/>
      <w:ind w:firstLine="187"/>
      <w:jc w:val="both"/>
    </w:pPr>
    <w:rPr>
      <w:rFonts w:ascii="Arial" w:hAnsi="Arial"/>
      <w:sz w:val="20"/>
    </w:rPr>
  </w:style>
  <w:style w:type="paragraph" w:customStyle="1" w:styleId="BodyText21">
    <w:name w:val="Body Text 21"/>
    <w:basedOn w:val="Normal"/>
    <w:rsid w:val="003733CC"/>
    <w:pPr>
      <w:spacing w:before="120"/>
      <w:ind w:firstLine="187"/>
      <w:jc w:val="both"/>
    </w:pPr>
    <w:rPr>
      <w:rFonts w:ascii="Arial" w:hAnsi="Arial"/>
      <w:sz w:val="20"/>
    </w:rPr>
  </w:style>
  <w:style w:type="paragraph" w:customStyle="1" w:styleId="BodyTextIndent21">
    <w:name w:val="Body Text Indent 21"/>
    <w:basedOn w:val="Normal"/>
    <w:rsid w:val="003733CC"/>
    <w:pPr>
      <w:ind w:firstLine="708"/>
      <w:jc w:val="both"/>
    </w:pPr>
    <w:rPr>
      <w:rFonts w:ascii="Bookman Old Style" w:hAnsi="Bookman Old Style"/>
      <w:i/>
      <w:sz w:val="22"/>
    </w:rPr>
  </w:style>
  <w:style w:type="character" w:customStyle="1" w:styleId="Hyperlink1">
    <w:name w:val="Hyperlink1"/>
    <w:basedOn w:val="Fuentedeprrafopredeter"/>
    <w:rsid w:val="003733CC"/>
    <w:rPr>
      <w:color w:val="0000FF"/>
      <w:u w:val="single"/>
    </w:rPr>
  </w:style>
  <w:style w:type="paragraph" w:styleId="Textoindependiente">
    <w:name w:val="Body Text"/>
    <w:basedOn w:val="Normal"/>
    <w:rsid w:val="003733CC"/>
    <w:pPr>
      <w:jc w:val="both"/>
    </w:pPr>
    <w:rPr>
      <w:rFonts w:ascii="Book Antiqua" w:hAnsi="Book Antiqua"/>
      <w:lang w:val="es-ES"/>
    </w:rPr>
  </w:style>
  <w:style w:type="paragraph" w:styleId="NormalWeb">
    <w:name w:val="Normal (Web)"/>
    <w:basedOn w:val="Normal"/>
    <w:rsid w:val="003733CC"/>
    <w:pPr>
      <w:spacing w:before="100" w:after="100"/>
    </w:pPr>
    <w:rPr>
      <w:rFonts w:ascii="Arial Unicode MS" w:hAnsi="Arial Unicode MS"/>
      <w:lang w:val="es-ES"/>
    </w:rPr>
  </w:style>
  <w:style w:type="table" w:styleId="Tablaconcuadrcula">
    <w:name w:val="Table Grid"/>
    <w:basedOn w:val="Tablanormal"/>
    <w:uiPriority w:val="59"/>
    <w:rsid w:val="00F45006"/>
    <w:pPr>
      <w:overflowPunct w:val="0"/>
      <w:autoSpaceDE w:val="0"/>
      <w:autoSpaceDN w:val="0"/>
      <w:adjustRightInd w:val="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aCc">
    <w:name w:val="Lista Cc."/>
    <w:basedOn w:val="Normal"/>
    <w:rsid w:val="00CE33C4"/>
    <w:pPr>
      <w:widowControl w:val="0"/>
    </w:pPr>
    <w:rPr>
      <w:sz w:val="28"/>
    </w:rPr>
  </w:style>
  <w:style w:type="paragraph" w:styleId="HTMLconformatoprevio">
    <w:name w:val="HTML Preformatted"/>
    <w:basedOn w:val="Normal"/>
    <w:link w:val="HTMLconformatoprevioCar"/>
    <w:uiPriority w:val="99"/>
    <w:rsid w:val="00073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lang w:val="es-ES"/>
    </w:rPr>
  </w:style>
  <w:style w:type="paragraph" w:styleId="Textodeglobo">
    <w:name w:val="Balloon Text"/>
    <w:basedOn w:val="Normal"/>
    <w:link w:val="TextodegloboCar"/>
    <w:rsid w:val="00FB544F"/>
    <w:rPr>
      <w:rFonts w:ascii="Tahoma" w:hAnsi="Tahoma" w:cs="Tahoma"/>
      <w:sz w:val="16"/>
      <w:szCs w:val="16"/>
    </w:rPr>
  </w:style>
  <w:style w:type="character" w:customStyle="1" w:styleId="TextodegloboCar">
    <w:name w:val="Texto de globo Car"/>
    <w:basedOn w:val="Fuentedeprrafopredeter"/>
    <w:link w:val="Textodeglobo"/>
    <w:rsid w:val="00FB544F"/>
    <w:rPr>
      <w:rFonts w:ascii="Tahoma" w:hAnsi="Tahoma" w:cs="Tahoma"/>
      <w:sz w:val="16"/>
      <w:szCs w:val="16"/>
      <w:lang w:val="es-ES_tradnl" w:eastAsia="es-ES"/>
    </w:rPr>
  </w:style>
  <w:style w:type="character" w:styleId="Hipervnculo">
    <w:name w:val="Hyperlink"/>
    <w:basedOn w:val="Fuentedeprrafopredeter"/>
    <w:uiPriority w:val="99"/>
    <w:rsid w:val="00FB544F"/>
    <w:rPr>
      <w:color w:val="0000FF"/>
      <w:u w:val="single"/>
    </w:rPr>
  </w:style>
  <w:style w:type="paragraph" w:styleId="Sangradetextonormal">
    <w:name w:val="Body Text Indent"/>
    <w:basedOn w:val="Normal"/>
    <w:link w:val="SangradetextonormalCar"/>
    <w:rsid w:val="00FB544F"/>
    <w:pPr>
      <w:spacing w:after="120"/>
      <w:ind w:left="360"/>
    </w:pPr>
  </w:style>
  <w:style w:type="character" w:customStyle="1" w:styleId="SangradetextonormalCar">
    <w:name w:val="Sangría de texto normal Car"/>
    <w:basedOn w:val="Fuentedeprrafopredeter"/>
    <w:link w:val="Sangradetextonormal"/>
    <w:rsid w:val="00FB544F"/>
    <w:rPr>
      <w:sz w:val="24"/>
      <w:lang w:val="es-ES_tradnl" w:eastAsia="es-ES"/>
    </w:rPr>
  </w:style>
  <w:style w:type="character" w:styleId="nfasis">
    <w:name w:val="Emphasis"/>
    <w:basedOn w:val="Fuentedeprrafopredeter"/>
    <w:qFormat/>
    <w:rsid w:val="00FB544F"/>
    <w:rPr>
      <w:i/>
    </w:rPr>
  </w:style>
  <w:style w:type="character" w:styleId="Textodelmarcadordeposicin">
    <w:name w:val="Placeholder Text"/>
    <w:basedOn w:val="Fuentedeprrafopredeter"/>
    <w:uiPriority w:val="99"/>
    <w:semiHidden/>
    <w:rsid w:val="00B9116B"/>
    <w:rPr>
      <w:color w:val="808080"/>
    </w:rPr>
  </w:style>
  <w:style w:type="paragraph" w:styleId="Prrafodelista">
    <w:name w:val="List Paragraph"/>
    <w:basedOn w:val="Normal"/>
    <w:uiPriority w:val="34"/>
    <w:qFormat/>
    <w:rsid w:val="00131425"/>
    <w:pPr>
      <w:overflowPunct/>
      <w:autoSpaceDE/>
      <w:autoSpaceDN/>
      <w:adjustRightInd/>
      <w:spacing w:after="200" w:line="276" w:lineRule="auto"/>
      <w:ind w:left="720"/>
      <w:contextualSpacing/>
      <w:textAlignment w:val="auto"/>
    </w:pPr>
    <w:rPr>
      <w:rFonts w:asciiTheme="minorHAnsi" w:eastAsiaTheme="minorHAnsi" w:hAnsiTheme="minorHAnsi" w:cstheme="minorBidi"/>
      <w:sz w:val="22"/>
      <w:szCs w:val="22"/>
      <w:lang w:val="en-US" w:eastAsia="en-US"/>
    </w:rPr>
  </w:style>
  <w:style w:type="paragraph" w:customStyle="1" w:styleId="doclist">
    <w:name w:val="doclist"/>
    <w:basedOn w:val="Normal"/>
    <w:rsid w:val="00170D47"/>
    <w:pPr>
      <w:overflowPunct/>
      <w:autoSpaceDE/>
      <w:autoSpaceDN/>
      <w:adjustRightInd/>
      <w:spacing w:before="100" w:beforeAutospacing="1" w:after="100" w:afterAutospacing="1"/>
      <w:textAlignment w:val="auto"/>
    </w:pPr>
    <w:rPr>
      <w:szCs w:val="24"/>
      <w:lang w:val="es-MX" w:eastAsia="es-MX"/>
    </w:rPr>
  </w:style>
  <w:style w:type="character" w:customStyle="1" w:styleId="docpubcolor">
    <w:name w:val="docpubcolor"/>
    <w:basedOn w:val="Fuentedeprrafopredeter"/>
    <w:rsid w:val="00170D47"/>
  </w:style>
  <w:style w:type="character" w:customStyle="1" w:styleId="docmonofont">
    <w:name w:val="docmonofont"/>
    <w:basedOn w:val="Fuentedeprrafopredeter"/>
    <w:rsid w:val="00170D47"/>
  </w:style>
  <w:style w:type="character" w:styleId="MquinadeescribirHTML">
    <w:name w:val="HTML Typewriter"/>
    <w:basedOn w:val="Fuentedeprrafopredeter"/>
    <w:uiPriority w:val="99"/>
    <w:unhideWhenUsed/>
    <w:rsid w:val="00170D47"/>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717CEF"/>
    <w:rPr>
      <w:rFonts w:ascii="Courier New" w:hAnsi="Courier New" w:cs="Courier New"/>
      <w:lang w:val="es-ES" w:eastAsia="es-ES"/>
    </w:rPr>
  </w:style>
  <w:style w:type="paragraph" w:styleId="Textonotaalfinal">
    <w:name w:val="endnote text"/>
    <w:basedOn w:val="Normal"/>
    <w:link w:val="TextonotaalfinalCar"/>
    <w:rsid w:val="00DE17D8"/>
    <w:rPr>
      <w:sz w:val="20"/>
    </w:rPr>
  </w:style>
  <w:style w:type="character" w:customStyle="1" w:styleId="TextonotaalfinalCar">
    <w:name w:val="Texto nota al final Car"/>
    <w:basedOn w:val="Fuentedeprrafopredeter"/>
    <w:link w:val="Textonotaalfinal"/>
    <w:rsid w:val="00DE17D8"/>
    <w:rPr>
      <w:lang w:val="es-ES_tradnl" w:eastAsia="es-ES"/>
    </w:rPr>
  </w:style>
  <w:style w:type="character" w:styleId="Refdenotaalfinal">
    <w:name w:val="endnote reference"/>
    <w:basedOn w:val="Fuentedeprrafopredeter"/>
    <w:rsid w:val="00DE17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611001">
      <w:bodyDiv w:val="1"/>
      <w:marLeft w:val="0"/>
      <w:marRight w:val="0"/>
      <w:marTop w:val="0"/>
      <w:marBottom w:val="0"/>
      <w:divBdr>
        <w:top w:val="none" w:sz="0" w:space="0" w:color="auto"/>
        <w:left w:val="none" w:sz="0" w:space="0" w:color="auto"/>
        <w:bottom w:val="none" w:sz="0" w:space="0" w:color="auto"/>
        <w:right w:val="none" w:sz="0" w:space="0" w:color="auto"/>
      </w:divBdr>
    </w:div>
    <w:div w:id="1649019297">
      <w:bodyDiv w:val="1"/>
      <w:marLeft w:val="0"/>
      <w:marRight w:val="0"/>
      <w:marTop w:val="0"/>
      <w:marBottom w:val="0"/>
      <w:divBdr>
        <w:top w:val="none" w:sz="0" w:space="0" w:color="auto"/>
        <w:left w:val="none" w:sz="0" w:space="0" w:color="auto"/>
        <w:bottom w:val="none" w:sz="0" w:space="0" w:color="auto"/>
        <w:right w:val="none" w:sz="0" w:space="0" w:color="auto"/>
      </w:divBdr>
    </w:div>
    <w:div w:id="171507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sharpgis.net/page/SQL-Server-2008-Spatial-Tools.aspx"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beginningspatial.com/fixing_invalid_geography_data" TargetMode="External"/><Relationship Id="rId29" Type="http://schemas.openxmlformats.org/officeDocument/2006/relationships/hyperlink" Target="http://www.sharpgis.net/page/SQL-Server-2008-Spatial-Tools.aspx"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882C1-E170-4254-9BBB-EBEBFE9FA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7614</Words>
  <Characters>41877</Characters>
  <Application>Microsoft Office Word</Application>
  <DocSecurity>0</DocSecurity>
  <Lines>348</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Oficio</vt:lpstr>
      <vt:lpstr>Oficio</vt:lpstr>
    </vt:vector>
  </TitlesOfParts>
  <Company>ucr</Company>
  <LinksUpToDate>false</LinksUpToDate>
  <CharactersWithSpaces>49393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Oficio</dc:title>
  <dc:creator>Escuela Ciencias Computación Informática</dc:creator>
  <cp:lastModifiedBy>elka</cp:lastModifiedBy>
  <cp:revision>3</cp:revision>
  <cp:lastPrinted>2015-08-22T01:50:00Z</cp:lastPrinted>
  <dcterms:created xsi:type="dcterms:W3CDTF">2015-08-22T01:50:00Z</dcterms:created>
  <dcterms:modified xsi:type="dcterms:W3CDTF">2015-08-22T01:55:00Z</dcterms:modified>
</cp:coreProperties>
</file>